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374B5D" w:rsidRDefault="001E5801" w:rsidP="00545378">
      <w:pPr>
        <w:jc w:val="center"/>
        <w:rPr>
          <w:rFonts w:asciiTheme="minorHAnsi" w:hAnsiTheme="minorHAnsi" w:cstheme="minorHAnsi"/>
          <w:sz w:val="22"/>
          <w:szCs w:val="22"/>
        </w:rPr>
      </w:pPr>
    </w:p>
    <w:p w:rsidR="00485310" w:rsidRPr="00374B5D" w:rsidRDefault="00485310" w:rsidP="00545378">
      <w:pPr>
        <w:jc w:val="center"/>
        <w:rPr>
          <w:rFonts w:asciiTheme="minorHAnsi" w:hAnsiTheme="minorHAnsi" w:cstheme="minorHAnsi"/>
          <w:sz w:val="22"/>
          <w:szCs w:val="22"/>
        </w:rPr>
      </w:pPr>
    </w:p>
    <w:p w:rsidR="00485310" w:rsidRPr="00374B5D" w:rsidRDefault="00485310" w:rsidP="00545378">
      <w:pPr>
        <w:jc w:val="center"/>
        <w:rPr>
          <w:rFonts w:asciiTheme="minorHAnsi" w:hAnsiTheme="minorHAnsi" w:cstheme="minorHAnsi"/>
          <w:sz w:val="22"/>
          <w:szCs w:val="22"/>
        </w:rPr>
      </w:pPr>
    </w:p>
    <w:p w:rsidR="00485310" w:rsidRPr="00374B5D" w:rsidRDefault="00485310" w:rsidP="00545378">
      <w:pPr>
        <w:jc w:val="center"/>
        <w:rPr>
          <w:rFonts w:asciiTheme="minorHAnsi" w:hAnsiTheme="minorHAnsi" w:cstheme="minorHAnsi"/>
          <w:sz w:val="22"/>
          <w:szCs w:val="22"/>
        </w:rPr>
      </w:pPr>
    </w:p>
    <w:p w:rsidR="00545378" w:rsidRPr="00374B5D" w:rsidRDefault="00545378" w:rsidP="00485310">
      <w:pPr>
        <w:jc w:val="center"/>
        <w:rPr>
          <w:rFonts w:asciiTheme="minorHAnsi" w:eastAsiaTheme="majorEastAsia" w:hAnsiTheme="minorHAnsi" w:cstheme="minorHAnsi"/>
          <w:b/>
          <w:u w:val="single"/>
          <w:lang w:eastAsia="en-US"/>
        </w:rPr>
      </w:pPr>
    </w:p>
    <w:p w:rsidR="00485310" w:rsidRPr="00374B5D" w:rsidRDefault="00485310" w:rsidP="00485310">
      <w:pPr>
        <w:ind w:firstLine="284"/>
        <w:jc w:val="center"/>
        <w:rPr>
          <w:rFonts w:asciiTheme="minorHAnsi" w:hAnsiTheme="minorHAnsi" w:cstheme="minorHAnsi"/>
          <w:b/>
          <w:sz w:val="22"/>
          <w:szCs w:val="22"/>
        </w:rPr>
      </w:pPr>
    </w:p>
    <w:p w:rsidR="00485310" w:rsidRPr="00374B5D" w:rsidRDefault="00485310" w:rsidP="00485310">
      <w:pPr>
        <w:ind w:firstLine="284"/>
        <w:jc w:val="center"/>
        <w:rPr>
          <w:rFonts w:asciiTheme="minorHAnsi" w:hAnsiTheme="minorHAnsi" w:cstheme="minorHAnsi"/>
          <w:b/>
          <w:sz w:val="22"/>
          <w:szCs w:val="22"/>
        </w:rPr>
      </w:pPr>
    </w:p>
    <w:p w:rsidR="00485310" w:rsidRPr="00374B5D" w:rsidRDefault="00485310" w:rsidP="00485310">
      <w:pPr>
        <w:ind w:firstLine="284"/>
        <w:jc w:val="center"/>
        <w:rPr>
          <w:rFonts w:asciiTheme="minorHAnsi" w:hAnsiTheme="minorHAnsi" w:cstheme="minorHAnsi"/>
          <w:b/>
          <w:sz w:val="40"/>
          <w:szCs w:val="40"/>
        </w:rPr>
      </w:pPr>
      <w:r w:rsidRPr="00374B5D">
        <w:rPr>
          <w:rFonts w:asciiTheme="minorHAnsi" w:hAnsiTheme="minorHAnsi" w:cstheme="minorHAnsi"/>
          <w:b/>
          <w:sz w:val="40"/>
          <w:szCs w:val="40"/>
        </w:rPr>
        <w:t>SPECYFIKACJA WARUNKÓW ZAMÓWIENIA</w:t>
      </w:r>
    </w:p>
    <w:p w:rsidR="00485310" w:rsidRPr="00374B5D" w:rsidRDefault="00485310" w:rsidP="00485310">
      <w:pPr>
        <w:pStyle w:val="Tekstpodstawowy"/>
        <w:ind w:firstLine="284"/>
        <w:rPr>
          <w:rFonts w:asciiTheme="minorHAnsi" w:hAnsiTheme="minorHAnsi" w:cstheme="minorHAnsi"/>
          <w:sz w:val="22"/>
          <w:szCs w:val="22"/>
        </w:rPr>
      </w:pPr>
    </w:p>
    <w:p w:rsidR="00485310" w:rsidRPr="00374B5D" w:rsidRDefault="00485310" w:rsidP="00485310">
      <w:pPr>
        <w:pStyle w:val="Tekstpodstawowy"/>
        <w:ind w:firstLine="284"/>
        <w:jc w:val="center"/>
        <w:rPr>
          <w:rFonts w:asciiTheme="minorHAnsi" w:hAnsiTheme="minorHAnsi" w:cstheme="minorHAnsi"/>
          <w:b/>
          <w:sz w:val="26"/>
          <w:szCs w:val="26"/>
        </w:rPr>
      </w:pPr>
      <w:r w:rsidRPr="00374B5D">
        <w:rPr>
          <w:rFonts w:asciiTheme="minorHAnsi" w:hAnsiTheme="minorHAnsi" w:cstheme="minorHAnsi"/>
          <w:b/>
          <w:sz w:val="26"/>
          <w:szCs w:val="26"/>
        </w:rPr>
        <w:t>dla zamówienia publicznego prowadzonego w trybie podstawowym</w:t>
      </w:r>
      <w:r w:rsidR="00FC63F3" w:rsidRPr="00374B5D">
        <w:rPr>
          <w:rFonts w:asciiTheme="minorHAnsi" w:hAnsiTheme="minorHAnsi" w:cstheme="minorHAnsi"/>
          <w:b/>
          <w:sz w:val="26"/>
          <w:szCs w:val="26"/>
        </w:rPr>
        <w:t>,</w:t>
      </w:r>
      <w:r w:rsidRPr="00374B5D">
        <w:rPr>
          <w:rFonts w:asciiTheme="minorHAnsi" w:hAnsiTheme="minorHAnsi" w:cstheme="minorHAnsi"/>
          <w:b/>
          <w:sz w:val="26"/>
          <w:szCs w:val="26"/>
        </w:rPr>
        <w:t xml:space="preserve">  </w:t>
      </w:r>
      <w:r w:rsidR="00833EC4" w:rsidRPr="00374B5D">
        <w:rPr>
          <w:rFonts w:asciiTheme="minorHAnsi" w:hAnsiTheme="minorHAnsi" w:cstheme="minorHAnsi"/>
          <w:b/>
          <w:sz w:val="26"/>
          <w:szCs w:val="26"/>
        </w:rPr>
        <w:t xml:space="preserve">                  </w:t>
      </w:r>
      <w:r w:rsidR="00FC63F3" w:rsidRPr="00374B5D">
        <w:rPr>
          <w:rFonts w:asciiTheme="minorHAnsi" w:hAnsiTheme="minorHAnsi" w:cstheme="minorHAnsi"/>
          <w:b/>
          <w:sz w:val="26"/>
          <w:szCs w:val="26"/>
        </w:rPr>
        <w:t>na podstawie art. 275 pkt 1 ustawy z 11 września 2019 r. – Prawo zamówień</w:t>
      </w:r>
      <w:r w:rsidR="00FC63F3" w:rsidRPr="00374B5D">
        <w:rPr>
          <w:rFonts w:asciiTheme="minorHAnsi" w:hAnsiTheme="minorHAnsi" w:cstheme="minorHAnsi"/>
          <w:sz w:val="22"/>
          <w:szCs w:val="22"/>
          <w:lang w:eastAsia="en-US"/>
        </w:rPr>
        <w:t xml:space="preserve"> </w:t>
      </w:r>
      <w:r w:rsidR="00FC63F3" w:rsidRPr="00374B5D">
        <w:rPr>
          <w:rFonts w:asciiTheme="minorHAnsi" w:hAnsiTheme="minorHAnsi" w:cstheme="minorHAnsi"/>
          <w:b/>
          <w:sz w:val="26"/>
          <w:szCs w:val="26"/>
        </w:rPr>
        <w:t>publicznych,</w:t>
      </w:r>
      <w:r w:rsidR="00FC63F3" w:rsidRPr="00374B5D">
        <w:rPr>
          <w:rFonts w:asciiTheme="minorHAnsi" w:hAnsiTheme="minorHAnsi" w:cstheme="minorHAnsi"/>
          <w:sz w:val="22"/>
          <w:szCs w:val="22"/>
          <w:lang w:eastAsia="en-US"/>
        </w:rPr>
        <w:t xml:space="preserve"> </w:t>
      </w:r>
      <w:r w:rsidRPr="00374B5D">
        <w:rPr>
          <w:rFonts w:asciiTheme="minorHAnsi" w:hAnsiTheme="minorHAnsi" w:cstheme="minorHAnsi"/>
          <w:b/>
          <w:sz w:val="26"/>
          <w:szCs w:val="26"/>
        </w:rPr>
        <w:t>o wartości poniżej 214.000 euro pod nazwą:</w:t>
      </w:r>
    </w:p>
    <w:p w:rsidR="00485310" w:rsidRPr="00374B5D" w:rsidRDefault="00485310" w:rsidP="00485310">
      <w:pPr>
        <w:pStyle w:val="Tekstpodstawowy"/>
        <w:ind w:firstLine="284"/>
        <w:jc w:val="center"/>
        <w:rPr>
          <w:rFonts w:asciiTheme="minorHAnsi" w:hAnsiTheme="minorHAnsi" w:cstheme="minorHAnsi"/>
          <w:b/>
          <w:sz w:val="26"/>
          <w:szCs w:val="26"/>
        </w:rPr>
      </w:pPr>
    </w:p>
    <w:p w:rsidR="00E555B2" w:rsidRPr="00374B5D" w:rsidRDefault="00E555B2" w:rsidP="00485310">
      <w:pPr>
        <w:pStyle w:val="Tekstpodstawowy"/>
        <w:ind w:firstLine="284"/>
        <w:jc w:val="center"/>
        <w:rPr>
          <w:rFonts w:asciiTheme="minorHAnsi" w:hAnsiTheme="minorHAnsi" w:cstheme="minorHAnsi"/>
          <w:b/>
          <w:sz w:val="26"/>
          <w:szCs w:val="26"/>
        </w:rPr>
      </w:pPr>
    </w:p>
    <w:p w:rsidR="00E555B2" w:rsidRPr="00374B5D" w:rsidRDefault="00E555B2" w:rsidP="00485310">
      <w:pPr>
        <w:pStyle w:val="Tekstpodstawowy"/>
        <w:ind w:firstLine="284"/>
        <w:jc w:val="center"/>
        <w:rPr>
          <w:rFonts w:asciiTheme="minorHAnsi" w:hAnsiTheme="minorHAnsi" w:cstheme="minorHAnsi"/>
          <w:b/>
          <w:sz w:val="26"/>
          <w:szCs w:val="26"/>
        </w:rPr>
      </w:pPr>
    </w:p>
    <w:p w:rsidR="00E555B2" w:rsidRPr="00374B5D" w:rsidRDefault="00E555B2" w:rsidP="00485310">
      <w:pPr>
        <w:pStyle w:val="Tekstpodstawowy"/>
        <w:ind w:firstLine="284"/>
        <w:jc w:val="center"/>
        <w:rPr>
          <w:rFonts w:asciiTheme="minorHAnsi" w:hAnsiTheme="minorHAnsi" w:cstheme="minorHAnsi"/>
          <w:b/>
          <w:sz w:val="26"/>
          <w:szCs w:val="26"/>
        </w:rPr>
      </w:pPr>
    </w:p>
    <w:p w:rsidR="00485310" w:rsidRPr="00374B5D" w:rsidRDefault="00937598" w:rsidP="00485310">
      <w:pPr>
        <w:pStyle w:val="Tekstpodstawowy"/>
        <w:ind w:firstLine="284"/>
        <w:rPr>
          <w:rFonts w:asciiTheme="minorHAnsi" w:hAnsiTheme="minorHAnsi" w:cstheme="minorHAnsi"/>
          <w:b/>
          <w:sz w:val="22"/>
          <w:szCs w:val="22"/>
        </w:rPr>
      </w:pPr>
      <w:r>
        <w:rPr>
          <w:rFonts w:asciiTheme="minorHAnsi" w:hAnsiTheme="minorHAnsi" w:cstheme="minorHAnsi"/>
          <w:b/>
          <w:noProof/>
          <w:sz w:val="22"/>
          <w:szCs w:val="22"/>
        </w:rPr>
        <w:pict>
          <v:shapetype id="_x0000_t202" coordsize="21600,21600" o:spt="202" path="m,l,21600r21600,l21600,xe">
            <v:stroke joinstyle="miter"/>
            <v:path gradientshapeok="t" o:connecttype="rect"/>
          </v:shapetype>
          <v:shape id="Pole tekstowe 1" o:spid="_x0000_s1026" type="#_x0000_t202" style="position:absolute;left:0;text-align:left;margin-left:-4.3pt;margin-top:5.8pt;width:483.3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" filled="f">
            <v:textbox>
              <w:txbxContent>
                <w:p w:rsidR="00E2756D" w:rsidRPr="00134FA6" w:rsidRDefault="00E2756D" w:rsidP="00485310">
                  <w:pPr>
                    <w:jc w:val="center"/>
                    <w:rPr>
                      <w:rFonts w:asciiTheme="minorHAnsi" w:hAnsiTheme="minorHAnsi" w:cstheme="minorHAnsi"/>
                    </w:rPr>
                  </w:pPr>
                </w:p>
                <w:p w:rsidR="00E2756D" w:rsidRPr="00134FA6" w:rsidRDefault="00E2756D" w:rsidP="00E555B2">
                  <w:pPr>
                    <w:jc w:val="center"/>
                    <w:rPr>
                      <w:rFonts w:asciiTheme="minorHAnsi" w:hAnsiTheme="minorHAnsi" w:cstheme="minorHAnsi"/>
                      <w:b/>
                      <w:bCs/>
                      <w:sz w:val="28"/>
                      <w:szCs w:val="28"/>
                    </w:rPr>
                  </w:pPr>
                </w:p>
                <w:p w:rsidR="00E2756D" w:rsidRPr="00134FA6" w:rsidRDefault="00E2756D" w:rsidP="00E555B2">
                  <w:pPr>
                    <w:jc w:val="center"/>
                    <w:rPr>
                      <w:rFonts w:asciiTheme="minorHAnsi" w:hAnsiTheme="minorHAnsi" w:cstheme="minorHAnsi"/>
                      <w:b/>
                      <w:bCs/>
                      <w:sz w:val="28"/>
                      <w:szCs w:val="28"/>
                    </w:rPr>
                  </w:pPr>
                </w:p>
                <w:p w:rsidR="00E2756D" w:rsidRPr="00134FA6" w:rsidRDefault="00E2756D" w:rsidP="00E555B2">
                  <w:pPr>
                    <w:jc w:val="center"/>
                    <w:rPr>
                      <w:rFonts w:asciiTheme="minorHAnsi" w:eastAsia="Times New Roman,Bold" w:hAnsiTheme="minorHAnsi" w:cstheme="minorHAnsi"/>
                      <w:sz w:val="28"/>
                      <w:szCs w:val="28"/>
                    </w:rPr>
                  </w:pPr>
                  <w:r w:rsidRPr="00134FA6">
                    <w:rPr>
                      <w:rFonts w:asciiTheme="minorHAnsi" w:hAnsiTheme="minorHAnsi" w:cstheme="minorHAnsi"/>
                      <w:b/>
                      <w:bCs/>
                      <w:sz w:val="28"/>
                      <w:szCs w:val="28"/>
                    </w:rPr>
                    <w:t xml:space="preserve">Dostawy mieszanek mlecznych </w:t>
                  </w:r>
                </w:p>
                <w:p w:rsidR="00E2756D" w:rsidRPr="00134FA6" w:rsidRDefault="00E2756D" w:rsidP="00485310">
                  <w:pPr>
                    <w:jc w:val="center"/>
                    <w:rPr>
                      <w:rFonts w:asciiTheme="minorHAnsi" w:hAnsiTheme="minorHAnsi" w:cstheme="minorHAnsi"/>
                      <w:b/>
                      <w:color w:val="FF0000"/>
                      <w:sz w:val="28"/>
                      <w:szCs w:val="28"/>
                    </w:rPr>
                  </w:pPr>
                </w:p>
              </w:txbxContent>
            </v:textbox>
          </v:shape>
        </w:pict>
      </w:r>
    </w:p>
    <w:p w:rsidR="00485310" w:rsidRPr="00374B5D" w:rsidRDefault="00485310" w:rsidP="00485310">
      <w:pPr>
        <w:pStyle w:val="Tekstpodstawowy"/>
        <w:ind w:firstLine="284"/>
        <w:rPr>
          <w:rFonts w:asciiTheme="minorHAnsi" w:hAnsiTheme="minorHAnsi" w:cstheme="minorHAnsi"/>
          <w:b/>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center"/>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485310" w:rsidRPr="00374B5D" w:rsidRDefault="00485310" w:rsidP="00485310">
      <w:pPr>
        <w:ind w:firstLine="284"/>
        <w:jc w:val="both"/>
        <w:rPr>
          <w:rFonts w:asciiTheme="minorHAnsi" w:hAnsiTheme="minorHAnsi" w:cstheme="minorHAnsi"/>
          <w:sz w:val="22"/>
          <w:szCs w:val="22"/>
        </w:rPr>
      </w:pPr>
    </w:p>
    <w:p w:rsidR="00646C8F" w:rsidRPr="00374B5D" w:rsidRDefault="00646C8F" w:rsidP="00485310">
      <w:pPr>
        <w:rPr>
          <w:rFonts w:asciiTheme="minorHAnsi" w:eastAsiaTheme="majorEastAsia" w:hAnsiTheme="minorHAnsi" w:cstheme="minorHAnsi"/>
          <w:b/>
          <w:u w:val="single"/>
          <w:lang w:eastAsia="en-US"/>
        </w:rPr>
      </w:pPr>
    </w:p>
    <w:p w:rsidR="00646C8F" w:rsidRPr="00374B5D" w:rsidRDefault="00646C8F" w:rsidP="001E5801">
      <w:pPr>
        <w:rPr>
          <w:rFonts w:asciiTheme="minorHAnsi" w:eastAsiaTheme="majorEastAsia" w:hAnsiTheme="minorHAnsi" w:cstheme="minorHAnsi"/>
          <w:b/>
          <w:u w:val="single"/>
          <w:lang w:eastAsia="en-US"/>
        </w:rPr>
      </w:pPr>
    </w:p>
    <w:p w:rsidR="00545378" w:rsidRPr="00374B5D" w:rsidRDefault="00545378" w:rsidP="00545378">
      <w:pPr>
        <w:spacing w:line="252" w:lineRule="auto"/>
        <w:jc w:val="center"/>
        <w:rPr>
          <w:rFonts w:asciiTheme="minorHAnsi" w:eastAsiaTheme="majorEastAsia" w:hAnsiTheme="minorHAnsi" w:cstheme="minorHAnsi"/>
          <w:i/>
          <w:lang w:eastAsia="en-US"/>
        </w:rPr>
      </w:pPr>
    </w:p>
    <w:p w:rsidR="00646C8F" w:rsidRPr="00374B5D" w:rsidRDefault="00646C8F" w:rsidP="00545378">
      <w:pPr>
        <w:spacing w:line="252" w:lineRule="auto"/>
        <w:jc w:val="center"/>
        <w:rPr>
          <w:rFonts w:asciiTheme="minorHAnsi" w:eastAsiaTheme="majorEastAsia" w:hAnsiTheme="minorHAnsi" w:cstheme="minorHAnsi"/>
          <w:i/>
          <w:lang w:eastAsia="en-US"/>
        </w:rPr>
      </w:pPr>
    </w:p>
    <w:p w:rsidR="00646C8F" w:rsidRPr="00374B5D" w:rsidRDefault="00646C8F" w:rsidP="00134FA6">
      <w:pPr>
        <w:spacing w:line="252" w:lineRule="auto"/>
        <w:rPr>
          <w:rFonts w:asciiTheme="minorHAnsi" w:eastAsiaTheme="majorEastAsia" w:hAnsiTheme="minorHAnsi" w:cstheme="minorHAnsi"/>
          <w:i/>
          <w:lang w:eastAsia="en-US"/>
        </w:rPr>
      </w:pPr>
    </w:p>
    <w:p w:rsidR="002A0387" w:rsidRPr="00374B5D" w:rsidRDefault="00107B0B" w:rsidP="002A0387">
      <w:pPr>
        <w:spacing w:line="252" w:lineRule="auto"/>
        <w:jc w:val="center"/>
        <w:rPr>
          <w:rFonts w:asciiTheme="minorHAnsi" w:eastAsiaTheme="majorEastAsia" w:hAnsiTheme="minorHAnsi" w:cstheme="minorHAnsi"/>
          <w:b/>
          <w:bCs/>
          <w:iCs/>
          <w:lang w:eastAsia="en-US"/>
        </w:rPr>
      </w:pPr>
      <w:r w:rsidRPr="00374B5D">
        <w:rPr>
          <w:rFonts w:asciiTheme="minorHAnsi" w:eastAsiaTheme="majorEastAsia" w:hAnsiTheme="minorHAnsi" w:cstheme="minorHAnsi"/>
          <w:b/>
          <w:bCs/>
          <w:iCs/>
          <w:lang w:eastAsia="en-US"/>
        </w:rPr>
        <w:t>4/PN/21</w:t>
      </w:r>
    </w:p>
    <w:p w:rsidR="00134FA6" w:rsidRDefault="00134FA6" w:rsidP="002A0387">
      <w:pPr>
        <w:spacing w:line="252" w:lineRule="auto"/>
        <w:rPr>
          <w:rFonts w:asciiTheme="minorHAnsi" w:eastAsiaTheme="majorEastAsia" w:hAnsiTheme="minorHAnsi" w:cstheme="minorHAnsi"/>
          <w:b/>
          <w:sz w:val="22"/>
          <w:szCs w:val="22"/>
          <w:lang w:eastAsia="en-US"/>
        </w:rPr>
      </w:pPr>
    </w:p>
    <w:p w:rsidR="00050200" w:rsidRDefault="00050200" w:rsidP="002A0387">
      <w:pPr>
        <w:spacing w:line="252" w:lineRule="auto"/>
        <w:rPr>
          <w:rFonts w:asciiTheme="minorHAnsi" w:eastAsiaTheme="majorEastAsia" w:hAnsiTheme="minorHAnsi" w:cstheme="minorHAnsi"/>
          <w:b/>
          <w:sz w:val="22"/>
          <w:szCs w:val="22"/>
          <w:lang w:eastAsia="en-US"/>
        </w:rPr>
      </w:pPr>
    </w:p>
    <w:p w:rsidR="00050200" w:rsidRPr="00374B5D" w:rsidRDefault="00050200" w:rsidP="002A0387">
      <w:pPr>
        <w:spacing w:line="252" w:lineRule="auto"/>
        <w:rPr>
          <w:rFonts w:asciiTheme="minorHAnsi" w:eastAsiaTheme="majorEastAsia" w:hAnsiTheme="minorHAnsi" w:cstheme="minorHAnsi"/>
          <w:b/>
          <w:sz w:val="22"/>
          <w:szCs w:val="22"/>
          <w:lang w:eastAsia="en-US"/>
        </w:rPr>
      </w:pPr>
    </w:p>
    <w:p w:rsidR="00134FA6" w:rsidRPr="00374B5D" w:rsidRDefault="00134FA6" w:rsidP="002A0387">
      <w:pPr>
        <w:spacing w:line="252" w:lineRule="auto"/>
        <w:rPr>
          <w:rFonts w:asciiTheme="minorHAnsi" w:eastAsiaTheme="majorEastAsia" w:hAnsiTheme="minorHAnsi" w:cstheme="minorHAnsi"/>
          <w:b/>
          <w:sz w:val="22"/>
          <w:szCs w:val="22"/>
          <w:lang w:eastAsia="en-US"/>
        </w:rPr>
      </w:pPr>
    </w:p>
    <w:p w:rsidR="00134FA6" w:rsidRPr="00374B5D" w:rsidRDefault="00134FA6" w:rsidP="002A0387">
      <w:pPr>
        <w:spacing w:line="252" w:lineRule="auto"/>
        <w:rPr>
          <w:rFonts w:asciiTheme="minorHAnsi" w:eastAsiaTheme="majorEastAsia" w:hAnsiTheme="minorHAnsi" w:cstheme="minorHAnsi"/>
          <w:b/>
          <w:sz w:val="22"/>
          <w:szCs w:val="22"/>
          <w:lang w:eastAsia="en-US"/>
        </w:rPr>
      </w:pPr>
    </w:p>
    <w:p w:rsidR="00545378" w:rsidRPr="00374B5D" w:rsidRDefault="00D03518" w:rsidP="002A0387">
      <w:pPr>
        <w:spacing w:line="252" w:lineRule="auto"/>
        <w:rPr>
          <w:rFonts w:asciiTheme="minorHAnsi" w:eastAsiaTheme="majorEastAsia" w:hAnsiTheme="minorHAnsi" w:cstheme="minorHAnsi"/>
          <w:b/>
          <w:bCs/>
          <w:iCs/>
          <w:lang w:eastAsia="en-US"/>
        </w:rPr>
      </w:pPr>
      <w:r w:rsidRPr="00374B5D">
        <w:rPr>
          <w:rFonts w:asciiTheme="minorHAnsi" w:eastAsiaTheme="majorEastAsia" w:hAnsiTheme="minorHAnsi" w:cstheme="minorHAnsi"/>
          <w:b/>
          <w:sz w:val="22"/>
          <w:szCs w:val="22"/>
          <w:lang w:eastAsia="en-US"/>
        </w:rPr>
        <w:lastRenderedPageBreak/>
        <w:t>Spis treści:</w:t>
      </w:r>
    </w:p>
    <w:p w:rsidR="00D03518" w:rsidRPr="00374B5D" w:rsidRDefault="00D03518" w:rsidP="009F6209">
      <w:pPr>
        <w:spacing w:after="200" w:line="252" w:lineRule="auto"/>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b/>
          <w:sz w:val="22"/>
          <w:szCs w:val="22"/>
          <w:lang w:eastAsia="en-US"/>
        </w:rPr>
        <w:t xml:space="preserve">Rozdział I </w:t>
      </w:r>
      <w:r w:rsidRPr="00374B5D">
        <w:rPr>
          <w:rFonts w:asciiTheme="minorHAnsi" w:eastAsiaTheme="majorEastAsia" w:hAnsiTheme="minorHAnsi" w:cstheme="minorHAnsi"/>
          <w:bCs/>
          <w:sz w:val="22"/>
          <w:szCs w:val="22"/>
          <w:lang w:eastAsia="en-US"/>
        </w:rPr>
        <w:t>–</w:t>
      </w:r>
      <w:r w:rsidR="00D2574B" w:rsidRPr="00374B5D">
        <w:rPr>
          <w:rFonts w:asciiTheme="minorHAnsi" w:eastAsiaTheme="majorEastAsia" w:hAnsiTheme="minorHAnsi" w:cstheme="minorHAnsi"/>
          <w:bCs/>
          <w:sz w:val="22"/>
          <w:szCs w:val="22"/>
          <w:lang w:eastAsia="en-US"/>
        </w:rPr>
        <w:t xml:space="preserve"> </w:t>
      </w:r>
      <w:r w:rsidRPr="00374B5D">
        <w:rPr>
          <w:rFonts w:asciiTheme="minorHAnsi" w:eastAsiaTheme="majorEastAsia" w:hAnsiTheme="minorHAnsi" w:cstheme="minorHAnsi"/>
          <w:sz w:val="22"/>
          <w:szCs w:val="22"/>
          <w:lang w:eastAsia="en-US"/>
        </w:rPr>
        <w:t xml:space="preserve">Informacje </w:t>
      </w:r>
      <w:r w:rsidR="009F6209" w:rsidRPr="00374B5D">
        <w:rPr>
          <w:rFonts w:asciiTheme="minorHAnsi" w:eastAsiaTheme="majorEastAsia" w:hAnsiTheme="minorHAnsi" w:cstheme="minorHAnsi"/>
          <w:sz w:val="22"/>
          <w:szCs w:val="22"/>
          <w:lang w:eastAsia="en-US"/>
        </w:rPr>
        <w:t>o</w:t>
      </w:r>
      <w:r w:rsidRPr="00374B5D">
        <w:rPr>
          <w:rFonts w:asciiTheme="minorHAnsi" w:eastAsiaTheme="majorEastAsia" w:hAnsiTheme="minorHAnsi" w:cstheme="minorHAnsi"/>
          <w:sz w:val="22"/>
          <w:szCs w:val="22"/>
          <w:lang w:eastAsia="en-US"/>
        </w:rPr>
        <w:t>gólne</w:t>
      </w:r>
    </w:p>
    <w:p w:rsidR="00646C8F" w:rsidRPr="00374B5D" w:rsidRDefault="00646C8F"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hAnsiTheme="minorHAnsi" w:cstheme="minorHAnsi"/>
          <w:b/>
          <w:sz w:val="22"/>
          <w:szCs w:val="22"/>
        </w:rPr>
        <w:t>Nazwa (firma) oraz adres Zamawiającego</w:t>
      </w:r>
    </w:p>
    <w:p w:rsidR="00142A1B" w:rsidRPr="00374B5D" w:rsidRDefault="00142A1B"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Tryb udzielenia zamówienia</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Wykonawcy/podwykonawcy/podmioty trzecie udostępniające wykonawcy swój potencjał</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Komunikacja w postępowaniu</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Wizja lokalna</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Podział zamówienia na części</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Oferty wariantowe</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 xml:space="preserve">Katalogi elektroniczne </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Umowa ramowa</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Aukcja elektroniczna</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Zamówienia, o których mowa w art. 214 ust. 1 pkt 7 i 8 ustawy Pzp</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Rozliczenia w walutach obcych</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Zwrot kosztów udziału w postępowaniu</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Zaliczki na poczet udzielenia zamówienia</w:t>
      </w:r>
    </w:p>
    <w:p w:rsidR="00DE2041" w:rsidRPr="00374B5D" w:rsidRDefault="00DE2041"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Unieważnienie postępowania</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Pouczenie o środkach ochrony prawnej</w:t>
      </w:r>
    </w:p>
    <w:p w:rsidR="007B6AA5" w:rsidRPr="00374B5D" w:rsidRDefault="007B6AA5" w:rsidP="00080E73">
      <w:pPr>
        <w:numPr>
          <w:ilvl w:val="0"/>
          <w:numId w:val="1"/>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Ochrona danych osobowych zebranych przez </w:t>
      </w:r>
      <w:r w:rsidR="00773D17" w:rsidRPr="00374B5D">
        <w:rPr>
          <w:rFonts w:asciiTheme="minorHAnsi" w:hAnsiTheme="minorHAnsi" w:cstheme="minorHAnsi"/>
          <w:b/>
          <w:sz w:val="22"/>
          <w:szCs w:val="22"/>
          <w:lang w:eastAsia="en-US"/>
        </w:rPr>
        <w:t>z</w:t>
      </w:r>
      <w:r w:rsidRPr="00374B5D">
        <w:rPr>
          <w:rFonts w:asciiTheme="minorHAnsi" w:hAnsiTheme="minorHAnsi" w:cstheme="minorHAnsi"/>
          <w:b/>
          <w:sz w:val="22"/>
          <w:szCs w:val="22"/>
          <w:lang w:eastAsia="en-US"/>
        </w:rPr>
        <w:t>amawiającego w toku postępowania</w:t>
      </w:r>
    </w:p>
    <w:p w:rsidR="001A131C" w:rsidRPr="00374B5D" w:rsidRDefault="00773D17" w:rsidP="001A131C">
      <w:pPr>
        <w:spacing w:after="200" w:line="252" w:lineRule="auto"/>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br/>
      </w:r>
      <w:r w:rsidR="00D03518" w:rsidRPr="00374B5D">
        <w:rPr>
          <w:rFonts w:asciiTheme="minorHAnsi" w:eastAsiaTheme="majorEastAsia" w:hAnsiTheme="minorHAnsi" w:cstheme="minorHAnsi"/>
          <w:b/>
          <w:sz w:val="22"/>
          <w:szCs w:val="22"/>
          <w:lang w:eastAsia="en-US"/>
        </w:rPr>
        <w:t xml:space="preserve">Rozdział II </w:t>
      </w:r>
      <w:r w:rsidRPr="00374B5D">
        <w:rPr>
          <w:rFonts w:asciiTheme="minorHAnsi" w:eastAsiaTheme="majorEastAsia" w:hAnsiTheme="minorHAnsi" w:cstheme="minorHAnsi"/>
          <w:bCs/>
          <w:sz w:val="22"/>
          <w:szCs w:val="22"/>
          <w:lang w:eastAsia="en-US"/>
        </w:rPr>
        <w:t>–</w:t>
      </w:r>
      <w:r w:rsidR="00D2574B" w:rsidRPr="00374B5D">
        <w:rPr>
          <w:rFonts w:asciiTheme="minorHAnsi" w:eastAsiaTheme="majorEastAsia" w:hAnsiTheme="minorHAnsi" w:cstheme="minorHAnsi"/>
          <w:bCs/>
          <w:sz w:val="22"/>
          <w:szCs w:val="22"/>
          <w:lang w:eastAsia="en-US"/>
        </w:rPr>
        <w:t xml:space="preserve"> </w:t>
      </w:r>
      <w:r w:rsidR="001A131C" w:rsidRPr="00374B5D">
        <w:rPr>
          <w:rFonts w:asciiTheme="minorHAnsi" w:eastAsiaTheme="majorEastAsia" w:hAnsiTheme="minorHAnsi" w:cstheme="minorHAnsi"/>
          <w:sz w:val="22"/>
          <w:szCs w:val="22"/>
          <w:lang w:eastAsia="en-US"/>
        </w:rPr>
        <w:t xml:space="preserve">Wymagania stawiane </w:t>
      </w:r>
      <w:r w:rsidRPr="00374B5D">
        <w:rPr>
          <w:rFonts w:asciiTheme="minorHAnsi" w:eastAsiaTheme="majorEastAsia" w:hAnsiTheme="minorHAnsi" w:cstheme="minorHAnsi"/>
          <w:sz w:val="22"/>
          <w:szCs w:val="22"/>
          <w:lang w:eastAsia="en-US"/>
        </w:rPr>
        <w:t>w</w:t>
      </w:r>
      <w:r w:rsidR="001A131C" w:rsidRPr="00374B5D">
        <w:rPr>
          <w:rFonts w:asciiTheme="minorHAnsi" w:eastAsiaTheme="majorEastAsia" w:hAnsiTheme="minorHAnsi" w:cstheme="minorHAnsi"/>
          <w:sz w:val="22"/>
          <w:szCs w:val="22"/>
          <w:lang w:eastAsia="en-US"/>
        </w:rPr>
        <w:t>ykonawcy</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Przedmiot zamówienia</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Rozwiązania równoważne</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Wymagania w zakresie zatrudniania</w:t>
      </w:r>
      <w:r w:rsidR="00F31FFE" w:rsidRPr="00374B5D">
        <w:rPr>
          <w:rFonts w:asciiTheme="minorHAnsi" w:hAnsiTheme="minorHAnsi" w:cstheme="minorHAnsi"/>
          <w:b/>
          <w:sz w:val="22"/>
          <w:szCs w:val="22"/>
          <w:lang w:eastAsia="en-US"/>
        </w:rPr>
        <w:t xml:space="preserve"> </w:t>
      </w:r>
      <w:r w:rsidRPr="00374B5D">
        <w:rPr>
          <w:rFonts w:asciiTheme="minorHAnsi" w:hAnsiTheme="minorHAnsi" w:cstheme="minorHAnsi"/>
          <w:b/>
          <w:sz w:val="22"/>
          <w:szCs w:val="22"/>
          <w:lang w:eastAsia="en-US"/>
        </w:rPr>
        <w:t>przez wykonawcę lub podwykonawcę osób na podstawie stosunku pracy</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Wymagania w zakresie zatrudnienia osób, o których mowa</w:t>
      </w:r>
      <w:r w:rsidR="004923B0" w:rsidRPr="00374B5D">
        <w:rPr>
          <w:rFonts w:asciiTheme="minorHAnsi" w:hAnsiTheme="minorHAnsi" w:cstheme="minorHAnsi"/>
          <w:b/>
          <w:sz w:val="22"/>
          <w:szCs w:val="22"/>
          <w:lang w:eastAsia="en-US"/>
        </w:rPr>
        <w:t xml:space="preserve"> </w:t>
      </w:r>
      <w:r w:rsidRPr="00374B5D">
        <w:rPr>
          <w:rFonts w:asciiTheme="minorHAnsi" w:hAnsiTheme="minorHAnsi" w:cstheme="minorHAnsi"/>
          <w:b/>
          <w:sz w:val="22"/>
          <w:szCs w:val="22"/>
          <w:lang w:eastAsia="en-US"/>
        </w:rPr>
        <w:t>w art. 96 ust. 2 pkt 2 ustawy Pzp</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Informacja o przedmiotowych środkach dowodowych</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Termin wykonania zamówienia </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Informacja o warunkach udziału w postępowaniu o udzielenie zamówienia</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Podstawy wykluczenia</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Wykaz podmiotowych </w:t>
      </w:r>
      <w:r w:rsidR="003F4620" w:rsidRPr="00374B5D">
        <w:rPr>
          <w:rFonts w:asciiTheme="minorHAnsi" w:hAnsiTheme="minorHAnsi" w:cstheme="minorHAnsi"/>
          <w:b/>
          <w:sz w:val="22"/>
          <w:szCs w:val="22"/>
          <w:lang w:eastAsia="en-US"/>
        </w:rPr>
        <w:t xml:space="preserve">i przedmiotowych </w:t>
      </w:r>
      <w:r w:rsidRPr="00374B5D">
        <w:rPr>
          <w:rFonts w:asciiTheme="minorHAnsi" w:hAnsiTheme="minorHAnsi" w:cstheme="minorHAnsi"/>
          <w:b/>
          <w:sz w:val="22"/>
          <w:szCs w:val="22"/>
          <w:lang w:eastAsia="en-US"/>
        </w:rPr>
        <w:t>środków dowodowych</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Wymagania dotyczące wadium</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Sposób przygotowania ofert </w:t>
      </w:r>
    </w:p>
    <w:p w:rsidR="007B6AA5" w:rsidRPr="00374B5D" w:rsidRDefault="007B6AA5" w:rsidP="004D5E7A">
      <w:pPr>
        <w:numPr>
          <w:ilvl w:val="0"/>
          <w:numId w:val="15"/>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Opis sposobu obliczenia ceny</w:t>
      </w:r>
    </w:p>
    <w:p w:rsidR="007B6AA5" w:rsidRPr="00374B5D" w:rsidRDefault="00773D17" w:rsidP="007B6AA5">
      <w:pPr>
        <w:spacing w:after="200" w:line="252" w:lineRule="auto"/>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b/>
          <w:sz w:val="22"/>
          <w:szCs w:val="22"/>
          <w:lang w:eastAsia="en-US"/>
        </w:rPr>
        <w:br/>
      </w:r>
      <w:r w:rsidR="00C54BC6" w:rsidRPr="00374B5D">
        <w:rPr>
          <w:rFonts w:asciiTheme="minorHAnsi" w:eastAsiaTheme="majorEastAsia" w:hAnsiTheme="minorHAnsi" w:cstheme="minorHAnsi"/>
          <w:b/>
          <w:sz w:val="22"/>
          <w:szCs w:val="22"/>
          <w:lang w:eastAsia="en-US"/>
        </w:rPr>
        <w:t xml:space="preserve">Rozdział III </w:t>
      </w:r>
      <w:r w:rsidRPr="00374B5D">
        <w:rPr>
          <w:rFonts w:asciiTheme="minorHAnsi" w:eastAsiaTheme="majorEastAsia" w:hAnsiTheme="minorHAnsi" w:cstheme="minorHAnsi"/>
          <w:bCs/>
          <w:sz w:val="22"/>
          <w:szCs w:val="22"/>
          <w:lang w:eastAsia="en-US"/>
        </w:rPr>
        <w:t>–</w:t>
      </w:r>
      <w:r w:rsidR="00403EA9" w:rsidRPr="00374B5D">
        <w:rPr>
          <w:rFonts w:asciiTheme="minorHAnsi" w:eastAsiaTheme="majorEastAsia" w:hAnsiTheme="minorHAnsi" w:cstheme="minorHAnsi"/>
          <w:bCs/>
          <w:sz w:val="22"/>
          <w:szCs w:val="22"/>
          <w:lang w:eastAsia="en-US"/>
        </w:rPr>
        <w:t xml:space="preserve"> </w:t>
      </w:r>
      <w:r w:rsidR="00C54BC6" w:rsidRPr="00374B5D">
        <w:rPr>
          <w:rFonts w:asciiTheme="minorHAnsi" w:eastAsiaTheme="majorEastAsia" w:hAnsiTheme="minorHAnsi" w:cstheme="minorHAnsi"/>
          <w:sz w:val="22"/>
          <w:szCs w:val="22"/>
          <w:lang w:eastAsia="en-US"/>
        </w:rPr>
        <w:t>Informacje o przebiegu postępowania</w:t>
      </w:r>
    </w:p>
    <w:p w:rsidR="007B6AA5"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Sposób porozumiewania się </w:t>
      </w:r>
      <w:r w:rsidR="00773D17" w:rsidRPr="00374B5D">
        <w:rPr>
          <w:rFonts w:asciiTheme="minorHAnsi" w:hAnsiTheme="minorHAnsi" w:cstheme="minorHAnsi"/>
          <w:b/>
          <w:sz w:val="22"/>
          <w:szCs w:val="22"/>
          <w:lang w:eastAsia="en-US"/>
        </w:rPr>
        <w:t>z</w:t>
      </w:r>
      <w:r w:rsidRPr="00374B5D">
        <w:rPr>
          <w:rFonts w:asciiTheme="minorHAnsi" w:hAnsiTheme="minorHAnsi" w:cstheme="minorHAnsi"/>
          <w:b/>
          <w:sz w:val="22"/>
          <w:szCs w:val="22"/>
          <w:lang w:eastAsia="en-US"/>
        </w:rPr>
        <w:t xml:space="preserve">amawiającego z </w:t>
      </w:r>
      <w:r w:rsidR="00773D17" w:rsidRPr="00374B5D">
        <w:rPr>
          <w:rFonts w:asciiTheme="minorHAnsi" w:hAnsiTheme="minorHAnsi" w:cstheme="minorHAnsi"/>
          <w:b/>
          <w:sz w:val="22"/>
          <w:szCs w:val="22"/>
          <w:lang w:eastAsia="en-US"/>
        </w:rPr>
        <w:t>w</w:t>
      </w:r>
      <w:r w:rsidRPr="00374B5D">
        <w:rPr>
          <w:rFonts w:asciiTheme="minorHAnsi" w:hAnsiTheme="minorHAnsi" w:cstheme="minorHAnsi"/>
          <w:b/>
          <w:sz w:val="22"/>
          <w:szCs w:val="22"/>
          <w:lang w:eastAsia="en-US"/>
        </w:rPr>
        <w:t>ykonawcami</w:t>
      </w:r>
    </w:p>
    <w:p w:rsidR="00773D17"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Sposób oraz termin składania ofert</w:t>
      </w:r>
    </w:p>
    <w:p w:rsidR="007B6AA5"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Termin otwarcia ofert</w:t>
      </w:r>
    </w:p>
    <w:p w:rsidR="007B6AA5"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Termin związania ofertą</w:t>
      </w:r>
    </w:p>
    <w:p w:rsidR="007B6AA5"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Opis kryteriów oceny ofert wraz z podaniem wag tych kryteriów i sposobu oceny ofert</w:t>
      </w:r>
    </w:p>
    <w:p w:rsidR="007B6AA5"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lastRenderedPageBreak/>
        <w:t>Projektowane postanowienia umowy w sprawie zamówienia publicznego, które zostaną wprowadzone do umowy w sprawie zamówienia publicznego</w:t>
      </w:r>
    </w:p>
    <w:p w:rsidR="007B6AA5" w:rsidRPr="00374B5D" w:rsidRDefault="007B6AA5"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Zabezpieczenie należytego wykonania umowy </w:t>
      </w:r>
    </w:p>
    <w:p w:rsidR="007B6AA5" w:rsidRPr="00374B5D" w:rsidRDefault="00773D17"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I</w:t>
      </w:r>
      <w:r w:rsidR="007B6AA5" w:rsidRPr="00374B5D">
        <w:rPr>
          <w:rFonts w:asciiTheme="minorHAnsi" w:hAnsiTheme="minorHAnsi" w:cstheme="minorHAnsi"/>
          <w:b/>
          <w:sz w:val="22"/>
          <w:szCs w:val="22"/>
          <w:lang w:eastAsia="en-US"/>
        </w:rPr>
        <w:t>nformacje o formalnościach, jakie muszą zostać dopełnione po wyborze oferty w celu zawarcia umowy w sprawie zamówienia publicznego</w:t>
      </w:r>
    </w:p>
    <w:p w:rsidR="00134FA6" w:rsidRPr="00374B5D" w:rsidRDefault="00134FA6" w:rsidP="004D5E7A">
      <w:pPr>
        <w:numPr>
          <w:ilvl w:val="0"/>
          <w:numId w:val="16"/>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Załączniki do </w:t>
      </w:r>
      <w:proofErr w:type="spellStart"/>
      <w:r w:rsidRPr="00374B5D">
        <w:rPr>
          <w:rFonts w:asciiTheme="minorHAnsi" w:hAnsiTheme="minorHAnsi" w:cstheme="minorHAnsi"/>
          <w:b/>
          <w:sz w:val="22"/>
          <w:szCs w:val="22"/>
          <w:lang w:eastAsia="en-US"/>
        </w:rPr>
        <w:t>swz</w:t>
      </w:r>
      <w:proofErr w:type="spellEnd"/>
    </w:p>
    <w:p w:rsidR="008135BC" w:rsidRPr="00374B5D" w:rsidRDefault="008135BC" w:rsidP="007C0085">
      <w:pPr>
        <w:rPr>
          <w:rFonts w:asciiTheme="minorHAnsi" w:hAnsiTheme="minorHAnsi" w:cstheme="minorHAnsi"/>
          <w:sz w:val="22"/>
          <w:szCs w:val="22"/>
        </w:rPr>
      </w:pPr>
    </w:p>
    <w:p w:rsidR="009C4529" w:rsidRPr="00374B5D"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 xml:space="preserve">Rozdział I – </w:t>
      </w:r>
      <w:r w:rsidR="00587F52" w:rsidRPr="00374B5D">
        <w:rPr>
          <w:rFonts w:asciiTheme="minorHAnsi" w:eastAsiaTheme="majorEastAsia" w:hAnsiTheme="minorHAnsi" w:cstheme="minorHAnsi"/>
          <w:b/>
          <w:sz w:val="22"/>
          <w:szCs w:val="22"/>
          <w:lang w:eastAsia="en-US"/>
        </w:rPr>
        <w:t>Informacje ogólne</w:t>
      </w:r>
    </w:p>
    <w:p w:rsidR="00646C8F" w:rsidRPr="00374B5D" w:rsidRDefault="00646C8F" w:rsidP="004D5E7A">
      <w:pPr>
        <w:numPr>
          <w:ilvl w:val="0"/>
          <w:numId w:val="14"/>
        </w:numPr>
        <w:shd w:val="clear" w:color="auto" w:fill="EAF1DD" w:themeFill="accent3" w:themeFillTint="33"/>
        <w:ind w:left="357" w:hanging="357"/>
        <w:jc w:val="both"/>
        <w:rPr>
          <w:rFonts w:asciiTheme="minorHAnsi" w:eastAsiaTheme="majorEastAsia" w:hAnsiTheme="minorHAnsi" w:cstheme="minorHAnsi"/>
          <w:b/>
          <w:sz w:val="22"/>
          <w:szCs w:val="22"/>
          <w:lang w:eastAsia="en-US"/>
        </w:rPr>
      </w:pPr>
      <w:r w:rsidRPr="00374B5D">
        <w:rPr>
          <w:rFonts w:asciiTheme="minorHAnsi" w:hAnsiTheme="minorHAnsi" w:cstheme="minorHAnsi"/>
          <w:b/>
          <w:sz w:val="22"/>
          <w:szCs w:val="22"/>
        </w:rPr>
        <w:t>Nazwa (firma) oraz adres Zamawiającego</w:t>
      </w:r>
    </w:p>
    <w:p w:rsidR="009445E7" w:rsidRPr="00374B5D" w:rsidRDefault="009445E7" w:rsidP="009445E7">
      <w:pPr>
        <w:pStyle w:val="BodyText210"/>
        <w:tabs>
          <w:tab w:val="clear" w:pos="0"/>
        </w:tabs>
        <w:ind w:left="709"/>
        <w:rPr>
          <w:rFonts w:asciiTheme="minorHAnsi" w:hAnsiTheme="minorHAnsi" w:cstheme="minorHAnsi"/>
          <w:b/>
          <w:sz w:val="12"/>
          <w:szCs w:val="12"/>
        </w:rPr>
      </w:pPr>
    </w:p>
    <w:p w:rsidR="00820C50" w:rsidRPr="00374B5D" w:rsidRDefault="00820C50" w:rsidP="004D5E7A">
      <w:pPr>
        <w:pStyle w:val="Akapitzlist"/>
        <w:numPr>
          <w:ilvl w:val="0"/>
          <w:numId w:val="45"/>
        </w:numPr>
        <w:spacing w:line="276" w:lineRule="auto"/>
        <w:ind w:left="284" w:hanging="284"/>
        <w:jc w:val="both"/>
        <w:rPr>
          <w:rFonts w:asciiTheme="minorHAnsi" w:hAnsiTheme="minorHAnsi" w:cstheme="minorHAnsi"/>
          <w:b/>
          <w:bCs/>
          <w:sz w:val="22"/>
          <w:szCs w:val="22"/>
        </w:rPr>
      </w:pPr>
      <w:r w:rsidRPr="00374B5D">
        <w:rPr>
          <w:rFonts w:asciiTheme="minorHAnsi" w:hAnsiTheme="minorHAnsi" w:cstheme="minorHAnsi"/>
          <w:b/>
          <w:bCs/>
          <w:sz w:val="22"/>
          <w:szCs w:val="22"/>
        </w:rPr>
        <w:t>Samodzielny Publiczny Zakład Opieki Zdrowotnej w Myślenicach, ul. Szpitalna 2, 32-400 Myślenice.</w:t>
      </w:r>
    </w:p>
    <w:p w:rsidR="00820C50" w:rsidRPr="00374B5D" w:rsidRDefault="00646C8F" w:rsidP="004D5E7A">
      <w:pPr>
        <w:pStyle w:val="Akapitzlist"/>
        <w:numPr>
          <w:ilvl w:val="0"/>
          <w:numId w:val="45"/>
        </w:numPr>
        <w:spacing w:line="276" w:lineRule="auto"/>
        <w:ind w:left="284" w:hanging="284"/>
        <w:jc w:val="both"/>
        <w:rPr>
          <w:rFonts w:asciiTheme="minorHAnsi" w:hAnsiTheme="minorHAnsi" w:cstheme="minorHAnsi"/>
          <w:bCs/>
          <w:sz w:val="22"/>
          <w:szCs w:val="22"/>
        </w:rPr>
      </w:pPr>
      <w:r w:rsidRPr="00374B5D">
        <w:rPr>
          <w:rFonts w:asciiTheme="minorHAnsi" w:hAnsiTheme="minorHAnsi" w:cstheme="minorHAnsi"/>
          <w:sz w:val="22"/>
          <w:szCs w:val="22"/>
        </w:rPr>
        <w:t>Adres strony internetowej prowadzonego postępowania:</w:t>
      </w:r>
    </w:p>
    <w:p w:rsidR="00820C50" w:rsidRPr="00374B5D" w:rsidRDefault="00937598" w:rsidP="005403F3">
      <w:pPr>
        <w:pStyle w:val="Akapitzlist"/>
        <w:spacing w:line="276" w:lineRule="auto"/>
        <w:ind w:left="284" w:hanging="284"/>
        <w:jc w:val="both"/>
        <w:rPr>
          <w:rFonts w:asciiTheme="minorHAnsi" w:eastAsia="Calibri" w:hAnsiTheme="minorHAnsi" w:cstheme="minorHAnsi"/>
          <w:sz w:val="22"/>
          <w:szCs w:val="22"/>
        </w:rPr>
      </w:pPr>
      <w:hyperlink r:id="rId8" w:history="1">
        <w:r w:rsidR="00820C50" w:rsidRPr="00374B5D">
          <w:rPr>
            <w:rStyle w:val="Hipercze"/>
            <w:rFonts w:asciiTheme="minorHAnsi" w:eastAsia="Calibri" w:hAnsiTheme="minorHAnsi" w:cstheme="minorHAnsi"/>
            <w:sz w:val="22"/>
            <w:szCs w:val="22"/>
          </w:rPr>
          <w:t>https://www.platformazakupowa.pl/pn/szpitalmyslenice</w:t>
        </w:r>
      </w:hyperlink>
    </w:p>
    <w:p w:rsidR="00646C8F" w:rsidRPr="00374B5D" w:rsidRDefault="00646C8F" w:rsidP="004D5E7A">
      <w:pPr>
        <w:pStyle w:val="Akapitzlist"/>
        <w:numPr>
          <w:ilvl w:val="0"/>
          <w:numId w:val="45"/>
        </w:numPr>
        <w:spacing w:line="276" w:lineRule="auto"/>
        <w:ind w:left="284" w:hanging="284"/>
        <w:jc w:val="both"/>
        <w:rPr>
          <w:rFonts w:asciiTheme="minorHAnsi" w:hAnsiTheme="minorHAnsi" w:cstheme="minorHAnsi"/>
          <w:bCs/>
          <w:sz w:val="22"/>
          <w:szCs w:val="22"/>
        </w:rPr>
      </w:pPr>
      <w:r w:rsidRPr="00374B5D">
        <w:rPr>
          <w:rFonts w:asciiTheme="minorHAnsi" w:hAnsiTheme="minorHAnsi" w:cstheme="minorHAnsi"/>
          <w:sz w:val="22"/>
          <w:szCs w:val="22"/>
        </w:rPr>
        <w:t>Na tej stronie udostępniane będą zmiany i wyjaśnienia treści SWZ oraz inne dokumenty zamówienia bezpośrednio związane z postępowaniem o udzielenie zamówienia.</w:t>
      </w:r>
    </w:p>
    <w:p w:rsidR="00646C8F" w:rsidRPr="00374B5D" w:rsidRDefault="00646C8F" w:rsidP="003E486D">
      <w:pPr>
        <w:jc w:val="both"/>
        <w:rPr>
          <w:rFonts w:asciiTheme="minorHAnsi" w:eastAsiaTheme="majorEastAsia" w:hAnsiTheme="minorHAnsi" w:cstheme="minorHAnsi"/>
          <w:b/>
          <w:sz w:val="22"/>
          <w:szCs w:val="22"/>
          <w:lang w:eastAsia="en-US"/>
        </w:rPr>
      </w:pPr>
    </w:p>
    <w:p w:rsidR="00962CBB" w:rsidRPr="00374B5D" w:rsidRDefault="00142A1B" w:rsidP="004D5E7A">
      <w:pPr>
        <w:pStyle w:val="Akapitzlist"/>
        <w:numPr>
          <w:ilvl w:val="0"/>
          <w:numId w:val="14"/>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Tryb udzielenia zamówienia</w:t>
      </w:r>
    </w:p>
    <w:p w:rsidR="00485310" w:rsidRPr="00374B5D" w:rsidRDefault="00485310" w:rsidP="004D5E7A">
      <w:pPr>
        <w:numPr>
          <w:ilvl w:val="0"/>
          <w:numId w:val="39"/>
        </w:numPr>
        <w:tabs>
          <w:tab w:val="clear" w:pos="720"/>
          <w:tab w:val="num" w:pos="284"/>
        </w:tabs>
        <w:spacing w:after="60"/>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Postępowanie o udzielenie zamówienia publicznego prowadzone jest w trybie </w:t>
      </w:r>
      <w:r w:rsidRPr="00374B5D">
        <w:rPr>
          <w:rFonts w:asciiTheme="minorHAnsi" w:hAnsiTheme="minorHAnsi" w:cstheme="minorHAnsi"/>
          <w:sz w:val="22"/>
          <w:szCs w:val="22"/>
          <w:lang w:eastAsia="en-US"/>
        </w:rPr>
        <w:t xml:space="preserve">podstawowym, </w:t>
      </w:r>
      <w:r w:rsidR="00E305F4" w:rsidRPr="00374B5D">
        <w:rPr>
          <w:rFonts w:asciiTheme="minorHAnsi" w:hAnsiTheme="minorHAnsi" w:cstheme="minorHAnsi"/>
          <w:sz w:val="22"/>
          <w:szCs w:val="22"/>
          <w:lang w:eastAsia="en-US"/>
        </w:rPr>
        <w:t>na podstawie</w:t>
      </w:r>
      <w:r w:rsidRPr="00374B5D">
        <w:rPr>
          <w:rFonts w:asciiTheme="minorHAnsi" w:hAnsiTheme="minorHAnsi" w:cstheme="minorHAnsi"/>
          <w:sz w:val="22"/>
          <w:szCs w:val="22"/>
          <w:lang w:eastAsia="en-US"/>
        </w:rPr>
        <w:t xml:space="preserve"> art. 275 pkt </w:t>
      </w:r>
      <w:r w:rsidR="00320E94" w:rsidRPr="00374B5D">
        <w:rPr>
          <w:rFonts w:asciiTheme="minorHAnsi" w:hAnsiTheme="minorHAnsi" w:cstheme="minorHAnsi"/>
          <w:sz w:val="22"/>
          <w:szCs w:val="22"/>
          <w:lang w:eastAsia="en-US"/>
        </w:rPr>
        <w:t>1</w:t>
      </w:r>
      <w:r w:rsidRPr="00374B5D">
        <w:rPr>
          <w:rFonts w:asciiTheme="minorHAnsi" w:hAnsiTheme="minorHAnsi" w:cstheme="minorHAnsi"/>
          <w:sz w:val="22"/>
          <w:szCs w:val="22"/>
          <w:lang w:eastAsia="en-US"/>
        </w:rPr>
        <w:t xml:space="preserve"> ustawy z 11 września 2019 r. – Prawo zamówień publicznych (Dz.U. poz. 2019 ze zm.)</w:t>
      </w:r>
      <w:r w:rsidRPr="00374B5D">
        <w:rPr>
          <w:rFonts w:asciiTheme="minorHAnsi" w:hAnsiTheme="minorHAnsi" w:cstheme="minorHAnsi"/>
          <w:sz w:val="22"/>
          <w:szCs w:val="22"/>
        </w:rPr>
        <w:t>, zwanej dalej ustawą Pzp,</w:t>
      </w:r>
      <w:r w:rsidR="00320E94" w:rsidRPr="00374B5D">
        <w:rPr>
          <w:rFonts w:asciiTheme="minorHAnsi" w:hAnsiTheme="minorHAnsi" w:cstheme="minorHAnsi"/>
          <w:sz w:val="22"/>
          <w:szCs w:val="22"/>
        </w:rPr>
        <w:t xml:space="preserve"> </w:t>
      </w:r>
      <w:r w:rsidRPr="00374B5D">
        <w:rPr>
          <w:rFonts w:asciiTheme="minorHAnsi" w:hAnsiTheme="minorHAnsi" w:cstheme="minorHAnsi"/>
          <w:bCs/>
          <w:sz w:val="22"/>
          <w:szCs w:val="22"/>
        </w:rPr>
        <w:t>aktów wykonawczych do ustawy Pzp oraz niniejszej Specyfikacji Warunków Zamówienia.</w:t>
      </w:r>
    </w:p>
    <w:p w:rsidR="00485310" w:rsidRPr="00374B5D" w:rsidRDefault="00485310" w:rsidP="004D5E7A">
      <w:pPr>
        <w:numPr>
          <w:ilvl w:val="0"/>
          <w:numId w:val="39"/>
        </w:numPr>
        <w:tabs>
          <w:tab w:val="clear" w:pos="720"/>
          <w:tab w:val="num" w:pos="284"/>
        </w:tabs>
        <w:spacing w:after="60"/>
        <w:ind w:left="284" w:hanging="284"/>
        <w:jc w:val="both"/>
        <w:rPr>
          <w:rFonts w:asciiTheme="minorHAnsi" w:hAnsiTheme="minorHAnsi" w:cstheme="minorHAnsi"/>
          <w:sz w:val="22"/>
          <w:szCs w:val="22"/>
        </w:rPr>
      </w:pPr>
      <w:r w:rsidRPr="00374B5D">
        <w:rPr>
          <w:rFonts w:asciiTheme="minorHAnsi" w:hAnsiTheme="minorHAnsi" w:cstheme="minorHAnsi"/>
          <w:sz w:val="22"/>
          <w:szCs w:val="22"/>
        </w:rPr>
        <w:t>Niniejsza Specyfikacja Warunków Zamówienia zwana jest w dalszej treści Specyfikacją Warunków Zamówienia, SWZ lub specyfikacją.</w:t>
      </w:r>
    </w:p>
    <w:p w:rsidR="00AB0104" w:rsidRPr="00374B5D" w:rsidRDefault="00485310" w:rsidP="004D5E7A">
      <w:pPr>
        <w:numPr>
          <w:ilvl w:val="0"/>
          <w:numId w:val="39"/>
        </w:numPr>
        <w:tabs>
          <w:tab w:val="clear" w:pos="720"/>
          <w:tab w:val="num" w:pos="284"/>
        </w:tabs>
        <w:spacing w:after="60"/>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W sprawach nieuregulowanych w niniejszej SWZ stosuje się przepisy ustawy Pzp oraz </w:t>
      </w:r>
      <w:r w:rsidRPr="00374B5D">
        <w:rPr>
          <w:rFonts w:asciiTheme="minorHAnsi" w:hAnsiTheme="minorHAnsi" w:cstheme="minorHAnsi"/>
          <w:bCs/>
          <w:sz w:val="22"/>
          <w:szCs w:val="22"/>
        </w:rPr>
        <w:t>aktów wykonawczych do ustawy Pzp.</w:t>
      </w:r>
    </w:p>
    <w:p w:rsidR="00320E94" w:rsidRPr="00374B5D" w:rsidRDefault="00320E94" w:rsidP="004D5E7A">
      <w:pPr>
        <w:numPr>
          <w:ilvl w:val="0"/>
          <w:numId w:val="39"/>
        </w:numPr>
        <w:tabs>
          <w:tab w:val="clear" w:pos="720"/>
          <w:tab w:val="num" w:pos="284"/>
        </w:tabs>
        <w:ind w:left="284" w:hanging="284"/>
        <w:rPr>
          <w:rFonts w:asciiTheme="minorHAnsi" w:hAnsiTheme="minorHAnsi" w:cstheme="minorHAnsi"/>
          <w:sz w:val="22"/>
          <w:szCs w:val="22"/>
        </w:rPr>
      </w:pPr>
      <w:r w:rsidRPr="00374B5D">
        <w:rPr>
          <w:rFonts w:asciiTheme="minorHAnsi" w:hAnsiTheme="minorHAnsi" w:cstheme="minorHAnsi"/>
          <w:sz w:val="22"/>
          <w:szCs w:val="22"/>
        </w:rPr>
        <w:t>Wybór oferty najkorzystniejszej zostanie dokonany bez przeprowadzenia negocjacji.</w:t>
      </w:r>
    </w:p>
    <w:p w:rsidR="00AB0104" w:rsidRPr="00374B5D" w:rsidRDefault="00AB0104" w:rsidP="00AB0104">
      <w:pPr>
        <w:jc w:val="both"/>
        <w:rPr>
          <w:rFonts w:asciiTheme="minorHAnsi" w:eastAsiaTheme="majorEastAsia" w:hAnsiTheme="minorHAnsi" w:cstheme="minorHAnsi"/>
          <w:sz w:val="22"/>
          <w:szCs w:val="22"/>
          <w:lang w:eastAsia="en-US"/>
        </w:rPr>
      </w:pPr>
    </w:p>
    <w:p w:rsidR="00D57AA3" w:rsidRPr="00374B5D" w:rsidRDefault="009C4529" w:rsidP="004D5E7A">
      <w:pPr>
        <w:numPr>
          <w:ilvl w:val="0"/>
          <w:numId w:val="14"/>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Wykonawcy</w:t>
      </w:r>
      <w:r w:rsidR="00E90B9E" w:rsidRPr="00374B5D">
        <w:rPr>
          <w:rFonts w:asciiTheme="minorHAnsi" w:eastAsiaTheme="majorEastAsia" w:hAnsiTheme="minorHAnsi" w:cstheme="minorHAnsi"/>
          <w:b/>
          <w:sz w:val="22"/>
          <w:szCs w:val="22"/>
          <w:lang w:eastAsia="en-US"/>
        </w:rPr>
        <w:t>/podwykonawcy/p</w:t>
      </w:r>
      <w:r w:rsidR="00D03518" w:rsidRPr="00374B5D">
        <w:rPr>
          <w:rFonts w:asciiTheme="minorHAnsi" w:eastAsiaTheme="majorEastAsia" w:hAnsiTheme="minorHAnsi" w:cstheme="minorHAnsi"/>
          <w:b/>
          <w:sz w:val="22"/>
          <w:szCs w:val="22"/>
          <w:lang w:eastAsia="en-US"/>
        </w:rPr>
        <w:t>odmioty trzecie udostępniające w</w:t>
      </w:r>
      <w:r w:rsidR="00E90B9E" w:rsidRPr="00374B5D">
        <w:rPr>
          <w:rFonts w:asciiTheme="minorHAnsi" w:eastAsiaTheme="majorEastAsia" w:hAnsiTheme="minorHAnsi" w:cstheme="minorHAnsi"/>
          <w:b/>
          <w:sz w:val="22"/>
          <w:szCs w:val="22"/>
          <w:lang w:eastAsia="en-US"/>
        </w:rPr>
        <w:t>ykonawcy swój potencjał</w:t>
      </w:r>
    </w:p>
    <w:p w:rsidR="009C4529" w:rsidRPr="00374B5D" w:rsidRDefault="009C4529" w:rsidP="004B70E2">
      <w:pPr>
        <w:pStyle w:val="Akapitzlist"/>
        <w:numPr>
          <w:ilvl w:val="0"/>
          <w:numId w:val="2"/>
        </w:numPr>
        <w:spacing w:after="120"/>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Wykonawcą</w:t>
      </w:r>
      <w:r w:rsidR="003E486D" w:rsidRPr="00374B5D">
        <w:rPr>
          <w:rFonts w:asciiTheme="minorHAnsi" w:eastAsiaTheme="majorEastAsia" w:hAnsiTheme="minorHAnsi" w:cstheme="minorHAnsi"/>
          <w:sz w:val="22"/>
          <w:szCs w:val="22"/>
          <w:lang w:eastAsia="en-US"/>
        </w:rPr>
        <w:t xml:space="preserve"> </w:t>
      </w:r>
      <w:r w:rsidR="00412BC8" w:rsidRPr="00374B5D">
        <w:rPr>
          <w:rFonts w:asciiTheme="minorHAnsi" w:eastAsiaTheme="majorEastAsia" w:hAnsiTheme="minorHAnsi" w:cstheme="minorHAnsi"/>
          <w:bCs/>
          <w:sz w:val="22"/>
          <w:szCs w:val="22"/>
          <w:lang w:eastAsia="en-US"/>
        </w:rPr>
        <w:t>jest</w:t>
      </w:r>
      <w:r w:rsidRPr="00374B5D">
        <w:rPr>
          <w:rFonts w:asciiTheme="minorHAnsi" w:eastAsiaTheme="majorEastAsia" w:hAnsiTheme="minorHAnsi" w:cstheme="minorHAnsi"/>
          <w:sz w:val="22"/>
          <w:szCs w:val="22"/>
          <w:lang w:eastAsia="en-US"/>
        </w:rPr>
        <w:t xml:space="preserve"> osoba fizyczna, osoba prawna albo jednostka organizacyjna nieposiadająca osobowości prawnej, </w:t>
      </w:r>
      <w:r w:rsidR="00412BC8" w:rsidRPr="00374B5D">
        <w:rPr>
          <w:rFonts w:asciiTheme="minorHAnsi" w:eastAsiaTheme="majorEastAsia" w:hAnsiTheme="minorHAnsi" w:cstheme="minorHAns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74B5D">
        <w:rPr>
          <w:rFonts w:asciiTheme="minorHAnsi" w:eastAsiaTheme="majorEastAsia" w:hAnsiTheme="minorHAnsi" w:cstheme="minorHAnsi"/>
          <w:sz w:val="22"/>
          <w:szCs w:val="22"/>
          <w:lang w:eastAsia="en-US"/>
        </w:rPr>
        <w:t>.</w:t>
      </w:r>
    </w:p>
    <w:p w:rsidR="00B07F86" w:rsidRPr="00374B5D" w:rsidRDefault="00B07F86" w:rsidP="004B70E2">
      <w:pPr>
        <w:numPr>
          <w:ilvl w:val="0"/>
          <w:numId w:val="2"/>
        </w:numPr>
        <w:spacing w:after="120"/>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Zamawiający nie zastrzega</w:t>
      </w:r>
      <w:r w:rsidR="003E486D" w:rsidRPr="00374B5D">
        <w:rPr>
          <w:rFonts w:asciiTheme="minorHAnsi" w:eastAsiaTheme="majorEastAsia" w:hAnsiTheme="minorHAnsi" w:cstheme="minorHAnsi"/>
          <w:sz w:val="22"/>
          <w:szCs w:val="22"/>
          <w:lang w:eastAsia="en-US"/>
        </w:rPr>
        <w:t xml:space="preserve"> </w:t>
      </w:r>
      <w:r w:rsidRPr="00374B5D">
        <w:rPr>
          <w:rFonts w:asciiTheme="minorHAnsi" w:eastAsiaTheme="majorEastAsia" w:hAnsiTheme="minorHAnsi" w:cstheme="minorHAnsi"/>
          <w:sz w:val="22"/>
          <w:szCs w:val="22"/>
          <w:lang w:eastAsia="en-US"/>
        </w:rPr>
        <w:t>możliwości ubiegania się o udzielenie zamówienia wyłącznie przez wykonawców, o których mowa w art. 94</w:t>
      </w:r>
      <w:r w:rsidR="00447382" w:rsidRPr="00374B5D">
        <w:rPr>
          <w:rFonts w:asciiTheme="minorHAnsi" w:eastAsiaTheme="majorEastAsia" w:hAnsiTheme="minorHAnsi" w:cstheme="minorHAnsi"/>
          <w:sz w:val="22"/>
          <w:szCs w:val="22"/>
          <w:lang w:eastAsia="en-US"/>
        </w:rPr>
        <w:t xml:space="preserve"> ustawy Pzp,</w:t>
      </w:r>
      <w:r w:rsidRPr="00374B5D">
        <w:rPr>
          <w:rFonts w:asciiTheme="minorHAnsi" w:eastAsiaTheme="majorEastAsia" w:hAnsiTheme="minorHAnsi" w:cstheme="minorHAnsi"/>
          <w:sz w:val="22"/>
          <w:szCs w:val="22"/>
          <w:lang w:eastAsia="en-US"/>
        </w:rPr>
        <w:t xml:space="preserve"> tj. mający</w:t>
      </w:r>
      <w:r w:rsidR="00773D17" w:rsidRPr="00374B5D">
        <w:rPr>
          <w:rFonts w:asciiTheme="minorHAnsi" w:eastAsiaTheme="majorEastAsia" w:hAnsiTheme="minorHAnsi" w:cstheme="minorHAnsi"/>
          <w:sz w:val="22"/>
          <w:szCs w:val="22"/>
          <w:lang w:eastAsia="en-US"/>
        </w:rPr>
        <w:t>ch</w:t>
      </w:r>
      <w:r w:rsidRPr="00374B5D">
        <w:rPr>
          <w:rFonts w:asciiTheme="minorHAnsi" w:eastAsiaTheme="majorEastAsia" w:hAnsiTheme="minorHAnsi" w:cstheme="minorHAnsi"/>
          <w:sz w:val="22"/>
          <w:szCs w:val="22"/>
          <w:lang w:eastAsia="en-US"/>
        </w:rPr>
        <w:t xml:space="preserve"> status zakładu pracy chronionej, spółdzielnie socjalne oraz inn</w:t>
      </w:r>
      <w:r w:rsidR="00773D17" w:rsidRPr="00374B5D">
        <w:rPr>
          <w:rFonts w:asciiTheme="minorHAnsi" w:eastAsiaTheme="majorEastAsia" w:hAnsiTheme="minorHAnsi" w:cstheme="minorHAnsi"/>
          <w:sz w:val="22"/>
          <w:szCs w:val="22"/>
          <w:lang w:eastAsia="en-US"/>
        </w:rPr>
        <w:t>ych</w:t>
      </w:r>
      <w:r w:rsidRPr="00374B5D">
        <w:rPr>
          <w:rFonts w:asciiTheme="minorHAnsi" w:eastAsiaTheme="majorEastAsia" w:hAnsiTheme="minorHAnsi" w:cstheme="minorHAnsi"/>
          <w:sz w:val="22"/>
          <w:szCs w:val="22"/>
          <w:lang w:eastAsia="en-US"/>
        </w:rPr>
        <w:t xml:space="preserve"> wykonawc</w:t>
      </w:r>
      <w:r w:rsidR="00773D17" w:rsidRPr="00374B5D">
        <w:rPr>
          <w:rFonts w:asciiTheme="minorHAnsi" w:eastAsiaTheme="majorEastAsia" w:hAnsiTheme="minorHAnsi" w:cstheme="minorHAnsi"/>
          <w:sz w:val="22"/>
          <w:szCs w:val="22"/>
          <w:lang w:eastAsia="en-US"/>
        </w:rPr>
        <w:t>ów</w:t>
      </w:r>
      <w:r w:rsidRPr="00374B5D">
        <w:rPr>
          <w:rFonts w:asciiTheme="minorHAnsi" w:eastAsiaTheme="majorEastAsia" w:hAnsiTheme="minorHAnsi" w:cstheme="minorHAns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rsidR="00C11069" w:rsidRPr="00374B5D" w:rsidRDefault="00B174FF" w:rsidP="004B70E2">
      <w:pPr>
        <w:numPr>
          <w:ilvl w:val="0"/>
          <w:numId w:val="2"/>
        </w:numPr>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Za</w:t>
      </w:r>
      <w:r w:rsidR="00D03518" w:rsidRPr="00374B5D">
        <w:rPr>
          <w:rFonts w:asciiTheme="minorHAnsi" w:eastAsiaTheme="majorEastAsia" w:hAnsiTheme="minorHAnsi" w:cstheme="minorHAnsi"/>
          <w:sz w:val="22"/>
          <w:szCs w:val="22"/>
          <w:lang w:eastAsia="en-US"/>
        </w:rPr>
        <w:t>mówienie może zostać udzielone w</w:t>
      </w:r>
      <w:r w:rsidRPr="00374B5D">
        <w:rPr>
          <w:rFonts w:asciiTheme="minorHAnsi" w:eastAsiaTheme="majorEastAsia" w:hAnsiTheme="minorHAnsi" w:cstheme="minorHAnsi"/>
          <w:sz w:val="22"/>
          <w:szCs w:val="22"/>
          <w:lang w:eastAsia="en-US"/>
        </w:rPr>
        <w:t>ykonawcy, który</w:t>
      </w:r>
      <w:r w:rsidR="00C11069" w:rsidRPr="00374B5D">
        <w:rPr>
          <w:rFonts w:asciiTheme="minorHAnsi" w:eastAsiaTheme="majorEastAsia" w:hAnsiTheme="minorHAnsi" w:cstheme="minorHAnsi"/>
          <w:sz w:val="22"/>
          <w:szCs w:val="22"/>
          <w:lang w:eastAsia="en-US"/>
        </w:rPr>
        <w:t>:</w:t>
      </w:r>
    </w:p>
    <w:p w:rsidR="00B66CB3" w:rsidRPr="00374B5D" w:rsidRDefault="00773D17" w:rsidP="003E486D">
      <w:pPr>
        <w:ind w:left="360"/>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 </w:t>
      </w:r>
      <w:r w:rsidR="00B174FF" w:rsidRPr="00374B5D">
        <w:rPr>
          <w:rFonts w:asciiTheme="minorHAnsi" w:eastAsiaTheme="majorEastAsia" w:hAnsiTheme="minorHAnsi" w:cstheme="minorHAnsi"/>
          <w:sz w:val="22"/>
          <w:szCs w:val="22"/>
          <w:lang w:eastAsia="en-US"/>
        </w:rPr>
        <w:t xml:space="preserve">spełnia warunki udziału w postępowaniu opisane w </w:t>
      </w:r>
      <w:r w:rsidRPr="00374B5D">
        <w:rPr>
          <w:rFonts w:asciiTheme="minorHAnsi" w:eastAsiaTheme="majorEastAsia" w:hAnsiTheme="minorHAnsi" w:cstheme="minorHAnsi"/>
          <w:sz w:val="22"/>
          <w:szCs w:val="22"/>
          <w:lang w:eastAsia="en-US"/>
        </w:rPr>
        <w:t>r</w:t>
      </w:r>
      <w:r w:rsidR="00B174FF" w:rsidRPr="00374B5D">
        <w:rPr>
          <w:rFonts w:asciiTheme="minorHAnsi" w:eastAsiaTheme="majorEastAsia" w:hAnsiTheme="minorHAnsi" w:cstheme="minorHAnsi"/>
          <w:sz w:val="22"/>
          <w:szCs w:val="22"/>
          <w:lang w:eastAsia="en-US"/>
        </w:rPr>
        <w:t xml:space="preserve">ozdziale </w:t>
      </w:r>
      <w:r w:rsidR="00C55760" w:rsidRPr="00374B5D">
        <w:rPr>
          <w:rFonts w:asciiTheme="minorHAnsi" w:eastAsiaTheme="majorEastAsia" w:hAnsiTheme="minorHAnsi" w:cstheme="minorHAnsi"/>
          <w:sz w:val="22"/>
          <w:szCs w:val="22"/>
          <w:lang w:eastAsia="en-US"/>
        </w:rPr>
        <w:t xml:space="preserve">II </w:t>
      </w:r>
      <w:r w:rsidR="00D02BDD" w:rsidRPr="00374B5D">
        <w:rPr>
          <w:rFonts w:asciiTheme="minorHAnsi" w:eastAsiaTheme="majorEastAsia" w:hAnsiTheme="minorHAnsi" w:cstheme="minorHAnsi"/>
          <w:sz w:val="22"/>
          <w:szCs w:val="22"/>
          <w:lang w:eastAsia="en-US"/>
        </w:rPr>
        <w:t>ust.</w:t>
      </w:r>
      <w:r w:rsidR="0041171C" w:rsidRPr="00374B5D">
        <w:rPr>
          <w:rFonts w:asciiTheme="minorHAnsi" w:eastAsiaTheme="majorEastAsia" w:hAnsiTheme="minorHAnsi" w:cstheme="minorHAnsi"/>
          <w:sz w:val="22"/>
          <w:szCs w:val="22"/>
          <w:lang w:eastAsia="en-US"/>
        </w:rPr>
        <w:t xml:space="preserve"> 7</w:t>
      </w:r>
      <w:r w:rsidR="00C55760" w:rsidRPr="00374B5D">
        <w:rPr>
          <w:rFonts w:asciiTheme="minorHAnsi" w:eastAsiaTheme="majorEastAsia" w:hAnsiTheme="minorHAnsi" w:cstheme="minorHAnsi"/>
          <w:sz w:val="22"/>
          <w:szCs w:val="22"/>
          <w:lang w:eastAsia="en-US"/>
        </w:rPr>
        <w:t xml:space="preserve"> </w:t>
      </w:r>
      <w:r w:rsidR="00C11069" w:rsidRPr="00374B5D">
        <w:rPr>
          <w:rFonts w:asciiTheme="minorHAnsi" w:eastAsiaTheme="majorEastAsia" w:hAnsiTheme="minorHAnsi" w:cstheme="minorHAnsi"/>
          <w:sz w:val="22"/>
          <w:szCs w:val="22"/>
          <w:lang w:eastAsia="en-US"/>
        </w:rPr>
        <w:t>S</w:t>
      </w:r>
      <w:r w:rsidR="00B174FF" w:rsidRPr="00374B5D">
        <w:rPr>
          <w:rFonts w:asciiTheme="minorHAnsi" w:eastAsiaTheme="majorEastAsia" w:hAnsiTheme="minorHAnsi" w:cstheme="minorHAnsi"/>
          <w:sz w:val="22"/>
          <w:szCs w:val="22"/>
          <w:lang w:eastAsia="en-US"/>
        </w:rPr>
        <w:t>WZ,</w:t>
      </w:r>
    </w:p>
    <w:p w:rsidR="007D1555" w:rsidRPr="00374B5D" w:rsidRDefault="00773D17" w:rsidP="003E486D">
      <w:pPr>
        <w:autoSpaceDE w:val="0"/>
        <w:autoSpaceDN w:val="0"/>
        <w:ind w:left="360"/>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lastRenderedPageBreak/>
        <w:t xml:space="preserve">– </w:t>
      </w:r>
      <w:r w:rsidR="00B174FF" w:rsidRPr="00374B5D">
        <w:rPr>
          <w:rFonts w:asciiTheme="minorHAnsi" w:eastAsiaTheme="majorEastAsia" w:hAnsiTheme="minorHAnsi" w:cstheme="minorHAnsi"/>
          <w:sz w:val="22"/>
          <w:szCs w:val="22"/>
          <w:lang w:eastAsia="en-US"/>
        </w:rPr>
        <w:t xml:space="preserve">nie podlega wykluczeniu na podstawie art. </w:t>
      </w:r>
      <w:r w:rsidR="00C11069" w:rsidRPr="00374B5D">
        <w:rPr>
          <w:rFonts w:asciiTheme="minorHAnsi" w:eastAsiaTheme="majorEastAsia" w:hAnsiTheme="minorHAnsi" w:cstheme="minorHAnsi"/>
          <w:sz w:val="22"/>
          <w:szCs w:val="22"/>
          <w:lang w:eastAsia="en-US"/>
        </w:rPr>
        <w:t>108 ust. 1 ustawy Pzp,</w:t>
      </w:r>
    </w:p>
    <w:p w:rsidR="00D57AA3" w:rsidRPr="00374B5D" w:rsidRDefault="00A85EAD" w:rsidP="003E486D">
      <w:pPr>
        <w:spacing w:after="120"/>
        <w:ind w:left="360"/>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w:t>
      </w:r>
      <w:r w:rsidR="003E486D" w:rsidRPr="00374B5D">
        <w:rPr>
          <w:rFonts w:asciiTheme="minorHAnsi" w:eastAsiaTheme="majorEastAsia" w:hAnsiTheme="minorHAnsi" w:cstheme="minorHAnsi"/>
          <w:sz w:val="22"/>
          <w:szCs w:val="22"/>
          <w:lang w:eastAsia="en-US"/>
        </w:rPr>
        <w:t xml:space="preserve"> </w:t>
      </w:r>
      <w:r w:rsidR="00B174FF" w:rsidRPr="00374B5D">
        <w:rPr>
          <w:rFonts w:asciiTheme="minorHAnsi" w:eastAsiaTheme="majorEastAsia" w:hAnsiTheme="minorHAnsi" w:cstheme="minorHAnsi"/>
          <w:sz w:val="22"/>
          <w:szCs w:val="22"/>
          <w:lang w:eastAsia="en-US"/>
        </w:rPr>
        <w:t>złożył of</w:t>
      </w:r>
      <w:r w:rsidR="00C11069" w:rsidRPr="00374B5D">
        <w:rPr>
          <w:rFonts w:asciiTheme="minorHAnsi" w:eastAsiaTheme="majorEastAsia" w:hAnsiTheme="minorHAnsi" w:cstheme="minorHAnsi"/>
          <w:sz w:val="22"/>
          <w:szCs w:val="22"/>
          <w:lang w:eastAsia="en-US"/>
        </w:rPr>
        <w:t xml:space="preserve">ertę niepodlegającą odrzuceniu na podstawie art. 226 </w:t>
      </w:r>
      <w:r w:rsidR="00852CFA" w:rsidRPr="00374B5D">
        <w:rPr>
          <w:rFonts w:asciiTheme="minorHAnsi" w:eastAsiaTheme="majorEastAsia" w:hAnsiTheme="minorHAnsi" w:cstheme="minorHAnsi"/>
          <w:sz w:val="22"/>
          <w:szCs w:val="22"/>
          <w:lang w:eastAsia="en-US"/>
        </w:rPr>
        <w:t xml:space="preserve">ust. 1 </w:t>
      </w:r>
      <w:r w:rsidR="00C11069" w:rsidRPr="00374B5D">
        <w:rPr>
          <w:rFonts w:asciiTheme="minorHAnsi" w:eastAsiaTheme="majorEastAsia" w:hAnsiTheme="minorHAnsi" w:cstheme="minorHAnsi"/>
          <w:sz w:val="22"/>
          <w:szCs w:val="22"/>
          <w:lang w:eastAsia="en-US"/>
        </w:rPr>
        <w:t>ustawy Pzp.</w:t>
      </w:r>
    </w:p>
    <w:p w:rsidR="00DD0276" w:rsidRPr="00374B5D" w:rsidRDefault="00FE361A" w:rsidP="004B70E2">
      <w:pPr>
        <w:numPr>
          <w:ilvl w:val="0"/>
          <w:numId w:val="2"/>
        </w:numPr>
        <w:spacing w:after="60"/>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b/>
          <w:sz w:val="22"/>
          <w:szCs w:val="22"/>
          <w:lang w:eastAsia="en-US"/>
        </w:rPr>
        <w:t>Wykonawcy</w:t>
      </w:r>
      <w:r w:rsidR="003E486D" w:rsidRPr="00374B5D">
        <w:rPr>
          <w:rFonts w:asciiTheme="minorHAnsi" w:eastAsiaTheme="majorEastAsia" w:hAnsiTheme="minorHAnsi" w:cstheme="minorHAnsi"/>
          <w:b/>
          <w:sz w:val="22"/>
          <w:szCs w:val="22"/>
          <w:lang w:eastAsia="en-US"/>
        </w:rPr>
        <w:t xml:space="preserve"> </w:t>
      </w:r>
      <w:r w:rsidRPr="00374B5D">
        <w:rPr>
          <w:rFonts w:asciiTheme="minorHAnsi" w:eastAsiaTheme="majorEastAsia" w:hAnsiTheme="minorHAnsi" w:cstheme="minorHAnsi"/>
          <w:b/>
          <w:sz w:val="22"/>
          <w:szCs w:val="22"/>
          <w:lang w:eastAsia="en-US"/>
        </w:rPr>
        <w:t xml:space="preserve">mogą </w:t>
      </w:r>
      <w:r w:rsidR="00A85EAD" w:rsidRPr="00374B5D">
        <w:rPr>
          <w:rFonts w:asciiTheme="minorHAnsi" w:eastAsiaTheme="majorEastAsia" w:hAnsiTheme="minorHAnsi" w:cstheme="minorHAnsi"/>
          <w:b/>
          <w:sz w:val="22"/>
          <w:szCs w:val="22"/>
          <w:lang w:eastAsia="en-US"/>
        </w:rPr>
        <w:t xml:space="preserve">wspólnie </w:t>
      </w:r>
      <w:r w:rsidRPr="00374B5D">
        <w:rPr>
          <w:rFonts w:asciiTheme="minorHAnsi" w:eastAsiaTheme="majorEastAsia" w:hAnsiTheme="minorHAnsi" w:cstheme="minorHAnsi"/>
          <w:b/>
          <w:sz w:val="22"/>
          <w:szCs w:val="22"/>
          <w:lang w:eastAsia="en-US"/>
        </w:rPr>
        <w:t>ubiegać się o udzielenie zamówienia</w:t>
      </w:r>
      <w:r w:rsidRPr="00374B5D">
        <w:rPr>
          <w:rFonts w:asciiTheme="minorHAnsi" w:eastAsiaTheme="majorEastAsia" w:hAnsiTheme="minorHAnsi" w:cstheme="minorHAnsi"/>
          <w:sz w:val="22"/>
          <w:szCs w:val="22"/>
          <w:lang w:eastAsia="en-US"/>
        </w:rPr>
        <w:t xml:space="preserve">. </w:t>
      </w:r>
    </w:p>
    <w:p w:rsidR="00E90B9E" w:rsidRPr="00374B5D" w:rsidRDefault="00FE361A" w:rsidP="003E486D">
      <w:pPr>
        <w:ind w:left="360"/>
        <w:contextualSpacing/>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sz w:val="22"/>
          <w:szCs w:val="22"/>
          <w:lang w:eastAsia="en-US"/>
        </w:rPr>
        <w:t>W takim przypadku</w:t>
      </w:r>
      <w:r w:rsidR="00E90B9E" w:rsidRPr="00374B5D">
        <w:rPr>
          <w:rFonts w:asciiTheme="minorHAnsi" w:eastAsiaTheme="majorEastAsia" w:hAnsiTheme="minorHAnsi" w:cstheme="minorHAnsi"/>
          <w:sz w:val="22"/>
          <w:szCs w:val="22"/>
          <w:lang w:eastAsia="en-US"/>
        </w:rPr>
        <w:t>:</w:t>
      </w:r>
    </w:p>
    <w:p w:rsidR="00E90B9E" w:rsidRPr="00374B5D" w:rsidRDefault="00E90B9E" w:rsidP="004B70E2">
      <w:pPr>
        <w:numPr>
          <w:ilvl w:val="0"/>
          <w:numId w:val="3"/>
        </w:numPr>
        <w:ind w:left="567" w:hanging="283"/>
        <w:contextualSpacing/>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bCs/>
          <w:sz w:val="22"/>
          <w:szCs w:val="22"/>
          <w:lang w:eastAsia="en-US"/>
        </w:rPr>
        <w:t xml:space="preserve">Wykonawcy występujący wspólnie są zobowiązani do ustanowienia </w:t>
      </w:r>
      <w:r w:rsidR="00A85EAD" w:rsidRPr="00374B5D">
        <w:rPr>
          <w:rFonts w:asciiTheme="minorHAnsi" w:eastAsiaTheme="majorEastAsia" w:hAnsiTheme="minorHAnsi" w:cstheme="minorHAnsi"/>
          <w:bCs/>
          <w:sz w:val="22"/>
          <w:szCs w:val="22"/>
          <w:lang w:eastAsia="en-US"/>
        </w:rPr>
        <w:t>p</w:t>
      </w:r>
      <w:r w:rsidRPr="00374B5D">
        <w:rPr>
          <w:rFonts w:asciiTheme="minorHAnsi" w:eastAsiaTheme="majorEastAsia" w:hAnsiTheme="minorHAnsi" w:cstheme="minorHAnsi"/>
          <w:bCs/>
          <w:sz w:val="22"/>
          <w:szCs w:val="22"/>
          <w:lang w:eastAsia="en-US"/>
        </w:rPr>
        <w:t>ełnomocnika do reprezentowania ich w postępowaniu albo do reprezentowania ich w postępowaniu i zawarcia umowy w sprawie przedmiotowego zamówienia publicznego.</w:t>
      </w:r>
    </w:p>
    <w:p w:rsidR="002F5741" w:rsidRPr="00374B5D" w:rsidRDefault="00E90B9E" w:rsidP="002F5741">
      <w:pPr>
        <w:numPr>
          <w:ilvl w:val="0"/>
          <w:numId w:val="5"/>
        </w:numPr>
        <w:spacing w:after="120"/>
        <w:ind w:left="567" w:hanging="283"/>
        <w:jc w:val="both"/>
        <w:rPr>
          <w:rFonts w:asciiTheme="minorHAnsi" w:eastAsiaTheme="majorEastAsia" w:hAnsiTheme="minorHAnsi" w:cstheme="minorHAnsi"/>
          <w:bCs/>
          <w:sz w:val="22"/>
          <w:szCs w:val="22"/>
          <w:lang w:eastAsia="en-US"/>
        </w:rPr>
      </w:pPr>
      <w:r w:rsidRPr="00374B5D">
        <w:rPr>
          <w:rFonts w:asciiTheme="minorHAnsi" w:eastAsiaTheme="majorEastAsia" w:hAnsiTheme="minorHAnsi" w:cstheme="minorHAnsi"/>
          <w:bCs/>
          <w:sz w:val="22"/>
          <w:szCs w:val="22"/>
          <w:lang w:eastAsia="en-US"/>
        </w:rPr>
        <w:t>Wszelka korespon</w:t>
      </w:r>
      <w:r w:rsidR="00D03518" w:rsidRPr="00374B5D">
        <w:rPr>
          <w:rFonts w:asciiTheme="minorHAnsi" w:eastAsiaTheme="majorEastAsia" w:hAnsiTheme="minorHAnsi" w:cstheme="minorHAnsi"/>
          <w:bCs/>
          <w:sz w:val="22"/>
          <w:szCs w:val="22"/>
          <w:lang w:eastAsia="en-US"/>
        </w:rPr>
        <w:t xml:space="preserve">dencja </w:t>
      </w:r>
      <w:r w:rsidR="00A85EAD" w:rsidRPr="00374B5D">
        <w:rPr>
          <w:rFonts w:asciiTheme="minorHAnsi" w:eastAsiaTheme="majorEastAsia" w:hAnsiTheme="minorHAnsi" w:cstheme="minorHAnsi"/>
          <w:bCs/>
          <w:sz w:val="22"/>
          <w:szCs w:val="22"/>
          <w:lang w:eastAsia="en-US"/>
        </w:rPr>
        <w:t xml:space="preserve">będzie </w:t>
      </w:r>
      <w:r w:rsidR="00D03518" w:rsidRPr="00374B5D">
        <w:rPr>
          <w:rFonts w:asciiTheme="minorHAnsi" w:eastAsiaTheme="majorEastAsia" w:hAnsiTheme="minorHAnsi" w:cstheme="minorHAnsi"/>
          <w:bCs/>
          <w:sz w:val="22"/>
          <w:szCs w:val="22"/>
          <w:lang w:eastAsia="en-US"/>
        </w:rPr>
        <w:t>prowadzona przez z</w:t>
      </w:r>
      <w:r w:rsidRPr="00374B5D">
        <w:rPr>
          <w:rFonts w:asciiTheme="minorHAnsi" w:eastAsiaTheme="majorEastAsia" w:hAnsiTheme="minorHAnsi" w:cstheme="minorHAnsi"/>
          <w:bCs/>
          <w:sz w:val="22"/>
          <w:szCs w:val="22"/>
          <w:lang w:eastAsia="en-US"/>
        </w:rPr>
        <w:t>amawiającego wyłącznie z pełnomocnikiem.</w:t>
      </w:r>
    </w:p>
    <w:p w:rsidR="00C4221C" w:rsidRPr="00374B5D" w:rsidRDefault="00C4221C" w:rsidP="004B70E2">
      <w:pPr>
        <w:pStyle w:val="Akapitzlist"/>
        <w:numPr>
          <w:ilvl w:val="0"/>
          <w:numId w:val="2"/>
        </w:numPr>
        <w:spacing w:after="60"/>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 xml:space="preserve">Potencjał podmiotu trzeciego </w:t>
      </w:r>
    </w:p>
    <w:p w:rsidR="00E90B9E" w:rsidRPr="00374B5D" w:rsidRDefault="009C4529" w:rsidP="003E486D">
      <w:pPr>
        <w:spacing w:after="120"/>
        <w:ind w:left="357"/>
        <w:jc w:val="both"/>
        <w:rPr>
          <w:rFonts w:asciiTheme="minorHAnsi" w:eastAsiaTheme="majorEastAsia" w:hAnsiTheme="minorHAnsi" w:cstheme="minorHAnsi"/>
          <w:i/>
          <w:iCs/>
          <w:sz w:val="22"/>
          <w:szCs w:val="22"/>
          <w:lang w:eastAsia="en-US"/>
        </w:rPr>
      </w:pPr>
      <w:r w:rsidRPr="00374B5D">
        <w:rPr>
          <w:rFonts w:asciiTheme="minorHAnsi" w:eastAsiaTheme="majorEastAsia" w:hAnsiTheme="minorHAnsi" w:cstheme="minorHAnsi"/>
          <w:sz w:val="22"/>
          <w:szCs w:val="22"/>
          <w:lang w:eastAsia="en-US"/>
        </w:rPr>
        <w:t xml:space="preserve">W celu </w:t>
      </w:r>
      <w:r w:rsidR="00E90B9E" w:rsidRPr="00374B5D">
        <w:rPr>
          <w:rFonts w:asciiTheme="minorHAnsi" w:eastAsiaTheme="majorEastAsia" w:hAnsiTheme="minorHAnsi" w:cstheme="minorHAnsi"/>
          <w:sz w:val="22"/>
          <w:szCs w:val="22"/>
          <w:lang w:eastAsia="en-US"/>
        </w:rPr>
        <w:t xml:space="preserve">potwierdzenia </w:t>
      </w:r>
      <w:r w:rsidRPr="00374B5D">
        <w:rPr>
          <w:rFonts w:asciiTheme="minorHAnsi" w:eastAsiaTheme="majorEastAsia" w:hAnsiTheme="minorHAnsi" w:cstheme="minorHAnsi"/>
          <w:sz w:val="22"/>
          <w:szCs w:val="22"/>
          <w:lang w:eastAsia="en-US"/>
        </w:rPr>
        <w:t>spełnienia wa</w:t>
      </w:r>
      <w:r w:rsidR="00D03518" w:rsidRPr="00374B5D">
        <w:rPr>
          <w:rFonts w:asciiTheme="minorHAnsi" w:eastAsiaTheme="majorEastAsia" w:hAnsiTheme="minorHAnsi" w:cstheme="minorHAnsi"/>
          <w:sz w:val="22"/>
          <w:szCs w:val="22"/>
          <w:lang w:eastAsia="en-US"/>
        </w:rPr>
        <w:t>runków udziału w postępowaniu, w</w:t>
      </w:r>
      <w:r w:rsidRPr="00374B5D">
        <w:rPr>
          <w:rFonts w:asciiTheme="minorHAnsi" w:eastAsiaTheme="majorEastAsia" w:hAnsiTheme="minorHAnsi" w:cstheme="minorHAnsi"/>
          <w:sz w:val="22"/>
          <w:szCs w:val="22"/>
          <w:lang w:eastAsia="en-US"/>
        </w:rPr>
        <w:t>ykonawca może polegać na potencjale podmiotu trzeciego na zasadach opisanych w art.</w:t>
      </w:r>
      <w:r w:rsidR="009F6209" w:rsidRPr="00374B5D">
        <w:rPr>
          <w:rFonts w:asciiTheme="minorHAnsi" w:eastAsiaTheme="majorEastAsia" w:hAnsiTheme="minorHAnsi" w:cstheme="minorHAnsi"/>
          <w:sz w:val="22"/>
          <w:szCs w:val="22"/>
          <w:lang w:eastAsia="en-US"/>
        </w:rPr>
        <w:t>118</w:t>
      </w:r>
      <w:r w:rsidR="00A85EAD" w:rsidRPr="00374B5D">
        <w:rPr>
          <w:rFonts w:asciiTheme="minorHAnsi" w:eastAsiaTheme="majorEastAsia" w:hAnsiTheme="minorHAnsi" w:cstheme="minorHAnsi"/>
          <w:sz w:val="22"/>
          <w:szCs w:val="22"/>
          <w:lang w:eastAsia="en-US"/>
        </w:rPr>
        <w:t>–</w:t>
      </w:r>
      <w:r w:rsidR="009F6209" w:rsidRPr="00374B5D">
        <w:rPr>
          <w:rFonts w:asciiTheme="minorHAnsi" w:eastAsiaTheme="majorEastAsia" w:hAnsiTheme="minorHAnsi" w:cstheme="minorHAnsi"/>
          <w:sz w:val="22"/>
          <w:szCs w:val="22"/>
          <w:lang w:eastAsia="en-US"/>
        </w:rPr>
        <w:t xml:space="preserve">123 </w:t>
      </w:r>
      <w:r w:rsidR="00B174FF" w:rsidRPr="00374B5D">
        <w:rPr>
          <w:rFonts w:asciiTheme="minorHAnsi" w:eastAsiaTheme="majorEastAsia" w:hAnsiTheme="minorHAnsi" w:cstheme="minorHAnsi"/>
          <w:sz w:val="22"/>
          <w:szCs w:val="22"/>
          <w:lang w:eastAsia="en-US"/>
        </w:rPr>
        <w:t>ustawy P</w:t>
      </w:r>
      <w:r w:rsidR="00485310" w:rsidRPr="00374B5D">
        <w:rPr>
          <w:rFonts w:asciiTheme="minorHAnsi" w:eastAsiaTheme="majorEastAsia" w:hAnsiTheme="minorHAnsi" w:cstheme="minorHAnsi"/>
          <w:sz w:val="22"/>
          <w:szCs w:val="22"/>
          <w:lang w:eastAsia="en-US"/>
        </w:rPr>
        <w:t>zp</w:t>
      </w:r>
      <w:r w:rsidR="00B174FF" w:rsidRPr="00374B5D">
        <w:rPr>
          <w:rFonts w:asciiTheme="minorHAnsi" w:eastAsiaTheme="majorEastAsia" w:hAnsiTheme="minorHAnsi" w:cstheme="minorHAnsi"/>
          <w:sz w:val="22"/>
          <w:szCs w:val="22"/>
          <w:lang w:eastAsia="en-US"/>
        </w:rPr>
        <w:t xml:space="preserve">. </w:t>
      </w:r>
      <w:r w:rsidRPr="00374B5D">
        <w:rPr>
          <w:rFonts w:asciiTheme="minorHAnsi" w:eastAsiaTheme="majorEastAsia" w:hAnsiTheme="minorHAnsi" w:cstheme="minorHAnsi"/>
          <w:sz w:val="22"/>
          <w:szCs w:val="22"/>
          <w:lang w:eastAsia="en-US"/>
        </w:rPr>
        <w:t>Podmio</w:t>
      </w:r>
      <w:r w:rsidR="009F6209" w:rsidRPr="00374B5D">
        <w:rPr>
          <w:rFonts w:asciiTheme="minorHAnsi" w:eastAsiaTheme="majorEastAsia" w:hAnsiTheme="minorHAnsi" w:cstheme="minorHAnsi"/>
          <w:sz w:val="22"/>
          <w:szCs w:val="22"/>
          <w:lang w:eastAsia="en-US"/>
        </w:rPr>
        <w:t>t trzeci, na potencjał którego w</w:t>
      </w:r>
      <w:r w:rsidRPr="00374B5D">
        <w:rPr>
          <w:rFonts w:asciiTheme="minorHAnsi" w:eastAsiaTheme="majorEastAsia" w:hAnsiTheme="minorHAnsi" w:cstheme="minorHAnsi"/>
          <w:sz w:val="22"/>
          <w:szCs w:val="22"/>
          <w:lang w:eastAsia="en-US"/>
        </w:rPr>
        <w:t xml:space="preserve">ykonawca powołuje się w celu wykazania spełnienia warunków udziału w postępowaniu, nie może podlegać wykluczeniu na podstawie art. </w:t>
      </w:r>
      <w:r w:rsidR="009F6209" w:rsidRPr="00374B5D">
        <w:rPr>
          <w:rFonts w:asciiTheme="minorHAnsi" w:eastAsiaTheme="majorEastAsia" w:hAnsiTheme="minorHAnsi" w:cstheme="minorHAnsi"/>
          <w:sz w:val="22"/>
          <w:szCs w:val="22"/>
          <w:lang w:eastAsia="en-US"/>
        </w:rPr>
        <w:t>108 ust. 1ustawy Pzp</w:t>
      </w:r>
      <w:r w:rsidR="00D57AA3" w:rsidRPr="00374B5D">
        <w:rPr>
          <w:rFonts w:asciiTheme="minorHAnsi" w:eastAsiaTheme="majorEastAsia" w:hAnsiTheme="minorHAnsi" w:cstheme="minorHAnsi"/>
          <w:sz w:val="22"/>
          <w:szCs w:val="22"/>
          <w:lang w:eastAsia="en-US"/>
        </w:rPr>
        <w:t>.</w:t>
      </w:r>
    </w:p>
    <w:p w:rsidR="00C75797" w:rsidRPr="00374B5D" w:rsidRDefault="00C75797" w:rsidP="004B70E2">
      <w:pPr>
        <w:numPr>
          <w:ilvl w:val="0"/>
          <w:numId w:val="2"/>
        </w:numPr>
        <w:spacing w:after="60"/>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Podwykonawstwo</w:t>
      </w:r>
    </w:p>
    <w:p w:rsidR="00C75797" w:rsidRPr="00374B5D" w:rsidRDefault="00587F52" w:rsidP="003E486D">
      <w:pPr>
        <w:spacing w:after="60"/>
        <w:ind w:left="360"/>
        <w:jc w:val="both"/>
        <w:rPr>
          <w:rFonts w:asciiTheme="minorHAnsi" w:eastAsiaTheme="majorEastAsia" w:hAnsiTheme="minorHAnsi" w:cstheme="minorHAnsi"/>
          <w:bCs/>
          <w:sz w:val="22"/>
          <w:szCs w:val="22"/>
          <w:lang w:eastAsia="en-US"/>
        </w:rPr>
      </w:pPr>
      <w:r w:rsidRPr="00374B5D">
        <w:rPr>
          <w:rFonts w:asciiTheme="minorHAnsi" w:eastAsiaTheme="majorEastAsia" w:hAnsiTheme="minorHAnsi" w:cstheme="minorHAnsi"/>
          <w:sz w:val="22"/>
          <w:szCs w:val="22"/>
          <w:lang w:eastAsia="en-US"/>
        </w:rPr>
        <w:t>Zamawiający nie zastrzega</w:t>
      </w:r>
      <w:r w:rsidR="00A85EAD" w:rsidRPr="00374B5D">
        <w:rPr>
          <w:rFonts w:asciiTheme="minorHAnsi" w:eastAsiaTheme="majorEastAsia" w:hAnsiTheme="minorHAnsi" w:cstheme="minorHAnsi"/>
          <w:sz w:val="22"/>
          <w:szCs w:val="22"/>
          <w:lang w:eastAsia="en-US"/>
        </w:rPr>
        <w:t xml:space="preserve"> obowiązku</w:t>
      </w:r>
      <w:r w:rsidR="003E486D" w:rsidRPr="00374B5D">
        <w:rPr>
          <w:rFonts w:asciiTheme="minorHAnsi" w:eastAsiaTheme="majorEastAsia" w:hAnsiTheme="minorHAnsi" w:cstheme="minorHAnsi"/>
          <w:sz w:val="22"/>
          <w:szCs w:val="22"/>
          <w:lang w:eastAsia="en-US"/>
        </w:rPr>
        <w:t xml:space="preserve"> </w:t>
      </w:r>
      <w:r w:rsidR="0048246B" w:rsidRPr="00374B5D">
        <w:rPr>
          <w:rFonts w:asciiTheme="minorHAnsi" w:eastAsiaTheme="majorEastAsia" w:hAnsiTheme="minorHAnsi" w:cstheme="minorHAnsi"/>
          <w:sz w:val="22"/>
          <w:szCs w:val="22"/>
          <w:lang w:eastAsia="en-US"/>
        </w:rPr>
        <w:t>osobistego wykonania przez w</w:t>
      </w:r>
      <w:r w:rsidRPr="00374B5D">
        <w:rPr>
          <w:rFonts w:asciiTheme="minorHAnsi" w:eastAsiaTheme="majorEastAsia" w:hAnsiTheme="minorHAnsi" w:cstheme="minorHAnsi"/>
          <w:sz w:val="22"/>
          <w:szCs w:val="22"/>
          <w:lang w:eastAsia="en-US"/>
        </w:rPr>
        <w:t xml:space="preserve">ykonawcę kluczowych </w:t>
      </w:r>
      <w:r w:rsidR="00C4221C" w:rsidRPr="00374B5D">
        <w:rPr>
          <w:rFonts w:asciiTheme="minorHAnsi" w:eastAsiaTheme="majorEastAsia" w:hAnsiTheme="minorHAnsi" w:cstheme="minorHAnsi"/>
          <w:sz w:val="22"/>
          <w:szCs w:val="22"/>
          <w:lang w:eastAsia="en-US"/>
        </w:rPr>
        <w:t>zadań</w:t>
      </w:r>
      <w:r w:rsidR="003E486D" w:rsidRPr="00374B5D">
        <w:rPr>
          <w:rFonts w:asciiTheme="minorHAnsi" w:eastAsiaTheme="majorEastAsia" w:hAnsiTheme="minorHAnsi" w:cstheme="minorHAnsi"/>
          <w:sz w:val="22"/>
          <w:szCs w:val="22"/>
          <w:lang w:eastAsia="en-US"/>
        </w:rPr>
        <w:t xml:space="preserve"> </w:t>
      </w:r>
      <w:r w:rsidR="00485310" w:rsidRPr="00374B5D">
        <w:rPr>
          <w:rFonts w:asciiTheme="minorHAnsi" w:eastAsiaTheme="majorEastAsia" w:hAnsiTheme="minorHAnsi" w:cstheme="minorHAnsi"/>
          <w:sz w:val="22"/>
          <w:szCs w:val="22"/>
          <w:lang w:eastAsia="en-US"/>
        </w:rPr>
        <w:t>przedmiotowego zamówienia.</w:t>
      </w:r>
    </w:p>
    <w:p w:rsidR="0048246B" w:rsidRPr="00374B5D" w:rsidRDefault="00485310" w:rsidP="0041171C">
      <w:pPr>
        <w:spacing w:after="60"/>
        <w:ind w:left="360"/>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b/>
          <w:sz w:val="22"/>
          <w:szCs w:val="22"/>
          <w:lang w:eastAsia="en-US"/>
        </w:rPr>
        <w:t>W</w:t>
      </w:r>
      <w:r w:rsidR="0048246B" w:rsidRPr="00374B5D">
        <w:rPr>
          <w:rFonts w:asciiTheme="minorHAnsi" w:eastAsiaTheme="majorEastAsia" w:hAnsiTheme="minorHAnsi" w:cstheme="minorHAnsi"/>
          <w:b/>
          <w:sz w:val="22"/>
          <w:szCs w:val="22"/>
          <w:lang w:eastAsia="en-US"/>
        </w:rPr>
        <w:t>ykonawca może powierzyć wykonanie części zamówienia podwykonawcy.</w:t>
      </w:r>
      <w:r w:rsidR="0048246B" w:rsidRPr="00374B5D">
        <w:rPr>
          <w:rFonts w:asciiTheme="minorHAnsi" w:eastAsiaTheme="majorEastAsia" w:hAnsiTheme="minorHAnsi" w:cstheme="minorHAnsi"/>
          <w:sz w:val="22"/>
          <w:szCs w:val="22"/>
          <w:lang w:eastAsia="en-US"/>
        </w:rPr>
        <w:t xml:space="preserve"> Wykonawca jest zobowiązany wskazać w </w:t>
      </w:r>
      <w:r w:rsidR="0041171C" w:rsidRPr="00374B5D">
        <w:rPr>
          <w:rFonts w:asciiTheme="minorHAnsi" w:eastAsiaTheme="majorEastAsia" w:hAnsiTheme="minorHAnsi" w:cstheme="minorHAnsi"/>
          <w:sz w:val="22"/>
          <w:szCs w:val="22"/>
          <w:lang w:eastAsia="en-US"/>
        </w:rPr>
        <w:t>formularzu oferty (załącznik nr 1 do SWZ)</w:t>
      </w:r>
      <w:r w:rsidR="00A85EAD" w:rsidRPr="00374B5D">
        <w:rPr>
          <w:rFonts w:asciiTheme="minorHAnsi" w:eastAsiaTheme="majorEastAsia" w:hAnsiTheme="minorHAnsi" w:cstheme="minorHAnsi"/>
          <w:sz w:val="22"/>
          <w:szCs w:val="22"/>
          <w:lang w:eastAsia="en-US"/>
        </w:rPr>
        <w:t>:</w:t>
      </w:r>
      <w:r w:rsidR="0041171C" w:rsidRPr="00374B5D">
        <w:rPr>
          <w:rFonts w:asciiTheme="minorHAnsi" w:eastAsiaTheme="majorEastAsia" w:hAnsiTheme="minorHAnsi" w:cstheme="minorHAnsi"/>
          <w:sz w:val="22"/>
          <w:szCs w:val="22"/>
          <w:lang w:eastAsia="en-US"/>
        </w:rPr>
        <w:t xml:space="preserve"> </w:t>
      </w:r>
      <w:r w:rsidR="00FF5F28" w:rsidRPr="00374B5D">
        <w:rPr>
          <w:rFonts w:asciiTheme="minorHAnsi" w:eastAsiaTheme="majorEastAsia" w:hAnsiTheme="minorHAnsi" w:cstheme="minorHAnsi"/>
          <w:sz w:val="22"/>
          <w:szCs w:val="22"/>
          <w:lang w:eastAsia="en-US"/>
        </w:rPr>
        <w:t xml:space="preserve">części </w:t>
      </w:r>
      <w:r w:rsidR="00587F52" w:rsidRPr="00374B5D">
        <w:rPr>
          <w:rFonts w:asciiTheme="minorHAnsi" w:eastAsiaTheme="majorEastAsia" w:hAnsiTheme="minorHAnsi" w:cstheme="minorHAnsi"/>
          <w:sz w:val="22"/>
          <w:szCs w:val="22"/>
          <w:lang w:eastAsia="en-US"/>
        </w:rPr>
        <w:t>zamówienia</w:t>
      </w:r>
      <w:r w:rsidR="0041171C" w:rsidRPr="00374B5D">
        <w:rPr>
          <w:rFonts w:asciiTheme="minorHAnsi" w:eastAsiaTheme="majorEastAsia" w:hAnsiTheme="minorHAnsi" w:cstheme="minorHAnsi"/>
          <w:sz w:val="22"/>
          <w:szCs w:val="22"/>
          <w:lang w:eastAsia="en-US"/>
        </w:rPr>
        <w:t>,</w:t>
      </w:r>
      <w:r w:rsidR="00587F52" w:rsidRPr="00374B5D">
        <w:rPr>
          <w:rFonts w:asciiTheme="minorHAnsi" w:eastAsiaTheme="majorEastAsia" w:hAnsiTheme="minorHAnsi" w:cstheme="minorHAnsi"/>
          <w:sz w:val="22"/>
          <w:szCs w:val="22"/>
          <w:lang w:eastAsia="en-US"/>
        </w:rPr>
        <w:t xml:space="preserve"> których wykonanie zamierza powierzyć podwykonawcom i podać firmy podwykonawców, o ile są już znane.</w:t>
      </w:r>
    </w:p>
    <w:p w:rsidR="00282787" w:rsidRPr="00374B5D" w:rsidRDefault="00282787" w:rsidP="00DB1A25">
      <w:pPr>
        <w:spacing w:after="200" w:line="252" w:lineRule="auto"/>
        <w:contextualSpacing/>
        <w:jc w:val="both"/>
        <w:rPr>
          <w:rFonts w:asciiTheme="minorHAnsi" w:eastAsiaTheme="majorEastAsia" w:hAnsiTheme="minorHAnsi" w:cstheme="minorHAnsi"/>
          <w:sz w:val="22"/>
          <w:szCs w:val="22"/>
          <w:lang w:eastAsia="en-US"/>
        </w:rPr>
      </w:pPr>
    </w:p>
    <w:p w:rsidR="009C4529" w:rsidRPr="00374B5D" w:rsidRDefault="00587F52" w:rsidP="004D5E7A">
      <w:pPr>
        <w:numPr>
          <w:ilvl w:val="0"/>
          <w:numId w:val="14"/>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 xml:space="preserve">Komunikacja </w:t>
      </w:r>
      <w:r w:rsidR="00B174FF" w:rsidRPr="00374B5D">
        <w:rPr>
          <w:rFonts w:asciiTheme="minorHAnsi" w:eastAsiaTheme="majorEastAsia" w:hAnsiTheme="minorHAnsi" w:cstheme="minorHAnsi"/>
          <w:b/>
          <w:sz w:val="22"/>
          <w:szCs w:val="22"/>
          <w:lang w:eastAsia="en-US"/>
        </w:rPr>
        <w:t>w postępowaniu</w:t>
      </w:r>
    </w:p>
    <w:p w:rsidR="00962CBB" w:rsidRPr="00374B5D" w:rsidRDefault="00962CBB" w:rsidP="00C75797">
      <w:pPr>
        <w:spacing w:after="200" w:line="252" w:lineRule="auto"/>
        <w:contextualSpacing/>
        <w:jc w:val="both"/>
        <w:rPr>
          <w:rFonts w:asciiTheme="minorHAnsi" w:eastAsiaTheme="majorEastAsia" w:hAnsiTheme="minorHAnsi" w:cstheme="minorHAnsi"/>
          <w:sz w:val="12"/>
          <w:szCs w:val="12"/>
          <w:lang w:eastAsia="en-US"/>
        </w:rPr>
      </w:pPr>
    </w:p>
    <w:p w:rsidR="00762855" w:rsidRPr="00374B5D" w:rsidRDefault="00F754E9" w:rsidP="00820C50">
      <w:pPr>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Komunikacja w postępowaniu o udzielenie zamówienia odbywa się przy użyciu środków komunikacji elektronicznej, </w:t>
      </w:r>
      <w:r w:rsidR="00587F52" w:rsidRPr="00374B5D">
        <w:rPr>
          <w:rFonts w:asciiTheme="minorHAnsi" w:eastAsiaTheme="majorEastAsia" w:hAnsiTheme="minorHAnsi" w:cstheme="minorHAnsi"/>
          <w:sz w:val="22"/>
          <w:szCs w:val="22"/>
          <w:lang w:eastAsia="en-US"/>
        </w:rPr>
        <w:t>za poś</w:t>
      </w:r>
      <w:r w:rsidR="00D4155E" w:rsidRPr="00374B5D">
        <w:rPr>
          <w:rFonts w:asciiTheme="minorHAnsi" w:eastAsiaTheme="majorEastAsia" w:hAnsiTheme="minorHAnsi" w:cstheme="minorHAnsi"/>
          <w:sz w:val="22"/>
          <w:szCs w:val="22"/>
          <w:lang w:eastAsia="en-US"/>
        </w:rPr>
        <w:t xml:space="preserve">rednictwem platformy zakupowej </w:t>
      </w:r>
      <w:r w:rsidR="00587F52" w:rsidRPr="00374B5D">
        <w:rPr>
          <w:rFonts w:asciiTheme="minorHAnsi" w:eastAsiaTheme="majorEastAsia" w:hAnsiTheme="minorHAnsi" w:cstheme="minorHAnsi"/>
          <w:sz w:val="22"/>
          <w:szCs w:val="22"/>
          <w:lang w:eastAsia="en-US"/>
        </w:rPr>
        <w:t>pod adresem</w:t>
      </w:r>
      <w:r w:rsidR="00762855" w:rsidRPr="00374B5D">
        <w:rPr>
          <w:rFonts w:asciiTheme="minorHAnsi" w:eastAsiaTheme="majorEastAsia" w:hAnsiTheme="minorHAnsi" w:cstheme="minorHAnsi"/>
          <w:sz w:val="22"/>
          <w:szCs w:val="22"/>
          <w:lang w:eastAsia="en-US"/>
        </w:rPr>
        <w:t>:</w:t>
      </w:r>
    </w:p>
    <w:p w:rsidR="006C24DA" w:rsidRPr="00374B5D" w:rsidRDefault="00937598" w:rsidP="00820C50">
      <w:pPr>
        <w:pStyle w:val="Nagwek1"/>
        <w:spacing w:before="0"/>
        <w:jc w:val="both"/>
        <w:rPr>
          <w:rFonts w:asciiTheme="minorHAnsi" w:eastAsia="Calibri" w:hAnsiTheme="minorHAnsi" w:cstheme="minorHAnsi"/>
          <w:b w:val="0"/>
          <w:bCs w:val="0"/>
          <w:color w:val="auto"/>
          <w:sz w:val="24"/>
          <w:szCs w:val="24"/>
        </w:rPr>
      </w:pPr>
      <w:hyperlink r:id="rId9" w:history="1">
        <w:r w:rsidR="00820C50" w:rsidRPr="00374B5D">
          <w:rPr>
            <w:rStyle w:val="Hipercze"/>
            <w:rFonts w:asciiTheme="minorHAnsi" w:eastAsia="Calibri" w:hAnsiTheme="minorHAnsi" w:cstheme="minorHAnsi"/>
            <w:b w:val="0"/>
            <w:bCs w:val="0"/>
            <w:color w:val="auto"/>
            <w:sz w:val="24"/>
            <w:szCs w:val="24"/>
          </w:rPr>
          <w:t>https://www.platformazakupowa.pl/pn/szpitalmyslenice</w:t>
        </w:r>
      </w:hyperlink>
      <w:r w:rsidR="00820C50" w:rsidRPr="00374B5D">
        <w:rPr>
          <w:rFonts w:asciiTheme="minorHAnsi" w:eastAsia="Calibri" w:hAnsiTheme="minorHAnsi" w:cstheme="minorHAnsi"/>
          <w:b w:val="0"/>
          <w:bCs w:val="0"/>
          <w:color w:val="auto"/>
          <w:sz w:val="24"/>
          <w:szCs w:val="24"/>
        </w:rPr>
        <w:t xml:space="preserve"> </w:t>
      </w:r>
      <w:r w:rsidR="00587F52" w:rsidRPr="00374B5D">
        <w:rPr>
          <w:rFonts w:asciiTheme="minorHAnsi" w:hAnsiTheme="minorHAnsi" w:cstheme="minorHAnsi"/>
          <w:b w:val="0"/>
          <w:bCs w:val="0"/>
          <w:color w:val="auto"/>
          <w:sz w:val="22"/>
          <w:szCs w:val="22"/>
          <w:lang w:eastAsia="en-US"/>
        </w:rPr>
        <w:t xml:space="preserve">zwanej dalej Platformą. Szczegółowe informacje dotyczące przyjętego w postępowaniu sposobu komunikacji, znajdują się w </w:t>
      </w:r>
      <w:r w:rsidR="00A85EAD" w:rsidRPr="00374B5D">
        <w:rPr>
          <w:rFonts w:asciiTheme="minorHAnsi" w:hAnsiTheme="minorHAnsi" w:cstheme="minorHAnsi"/>
          <w:b w:val="0"/>
          <w:bCs w:val="0"/>
          <w:color w:val="auto"/>
          <w:sz w:val="22"/>
          <w:szCs w:val="22"/>
          <w:lang w:eastAsia="en-US"/>
        </w:rPr>
        <w:t>r</w:t>
      </w:r>
      <w:r w:rsidR="00587F52" w:rsidRPr="00374B5D">
        <w:rPr>
          <w:rFonts w:asciiTheme="minorHAnsi" w:hAnsiTheme="minorHAnsi" w:cstheme="minorHAnsi"/>
          <w:b w:val="0"/>
          <w:bCs w:val="0"/>
          <w:color w:val="auto"/>
          <w:sz w:val="22"/>
          <w:szCs w:val="22"/>
          <w:lang w:eastAsia="en-US"/>
        </w:rPr>
        <w:t>ozdziale</w:t>
      </w:r>
      <w:r w:rsidR="00814EB5" w:rsidRPr="00374B5D">
        <w:rPr>
          <w:rFonts w:asciiTheme="minorHAnsi" w:hAnsiTheme="minorHAnsi" w:cstheme="minorHAnsi"/>
          <w:b w:val="0"/>
          <w:bCs w:val="0"/>
          <w:color w:val="auto"/>
          <w:sz w:val="22"/>
          <w:szCs w:val="22"/>
          <w:lang w:eastAsia="en-US"/>
        </w:rPr>
        <w:t xml:space="preserve"> III </w:t>
      </w:r>
      <w:r w:rsidR="00D02BDD" w:rsidRPr="00374B5D">
        <w:rPr>
          <w:rFonts w:asciiTheme="minorHAnsi" w:hAnsiTheme="minorHAnsi" w:cstheme="minorHAnsi"/>
          <w:b w:val="0"/>
          <w:bCs w:val="0"/>
          <w:color w:val="auto"/>
          <w:sz w:val="22"/>
          <w:szCs w:val="22"/>
          <w:lang w:eastAsia="en-US"/>
        </w:rPr>
        <w:t>ust.</w:t>
      </w:r>
      <w:r w:rsidR="00814EB5" w:rsidRPr="00374B5D">
        <w:rPr>
          <w:rFonts w:asciiTheme="minorHAnsi" w:hAnsiTheme="minorHAnsi" w:cstheme="minorHAnsi"/>
          <w:b w:val="0"/>
          <w:bCs w:val="0"/>
          <w:color w:val="auto"/>
          <w:sz w:val="22"/>
          <w:szCs w:val="22"/>
          <w:lang w:eastAsia="en-US"/>
        </w:rPr>
        <w:t xml:space="preserve"> 1 </w:t>
      </w:r>
      <w:r w:rsidR="00587F52" w:rsidRPr="00374B5D">
        <w:rPr>
          <w:rFonts w:asciiTheme="minorHAnsi" w:hAnsiTheme="minorHAnsi" w:cstheme="minorHAnsi"/>
          <w:b w:val="0"/>
          <w:bCs w:val="0"/>
          <w:color w:val="auto"/>
          <w:sz w:val="22"/>
          <w:szCs w:val="22"/>
          <w:lang w:eastAsia="en-US"/>
        </w:rPr>
        <w:t>ninie</w:t>
      </w:r>
      <w:r w:rsidR="00F754E9" w:rsidRPr="00374B5D">
        <w:rPr>
          <w:rFonts w:asciiTheme="minorHAnsi" w:hAnsiTheme="minorHAnsi" w:cstheme="minorHAnsi"/>
          <w:b w:val="0"/>
          <w:bCs w:val="0"/>
          <w:color w:val="auto"/>
          <w:sz w:val="22"/>
          <w:szCs w:val="22"/>
          <w:lang w:eastAsia="en-US"/>
        </w:rPr>
        <w:t>jszej S</w:t>
      </w:r>
      <w:r w:rsidR="00587F52" w:rsidRPr="00374B5D">
        <w:rPr>
          <w:rFonts w:asciiTheme="minorHAnsi" w:hAnsiTheme="minorHAnsi" w:cstheme="minorHAnsi"/>
          <w:b w:val="0"/>
          <w:bCs w:val="0"/>
          <w:color w:val="auto"/>
          <w:sz w:val="22"/>
          <w:szCs w:val="22"/>
          <w:lang w:eastAsia="en-US"/>
        </w:rPr>
        <w:t>WZ</w:t>
      </w:r>
      <w:r w:rsidR="006C24DA" w:rsidRPr="00374B5D">
        <w:rPr>
          <w:rFonts w:asciiTheme="minorHAnsi" w:hAnsiTheme="minorHAnsi" w:cstheme="minorHAnsi"/>
          <w:b w:val="0"/>
          <w:bCs w:val="0"/>
          <w:color w:val="auto"/>
          <w:sz w:val="22"/>
          <w:szCs w:val="22"/>
          <w:lang w:eastAsia="en-US"/>
        </w:rPr>
        <w:t>.</w:t>
      </w:r>
      <w:r w:rsidR="003E486D" w:rsidRPr="00374B5D">
        <w:rPr>
          <w:rFonts w:asciiTheme="minorHAnsi" w:hAnsiTheme="minorHAnsi" w:cstheme="minorHAnsi"/>
          <w:b w:val="0"/>
          <w:bCs w:val="0"/>
          <w:color w:val="auto"/>
          <w:sz w:val="22"/>
          <w:szCs w:val="22"/>
          <w:lang w:eastAsia="en-US"/>
        </w:rPr>
        <w:t xml:space="preserve"> </w:t>
      </w:r>
      <w:r w:rsidR="006C24DA" w:rsidRPr="00374B5D">
        <w:rPr>
          <w:rFonts w:asciiTheme="minorHAnsi" w:hAnsiTheme="minorHAnsi" w:cstheme="minorHAnsi"/>
          <w:b w:val="0"/>
          <w:bCs w:val="0"/>
          <w:color w:val="auto"/>
          <w:sz w:val="22"/>
          <w:szCs w:val="22"/>
          <w:lang w:eastAsia="en-US"/>
        </w:rPr>
        <w:t xml:space="preserve">Instrukcja korzystania </w:t>
      </w:r>
      <w:r w:rsidR="00FF5F28" w:rsidRPr="00374B5D">
        <w:rPr>
          <w:rFonts w:asciiTheme="minorHAnsi" w:hAnsiTheme="minorHAnsi" w:cstheme="minorHAnsi"/>
          <w:b w:val="0"/>
          <w:bCs w:val="0"/>
          <w:color w:val="auto"/>
          <w:sz w:val="22"/>
          <w:szCs w:val="22"/>
          <w:lang w:eastAsia="en-US"/>
        </w:rPr>
        <w:t>z systemu</w:t>
      </w:r>
      <w:r w:rsidR="00294F76" w:rsidRPr="00374B5D">
        <w:rPr>
          <w:rFonts w:asciiTheme="minorHAnsi" w:hAnsiTheme="minorHAnsi" w:cstheme="minorHAnsi"/>
          <w:b w:val="0"/>
          <w:bCs w:val="0"/>
          <w:color w:val="auto"/>
          <w:sz w:val="22"/>
          <w:szCs w:val="22"/>
          <w:lang w:eastAsia="en-US"/>
        </w:rPr>
        <w:t xml:space="preserve"> </w:t>
      </w:r>
      <w:r w:rsidR="00320E94" w:rsidRPr="00374B5D">
        <w:rPr>
          <w:rFonts w:asciiTheme="minorHAnsi" w:hAnsiTheme="minorHAnsi" w:cstheme="minorHAnsi"/>
          <w:b w:val="0"/>
          <w:bCs w:val="0"/>
          <w:color w:val="auto"/>
          <w:sz w:val="22"/>
          <w:szCs w:val="22"/>
          <w:lang w:eastAsia="en-US"/>
        </w:rPr>
        <w:t>dostępna</w:t>
      </w:r>
      <w:r w:rsidR="00294F76" w:rsidRPr="00374B5D">
        <w:rPr>
          <w:rFonts w:asciiTheme="minorHAnsi" w:hAnsiTheme="minorHAnsi" w:cstheme="minorHAnsi"/>
          <w:b w:val="0"/>
          <w:bCs w:val="0"/>
          <w:color w:val="auto"/>
          <w:sz w:val="22"/>
          <w:szCs w:val="22"/>
          <w:lang w:eastAsia="en-US"/>
        </w:rPr>
        <w:t xml:space="preserve"> jest</w:t>
      </w:r>
      <w:r w:rsidR="00320E94" w:rsidRPr="00374B5D">
        <w:rPr>
          <w:rFonts w:asciiTheme="minorHAnsi" w:hAnsiTheme="minorHAnsi" w:cstheme="minorHAnsi"/>
          <w:b w:val="0"/>
          <w:bCs w:val="0"/>
          <w:color w:val="auto"/>
          <w:sz w:val="22"/>
          <w:szCs w:val="22"/>
          <w:lang w:eastAsia="en-US"/>
        </w:rPr>
        <w:t xml:space="preserve"> </w:t>
      </w:r>
      <w:r w:rsidR="00294F76" w:rsidRPr="00374B5D">
        <w:rPr>
          <w:rFonts w:asciiTheme="minorHAnsi" w:hAnsiTheme="minorHAnsi" w:cstheme="minorHAnsi"/>
          <w:b w:val="0"/>
          <w:bCs w:val="0"/>
          <w:color w:val="auto"/>
          <w:sz w:val="22"/>
          <w:szCs w:val="22"/>
          <w:lang w:eastAsia="en-US"/>
        </w:rPr>
        <w:t>na Platformy zakupowej</w:t>
      </w:r>
      <w:r w:rsidR="006C24DA" w:rsidRPr="00374B5D">
        <w:rPr>
          <w:rFonts w:asciiTheme="minorHAnsi" w:hAnsiTheme="minorHAnsi" w:cstheme="minorHAnsi"/>
          <w:b w:val="0"/>
          <w:bCs w:val="0"/>
          <w:color w:val="auto"/>
          <w:sz w:val="22"/>
          <w:szCs w:val="22"/>
          <w:lang w:eastAsia="en-US"/>
        </w:rPr>
        <w:t>.</w:t>
      </w:r>
    </w:p>
    <w:p w:rsidR="00820C50" w:rsidRPr="00374B5D" w:rsidRDefault="00320E94" w:rsidP="005403F3">
      <w:pPr>
        <w:pStyle w:val="BodyText210"/>
        <w:tabs>
          <w:tab w:val="clear" w:pos="0"/>
        </w:tabs>
        <w:spacing w:after="60"/>
        <w:rPr>
          <w:rFonts w:asciiTheme="minorHAnsi" w:hAnsiTheme="minorHAnsi" w:cstheme="minorHAnsi"/>
          <w:sz w:val="22"/>
          <w:szCs w:val="22"/>
        </w:rPr>
      </w:pPr>
      <w:r w:rsidRPr="00374B5D">
        <w:rPr>
          <w:rFonts w:asciiTheme="minorHAnsi" w:hAnsiTheme="minorHAnsi" w:cstheme="minorHAnsi"/>
          <w:sz w:val="22"/>
          <w:szCs w:val="22"/>
        </w:rPr>
        <w:t xml:space="preserve">Zamawiający nie przewiduje sposobu komunikowania się z wykonawcami w inny sposób niż przy użyciu środków komunikacji elektronicznej, wskazanych w </w:t>
      </w:r>
      <w:r w:rsidRPr="00374B5D">
        <w:rPr>
          <w:rFonts w:asciiTheme="minorHAnsi" w:eastAsiaTheme="majorEastAsia" w:hAnsiTheme="minorHAnsi" w:cstheme="minorHAnsi"/>
          <w:sz w:val="22"/>
          <w:szCs w:val="22"/>
          <w:lang w:eastAsia="en-US"/>
        </w:rPr>
        <w:t xml:space="preserve">rozdziale III </w:t>
      </w:r>
      <w:r w:rsidR="00D02BDD" w:rsidRPr="00374B5D">
        <w:rPr>
          <w:rFonts w:asciiTheme="minorHAnsi" w:eastAsiaTheme="majorEastAsia" w:hAnsiTheme="minorHAnsi" w:cstheme="minorHAnsi"/>
          <w:sz w:val="22"/>
          <w:szCs w:val="22"/>
          <w:lang w:eastAsia="en-US"/>
        </w:rPr>
        <w:t>ust.</w:t>
      </w:r>
      <w:r w:rsidRPr="00374B5D">
        <w:rPr>
          <w:rFonts w:asciiTheme="minorHAnsi" w:eastAsiaTheme="majorEastAsia" w:hAnsiTheme="minorHAnsi" w:cstheme="minorHAnsi"/>
          <w:sz w:val="22"/>
          <w:szCs w:val="22"/>
          <w:lang w:eastAsia="en-US"/>
        </w:rPr>
        <w:t xml:space="preserve"> 1 </w:t>
      </w:r>
      <w:r w:rsidRPr="00374B5D">
        <w:rPr>
          <w:rFonts w:asciiTheme="minorHAnsi" w:hAnsiTheme="minorHAnsi" w:cstheme="minorHAnsi"/>
          <w:sz w:val="22"/>
          <w:szCs w:val="22"/>
        </w:rPr>
        <w:t>SWZ.</w:t>
      </w:r>
    </w:p>
    <w:p w:rsidR="00C75797" w:rsidRPr="00374B5D" w:rsidRDefault="00C75797" w:rsidP="004D5E7A">
      <w:pPr>
        <w:numPr>
          <w:ilvl w:val="0"/>
          <w:numId w:val="14"/>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Wizja lokalna</w:t>
      </w:r>
    </w:p>
    <w:p w:rsidR="00962CBB" w:rsidRPr="00374B5D" w:rsidRDefault="00962CBB" w:rsidP="00962CBB">
      <w:pPr>
        <w:spacing w:after="200" w:line="252" w:lineRule="auto"/>
        <w:ind w:left="360"/>
        <w:contextualSpacing/>
        <w:jc w:val="both"/>
        <w:rPr>
          <w:rFonts w:asciiTheme="minorHAnsi" w:eastAsiaTheme="majorEastAsia" w:hAnsiTheme="minorHAnsi" w:cstheme="minorHAnsi"/>
          <w:sz w:val="12"/>
          <w:szCs w:val="12"/>
          <w:lang w:eastAsia="en-US"/>
        </w:rPr>
      </w:pPr>
    </w:p>
    <w:p w:rsidR="00E72E22" w:rsidRPr="00374B5D" w:rsidRDefault="00667596" w:rsidP="00CC5329">
      <w:pPr>
        <w:spacing w:after="60"/>
        <w:ind w:left="284" w:hanging="284"/>
        <w:jc w:val="both"/>
        <w:rPr>
          <w:rFonts w:asciiTheme="minorHAnsi" w:eastAsiaTheme="majorEastAsia" w:hAnsiTheme="minorHAnsi" w:cstheme="minorHAnsi"/>
          <w:bCs/>
          <w:i/>
          <w:sz w:val="20"/>
          <w:szCs w:val="20"/>
          <w:lang w:eastAsia="en-US"/>
        </w:rPr>
      </w:pPr>
      <w:r w:rsidRPr="00374B5D">
        <w:rPr>
          <w:rFonts w:asciiTheme="minorHAnsi" w:eastAsiaTheme="majorEastAsia" w:hAnsiTheme="minorHAnsi" w:cstheme="minorHAnsi"/>
          <w:sz w:val="22"/>
          <w:szCs w:val="22"/>
          <w:lang w:eastAsia="en-US"/>
        </w:rPr>
        <w:t xml:space="preserve">Zamawiający </w:t>
      </w:r>
      <w:r w:rsidRPr="00374B5D">
        <w:rPr>
          <w:rFonts w:asciiTheme="minorHAnsi" w:eastAsiaTheme="majorEastAsia" w:hAnsiTheme="minorHAnsi" w:cstheme="minorHAnsi"/>
          <w:b/>
          <w:sz w:val="22"/>
          <w:szCs w:val="22"/>
          <w:lang w:eastAsia="en-US"/>
        </w:rPr>
        <w:t xml:space="preserve">nie przewiduje </w:t>
      </w:r>
      <w:r w:rsidRPr="00374B5D">
        <w:rPr>
          <w:rFonts w:asciiTheme="minorHAnsi" w:eastAsiaTheme="majorEastAsia" w:hAnsiTheme="minorHAnsi" w:cstheme="minorHAnsi"/>
          <w:bCs/>
          <w:sz w:val="22"/>
          <w:szCs w:val="22"/>
          <w:lang w:eastAsia="en-US"/>
        </w:rPr>
        <w:t>obowiązku</w:t>
      </w:r>
      <w:r w:rsidR="00703971" w:rsidRPr="00374B5D">
        <w:rPr>
          <w:rFonts w:asciiTheme="minorHAnsi" w:eastAsiaTheme="majorEastAsia" w:hAnsiTheme="minorHAnsi" w:cstheme="minorHAnsi"/>
          <w:bCs/>
          <w:sz w:val="22"/>
          <w:szCs w:val="22"/>
          <w:lang w:eastAsia="en-US"/>
        </w:rPr>
        <w:t xml:space="preserve"> odbycia wizji lokalnej.</w:t>
      </w:r>
    </w:p>
    <w:p w:rsidR="00282787" w:rsidRPr="00374B5D" w:rsidRDefault="00282787" w:rsidP="00762855">
      <w:pPr>
        <w:jc w:val="both"/>
        <w:rPr>
          <w:rFonts w:asciiTheme="minorHAnsi" w:eastAsiaTheme="majorEastAsia" w:hAnsiTheme="minorHAnsi" w:cstheme="minorHAnsi"/>
          <w:i/>
          <w:sz w:val="22"/>
          <w:szCs w:val="22"/>
          <w:lang w:eastAsia="en-US"/>
        </w:rPr>
      </w:pPr>
    </w:p>
    <w:p w:rsidR="00962CBB" w:rsidRPr="00374B5D" w:rsidRDefault="00C75797" w:rsidP="004D5E7A">
      <w:pPr>
        <w:pStyle w:val="Akapitzlist"/>
        <w:numPr>
          <w:ilvl w:val="0"/>
          <w:numId w:val="14"/>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Podział zamówienia na części</w:t>
      </w:r>
    </w:p>
    <w:p w:rsidR="00282787" w:rsidRPr="00374B5D" w:rsidRDefault="00282787" w:rsidP="00282787">
      <w:pPr>
        <w:spacing w:after="200" w:line="252" w:lineRule="auto"/>
        <w:contextualSpacing/>
        <w:jc w:val="both"/>
        <w:rPr>
          <w:rFonts w:asciiTheme="minorHAnsi" w:eastAsiaTheme="majorEastAsia" w:hAnsiTheme="minorHAnsi" w:cstheme="minorHAnsi"/>
          <w:sz w:val="12"/>
          <w:szCs w:val="12"/>
          <w:lang w:eastAsia="en-US"/>
        </w:rPr>
      </w:pPr>
    </w:p>
    <w:p w:rsidR="00C75797" w:rsidRPr="00374B5D" w:rsidRDefault="00C75797" w:rsidP="00282787">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b/>
          <w:bCs/>
          <w:sz w:val="22"/>
          <w:szCs w:val="22"/>
          <w:lang w:eastAsia="en-US"/>
        </w:rPr>
        <w:t xml:space="preserve">Zamawiający dokonuje podziału zamówienia na </w:t>
      </w:r>
      <w:r w:rsidR="00820C50" w:rsidRPr="00374B5D">
        <w:rPr>
          <w:rFonts w:asciiTheme="minorHAnsi" w:eastAsiaTheme="majorEastAsia" w:hAnsiTheme="minorHAnsi" w:cstheme="minorHAnsi"/>
          <w:b/>
          <w:bCs/>
          <w:sz w:val="22"/>
          <w:szCs w:val="22"/>
          <w:lang w:eastAsia="en-US"/>
        </w:rPr>
        <w:t xml:space="preserve">2 </w:t>
      </w:r>
      <w:r w:rsidRPr="00374B5D">
        <w:rPr>
          <w:rFonts w:asciiTheme="minorHAnsi" w:eastAsiaTheme="majorEastAsia" w:hAnsiTheme="minorHAnsi" w:cstheme="minorHAnsi"/>
          <w:b/>
          <w:bCs/>
          <w:sz w:val="22"/>
          <w:szCs w:val="22"/>
          <w:lang w:eastAsia="en-US"/>
        </w:rPr>
        <w:t>części</w:t>
      </w:r>
      <w:r w:rsidRPr="00374B5D">
        <w:rPr>
          <w:rFonts w:asciiTheme="minorHAnsi" w:eastAsiaTheme="majorEastAsia" w:hAnsiTheme="minorHAnsi" w:cstheme="minorHAnsi"/>
          <w:sz w:val="22"/>
          <w:szCs w:val="22"/>
          <w:lang w:eastAsia="en-US"/>
        </w:rPr>
        <w:t>. Tym samym zamawiający dopuszcza składani</w:t>
      </w:r>
      <w:r w:rsidR="00820C50" w:rsidRPr="00374B5D">
        <w:rPr>
          <w:rFonts w:asciiTheme="minorHAnsi" w:eastAsiaTheme="majorEastAsia" w:hAnsiTheme="minorHAnsi" w:cstheme="minorHAnsi"/>
          <w:sz w:val="22"/>
          <w:szCs w:val="22"/>
          <w:lang w:eastAsia="en-US"/>
        </w:rPr>
        <w:t xml:space="preserve">e </w:t>
      </w:r>
      <w:r w:rsidRPr="00374B5D">
        <w:rPr>
          <w:rFonts w:asciiTheme="minorHAnsi" w:eastAsiaTheme="majorEastAsia" w:hAnsiTheme="minorHAnsi" w:cstheme="minorHAnsi"/>
          <w:sz w:val="22"/>
          <w:szCs w:val="22"/>
          <w:lang w:eastAsia="en-US"/>
        </w:rPr>
        <w:t xml:space="preserve">ofert częściowych, o których mowa w art. </w:t>
      </w:r>
      <w:r w:rsidR="000530B3" w:rsidRPr="00374B5D">
        <w:rPr>
          <w:rFonts w:asciiTheme="minorHAnsi" w:eastAsiaTheme="majorEastAsia" w:hAnsiTheme="minorHAnsi" w:cstheme="minorHAnsi"/>
          <w:sz w:val="22"/>
          <w:szCs w:val="22"/>
          <w:lang w:eastAsia="en-US"/>
        </w:rPr>
        <w:t>7 pkt 15 ustawy Pzp.</w:t>
      </w:r>
    </w:p>
    <w:p w:rsidR="00A85EAD" w:rsidRPr="00374B5D" w:rsidRDefault="00A85EAD" w:rsidP="000530B3">
      <w:pPr>
        <w:spacing w:after="200" w:line="252" w:lineRule="auto"/>
        <w:contextualSpacing/>
        <w:jc w:val="both"/>
        <w:rPr>
          <w:rFonts w:asciiTheme="minorHAnsi" w:eastAsiaTheme="majorEastAsia" w:hAnsiTheme="minorHAnsi" w:cstheme="minorHAnsi"/>
          <w:b/>
          <w:sz w:val="12"/>
          <w:szCs w:val="12"/>
          <w:lang w:eastAsia="en-US"/>
        </w:rPr>
      </w:pPr>
    </w:p>
    <w:p w:rsidR="00294F76" w:rsidRPr="00374B5D" w:rsidRDefault="00354AD9" w:rsidP="00820C50">
      <w:pPr>
        <w:spacing w:after="200" w:line="252" w:lineRule="auto"/>
        <w:contextualSpacing/>
        <w:jc w:val="both"/>
        <w:rPr>
          <w:rFonts w:asciiTheme="minorHAnsi" w:eastAsiaTheme="majorEastAsia" w:hAnsiTheme="minorHAnsi" w:cstheme="minorHAnsi"/>
          <w:bCs/>
          <w:sz w:val="22"/>
          <w:szCs w:val="22"/>
          <w:lang w:eastAsia="en-US"/>
        </w:rPr>
      </w:pPr>
      <w:r w:rsidRPr="00374B5D">
        <w:rPr>
          <w:rFonts w:asciiTheme="minorHAnsi" w:eastAsiaTheme="majorEastAsia" w:hAnsiTheme="minorHAnsi" w:cstheme="minorHAnsi"/>
          <w:b/>
          <w:sz w:val="22"/>
          <w:szCs w:val="22"/>
          <w:lang w:eastAsia="en-US"/>
        </w:rPr>
        <w:t>Powody niedokonania podziału:</w:t>
      </w:r>
      <w:r w:rsidR="00820C50" w:rsidRPr="00374B5D">
        <w:rPr>
          <w:rFonts w:asciiTheme="minorHAnsi" w:eastAsiaTheme="majorEastAsia" w:hAnsiTheme="minorHAnsi" w:cstheme="minorHAnsi"/>
          <w:b/>
          <w:sz w:val="22"/>
          <w:szCs w:val="22"/>
          <w:lang w:eastAsia="en-US"/>
        </w:rPr>
        <w:t xml:space="preserve"> </w:t>
      </w:r>
      <w:r w:rsidR="00820C50" w:rsidRPr="00374B5D">
        <w:rPr>
          <w:rFonts w:asciiTheme="minorHAnsi" w:eastAsiaTheme="majorEastAsia" w:hAnsiTheme="minorHAnsi" w:cstheme="minorHAnsi"/>
          <w:bCs/>
          <w:sz w:val="22"/>
          <w:szCs w:val="22"/>
          <w:lang w:eastAsia="en-US"/>
        </w:rPr>
        <w:t>nie dotyczy</w:t>
      </w:r>
      <w:r w:rsidR="00377F07" w:rsidRPr="00374B5D">
        <w:rPr>
          <w:rFonts w:asciiTheme="minorHAnsi" w:eastAsiaTheme="majorEastAsia" w:hAnsiTheme="minorHAnsi" w:cstheme="minorHAnsi"/>
          <w:bCs/>
          <w:sz w:val="22"/>
          <w:szCs w:val="22"/>
          <w:lang w:eastAsia="en-US"/>
        </w:rPr>
        <w:t>.</w:t>
      </w:r>
    </w:p>
    <w:p w:rsidR="003E486D" w:rsidRPr="00374B5D" w:rsidRDefault="003E486D" w:rsidP="00C75797">
      <w:pPr>
        <w:spacing w:after="200" w:line="252" w:lineRule="auto"/>
        <w:contextualSpacing/>
        <w:jc w:val="both"/>
        <w:rPr>
          <w:rFonts w:asciiTheme="minorHAnsi" w:eastAsiaTheme="majorEastAsia" w:hAnsiTheme="minorHAnsi" w:cstheme="minorHAnsi"/>
          <w:bCs/>
          <w:sz w:val="12"/>
          <w:szCs w:val="12"/>
          <w:lang w:eastAsia="en-US"/>
        </w:rPr>
      </w:pPr>
    </w:p>
    <w:p w:rsidR="00C75797" w:rsidRPr="00374B5D" w:rsidRDefault="00C75797" w:rsidP="004D5E7A">
      <w:pPr>
        <w:numPr>
          <w:ilvl w:val="0"/>
          <w:numId w:val="14"/>
        </w:numPr>
        <w:shd w:val="clear" w:color="auto" w:fill="EAF1DD" w:themeFill="accent3" w:themeFillTint="33"/>
        <w:spacing w:after="200" w:line="252" w:lineRule="auto"/>
        <w:contextualSpacing/>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Oferty wariantowe</w:t>
      </w:r>
    </w:p>
    <w:p w:rsidR="00A73B0F" w:rsidRPr="00374B5D" w:rsidRDefault="00A73B0F" w:rsidP="00C75797">
      <w:pPr>
        <w:spacing w:after="200" w:line="252" w:lineRule="auto"/>
        <w:contextualSpacing/>
        <w:jc w:val="both"/>
        <w:rPr>
          <w:rFonts w:asciiTheme="minorHAnsi" w:eastAsiaTheme="majorEastAsia" w:hAnsiTheme="minorHAnsi" w:cstheme="minorHAnsi"/>
          <w:sz w:val="12"/>
          <w:szCs w:val="12"/>
          <w:lang w:eastAsia="en-US"/>
        </w:rPr>
      </w:pPr>
    </w:p>
    <w:p w:rsidR="00C75797" w:rsidRPr="00374B5D" w:rsidRDefault="00C75797" w:rsidP="00762855">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lastRenderedPageBreak/>
        <w:t>Zamawiający</w:t>
      </w:r>
      <w:r w:rsidR="00223D63" w:rsidRPr="00374B5D">
        <w:rPr>
          <w:rFonts w:asciiTheme="minorHAnsi" w:eastAsiaTheme="majorEastAsia" w:hAnsiTheme="minorHAnsi" w:cstheme="minorHAnsi"/>
          <w:sz w:val="22"/>
          <w:szCs w:val="22"/>
          <w:lang w:eastAsia="en-US"/>
        </w:rPr>
        <w:t xml:space="preserve"> </w:t>
      </w:r>
      <w:r w:rsidR="00A85EAD" w:rsidRPr="00374B5D">
        <w:rPr>
          <w:rFonts w:asciiTheme="minorHAnsi" w:eastAsiaTheme="majorEastAsia" w:hAnsiTheme="minorHAnsi" w:cstheme="minorHAnsi"/>
          <w:sz w:val="22"/>
          <w:szCs w:val="22"/>
          <w:lang w:eastAsia="en-US"/>
        </w:rPr>
        <w:t xml:space="preserve"> </w:t>
      </w:r>
      <w:r w:rsidRPr="00374B5D">
        <w:rPr>
          <w:rFonts w:asciiTheme="minorHAnsi" w:eastAsiaTheme="majorEastAsia" w:hAnsiTheme="minorHAnsi" w:cstheme="minorHAnsi"/>
          <w:b/>
          <w:bCs/>
          <w:sz w:val="22"/>
          <w:szCs w:val="22"/>
          <w:lang w:eastAsia="en-US"/>
        </w:rPr>
        <w:t>nie dopuszcza</w:t>
      </w:r>
      <w:r w:rsidRPr="00374B5D">
        <w:rPr>
          <w:rFonts w:asciiTheme="minorHAnsi" w:eastAsiaTheme="majorEastAsia" w:hAnsiTheme="minorHAnsi" w:cstheme="minorHAnsi"/>
          <w:sz w:val="22"/>
          <w:szCs w:val="22"/>
          <w:lang w:eastAsia="en-US"/>
        </w:rPr>
        <w:t xml:space="preserve"> możliwości</w:t>
      </w:r>
      <w:r w:rsidR="00223D63" w:rsidRPr="00374B5D">
        <w:rPr>
          <w:rFonts w:asciiTheme="minorHAnsi" w:eastAsiaTheme="majorEastAsia" w:hAnsiTheme="minorHAnsi" w:cstheme="minorHAnsi"/>
          <w:sz w:val="22"/>
          <w:szCs w:val="22"/>
          <w:lang w:eastAsia="en-US"/>
        </w:rPr>
        <w:t xml:space="preserve"> </w:t>
      </w:r>
      <w:r w:rsidRPr="00374B5D">
        <w:rPr>
          <w:rFonts w:asciiTheme="minorHAnsi" w:eastAsiaTheme="majorEastAsia" w:hAnsiTheme="minorHAnsi" w:cstheme="minorHAnsi"/>
          <w:sz w:val="22"/>
          <w:szCs w:val="22"/>
          <w:lang w:eastAsia="en-US"/>
        </w:rPr>
        <w:t xml:space="preserve">złożenia oferty wariantowej, o której mowa w </w:t>
      </w:r>
      <w:r w:rsidR="000530B3" w:rsidRPr="00374B5D">
        <w:rPr>
          <w:rFonts w:asciiTheme="minorHAnsi" w:eastAsiaTheme="majorEastAsia" w:hAnsiTheme="minorHAnsi" w:cstheme="minorHAnsi"/>
          <w:sz w:val="22"/>
          <w:szCs w:val="22"/>
          <w:lang w:eastAsia="en-US"/>
        </w:rPr>
        <w:t>art. 92</w:t>
      </w:r>
      <w:r w:rsidRPr="00374B5D">
        <w:rPr>
          <w:rFonts w:asciiTheme="minorHAnsi" w:eastAsiaTheme="majorEastAsia" w:hAnsiTheme="minorHAnsi" w:cstheme="minorHAnsi"/>
          <w:sz w:val="22"/>
          <w:szCs w:val="22"/>
          <w:lang w:eastAsia="en-US"/>
        </w:rPr>
        <w:t xml:space="preserve"> ustawy Pzp tzn. oferty przewidującej odmienny sposób wykonania zamówien</w:t>
      </w:r>
      <w:r w:rsidR="00A73B0F" w:rsidRPr="00374B5D">
        <w:rPr>
          <w:rFonts w:asciiTheme="minorHAnsi" w:eastAsiaTheme="majorEastAsia" w:hAnsiTheme="minorHAnsi" w:cstheme="minorHAnsi"/>
          <w:sz w:val="22"/>
          <w:szCs w:val="22"/>
          <w:lang w:eastAsia="en-US"/>
        </w:rPr>
        <w:t>ia niż określony w niniejszej S</w:t>
      </w:r>
      <w:r w:rsidRPr="00374B5D">
        <w:rPr>
          <w:rFonts w:asciiTheme="minorHAnsi" w:eastAsiaTheme="majorEastAsia" w:hAnsiTheme="minorHAnsi" w:cstheme="minorHAnsi"/>
          <w:sz w:val="22"/>
          <w:szCs w:val="22"/>
          <w:lang w:eastAsia="en-US"/>
        </w:rPr>
        <w:t>WZ.</w:t>
      </w:r>
    </w:p>
    <w:p w:rsidR="00762855" w:rsidRPr="00374B5D" w:rsidRDefault="00762855" w:rsidP="00762855">
      <w:pPr>
        <w:spacing w:after="200" w:line="252" w:lineRule="auto"/>
        <w:contextualSpacing/>
        <w:jc w:val="both"/>
        <w:rPr>
          <w:rFonts w:asciiTheme="minorHAnsi" w:eastAsiaTheme="majorEastAsia" w:hAnsiTheme="minorHAnsi" w:cstheme="minorHAnsi"/>
          <w:sz w:val="22"/>
          <w:szCs w:val="22"/>
          <w:lang w:eastAsia="en-US"/>
        </w:rPr>
      </w:pPr>
    </w:p>
    <w:p w:rsidR="00C75797" w:rsidRPr="00374B5D" w:rsidRDefault="007B6AA5"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i/>
          <w:sz w:val="22"/>
          <w:szCs w:val="22"/>
          <w:lang w:eastAsia="en-US"/>
        </w:rPr>
      </w:pPr>
      <w:r w:rsidRPr="00374B5D">
        <w:rPr>
          <w:rFonts w:asciiTheme="minorHAnsi" w:hAnsiTheme="minorHAnsi" w:cstheme="minorHAnsi"/>
          <w:b/>
          <w:sz w:val="22"/>
          <w:szCs w:val="22"/>
          <w:lang w:eastAsia="en-US"/>
        </w:rPr>
        <w:t>Katalogi elektroniczne</w:t>
      </w:r>
    </w:p>
    <w:p w:rsidR="00A73B0F" w:rsidRPr="00374B5D" w:rsidRDefault="00A73B0F" w:rsidP="00A73B0F">
      <w:pPr>
        <w:spacing w:after="200" w:line="252" w:lineRule="auto"/>
        <w:contextualSpacing/>
        <w:jc w:val="both"/>
        <w:rPr>
          <w:rFonts w:asciiTheme="minorHAnsi" w:eastAsiaTheme="majorEastAsia" w:hAnsiTheme="minorHAnsi" w:cstheme="minorHAnsi"/>
          <w:i/>
          <w:sz w:val="12"/>
          <w:szCs w:val="12"/>
          <w:lang w:eastAsia="en-US"/>
        </w:rPr>
      </w:pPr>
    </w:p>
    <w:p w:rsidR="00A73B0F" w:rsidRPr="00374B5D" w:rsidRDefault="00A73B0F" w:rsidP="009050E2">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Zamawiający</w:t>
      </w:r>
      <w:r w:rsidR="00320E94" w:rsidRPr="00374B5D">
        <w:rPr>
          <w:rFonts w:asciiTheme="minorHAnsi" w:eastAsiaTheme="majorEastAsia" w:hAnsiTheme="minorHAnsi" w:cstheme="minorHAnsi"/>
          <w:sz w:val="22"/>
          <w:szCs w:val="22"/>
          <w:lang w:eastAsia="en-US"/>
        </w:rPr>
        <w:t xml:space="preserve"> </w:t>
      </w:r>
      <w:r w:rsidRPr="00374B5D">
        <w:rPr>
          <w:rFonts w:asciiTheme="minorHAnsi" w:eastAsiaTheme="majorEastAsia" w:hAnsiTheme="minorHAnsi" w:cstheme="minorHAnsi"/>
          <w:b/>
          <w:bCs/>
          <w:sz w:val="22"/>
          <w:szCs w:val="22"/>
          <w:lang w:eastAsia="en-US"/>
        </w:rPr>
        <w:t>nie wymaga</w:t>
      </w:r>
      <w:r w:rsidR="00320E94" w:rsidRPr="00374B5D">
        <w:rPr>
          <w:rFonts w:asciiTheme="minorHAnsi" w:eastAsiaTheme="majorEastAsia" w:hAnsiTheme="minorHAnsi" w:cstheme="minorHAnsi"/>
          <w:sz w:val="22"/>
          <w:szCs w:val="22"/>
          <w:lang w:eastAsia="en-US"/>
        </w:rPr>
        <w:t xml:space="preserve"> </w:t>
      </w:r>
      <w:r w:rsidR="00C75797" w:rsidRPr="00374B5D">
        <w:rPr>
          <w:rFonts w:asciiTheme="minorHAnsi" w:eastAsiaTheme="majorEastAsia" w:hAnsiTheme="minorHAnsi" w:cstheme="minorHAnsi"/>
          <w:sz w:val="22"/>
          <w:szCs w:val="22"/>
          <w:lang w:eastAsia="en-US"/>
        </w:rPr>
        <w:t>złożenia ofert w postaci katalogów elektronicznych</w:t>
      </w:r>
      <w:r w:rsidR="000F7318" w:rsidRPr="00374B5D">
        <w:rPr>
          <w:rFonts w:asciiTheme="minorHAnsi" w:eastAsiaTheme="majorEastAsia" w:hAnsiTheme="minorHAnsi" w:cstheme="minorHAnsi"/>
          <w:sz w:val="22"/>
          <w:szCs w:val="22"/>
          <w:lang w:eastAsia="en-US"/>
        </w:rPr>
        <w:t>.</w:t>
      </w:r>
    </w:p>
    <w:p w:rsidR="00C75797" w:rsidRPr="00374B5D" w:rsidRDefault="00C75797" w:rsidP="00C75797">
      <w:pPr>
        <w:spacing w:after="200" w:line="252" w:lineRule="auto"/>
        <w:contextualSpacing/>
        <w:jc w:val="both"/>
        <w:rPr>
          <w:rFonts w:asciiTheme="minorHAnsi" w:eastAsiaTheme="majorEastAsia" w:hAnsiTheme="minorHAnsi" w:cstheme="minorHAnsi"/>
          <w:sz w:val="22"/>
          <w:szCs w:val="22"/>
          <w:lang w:eastAsia="en-US"/>
        </w:rPr>
      </w:pPr>
    </w:p>
    <w:p w:rsidR="007C0085" w:rsidRPr="00374B5D" w:rsidRDefault="00BD5A6F"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Umowa ramowa</w:t>
      </w:r>
    </w:p>
    <w:p w:rsidR="00962CBB" w:rsidRPr="00374B5D" w:rsidRDefault="00962CBB" w:rsidP="00BD5A6F">
      <w:pPr>
        <w:spacing w:after="200" w:line="252" w:lineRule="auto"/>
        <w:contextualSpacing/>
        <w:jc w:val="both"/>
        <w:rPr>
          <w:rFonts w:asciiTheme="minorHAnsi" w:eastAsiaTheme="majorEastAsia" w:hAnsiTheme="minorHAnsi" w:cstheme="minorHAnsi"/>
          <w:sz w:val="12"/>
          <w:szCs w:val="12"/>
          <w:lang w:eastAsia="en-US"/>
        </w:rPr>
      </w:pPr>
    </w:p>
    <w:p w:rsidR="00FE361A" w:rsidRPr="00374B5D" w:rsidRDefault="00FE361A" w:rsidP="00BD5A6F">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Zamawiający </w:t>
      </w:r>
      <w:r w:rsidR="00BD5A6F" w:rsidRPr="00374B5D">
        <w:rPr>
          <w:rFonts w:asciiTheme="minorHAnsi" w:eastAsiaTheme="majorEastAsia" w:hAnsiTheme="minorHAnsi" w:cstheme="minorHAnsi"/>
          <w:b/>
          <w:bCs/>
          <w:sz w:val="22"/>
          <w:szCs w:val="22"/>
          <w:lang w:eastAsia="en-US"/>
        </w:rPr>
        <w:t>nie przewiduje</w:t>
      </w:r>
      <w:r w:rsidR="00BD5A6F" w:rsidRPr="00374B5D">
        <w:rPr>
          <w:rFonts w:asciiTheme="minorHAnsi" w:eastAsiaTheme="majorEastAsia" w:hAnsiTheme="minorHAnsi" w:cstheme="minorHAnsi"/>
          <w:sz w:val="22"/>
          <w:szCs w:val="22"/>
          <w:lang w:eastAsia="en-US"/>
        </w:rPr>
        <w:t xml:space="preserve"> </w:t>
      </w:r>
      <w:r w:rsidRPr="00374B5D">
        <w:rPr>
          <w:rFonts w:asciiTheme="minorHAnsi" w:eastAsiaTheme="majorEastAsia" w:hAnsiTheme="minorHAnsi" w:cstheme="minorHAnsi"/>
          <w:sz w:val="22"/>
          <w:szCs w:val="22"/>
          <w:lang w:eastAsia="en-US"/>
        </w:rPr>
        <w:t xml:space="preserve">zawarcia umowy ramowej, o  której mowa w art. </w:t>
      </w:r>
      <w:r w:rsidR="00324D72" w:rsidRPr="00374B5D">
        <w:rPr>
          <w:rFonts w:asciiTheme="minorHAnsi" w:eastAsiaTheme="majorEastAsia" w:hAnsiTheme="minorHAnsi" w:cstheme="minorHAnsi"/>
          <w:sz w:val="22"/>
          <w:szCs w:val="22"/>
          <w:lang w:eastAsia="en-US"/>
        </w:rPr>
        <w:t>311</w:t>
      </w:r>
      <w:r w:rsidR="000F7318" w:rsidRPr="00374B5D">
        <w:rPr>
          <w:rFonts w:asciiTheme="minorHAnsi" w:eastAsiaTheme="majorEastAsia" w:hAnsiTheme="minorHAnsi" w:cstheme="minorHAnsi"/>
          <w:sz w:val="22"/>
          <w:szCs w:val="22"/>
          <w:lang w:eastAsia="en-US"/>
        </w:rPr>
        <w:t>–</w:t>
      </w:r>
      <w:r w:rsidR="00324D72" w:rsidRPr="00374B5D">
        <w:rPr>
          <w:rFonts w:asciiTheme="minorHAnsi" w:eastAsiaTheme="majorEastAsia" w:hAnsiTheme="minorHAnsi" w:cstheme="minorHAnsi"/>
          <w:sz w:val="22"/>
          <w:szCs w:val="22"/>
          <w:lang w:eastAsia="en-US"/>
        </w:rPr>
        <w:t>315</w:t>
      </w:r>
      <w:r w:rsidRPr="00374B5D">
        <w:rPr>
          <w:rFonts w:asciiTheme="minorHAnsi" w:eastAsiaTheme="majorEastAsia" w:hAnsiTheme="minorHAnsi" w:cstheme="minorHAnsi"/>
          <w:sz w:val="22"/>
          <w:szCs w:val="22"/>
          <w:lang w:eastAsia="en-US"/>
        </w:rPr>
        <w:t xml:space="preserve"> ustawy Pzp</w:t>
      </w:r>
      <w:r w:rsidR="000F7318" w:rsidRPr="00374B5D">
        <w:rPr>
          <w:rFonts w:asciiTheme="minorHAnsi" w:eastAsiaTheme="majorEastAsia" w:hAnsiTheme="minorHAnsi" w:cstheme="minorHAnsi"/>
          <w:sz w:val="22"/>
          <w:szCs w:val="22"/>
          <w:lang w:eastAsia="en-US"/>
        </w:rPr>
        <w:t>.</w:t>
      </w:r>
    </w:p>
    <w:p w:rsidR="00BD5A6F" w:rsidRPr="00374B5D" w:rsidRDefault="00BD5A6F" w:rsidP="00BD5A6F">
      <w:pPr>
        <w:shd w:val="clear" w:color="auto" w:fill="FFFFFF"/>
        <w:rPr>
          <w:rFonts w:asciiTheme="minorHAnsi" w:eastAsiaTheme="majorEastAsia" w:hAnsiTheme="minorHAnsi" w:cstheme="minorHAnsi"/>
          <w:i/>
          <w:sz w:val="22"/>
          <w:szCs w:val="22"/>
          <w:lang w:eastAsia="en-US"/>
        </w:rPr>
      </w:pPr>
    </w:p>
    <w:p w:rsidR="00BD5A6F" w:rsidRPr="00374B5D" w:rsidRDefault="00BD5A6F"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Aukcja elektroniczna</w:t>
      </w:r>
    </w:p>
    <w:p w:rsidR="00BD5A6F" w:rsidRPr="00374B5D" w:rsidRDefault="00BD5A6F" w:rsidP="00BD5A6F">
      <w:pPr>
        <w:spacing w:after="200" w:line="252" w:lineRule="auto"/>
        <w:contextualSpacing/>
        <w:jc w:val="both"/>
        <w:rPr>
          <w:rFonts w:asciiTheme="minorHAnsi" w:eastAsiaTheme="majorEastAsia" w:hAnsiTheme="minorHAnsi" w:cstheme="minorHAnsi"/>
          <w:sz w:val="12"/>
          <w:szCs w:val="12"/>
          <w:lang w:eastAsia="en-US"/>
        </w:rPr>
      </w:pPr>
    </w:p>
    <w:p w:rsidR="00BF6B17" w:rsidRPr="00374B5D" w:rsidRDefault="00BD5A6F" w:rsidP="00BD5A6F">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Zamawiający </w:t>
      </w:r>
      <w:r w:rsidRPr="00374B5D">
        <w:rPr>
          <w:rFonts w:asciiTheme="minorHAnsi" w:eastAsiaTheme="majorEastAsia" w:hAnsiTheme="minorHAnsi" w:cstheme="minorHAnsi"/>
          <w:b/>
          <w:sz w:val="22"/>
          <w:szCs w:val="22"/>
          <w:lang w:eastAsia="en-US"/>
        </w:rPr>
        <w:t xml:space="preserve">nie przewiduje </w:t>
      </w:r>
      <w:r w:rsidR="00FE361A" w:rsidRPr="00374B5D">
        <w:rPr>
          <w:rFonts w:asciiTheme="minorHAnsi" w:eastAsiaTheme="majorEastAsia" w:hAnsiTheme="minorHAnsi" w:cstheme="minorHAnsi"/>
          <w:sz w:val="22"/>
          <w:szCs w:val="22"/>
          <w:lang w:eastAsia="en-US"/>
        </w:rPr>
        <w:t xml:space="preserve">przeprowadzenia aukcji elektronicznej, o  której mowa w art. </w:t>
      </w:r>
      <w:r w:rsidR="00164971" w:rsidRPr="00374B5D">
        <w:rPr>
          <w:rFonts w:asciiTheme="minorHAnsi" w:eastAsiaTheme="majorEastAsia" w:hAnsiTheme="minorHAnsi" w:cstheme="minorHAnsi"/>
          <w:sz w:val="22"/>
          <w:szCs w:val="22"/>
          <w:lang w:eastAsia="en-US"/>
        </w:rPr>
        <w:t xml:space="preserve">308 ust. 1 </w:t>
      </w:r>
      <w:r w:rsidR="00FE361A" w:rsidRPr="00374B5D">
        <w:rPr>
          <w:rFonts w:asciiTheme="minorHAnsi" w:eastAsiaTheme="majorEastAsia" w:hAnsiTheme="minorHAnsi" w:cstheme="minorHAnsi"/>
          <w:sz w:val="22"/>
          <w:szCs w:val="22"/>
          <w:lang w:eastAsia="en-US"/>
        </w:rPr>
        <w:t>ustawy Pzp</w:t>
      </w:r>
      <w:r w:rsidR="000F7318" w:rsidRPr="00374B5D">
        <w:rPr>
          <w:rFonts w:asciiTheme="minorHAnsi" w:eastAsiaTheme="majorEastAsia" w:hAnsiTheme="minorHAnsi" w:cstheme="minorHAnsi"/>
          <w:sz w:val="22"/>
          <w:szCs w:val="22"/>
          <w:lang w:eastAsia="en-US"/>
        </w:rPr>
        <w:t xml:space="preserve">. </w:t>
      </w:r>
    </w:p>
    <w:p w:rsidR="00BD5A6F" w:rsidRPr="00374B5D" w:rsidRDefault="00BD5A6F" w:rsidP="00324D72">
      <w:pPr>
        <w:shd w:val="clear" w:color="auto" w:fill="FFFFFF"/>
        <w:rPr>
          <w:rFonts w:asciiTheme="minorHAnsi" w:eastAsiaTheme="majorEastAsia" w:hAnsiTheme="minorHAnsi" w:cstheme="minorHAnsi"/>
          <w:i/>
          <w:sz w:val="22"/>
          <w:szCs w:val="22"/>
          <w:lang w:eastAsia="en-US"/>
        </w:rPr>
      </w:pPr>
    </w:p>
    <w:p w:rsidR="00324D72" w:rsidRPr="00374B5D" w:rsidRDefault="00BD5A6F"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Zamówienia, o których mowa w art. 214 ust. 1 pkt 7 i 8 ustawy Pzp</w:t>
      </w:r>
    </w:p>
    <w:p w:rsidR="00962CBB" w:rsidRPr="00374B5D" w:rsidRDefault="00962CBB" w:rsidP="00BD5A6F">
      <w:pPr>
        <w:spacing w:after="200" w:line="252" w:lineRule="auto"/>
        <w:contextualSpacing/>
        <w:jc w:val="both"/>
        <w:rPr>
          <w:rFonts w:asciiTheme="minorHAnsi" w:eastAsiaTheme="majorEastAsia" w:hAnsiTheme="minorHAnsi" w:cstheme="minorHAnsi"/>
          <w:sz w:val="12"/>
          <w:szCs w:val="12"/>
          <w:lang w:eastAsia="en-US"/>
        </w:rPr>
      </w:pPr>
    </w:p>
    <w:p w:rsidR="00FE361A" w:rsidRPr="00374B5D" w:rsidRDefault="00BD5A6F" w:rsidP="003E486D">
      <w:pPr>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Zamawiający </w:t>
      </w:r>
      <w:r w:rsidRPr="00374B5D">
        <w:rPr>
          <w:rFonts w:asciiTheme="minorHAnsi" w:eastAsiaTheme="majorEastAsia" w:hAnsiTheme="minorHAnsi" w:cstheme="minorHAnsi"/>
          <w:b/>
          <w:sz w:val="22"/>
          <w:szCs w:val="22"/>
          <w:lang w:eastAsia="en-US"/>
        </w:rPr>
        <w:t>nie przewiduje</w:t>
      </w:r>
      <w:r w:rsidR="003E486D" w:rsidRPr="00374B5D">
        <w:rPr>
          <w:rFonts w:asciiTheme="minorHAnsi" w:eastAsiaTheme="majorEastAsia" w:hAnsiTheme="minorHAnsi" w:cstheme="minorHAnsi"/>
          <w:b/>
          <w:sz w:val="22"/>
          <w:szCs w:val="22"/>
          <w:lang w:eastAsia="en-US"/>
        </w:rPr>
        <w:t xml:space="preserve"> </w:t>
      </w:r>
      <w:r w:rsidR="00FE361A" w:rsidRPr="00374B5D">
        <w:rPr>
          <w:rFonts w:asciiTheme="minorHAnsi" w:eastAsiaTheme="majorEastAsia" w:hAnsiTheme="minorHAnsi" w:cstheme="minorHAnsi"/>
          <w:sz w:val="22"/>
          <w:szCs w:val="22"/>
          <w:lang w:eastAsia="en-US"/>
        </w:rPr>
        <w:t>udzielania zamówień</w:t>
      </w:r>
      <w:r w:rsidR="00324D72" w:rsidRPr="00374B5D">
        <w:rPr>
          <w:rFonts w:asciiTheme="minorHAnsi" w:eastAsiaTheme="majorEastAsia" w:hAnsiTheme="minorHAnsi" w:cstheme="minorHAnsi"/>
          <w:sz w:val="22"/>
          <w:szCs w:val="22"/>
          <w:lang w:eastAsia="en-US"/>
        </w:rPr>
        <w:t xml:space="preserve"> na podstawie</w:t>
      </w:r>
      <w:r w:rsidR="003E486D" w:rsidRPr="00374B5D">
        <w:rPr>
          <w:rFonts w:asciiTheme="minorHAnsi" w:eastAsiaTheme="majorEastAsia" w:hAnsiTheme="minorHAnsi" w:cstheme="minorHAnsi"/>
          <w:sz w:val="22"/>
          <w:szCs w:val="22"/>
          <w:lang w:eastAsia="en-US"/>
        </w:rPr>
        <w:t xml:space="preserve"> </w:t>
      </w:r>
      <w:r w:rsidR="00324D72" w:rsidRPr="00374B5D">
        <w:rPr>
          <w:rFonts w:asciiTheme="minorHAnsi" w:eastAsiaTheme="majorEastAsia" w:hAnsiTheme="minorHAnsi" w:cstheme="minorHAnsi"/>
          <w:sz w:val="22"/>
          <w:szCs w:val="22"/>
          <w:lang w:eastAsia="en-US"/>
        </w:rPr>
        <w:t>a</w:t>
      </w:r>
      <w:r w:rsidR="00667596" w:rsidRPr="00374B5D">
        <w:rPr>
          <w:rFonts w:asciiTheme="minorHAnsi" w:eastAsiaTheme="majorEastAsia" w:hAnsiTheme="minorHAnsi" w:cstheme="minorHAnsi"/>
          <w:sz w:val="22"/>
          <w:szCs w:val="22"/>
          <w:lang w:eastAsia="en-US"/>
        </w:rPr>
        <w:t>rt. 214 ust. 1 pkt 7 i 8</w:t>
      </w:r>
      <w:r w:rsidR="00324D72" w:rsidRPr="00374B5D">
        <w:rPr>
          <w:rFonts w:asciiTheme="minorHAnsi" w:eastAsiaTheme="majorEastAsia" w:hAnsiTheme="minorHAnsi" w:cstheme="minorHAnsi"/>
          <w:sz w:val="22"/>
          <w:szCs w:val="22"/>
          <w:lang w:eastAsia="en-US"/>
        </w:rPr>
        <w:t xml:space="preserve"> ustawy Pzp</w:t>
      </w:r>
      <w:r w:rsidR="00D9387A" w:rsidRPr="00374B5D">
        <w:rPr>
          <w:rFonts w:asciiTheme="minorHAnsi" w:eastAsiaTheme="majorEastAsia" w:hAnsiTheme="minorHAnsi" w:cstheme="minorHAnsi"/>
          <w:sz w:val="22"/>
          <w:szCs w:val="22"/>
          <w:lang w:eastAsia="en-US"/>
        </w:rPr>
        <w:t>.</w:t>
      </w:r>
    </w:p>
    <w:p w:rsidR="00324D72" w:rsidRPr="00374B5D" w:rsidRDefault="00324D72" w:rsidP="00301BA4">
      <w:pPr>
        <w:spacing w:after="200" w:line="252" w:lineRule="auto"/>
        <w:contextualSpacing/>
        <w:jc w:val="both"/>
        <w:rPr>
          <w:rFonts w:asciiTheme="minorHAnsi" w:eastAsiaTheme="majorEastAsia" w:hAnsiTheme="minorHAnsi" w:cstheme="minorHAnsi"/>
          <w:sz w:val="22"/>
          <w:szCs w:val="22"/>
          <w:lang w:eastAsia="en-US"/>
        </w:rPr>
      </w:pPr>
    </w:p>
    <w:p w:rsidR="00FE361A" w:rsidRPr="00374B5D" w:rsidRDefault="00B63974"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Rozliczenia w walutach obcych</w:t>
      </w:r>
    </w:p>
    <w:p w:rsidR="00962CBB" w:rsidRPr="00374B5D" w:rsidRDefault="00962CBB" w:rsidP="00523585">
      <w:pPr>
        <w:jc w:val="both"/>
        <w:rPr>
          <w:rFonts w:asciiTheme="minorHAnsi" w:eastAsiaTheme="majorEastAsia" w:hAnsiTheme="minorHAnsi" w:cstheme="minorHAnsi"/>
          <w:sz w:val="12"/>
          <w:szCs w:val="12"/>
          <w:lang w:eastAsia="en-US"/>
        </w:rPr>
      </w:pPr>
    </w:p>
    <w:p w:rsidR="000A7928" w:rsidRPr="00374B5D" w:rsidRDefault="000A7928" w:rsidP="004D5E7A">
      <w:pPr>
        <w:pStyle w:val="Akapitzlist"/>
        <w:numPr>
          <w:ilvl w:val="0"/>
          <w:numId w:val="22"/>
        </w:numPr>
        <w:shd w:val="clear" w:color="auto" w:fill="FFFFFF"/>
        <w:tabs>
          <w:tab w:val="clear" w:pos="1080"/>
          <w:tab w:val="num" w:pos="284"/>
        </w:tabs>
        <w:spacing w:after="60"/>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Rozliczenia między Zamawiającym a Wykonawcą będą prowadzone w złotych polskich (PLN). </w:t>
      </w:r>
    </w:p>
    <w:p w:rsidR="000A7928" w:rsidRPr="00374B5D" w:rsidRDefault="000A7928" w:rsidP="004D5E7A">
      <w:pPr>
        <w:numPr>
          <w:ilvl w:val="0"/>
          <w:numId w:val="22"/>
        </w:numPr>
        <w:shd w:val="clear" w:color="auto" w:fill="FFFFFF"/>
        <w:tabs>
          <w:tab w:val="clear" w:pos="1080"/>
          <w:tab w:val="num" w:pos="284"/>
          <w:tab w:val="num" w:pos="709"/>
        </w:tabs>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nie przewiduje rozliczenia w walutach obcych. </w:t>
      </w:r>
    </w:p>
    <w:p w:rsidR="00B63974" w:rsidRPr="00374B5D" w:rsidRDefault="00B63974" w:rsidP="00B63974">
      <w:pPr>
        <w:spacing w:after="200" w:line="252" w:lineRule="auto"/>
        <w:contextualSpacing/>
        <w:jc w:val="both"/>
        <w:rPr>
          <w:rFonts w:asciiTheme="minorHAnsi" w:eastAsiaTheme="majorEastAsia" w:hAnsiTheme="minorHAnsi" w:cstheme="minorHAnsi"/>
          <w:sz w:val="22"/>
          <w:szCs w:val="22"/>
          <w:lang w:eastAsia="en-US"/>
        </w:rPr>
      </w:pPr>
    </w:p>
    <w:p w:rsidR="00AD13F0" w:rsidRPr="00374B5D" w:rsidRDefault="00AD13F0"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Zwrot kosztów udziału w postępowaniu</w:t>
      </w:r>
    </w:p>
    <w:p w:rsidR="00962CBB" w:rsidRPr="00374B5D" w:rsidRDefault="00962CBB" w:rsidP="00AD13F0">
      <w:pPr>
        <w:spacing w:after="200" w:line="252" w:lineRule="auto"/>
        <w:contextualSpacing/>
        <w:jc w:val="both"/>
        <w:rPr>
          <w:rFonts w:asciiTheme="minorHAnsi" w:eastAsiaTheme="majorEastAsia" w:hAnsiTheme="minorHAnsi" w:cstheme="minorHAnsi"/>
          <w:sz w:val="12"/>
          <w:szCs w:val="12"/>
          <w:lang w:eastAsia="en-US"/>
        </w:rPr>
      </w:pPr>
    </w:p>
    <w:p w:rsidR="000A7928" w:rsidRPr="00374B5D" w:rsidRDefault="000A7928" w:rsidP="00A93D6D">
      <w:pPr>
        <w:shd w:val="clear" w:color="auto" w:fill="FFFFFF"/>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nie przewiduje zwrotu kosztów udziału w postępowaniu. </w:t>
      </w:r>
    </w:p>
    <w:p w:rsidR="00C11079" w:rsidRPr="00374B5D" w:rsidRDefault="00C11079" w:rsidP="00C11079">
      <w:pPr>
        <w:spacing w:after="200" w:line="252" w:lineRule="auto"/>
        <w:contextualSpacing/>
        <w:jc w:val="both"/>
        <w:rPr>
          <w:rFonts w:asciiTheme="minorHAnsi" w:eastAsiaTheme="majorEastAsia" w:hAnsiTheme="minorHAnsi" w:cstheme="minorHAnsi"/>
          <w:sz w:val="22"/>
          <w:szCs w:val="22"/>
          <w:lang w:eastAsia="en-US"/>
        </w:rPr>
      </w:pPr>
    </w:p>
    <w:p w:rsidR="00AD13F0" w:rsidRPr="00374B5D" w:rsidRDefault="00AD13F0"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Zaliczki na poczet udzielenia zamówienia</w:t>
      </w:r>
    </w:p>
    <w:p w:rsidR="00581F72" w:rsidRPr="00374B5D" w:rsidRDefault="00683F59" w:rsidP="00683F59">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Zamawiający </w:t>
      </w:r>
      <w:r w:rsidRPr="00374B5D">
        <w:rPr>
          <w:rFonts w:asciiTheme="minorHAnsi" w:eastAsiaTheme="majorEastAsia" w:hAnsiTheme="minorHAnsi" w:cstheme="minorHAnsi"/>
          <w:b/>
          <w:bCs/>
          <w:sz w:val="22"/>
          <w:szCs w:val="22"/>
          <w:lang w:eastAsia="en-US"/>
        </w:rPr>
        <w:t>nie przewiduje</w:t>
      </w:r>
      <w:r w:rsidRPr="00374B5D">
        <w:rPr>
          <w:rFonts w:asciiTheme="minorHAnsi" w:eastAsiaTheme="majorEastAsia" w:hAnsiTheme="minorHAnsi" w:cstheme="minorHAnsi"/>
          <w:sz w:val="22"/>
          <w:szCs w:val="22"/>
          <w:lang w:eastAsia="en-US"/>
        </w:rPr>
        <w:t xml:space="preserve"> </w:t>
      </w:r>
      <w:r w:rsidR="006F69FC" w:rsidRPr="00374B5D">
        <w:rPr>
          <w:rFonts w:asciiTheme="minorHAnsi" w:eastAsiaTheme="majorEastAsia" w:hAnsiTheme="minorHAnsi" w:cstheme="minorHAnsi"/>
          <w:sz w:val="22"/>
          <w:szCs w:val="22"/>
          <w:lang w:eastAsia="en-US"/>
        </w:rPr>
        <w:t>udziel</w:t>
      </w:r>
      <w:r w:rsidR="000F7318" w:rsidRPr="00374B5D">
        <w:rPr>
          <w:rFonts w:asciiTheme="minorHAnsi" w:eastAsiaTheme="majorEastAsia" w:hAnsiTheme="minorHAnsi" w:cstheme="minorHAnsi"/>
          <w:sz w:val="22"/>
          <w:szCs w:val="22"/>
          <w:lang w:eastAsia="en-US"/>
        </w:rPr>
        <w:t>e</w:t>
      </w:r>
      <w:r w:rsidR="006F69FC" w:rsidRPr="00374B5D">
        <w:rPr>
          <w:rFonts w:asciiTheme="minorHAnsi" w:eastAsiaTheme="majorEastAsia" w:hAnsiTheme="minorHAnsi" w:cstheme="minorHAnsi"/>
          <w:sz w:val="22"/>
          <w:szCs w:val="22"/>
          <w:lang w:eastAsia="en-US"/>
        </w:rPr>
        <w:t>nia zaliczek na poczet wykonania zamówienia</w:t>
      </w:r>
      <w:r w:rsidRPr="00374B5D">
        <w:rPr>
          <w:rFonts w:asciiTheme="minorHAnsi" w:eastAsiaTheme="majorEastAsia" w:hAnsiTheme="minorHAnsi" w:cstheme="minorHAnsi"/>
          <w:sz w:val="22"/>
          <w:szCs w:val="22"/>
          <w:lang w:eastAsia="en-US"/>
        </w:rPr>
        <w:t>.</w:t>
      </w:r>
    </w:p>
    <w:p w:rsidR="00DE2041" w:rsidRPr="00374B5D" w:rsidRDefault="00DE2041"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Unieważnienie postępowania</w:t>
      </w:r>
    </w:p>
    <w:p w:rsidR="00962CBB" w:rsidRPr="00374B5D" w:rsidRDefault="00962CBB" w:rsidP="00DE2041">
      <w:pPr>
        <w:spacing w:after="200" w:line="252" w:lineRule="auto"/>
        <w:contextualSpacing/>
        <w:jc w:val="both"/>
        <w:rPr>
          <w:rFonts w:asciiTheme="minorHAnsi" w:eastAsiaTheme="majorEastAsia" w:hAnsiTheme="minorHAnsi" w:cstheme="minorHAnsi"/>
          <w:sz w:val="12"/>
          <w:szCs w:val="12"/>
          <w:lang w:eastAsia="en-US"/>
        </w:rPr>
      </w:pPr>
    </w:p>
    <w:p w:rsidR="00DE2041" w:rsidRPr="00374B5D" w:rsidRDefault="005A7464" w:rsidP="00683F59">
      <w:pPr>
        <w:spacing w:after="200" w:line="252" w:lineRule="auto"/>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 xml:space="preserve"> </w:t>
      </w:r>
      <w:bookmarkStart w:id="0" w:name="_Hlk63239740"/>
      <w:r w:rsidR="00386184" w:rsidRPr="00374B5D">
        <w:rPr>
          <w:rFonts w:asciiTheme="minorHAnsi" w:eastAsiaTheme="majorEastAsia" w:hAnsiTheme="minorHAnsi" w:cstheme="minorHAnsi"/>
          <w:sz w:val="22"/>
          <w:szCs w:val="22"/>
          <w:lang w:eastAsia="en-US"/>
        </w:rPr>
        <w:t xml:space="preserve">Zamawiający przewiduje możliwość unieważnienia </w:t>
      </w:r>
      <w:bookmarkEnd w:id="0"/>
      <w:r w:rsidR="00386184" w:rsidRPr="00374B5D">
        <w:rPr>
          <w:rFonts w:asciiTheme="minorHAnsi" w:eastAsiaTheme="majorEastAsia" w:hAnsiTheme="minorHAnsi" w:cstheme="minorHAnsi"/>
          <w:sz w:val="22"/>
          <w:szCs w:val="22"/>
          <w:lang w:eastAsia="en-US"/>
        </w:rPr>
        <w:t>postępowania przed upływem terminu składania ofert, jeżeli wystąpiły okoliczności powodujące, że dalsze prowadzenie postępowania jest nieuzasadnione.</w:t>
      </w:r>
    </w:p>
    <w:p w:rsidR="00581F72" w:rsidRPr="00374B5D" w:rsidRDefault="00581F72" w:rsidP="004D5E7A">
      <w:pPr>
        <w:numPr>
          <w:ilvl w:val="0"/>
          <w:numId w:val="14"/>
        </w:numPr>
        <w:shd w:val="clear" w:color="auto" w:fill="EAF1DD" w:themeFill="accent3"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Pouczenie o środkach ochrony prawnej</w:t>
      </w:r>
    </w:p>
    <w:p w:rsidR="000A7928" w:rsidRPr="00374B5D" w:rsidRDefault="000A7928" w:rsidP="00523585">
      <w:pPr>
        <w:jc w:val="both"/>
        <w:rPr>
          <w:rFonts w:asciiTheme="minorHAnsi" w:eastAsiaTheme="majorEastAsia" w:hAnsiTheme="minorHAnsi" w:cstheme="minorHAnsi"/>
          <w:sz w:val="12"/>
          <w:szCs w:val="12"/>
          <w:lang w:eastAsia="en-US"/>
        </w:rPr>
      </w:pPr>
    </w:p>
    <w:p w:rsidR="000A7928" w:rsidRPr="00374B5D" w:rsidRDefault="000A7928" w:rsidP="004D5E7A">
      <w:pPr>
        <w:pStyle w:val="Akapitzlist"/>
        <w:numPr>
          <w:ilvl w:val="0"/>
          <w:numId w:val="23"/>
        </w:numPr>
        <w:shd w:val="clear" w:color="auto" w:fill="FFFFFF"/>
        <w:spacing w:after="60"/>
        <w:ind w:left="284" w:hanging="284"/>
        <w:jc w:val="both"/>
        <w:rPr>
          <w:rFonts w:asciiTheme="minorHAnsi" w:hAnsiTheme="minorHAnsi" w:cstheme="minorHAnsi"/>
          <w:b/>
          <w:sz w:val="22"/>
          <w:szCs w:val="22"/>
        </w:rPr>
      </w:pPr>
      <w:r w:rsidRPr="00374B5D">
        <w:rPr>
          <w:rFonts w:asciiTheme="minorHAnsi" w:eastAsia="TimesNewRoman,Bold" w:hAnsiTheme="minorHAnsi" w:cstheme="minorHAnsi"/>
          <w:bCs/>
          <w:sz w:val="22"/>
          <w:szCs w:val="22"/>
          <w:lang w:eastAsia="en-US"/>
        </w:rPr>
        <w:t xml:space="preserve">Środki ochrony prawnej </w:t>
      </w:r>
      <w:r w:rsidRPr="00374B5D">
        <w:rPr>
          <w:rFonts w:asciiTheme="minorHAnsi" w:hAnsiTheme="minorHAnsi" w:cstheme="minorHAnsi"/>
          <w:sz w:val="22"/>
          <w:szCs w:val="22"/>
        </w:rPr>
        <w:t>przysługują wykonawcy oraz innemu podmiotowi, jeżeli ma lub miał interes w uzyskaniu zamówienia oraz poniósł lub może ponieść szkodę w wyniku naruszenia przez zamawiającego przepisów ustawy P</w:t>
      </w:r>
      <w:r w:rsidR="00DA4365" w:rsidRPr="00374B5D">
        <w:rPr>
          <w:rFonts w:asciiTheme="minorHAnsi" w:hAnsiTheme="minorHAnsi" w:cstheme="minorHAnsi"/>
          <w:sz w:val="22"/>
          <w:szCs w:val="22"/>
        </w:rPr>
        <w:t>zp</w:t>
      </w:r>
      <w:r w:rsidRPr="00374B5D">
        <w:rPr>
          <w:rFonts w:asciiTheme="minorHAnsi" w:eastAsia="TimesNewRoman,Bold" w:hAnsiTheme="minorHAnsi" w:cstheme="minorHAnsi"/>
          <w:bCs/>
          <w:sz w:val="22"/>
          <w:szCs w:val="22"/>
          <w:lang w:eastAsia="en-US"/>
        </w:rPr>
        <w:t>.</w:t>
      </w:r>
    </w:p>
    <w:p w:rsidR="004E6DF4" w:rsidRPr="00374B5D" w:rsidRDefault="004E6DF4" w:rsidP="004D5E7A">
      <w:pPr>
        <w:numPr>
          <w:ilvl w:val="0"/>
          <w:numId w:val="23"/>
        </w:numPr>
        <w:shd w:val="clear" w:color="auto" w:fill="FFFFFF"/>
        <w:spacing w:after="60"/>
        <w:ind w:left="284" w:hanging="284"/>
        <w:jc w:val="both"/>
        <w:rPr>
          <w:rFonts w:asciiTheme="minorHAnsi" w:hAnsiTheme="minorHAnsi" w:cstheme="minorHAnsi"/>
          <w:bCs/>
          <w:sz w:val="22"/>
          <w:szCs w:val="22"/>
        </w:rPr>
      </w:pPr>
      <w:r w:rsidRPr="00374B5D">
        <w:rPr>
          <w:rFonts w:asciiTheme="minorHAnsi" w:hAnsiTheme="minorHAnsi" w:cstheme="minorHAnsi"/>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0A7928" w:rsidRPr="00374B5D" w:rsidRDefault="000A7928" w:rsidP="004D5E7A">
      <w:pPr>
        <w:numPr>
          <w:ilvl w:val="0"/>
          <w:numId w:val="23"/>
        </w:numPr>
        <w:shd w:val="clear" w:color="auto" w:fill="FFFFFF"/>
        <w:ind w:left="284" w:hanging="284"/>
        <w:jc w:val="both"/>
        <w:rPr>
          <w:rFonts w:asciiTheme="minorHAnsi" w:hAnsiTheme="minorHAnsi" w:cstheme="minorHAnsi"/>
          <w:b/>
          <w:sz w:val="22"/>
          <w:szCs w:val="22"/>
        </w:rPr>
      </w:pPr>
      <w:r w:rsidRPr="00374B5D">
        <w:rPr>
          <w:rFonts w:asciiTheme="minorHAnsi" w:eastAsia="Calibri" w:hAnsiTheme="minorHAnsi" w:cstheme="minorHAnsi"/>
          <w:bCs/>
          <w:sz w:val="22"/>
          <w:szCs w:val="22"/>
          <w:lang w:eastAsia="en-US"/>
        </w:rPr>
        <w:t xml:space="preserve">Odwołanie przysługuje </w:t>
      </w:r>
      <w:r w:rsidRPr="00374B5D">
        <w:rPr>
          <w:rFonts w:asciiTheme="minorHAnsi" w:hAnsiTheme="minorHAnsi" w:cstheme="minorHAnsi"/>
          <w:sz w:val="22"/>
          <w:szCs w:val="22"/>
        </w:rPr>
        <w:t>na:</w:t>
      </w:r>
    </w:p>
    <w:p w:rsidR="000A7928" w:rsidRPr="00374B5D" w:rsidRDefault="000A7928" w:rsidP="004D5E7A">
      <w:pPr>
        <w:pStyle w:val="Akapitzlist"/>
        <w:numPr>
          <w:ilvl w:val="7"/>
          <w:numId w:val="24"/>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lastRenderedPageBreak/>
        <w:t>niezgodną z przepisami ustawy czynność zamawiającego, podjętą w postępowaniu o udzielenie zamówienia, w tym na projektowane postanowienie umowy;</w:t>
      </w:r>
    </w:p>
    <w:p w:rsidR="000A7928" w:rsidRPr="00374B5D" w:rsidRDefault="000A7928" w:rsidP="004D5E7A">
      <w:pPr>
        <w:pStyle w:val="Akapitzlist"/>
        <w:numPr>
          <w:ilvl w:val="7"/>
          <w:numId w:val="24"/>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t>zaniechanie czynności w postępowaniu o udzielenie zamówienia, do której zamawiający był obowiązany na podstawie ustawy P</w:t>
      </w:r>
      <w:r w:rsidR="00DA4365" w:rsidRPr="00374B5D">
        <w:rPr>
          <w:rFonts w:asciiTheme="minorHAnsi" w:hAnsiTheme="minorHAnsi" w:cstheme="minorHAnsi"/>
          <w:sz w:val="22"/>
          <w:szCs w:val="22"/>
        </w:rPr>
        <w:t>zp</w:t>
      </w:r>
      <w:r w:rsidRPr="00374B5D">
        <w:rPr>
          <w:rFonts w:asciiTheme="minorHAnsi" w:hAnsiTheme="minorHAnsi" w:cstheme="minorHAnsi"/>
          <w:sz w:val="22"/>
          <w:szCs w:val="22"/>
        </w:rPr>
        <w:t>;</w:t>
      </w:r>
    </w:p>
    <w:p w:rsidR="000A7928" w:rsidRPr="00374B5D" w:rsidRDefault="000A7928" w:rsidP="004D5E7A">
      <w:pPr>
        <w:pStyle w:val="Akapitzlist"/>
        <w:numPr>
          <w:ilvl w:val="7"/>
          <w:numId w:val="24"/>
        </w:numPr>
        <w:spacing w:after="60"/>
        <w:ind w:left="567" w:hanging="283"/>
        <w:jc w:val="both"/>
        <w:rPr>
          <w:rFonts w:asciiTheme="minorHAnsi" w:hAnsiTheme="minorHAnsi" w:cstheme="minorHAnsi"/>
          <w:sz w:val="22"/>
          <w:szCs w:val="22"/>
        </w:rPr>
      </w:pPr>
      <w:r w:rsidRPr="00374B5D">
        <w:rPr>
          <w:rFonts w:asciiTheme="minorHAnsi" w:hAnsiTheme="minorHAnsi" w:cstheme="minorHAnsi"/>
          <w:sz w:val="22"/>
          <w:szCs w:val="22"/>
        </w:rPr>
        <w:t>zaniechanie przeprowadzenia postępowania o udzielenie zamówienia na podstawie ustawy P</w:t>
      </w:r>
      <w:r w:rsidR="00DA4365" w:rsidRPr="00374B5D">
        <w:rPr>
          <w:rFonts w:asciiTheme="minorHAnsi" w:hAnsiTheme="minorHAnsi" w:cstheme="minorHAnsi"/>
          <w:sz w:val="22"/>
          <w:szCs w:val="22"/>
        </w:rPr>
        <w:t>zp</w:t>
      </w:r>
      <w:r w:rsidRPr="00374B5D">
        <w:rPr>
          <w:rFonts w:asciiTheme="minorHAnsi" w:hAnsiTheme="minorHAnsi" w:cstheme="minorHAnsi"/>
          <w:sz w:val="22"/>
          <w:szCs w:val="22"/>
        </w:rPr>
        <w:t>, mimo że zamawiający był do tego obowiązany.</w:t>
      </w:r>
    </w:p>
    <w:p w:rsidR="000A7928" w:rsidRPr="00374B5D" w:rsidRDefault="000A7928" w:rsidP="004D5E7A">
      <w:pPr>
        <w:numPr>
          <w:ilvl w:val="0"/>
          <w:numId w:val="23"/>
        </w:numPr>
        <w:shd w:val="clear" w:color="auto" w:fill="FFFFFF"/>
        <w:spacing w:after="60"/>
        <w:ind w:left="284" w:hanging="284"/>
        <w:jc w:val="both"/>
        <w:rPr>
          <w:rFonts w:asciiTheme="minorHAnsi" w:eastAsia="Calibri" w:hAnsiTheme="minorHAnsi" w:cstheme="minorHAnsi"/>
          <w:bCs/>
          <w:sz w:val="22"/>
          <w:szCs w:val="22"/>
          <w:lang w:eastAsia="en-US"/>
        </w:rPr>
      </w:pPr>
      <w:r w:rsidRPr="00374B5D">
        <w:rPr>
          <w:rFonts w:asciiTheme="minorHAnsi" w:eastAsia="Calibri" w:hAnsiTheme="minorHAnsi" w:cstheme="minorHAnsi"/>
          <w:bCs/>
          <w:sz w:val="22"/>
          <w:szCs w:val="22"/>
          <w:lang w:eastAsia="en-US"/>
        </w:rPr>
        <w:t>Odwołanie wnosi się w terminie określonym w art. 515 ustawy P</w:t>
      </w:r>
      <w:r w:rsidR="00DA4365" w:rsidRPr="00374B5D">
        <w:rPr>
          <w:rFonts w:asciiTheme="minorHAnsi" w:eastAsia="Calibri" w:hAnsiTheme="minorHAnsi" w:cstheme="minorHAnsi"/>
          <w:bCs/>
          <w:sz w:val="22"/>
          <w:szCs w:val="22"/>
          <w:lang w:eastAsia="en-US"/>
        </w:rPr>
        <w:t>zp</w:t>
      </w:r>
      <w:r w:rsidRPr="00374B5D">
        <w:rPr>
          <w:rFonts w:asciiTheme="minorHAnsi" w:eastAsia="Calibri" w:hAnsiTheme="minorHAnsi" w:cstheme="minorHAnsi"/>
          <w:bCs/>
          <w:sz w:val="22"/>
          <w:szCs w:val="22"/>
          <w:lang w:eastAsia="en-US"/>
        </w:rPr>
        <w:t xml:space="preserve">. </w:t>
      </w:r>
    </w:p>
    <w:p w:rsidR="000A7928" w:rsidRPr="00374B5D" w:rsidRDefault="000A7928" w:rsidP="004D5E7A">
      <w:pPr>
        <w:numPr>
          <w:ilvl w:val="0"/>
          <w:numId w:val="23"/>
        </w:numPr>
        <w:shd w:val="clear" w:color="auto" w:fill="FFFFFF"/>
        <w:spacing w:after="60"/>
        <w:ind w:left="284" w:hanging="284"/>
        <w:jc w:val="both"/>
        <w:rPr>
          <w:rFonts w:asciiTheme="minorHAnsi" w:eastAsia="Calibri" w:hAnsiTheme="minorHAnsi" w:cstheme="minorHAnsi"/>
          <w:bCs/>
          <w:sz w:val="22"/>
          <w:szCs w:val="22"/>
          <w:lang w:eastAsia="en-US"/>
        </w:rPr>
      </w:pPr>
      <w:r w:rsidRPr="00374B5D">
        <w:rPr>
          <w:rFonts w:asciiTheme="minorHAnsi" w:eastAsia="Calibri" w:hAnsiTheme="minorHAnsi" w:cstheme="minorHAnsi"/>
          <w:bCs/>
          <w:sz w:val="22"/>
          <w:szCs w:val="22"/>
          <w:lang w:eastAsia="en-US"/>
        </w:rPr>
        <w:t>Odwołanie powinno zawierać elementy wskazane w art. 516 ust. 1 ustawy P</w:t>
      </w:r>
      <w:r w:rsidR="00DA4365" w:rsidRPr="00374B5D">
        <w:rPr>
          <w:rFonts w:asciiTheme="minorHAnsi" w:eastAsia="Calibri" w:hAnsiTheme="minorHAnsi" w:cstheme="minorHAnsi"/>
          <w:bCs/>
          <w:sz w:val="22"/>
          <w:szCs w:val="22"/>
          <w:lang w:eastAsia="en-US"/>
        </w:rPr>
        <w:t>zp</w:t>
      </w:r>
      <w:r w:rsidRPr="00374B5D">
        <w:rPr>
          <w:rFonts w:asciiTheme="minorHAnsi" w:eastAsia="Calibri" w:hAnsiTheme="minorHAnsi" w:cstheme="minorHAnsi"/>
          <w:bCs/>
          <w:sz w:val="22"/>
          <w:szCs w:val="22"/>
          <w:lang w:eastAsia="en-US"/>
        </w:rPr>
        <w:t>.</w:t>
      </w:r>
    </w:p>
    <w:p w:rsidR="000A7928" w:rsidRPr="00374B5D" w:rsidRDefault="000A7928" w:rsidP="004D5E7A">
      <w:pPr>
        <w:numPr>
          <w:ilvl w:val="0"/>
          <w:numId w:val="23"/>
        </w:numPr>
        <w:shd w:val="clear" w:color="auto" w:fill="FFFFFF"/>
        <w:spacing w:after="60"/>
        <w:ind w:left="284" w:hanging="284"/>
        <w:jc w:val="both"/>
        <w:rPr>
          <w:rFonts w:asciiTheme="minorHAnsi" w:eastAsia="Calibri" w:hAnsiTheme="minorHAnsi" w:cstheme="minorHAnsi"/>
          <w:bCs/>
          <w:sz w:val="22"/>
          <w:szCs w:val="22"/>
          <w:lang w:eastAsia="en-US"/>
        </w:rPr>
      </w:pPr>
      <w:r w:rsidRPr="00374B5D">
        <w:rPr>
          <w:rFonts w:asciiTheme="minorHAnsi" w:eastAsia="Calibri" w:hAnsiTheme="minorHAnsi" w:cstheme="minorHAnsi"/>
          <w:bCs/>
          <w:sz w:val="22"/>
          <w:szCs w:val="22"/>
          <w:lang w:eastAsia="en-US"/>
        </w:rPr>
        <w:t xml:space="preserve">Odwołanie wnosi się do Prezesa Izby w </w:t>
      </w:r>
      <w:r w:rsidR="0041171C" w:rsidRPr="00374B5D">
        <w:rPr>
          <w:rFonts w:asciiTheme="minorHAnsi" w:eastAsia="Calibri" w:hAnsiTheme="minorHAnsi" w:cstheme="minorHAnsi"/>
          <w:bCs/>
          <w:sz w:val="22"/>
          <w:szCs w:val="22"/>
          <w:lang w:eastAsia="en-US"/>
        </w:rPr>
        <w:t xml:space="preserve">sposób i </w:t>
      </w:r>
      <w:r w:rsidRPr="00374B5D">
        <w:rPr>
          <w:rFonts w:asciiTheme="minorHAnsi" w:eastAsia="Calibri" w:hAnsiTheme="minorHAnsi" w:cstheme="minorHAnsi"/>
          <w:bCs/>
          <w:sz w:val="22"/>
          <w:szCs w:val="22"/>
          <w:lang w:eastAsia="en-US"/>
        </w:rPr>
        <w:t xml:space="preserve">formie określonej w art. 507 </w:t>
      </w:r>
      <w:r w:rsidR="0041171C" w:rsidRPr="00374B5D">
        <w:rPr>
          <w:rFonts w:asciiTheme="minorHAnsi" w:eastAsia="Calibri" w:hAnsiTheme="minorHAnsi" w:cstheme="minorHAnsi"/>
          <w:bCs/>
          <w:sz w:val="22"/>
          <w:szCs w:val="22"/>
          <w:lang w:eastAsia="en-US"/>
        </w:rPr>
        <w:t xml:space="preserve">i 508 </w:t>
      </w:r>
      <w:r w:rsidRPr="00374B5D">
        <w:rPr>
          <w:rFonts w:asciiTheme="minorHAnsi" w:eastAsia="Calibri" w:hAnsiTheme="minorHAnsi" w:cstheme="minorHAnsi"/>
          <w:bCs/>
          <w:sz w:val="22"/>
          <w:szCs w:val="22"/>
          <w:lang w:eastAsia="en-US"/>
        </w:rPr>
        <w:t>ustawy P</w:t>
      </w:r>
      <w:r w:rsidR="00DA4365" w:rsidRPr="00374B5D">
        <w:rPr>
          <w:rFonts w:asciiTheme="minorHAnsi" w:eastAsia="Calibri" w:hAnsiTheme="minorHAnsi" w:cstheme="minorHAnsi"/>
          <w:bCs/>
          <w:sz w:val="22"/>
          <w:szCs w:val="22"/>
          <w:lang w:eastAsia="en-US"/>
        </w:rPr>
        <w:t>zp</w:t>
      </w:r>
      <w:r w:rsidRPr="00374B5D">
        <w:rPr>
          <w:rFonts w:asciiTheme="minorHAnsi" w:eastAsia="Calibri" w:hAnsiTheme="minorHAnsi" w:cstheme="minorHAnsi"/>
          <w:bCs/>
          <w:sz w:val="22"/>
          <w:szCs w:val="22"/>
          <w:lang w:eastAsia="en-US"/>
        </w:rPr>
        <w:t>.</w:t>
      </w:r>
    </w:p>
    <w:p w:rsidR="000A7928" w:rsidRPr="00374B5D" w:rsidRDefault="000A7928" w:rsidP="004D5E7A">
      <w:pPr>
        <w:numPr>
          <w:ilvl w:val="0"/>
          <w:numId w:val="23"/>
        </w:numPr>
        <w:shd w:val="clear" w:color="auto" w:fill="FFFFFF"/>
        <w:spacing w:after="60"/>
        <w:ind w:left="284" w:hanging="284"/>
        <w:jc w:val="both"/>
        <w:rPr>
          <w:rFonts w:asciiTheme="minorHAnsi" w:eastAsia="Calibri" w:hAnsiTheme="minorHAnsi" w:cstheme="minorHAnsi"/>
          <w:bCs/>
          <w:sz w:val="22"/>
          <w:szCs w:val="22"/>
          <w:lang w:eastAsia="en-US"/>
        </w:rPr>
      </w:pPr>
      <w:r w:rsidRPr="00374B5D">
        <w:rPr>
          <w:rFonts w:asciiTheme="minorHAnsi" w:eastAsia="Calibri" w:hAnsiTheme="minorHAnsi" w:cstheme="minorHAnsi"/>
          <w:bCs/>
          <w:sz w:val="22"/>
          <w:szCs w:val="22"/>
          <w:lang w:eastAsia="en-US"/>
        </w:rPr>
        <w:t>Odwołuj</w:t>
      </w:r>
      <w:r w:rsidRPr="00374B5D">
        <w:rPr>
          <w:rFonts w:asciiTheme="minorHAnsi" w:eastAsia="TimesNewRoman,Bold" w:hAnsiTheme="minorHAnsi" w:cstheme="minorHAnsi"/>
          <w:bCs/>
          <w:sz w:val="22"/>
          <w:szCs w:val="22"/>
          <w:lang w:eastAsia="en-US"/>
        </w:rPr>
        <w:t>ą</w:t>
      </w:r>
      <w:r w:rsidRPr="00374B5D">
        <w:rPr>
          <w:rFonts w:asciiTheme="minorHAnsi" w:eastAsia="Calibri" w:hAnsiTheme="minorHAnsi" w:cstheme="minorHAnsi"/>
          <w:bCs/>
          <w:sz w:val="22"/>
          <w:szCs w:val="22"/>
          <w:lang w:eastAsia="en-US"/>
        </w:rPr>
        <w:t xml:space="preserve">cy </w:t>
      </w:r>
      <w:r w:rsidRPr="00374B5D">
        <w:rPr>
          <w:rFonts w:asciiTheme="minorHAnsi" w:hAnsiTheme="minorHAnsi" w:cstheme="minorHAnsi"/>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374B5D">
        <w:rPr>
          <w:rFonts w:asciiTheme="minorHAnsi" w:eastAsia="Calibri" w:hAnsiTheme="minorHAnsi" w:cstheme="minorHAnsi"/>
          <w:bCs/>
          <w:sz w:val="22"/>
          <w:szCs w:val="22"/>
          <w:lang w:eastAsia="en-US"/>
        </w:rPr>
        <w:t>.</w:t>
      </w:r>
    </w:p>
    <w:p w:rsidR="000A7928" w:rsidRPr="00374B5D" w:rsidRDefault="000A7928" w:rsidP="004D5E7A">
      <w:pPr>
        <w:numPr>
          <w:ilvl w:val="0"/>
          <w:numId w:val="23"/>
        </w:numPr>
        <w:shd w:val="clear" w:color="auto" w:fill="FFFFFF"/>
        <w:ind w:left="284" w:hanging="284"/>
        <w:jc w:val="both"/>
        <w:rPr>
          <w:rFonts w:asciiTheme="minorHAnsi" w:hAnsiTheme="minorHAnsi" w:cstheme="minorHAnsi"/>
          <w:sz w:val="22"/>
          <w:szCs w:val="22"/>
        </w:rPr>
      </w:pPr>
      <w:r w:rsidRPr="00374B5D">
        <w:rPr>
          <w:rFonts w:asciiTheme="minorHAnsi" w:hAnsiTheme="minorHAnsi" w:cstheme="minorHAnsi"/>
          <w:sz w:val="22"/>
          <w:szCs w:val="22"/>
        </w:rPr>
        <w:t>W sprawach nieuregulowanych w ustawie P</w:t>
      </w:r>
      <w:r w:rsidR="00DA4365" w:rsidRPr="00374B5D">
        <w:rPr>
          <w:rFonts w:asciiTheme="minorHAnsi" w:hAnsiTheme="minorHAnsi" w:cstheme="minorHAnsi"/>
          <w:sz w:val="22"/>
          <w:szCs w:val="22"/>
        </w:rPr>
        <w:t>zp</w:t>
      </w:r>
      <w:r w:rsidRPr="00374B5D">
        <w:rPr>
          <w:rFonts w:asciiTheme="minorHAnsi" w:hAnsiTheme="minorHAnsi" w:cstheme="minorHAnsi"/>
          <w:sz w:val="22"/>
          <w:szCs w:val="22"/>
        </w:rPr>
        <w:t xml:space="preserve"> zastosowanie mają przepisy Kodeksu Cywilnego.</w:t>
      </w:r>
    </w:p>
    <w:p w:rsidR="000A7928" w:rsidRPr="00374B5D" w:rsidRDefault="000A7928" w:rsidP="000A7928">
      <w:pPr>
        <w:spacing w:after="200" w:line="252" w:lineRule="auto"/>
        <w:contextualSpacing/>
        <w:jc w:val="both"/>
        <w:rPr>
          <w:rFonts w:asciiTheme="minorHAnsi" w:eastAsiaTheme="majorEastAsia" w:hAnsiTheme="minorHAnsi" w:cstheme="minorHAnsi"/>
          <w:sz w:val="22"/>
          <w:szCs w:val="22"/>
          <w:lang w:eastAsia="en-US"/>
        </w:rPr>
      </w:pPr>
    </w:p>
    <w:p w:rsidR="00587F52" w:rsidRPr="00374B5D" w:rsidRDefault="00587F52" w:rsidP="004D5E7A">
      <w:pPr>
        <w:numPr>
          <w:ilvl w:val="0"/>
          <w:numId w:val="14"/>
        </w:numPr>
        <w:shd w:val="clear" w:color="auto" w:fill="EAF1DD" w:themeFill="accent3" w:themeFillTint="33"/>
        <w:ind w:left="357" w:hanging="357"/>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Ochrona danych osobowych </w:t>
      </w:r>
    </w:p>
    <w:p w:rsidR="009445E7" w:rsidRPr="00374B5D" w:rsidRDefault="009445E7" w:rsidP="009445E7">
      <w:pPr>
        <w:pStyle w:val="Akapitzlist"/>
        <w:spacing w:after="60"/>
        <w:ind w:left="568"/>
        <w:jc w:val="both"/>
        <w:rPr>
          <w:rFonts w:asciiTheme="minorHAnsi" w:hAnsiTheme="minorHAnsi" w:cstheme="minorHAnsi"/>
          <w:sz w:val="12"/>
          <w:szCs w:val="12"/>
        </w:rPr>
      </w:pPr>
    </w:p>
    <w:p w:rsidR="005403F3" w:rsidRPr="00374B5D" w:rsidRDefault="00820C50" w:rsidP="004D5E7A">
      <w:pPr>
        <w:pStyle w:val="Akapitzlist"/>
        <w:numPr>
          <w:ilvl w:val="0"/>
          <w:numId w:val="57"/>
        </w:numPr>
        <w:spacing w:after="150" w:line="360" w:lineRule="auto"/>
        <w:ind w:left="284" w:hanging="284"/>
        <w:jc w:val="both"/>
        <w:rPr>
          <w:rFonts w:asciiTheme="minorHAnsi" w:hAnsiTheme="minorHAnsi" w:cstheme="minorHAnsi"/>
          <w:sz w:val="22"/>
          <w:szCs w:val="22"/>
        </w:rPr>
      </w:pPr>
      <w:r w:rsidRPr="00374B5D">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rsidR="00820C50" w:rsidRPr="00374B5D" w:rsidRDefault="00820C50" w:rsidP="004D5E7A">
      <w:pPr>
        <w:pStyle w:val="Akapitzlist"/>
        <w:numPr>
          <w:ilvl w:val="3"/>
          <w:numId w:val="27"/>
        </w:numPr>
        <w:spacing w:after="150" w:line="360" w:lineRule="auto"/>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administratorem Pani/Pana danych osobowych jest Samodzielny Publiczny Zakład Opieki Zdrowotnej w Myślenicach, </w:t>
      </w:r>
      <w:r w:rsidRPr="00374B5D">
        <w:rPr>
          <w:rFonts w:asciiTheme="minorHAnsi" w:hAnsiTheme="minorHAnsi" w:cstheme="minorHAnsi"/>
          <w:bCs/>
          <w:sz w:val="22"/>
          <w:szCs w:val="22"/>
        </w:rPr>
        <w:t>32-400 Myślenice, ul. Szpitalna 2</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color w:val="00B0F0"/>
          <w:sz w:val="22"/>
          <w:szCs w:val="22"/>
        </w:rPr>
      </w:pPr>
      <w:r w:rsidRPr="00374B5D">
        <w:rPr>
          <w:rFonts w:asciiTheme="minorHAnsi" w:hAnsiTheme="minorHAnsi" w:cstheme="minorHAnsi"/>
          <w:sz w:val="22"/>
          <w:szCs w:val="22"/>
        </w:rPr>
        <w:t xml:space="preserve">inspektorem ochrony danych osobowych w Samodzielnym Publicznym Zakładzie Opieki Zdrowotnej w Myślenicach jest Pani </w:t>
      </w:r>
      <w:r w:rsidRPr="00374B5D">
        <w:rPr>
          <w:rFonts w:asciiTheme="minorHAnsi" w:hAnsiTheme="minorHAnsi" w:cstheme="minorHAnsi"/>
          <w:i/>
          <w:iCs/>
          <w:color w:val="212121"/>
          <w:sz w:val="22"/>
          <w:szCs w:val="22"/>
          <w:shd w:val="clear" w:color="auto" w:fill="FFFFFF"/>
        </w:rPr>
        <w:t>Barbara Kołacz, kontakt: barabrakoł</w:t>
      </w:r>
      <w:r w:rsidRPr="00374B5D">
        <w:rPr>
          <w:rFonts w:asciiTheme="minorHAnsi" w:hAnsiTheme="minorHAnsi" w:cstheme="minorHAnsi"/>
          <w:i/>
          <w:iCs/>
          <w:sz w:val="22"/>
          <w:szCs w:val="22"/>
          <w:shd w:val="clear" w:color="auto" w:fill="FFFFFF"/>
        </w:rPr>
        <w:t>acz.ewart@gmail.com</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color w:val="00B0F0"/>
          <w:sz w:val="22"/>
          <w:szCs w:val="22"/>
        </w:rPr>
      </w:pPr>
      <w:r w:rsidRPr="00374B5D">
        <w:rPr>
          <w:rFonts w:asciiTheme="minorHAnsi" w:hAnsiTheme="minorHAnsi" w:cstheme="minorHAnsi"/>
          <w:sz w:val="22"/>
          <w:szCs w:val="22"/>
        </w:rPr>
        <w:t>Pani/Pana dane osobowe przetwarzane będą na podstawie art. 6 ust. 1 lit. c</w:t>
      </w:r>
      <w:r w:rsidRPr="00374B5D">
        <w:rPr>
          <w:rFonts w:asciiTheme="minorHAnsi" w:hAnsiTheme="minorHAnsi" w:cstheme="minorHAnsi"/>
          <w:i/>
          <w:sz w:val="22"/>
          <w:szCs w:val="22"/>
        </w:rPr>
        <w:t xml:space="preserve"> </w:t>
      </w:r>
      <w:r w:rsidRPr="00374B5D">
        <w:rPr>
          <w:rFonts w:asciiTheme="minorHAnsi" w:hAnsiTheme="minorHAnsi" w:cstheme="minorHAnsi"/>
          <w:sz w:val="22"/>
          <w:szCs w:val="22"/>
        </w:rPr>
        <w:t>RODO w celu związanym z niniejszym postępowaniem o udzielenie zamówienia publicznego.</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color w:val="00B0F0"/>
          <w:sz w:val="22"/>
          <w:szCs w:val="22"/>
        </w:rPr>
      </w:pPr>
      <w:r w:rsidRPr="00374B5D">
        <w:rPr>
          <w:rFonts w:asciiTheme="minorHAnsi" w:hAnsiTheme="minorHAnsi" w:cstheme="minorHAnsi"/>
          <w:sz w:val="22"/>
          <w:szCs w:val="22"/>
        </w:rPr>
        <w:t>odbiorcami Pani/Pana danych osobowych będą osoby lub podmioty, którym udostępniona zostanie dokumentacja postępowania w oparciu o art. 8 oraz art. 96 ust. 3 ustawy z dnia 29 stycznia 2004 r. – Prawo zamówień publicznych (Dz.U. z 2019 r. poz. 1843</w:t>
      </w:r>
      <w:r w:rsidRPr="00374B5D">
        <w:rPr>
          <w:rFonts w:asciiTheme="minorHAnsi" w:hAnsiTheme="minorHAnsi" w:cstheme="minorHAnsi"/>
          <w:bCs/>
          <w:sz w:val="22"/>
          <w:szCs w:val="22"/>
        </w:rPr>
        <w:t xml:space="preserve"> z późn. zm.</w:t>
      </w:r>
      <w:r w:rsidRPr="00374B5D">
        <w:rPr>
          <w:rFonts w:asciiTheme="minorHAnsi" w:hAnsiTheme="minorHAnsi" w:cstheme="minorHAnsi"/>
          <w:sz w:val="22"/>
          <w:szCs w:val="22"/>
        </w:rPr>
        <w:t xml:space="preserve">), dalej „ustawa Pzp”;  </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color w:val="00B0F0"/>
          <w:sz w:val="22"/>
          <w:szCs w:val="22"/>
        </w:rPr>
      </w:pPr>
      <w:r w:rsidRPr="00374B5D">
        <w:rPr>
          <w:rFonts w:asciiTheme="minorHAnsi" w:hAnsiTheme="minorHAnsi" w:cstheme="minorHAns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b/>
          <w:i/>
          <w:sz w:val="22"/>
          <w:szCs w:val="22"/>
        </w:rPr>
      </w:pPr>
      <w:r w:rsidRPr="00374B5D">
        <w:rPr>
          <w:rFonts w:asciiTheme="minorHAnsi" w:hAnsiTheme="minorHAnsi" w:cstheme="minorHAnsi"/>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sz w:val="22"/>
          <w:szCs w:val="22"/>
        </w:rPr>
      </w:pPr>
      <w:r w:rsidRPr="00374B5D">
        <w:rPr>
          <w:rFonts w:asciiTheme="minorHAnsi" w:hAnsiTheme="minorHAnsi" w:cstheme="minorHAnsi"/>
          <w:sz w:val="22"/>
          <w:szCs w:val="22"/>
        </w:rPr>
        <w:t>w odniesieniu do Pani/Pana danych osobowych decyzje nie będą podejmowane w sposób zautomatyzowany, stosowanie do art. 22 RODO;</w:t>
      </w:r>
    </w:p>
    <w:p w:rsidR="00820C50" w:rsidRPr="00374B5D" w:rsidRDefault="00820C50" w:rsidP="004D5E7A">
      <w:pPr>
        <w:pStyle w:val="Akapitzlist"/>
        <w:numPr>
          <w:ilvl w:val="0"/>
          <w:numId w:val="27"/>
        </w:numPr>
        <w:spacing w:after="150" w:line="360" w:lineRule="auto"/>
        <w:ind w:left="284" w:hanging="284"/>
        <w:contextualSpacing/>
        <w:jc w:val="both"/>
        <w:rPr>
          <w:rFonts w:asciiTheme="minorHAnsi" w:hAnsiTheme="minorHAnsi" w:cstheme="minorHAnsi"/>
          <w:color w:val="00B0F0"/>
          <w:sz w:val="22"/>
          <w:szCs w:val="22"/>
        </w:rPr>
      </w:pPr>
      <w:r w:rsidRPr="00374B5D">
        <w:rPr>
          <w:rFonts w:asciiTheme="minorHAnsi" w:hAnsiTheme="minorHAnsi" w:cstheme="minorHAnsi"/>
          <w:sz w:val="22"/>
          <w:szCs w:val="22"/>
        </w:rPr>
        <w:t>posiada Pani/Pan:</w:t>
      </w:r>
    </w:p>
    <w:p w:rsidR="00820C50" w:rsidRPr="00374B5D" w:rsidRDefault="00820C50" w:rsidP="004D5E7A">
      <w:pPr>
        <w:pStyle w:val="Akapitzlist"/>
        <w:numPr>
          <w:ilvl w:val="0"/>
          <w:numId w:val="28"/>
        </w:numPr>
        <w:spacing w:after="150" w:line="360" w:lineRule="auto"/>
        <w:ind w:left="284" w:hanging="284"/>
        <w:contextualSpacing/>
        <w:jc w:val="both"/>
        <w:rPr>
          <w:rFonts w:asciiTheme="minorHAnsi" w:hAnsiTheme="minorHAnsi" w:cstheme="minorHAnsi"/>
          <w:color w:val="00B0F0"/>
          <w:sz w:val="22"/>
          <w:szCs w:val="22"/>
        </w:rPr>
      </w:pPr>
      <w:r w:rsidRPr="00374B5D">
        <w:rPr>
          <w:rFonts w:asciiTheme="minorHAnsi" w:hAnsiTheme="minorHAnsi" w:cstheme="minorHAnsi"/>
          <w:sz w:val="22"/>
          <w:szCs w:val="22"/>
        </w:rPr>
        <w:t>na podstawie art. 15 RODO prawo dostępu do danych osobowych Pani/Pana dotyczących;</w:t>
      </w:r>
    </w:p>
    <w:p w:rsidR="00820C50" w:rsidRPr="00374B5D" w:rsidRDefault="00820C50" w:rsidP="004D5E7A">
      <w:pPr>
        <w:pStyle w:val="Akapitzlist"/>
        <w:numPr>
          <w:ilvl w:val="0"/>
          <w:numId w:val="28"/>
        </w:numPr>
        <w:spacing w:after="150" w:line="360" w:lineRule="auto"/>
        <w:ind w:left="284" w:hanging="284"/>
        <w:contextualSpacing/>
        <w:jc w:val="both"/>
        <w:rPr>
          <w:rFonts w:asciiTheme="minorHAnsi" w:hAnsiTheme="minorHAnsi" w:cstheme="minorHAnsi"/>
          <w:sz w:val="22"/>
          <w:szCs w:val="22"/>
        </w:rPr>
      </w:pPr>
      <w:r w:rsidRPr="00374B5D">
        <w:rPr>
          <w:rFonts w:asciiTheme="minorHAnsi" w:hAnsiTheme="minorHAnsi" w:cstheme="minorHAnsi"/>
          <w:sz w:val="22"/>
          <w:szCs w:val="22"/>
        </w:rPr>
        <w:t xml:space="preserve">na podstawie art. 16 RODO prawo do sprostowania Pani/Pana danych osobowych </w:t>
      </w:r>
      <w:r w:rsidRPr="00374B5D">
        <w:rPr>
          <w:rFonts w:asciiTheme="minorHAnsi" w:hAnsiTheme="minorHAnsi" w:cstheme="minorHAnsi"/>
          <w:b/>
          <w:sz w:val="22"/>
          <w:szCs w:val="22"/>
          <w:vertAlign w:val="superscript"/>
        </w:rPr>
        <w:t>*</w:t>
      </w:r>
      <w:r w:rsidRPr="00374B5D">
        <w:rPr>
          <w:rFonts w:asciiTheme="minorHAnsi" w:hAnsiTheme="minorHAnsi" w:cstheme="minorHAnsi"/>
          <w:sz w:val="22"/>
          <w:szCs w:val="22"/>
        </w:rPr>
        <w:t>;</w:t>
      </w:r>
    </w:p>
    <w:p w:rsidR="00820C50" w:rsidRPr="00374B5D" w:rsidRDefault="00820C50" w:rsidP="004D5E7A">
      <w:pPr>
        <w:pStyle w:val="Akapitzlist"/>
        <w:numPr>
          <w:ilvl w:val="0"/>
          <w:numId w:val="28"/>
        </w:numPr>
        <w:spacing w:after="150" w:line="360" w:lineRule="auto"/>
        <w:ind w:left="284" w:hanging="284"/>
        <w:contextualSpacing/>
        <w:jc w:val="both"/>
        <w:rPr>
          <w:rFonts w:asciiTheme="minorHAnsi" w:hAnsiTheme="minorHAnsi" w:cstheme="minorHAnsi"/>
          <w:sz w:val="22"/>
          <w:szCs w:val="22"/>
        </w:rPr>
      </w:pPr>
      <w:r w:rsidRPr="00374B5D">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w:t>
      </w:r>
      <w:r w:rsidRPr="00374B5D">
        <w:rPr>
          <w:rFonts w:asciiTheme="minorHAnsi" w:hAnsiTheme="minorHAnsi" w:cstheme="minorHAnsi"/>
          <w:sz w:val="22"/>
          <w:szCs w:val="22"/>
          <w:vertAlign w:val="superscript"/>
        </w:rPr>
        <w:t>**</w:t>
      </w:r>
      <w:r w:rsidRPr="00374B5D">
        <w:rPr>
          <w:rFonts w:asciiTheme="minorHAnsi" w:hAnsiTheme="minorHAnsi" w:cstheme="minorHAnsi"/>
          <w:sz w:val="22"/>
          <w:szCs w:val="22"/>
        </w:rPr>
        <w:t xml:space="preserve">;  </w:t>
      </w:r>
    </w:p>
    <w:p w:rsidR="00820C50" w:rsidRPr="00374B5D" w:rsidRDefault="00820C50" w:rsidP="004D5E7A">
      <w:pPr>
        <w:pStyle w:val="Akapitzlist"/>
        <w:numPr>
          <w:ilvl w:val="0"/>
          <w:numId w:val="28"/>
        </w:numPr>
        <w:spacing w:after="150" w:line="360" w:lineRule="auto"/>
        <w:ind w:left="284" w:hanging="284"/>
        <w:contextualSpacing/>
        <w:jc w:val="both"/>
        <w:rPr>
          <w:rFonts w:asciiTheme="minorHAnsi" w:hAnsiTheme="minorHAnsi" w:cstheme="minorHAnsi"/>
          <w:i/>
          <w:color w:val="00B0F0"/>
          <w:sz w:val="22"/>
          <w:szCs w:val="22"/>
        </w:rPr>
      </w:pPr>
      <w:r w:rsidRPr="00374B5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820C50" w:rsidRPr="00374B5D" w:rsidRDefault="00820C50" w:rsidP="004D5E7A">
      <w:pPr>
        <w:pStyle w:val="Akapitzlist"/>
        <w:numPr>
          <w:ilvl w:val="0"/>
          <w:numId w:val="27"/>
        </w:numPr>
        <w:spacing w:after="150" w:line="360" w:lineRule="auto"/>
        <w:ind w:left="426" w:hanging="426"/>
        <w:contextualSpacing/>
        <w:jc w:val="both"/>
        <w:rPr>
          <w:rFonts w:asciiTheme="minorHAnsi" w:hAnsiTheme="minorHAnsi" w:cstheme="minorHAnsi"/>
          <w:i/>
          <w:color w:val="00B0F0"/>
          <w:sz w:val="22"/>
          <w:szCs w:val="22"/>
        </w:rPr>
      </w:pPr>
      <w:r w:rsidRPr="00374B5D">
        <w:rPr>
          <w:rFonts w:asciiTheme="minorHAnsi" w:hAnsiTheme="minorHAnsi" w:cstheme="minorHAnsi"/>
          <w:sz w:val="22"/>
          <w:szCs w:val="22"/>
        </w:rPr>
        <w:t>nie przysługuje Pani/Panu:</w:t>
      </w:r>
    </w:p>
    <w:p w:rsidR="00820C50" w:rsidRPr="00374B5D" w:rsidRDefault="00820C50" w:rsidP="004D5E7A">
      <w:pPr>
        <w:pStyle w:val="Akapitzlist"/>
        <w:numPr>
          <w:ilvl w:val="0"/>
          <w:numId w:val="29"/>
        </w:numPr>
        <w:spacing w:after="150" w:line="360" w:lineRule="auto"/>
        <w:ind w:left="284" w:hanging="284"/>
        <w:contextualSpacing/>
        <w:jc w:val="both"/>
        <w:rPr>
          <w:rFonts w:asciiTheme="minorHAnsi" w:hAnsiTheme="minorHAnsi" w:cstheme="minorHAnsi"/>
          <w:i/>
          <w:color w:val="00B0F0"/>
          <w:sz w:val="22"/>
          <w:szCs w:val="22"/>
        </w:rPr>
      </w:pPr>
      <w:r w:rsidRPr="00374B5D">
        <w:rPr>
          <w:rFonts w:asciiTheme="minorHAnsi" w:hAnsiTheme="minorHAnsi" w:cstheme="minorHAnsi"/>
          <w:sz w:val="22"/>
          <w:szCs w:val="22"/>
        </w:rPr>
        <w:t>w związku z art. 17 ust. 3 lit. b, d lub e RODO prawo do usunięcia danych osobowych;</w:t>
      </w:r>
    </w:p>
    <w:p w:rsidR="00820C50" w:rsidRPr="00374B5D" w:rsidRDefault="00820C50" w:rsidP="004D5E7A">
      <w:pPr>
        <w:pStyle w:val="Akapitzlist"/>
        <w:numPr>
          <w:ilvl w:val="0"/>
          <w:numId w:val="29"/>
        </w:numPr>
        <w:spacing w:after="150" w:line="360" w:lineRule="auto"/>
        <w:ind w:left="284" w:hanging="284"/>
        <w:contextualSpacing/>
        <w:jc w:val="both"/>
        <w:rPr>
          <w:rFonts w:asciiTheme="minorHAnsi" w:hAnsiTheme="minorHAnsi" w:cstheme="minorHAnsi"/>
          <w:b/>
          <w:i/>
          <w:sz w:val="22"/>
          <w:szCs w:val="22"/>
        </w:rPr>
      </w:pPr>
      <w:r w:rsidRPr="00374B5D">
        <w:rPr>
          <w:rFonts w:asciiTheme="minorHAnsi" w:hAnsiTheme="minorHAnsi" w:cstheme="minorHAnsi"/>
          <w:sz w:val="22"/>
          <w:szCs w:val="22"/>
        </w:rPr>
        <w:t>prawo do przenoszenia danych osobowych, o którym mowa w art. 20 RODO;</w:t>
      </w:r>
    </w:p>
    <w:p w:rsidR="00E91DDD" w:rsidRPr="00374B5D" w:rsidRDefault="00820C50" w:rsidP="004D5E7A">
      <w:pPr>
        <w:pStyle w:val="Akapitzlist"/>
        <w:numPr>
          <w:ilvl w:val="0"/>
          <w:numId w:val="29"/>
        </w:numPr>
        <w:spacing w:after="150" w:line="360" w:lineRule="auto"/>
        <w:ind w:left="284" w:hanging="284"/>
        <w:contextualSpacing/>
        <w:jc w:val="both"/>
        <w:rPr>
          <w:rFonts w:asciiTheme="minorHAnsi" w:hAnsiTheme="minorHAnsi" w:cstheme="minorHAnsi"/>
          <w:i/>
          <w:sz w:val="22"/>
          <w:szCs w:val="22"/>
        </w:rPr>
      </w:pPr>
      <w:r w:rsidRPr="00374B5D">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AA4F20" w:rsidRPr="00374B5D"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 xml:space="preserve">Rozdział II - </w:t>
      </w:r>
      <w:r w:rsidR="00FE361A" w:rsidRPr="00374B5D">
        <w:rPr>
          <w:rFonts w:asciiTheme="minorHAnsi" w:eastAsiaTheme="majorEastAsia" w:hAnsiTheme="minorHAnsi" w:cstheme="minorHAnsi"/>
          <w:b/>
          <w:sz w:val="22"/>
          <w:szCs w:val="22"/>
          <w:lang w:eastAsia="en-US"/>
        </w:rPr>
        <w:t xml:space="preserve">Wymagania stawiane </w:t>
      </w:r>
      <w:r w:rsidR="001C6A9E" w:rsidRPr="00374B5D">
        <w:rPr>
          <w:rFonts w:asciiTheme="minorHAnsi" w:eastAsiaTheme="majorEastAsia" w:hAnsiTheme="minorHAnsi" w:cstheme="minorHAnsi"/>
          <w:b/>
          <w:sz w:val="22"/>
          <w:szCs w:val="22"/>
          <w:lang w:eastAsia="en-US"/>
        </w:rPr>
        <w:t>w</w:t>
      </w:r>
      <w:r w:rsidR="00FE361A" w:rsidRPr="00374B5D">
        <w:rPr>
          <w:rFonts w:asciiTheme="minorHAnsi" w:eastAsiaTheme="majorEastAsia" w:hAnsiTheme="minorHAnsi" w:cstheme="minorHAnsi"/>
          <w:b/>
          <w:sz w:val="22"/>
          <w:szCs w:val="22"/>
          <w:lang w:eastAsia="en-US"/>
        </w:rPr>
        <w:t xml:space="preserve">ykonawcy </w:t>
      </w:r>
    </w:p>
    <w:p w:rsidR="00FE361A" w:rsidRPr="00374B5D" w:rsidRDefault="00FE361A"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Przedmiot zamówienia</w:t>
      </w:r>
    </w:p>
    <w:p w:rsidR="005B5DD7" w:rsidRPr="00374B5D" w:rsidRDefault="005B5DD7" w:rsidP="005B5DD7">
      <w:pPr>
        <w:jc w:val="both"/>
        <w:rPr>
          <w:rFonts w:asciiTheme="minorHAnsi" w:eastAsiaTheme="majorEastAsia" w:hAnsiTheme="minorHAnsi" w:cstheme="minorHAnsi"/>
          <w:sz w:val="22"/>
          <w:szCs w:val="22"/>
          <w:lang w:eastAsia="en-US"/>
        </w:rPr>
      </w:pPr>
    </w:p>
    <w:p w:rsidR="00820C50" w:rsidRPr="00374B5D" w:rsidRDefault="005B5DD7" w:rsidP="004D5E7A">
      <w:pPr>
        <w:pStyle w:val="Nagwek1"/>
        <w:keepLines w:val="0"/>
        <w:numPr>
          <w:ilvl w:val="1"/>
          <w:numId w:val="30"/>
        </w:numPr>
        <w:spacing w:before="0" w:after="120"/>
        <w:ind w:left="284" w:hanging="284"/>
        <w:jc w:val="both"/>
        <w:rPr>
          <w:rFonts w:asciiTheme="minorHAnsi" w:hAnsiTheme="minorHAnsi" w:cstheme="minorHAnsi"/>
          <w:b w:val="0"/>
          <w:color w:val="auto"/>
          <w:sz w:val="22"/>
          <w:szCs w:val="22"/>
        </w:rPr>
      </w:pPr>
      <w:r w:rsidRPr="00374B5D">
        <w:rPr>
          <w:rFonts w:asciiTheme="minorHAnsi" w:hAnsiTheme="minorHAnsi" w:cstheme="minorHAnsi"/>
          <w:b w:val="0"/>
          <w:color w:val="auto"/>
          <w:sz w:val="22"/>
          <w:szCs w:val="22"/>
        </w:rPr>
        <w:t xml:space="preserve">Przedmiotem zamówienia jest </w:t>
      </w:r>
      <w:r w:rsidR="0075710C" w:rsidRPr="00374B5D">
        <w:rPr>
          <w:rFonts w:asciiTheme="minorHAnsi" w:hAnsiTheme="minorHAnsi" w:cstheme="minorHAnsi"/>
          <w:b w:val="0"/>
          <w:color w:val="auto"/>
          <w:sz w:val="22"/>
          <w:szCs w:val="22"/>
        </w:rPr>
        <w:t xml:space="preserve">dostawa </w:t>
      </w:r>
      <w:r w:rsidR="00820C50" w:rsidRPr="00374B5D">
        <w:rPr>
          <w:rFonts w:asciiTheme="minorHAnsi" w:hAnsiTheme="minorHAnsi" w:cstheme="minorHAnsi"/>
          <w:b w:val="0"/>
          <w:color w:val="auto"/>
          <w:sz w:val="22"/>
          <w:szCs w:val="22"/>
        </w:rPr>
        <w:t>mieszanek mlecznych</w:t>
      </w:r>
      <w:r w:rsidR="00496AD1" w:rsidRPr="00374B5D">
        <w:rPr>
          <w:rFonts w:asciiTheme="minorHAnsi" w:hAnsiTheme="minorHAnsi" w:cstheme="minorHAnsi"/>
          <w:b w:val="0"/>
          <w:color w:val="auto"/>
          <w:sz w:val="22"/>
          <w:szCs w:val="22"/>
        </w:rPr>
        <w:t>, zgodnie z załącznikiem nr 1</w:t>
      </w:r>
      <w:r w:rsidR="00820C50" w:rsidRPr="00374B5D">
        <w:rPr>
          <w:rFonts w:asciiTheme="minorHAnsi" w:hAnsiTheme="minorHAnsi" w:cstheme="minorHAnsi"/>
          <w:b w:val="0"/>
          <w:color w:val="auto"/>
          <w:sz w:val="22"/>
          <w:szCs w:val="22"/>
        </w:rPr>
        <w:t>.</w:t>
      </w:r>
    </w:p>
    <w:p w:rsidR="00496AD1" w:rsidRPr="00374B5D" w:rsidRDefault="00820C50" w:rsidP="004D5E7A">
      <w:pPr>
        <w:pStyle w:val="Nagwek1"/>
        <w:keepLines w:val="0"/>
        <w:numPr>
          <w:ilvl w:val="1"/>
          <w:numId w:val="30"/>
        </w:numPr>
        <w:spacing w:before="0" w:after="120"/>
        <w:ind w:left="284" w:hanging="284"/>
        <w:jc w:val="both"/>
        <w:rPr>
          <w:rFonts w:asciiTheme="minorHAnsi" w:hAnsiTheme="minorHAnsi" w:cstheme="minorHAnsi"/>
          <w:b w:val="0"/>
          <w:color w:val="auto"/>
          <w:sz w:val="22"/>
          <w:szCs w:val="22"/>
        </w:rPr>
      </w:pPr>
      <w:r w:rsidRPr="00374B5D">
        <w:rPr>
          <w:rFonts w:asciiTheme="minorHAnsi" w:hAnsiTheme="minorHAnsi" w:cstheme="minorHAnsi"/>
          <w:b w:val="0"/>
          <w:color w:val="auto"/>
          <w:sz w:val="22"/>
          <w:szCs w:val="22"/>
        </w:rPr>
        <w:t>Kod CPV: 33692510-5 Preparaty odżywiania wewnątrzjelitowego</w:t>
      </w:r>
    </w:p>
    <w:p w:rsidR="00496AD1" w:rsidRPr="00374B5D" w:rsidRDefault="00496AD1" w:rsidP="004D5E7A">
      <w:pPr>
        <w:pStyle w:val="Nagwek1"/>
        <w:keepLines w:val="0"/>
        <w:numPr>
          <w:ilvl w:val="1"/>
          <w:numId w:val="30"/>
        </w:numPr>
        <w:spacing w:before="0" w:after="120"/>
        <w:ind w:left="284" w:hanging="284"/>
        <w:jc w:val="both"/>
        <w:rPr>
          <w:rFonts w:asciiTheme="minorHAnsi" w:hAnsiTheme="minorHAnsi" w:cstheme="minorHAnsi"/>
          <w:b w:val="0"/>
          <w:color w:val="auto"/>
          <w:sz w:val="22"/>
          <w:szCs w:val="22"/>
        </w:rPr>
      </w:pPr>
      <w:r w:rsidRPr="00374B5D">
        <w:rPr>
          <w:rFonts w:asciiTheme="minorHAnsi" w:hAnsiTheme="minorHAnsi" w:cstheme="minorHAnsi"/>
          <w:b w:val="0"/>
          <w:color w:val="auto"/>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rsidR="00496AD1" w:rsidRPr="00374B5D" w:rsidRDefault="00496AD1" w:rsidP="004D5E7A">
      <w:pPr>
        <w:pStyle w:val="Akapitzlist"/>
        <w:numPr>
          <w:ilvl w:val="1"/>
          <w:numId w:val="30"/>
        </w:numPr>
        <w:autoSpaceDE w:val="0"/>
        <w:spacing w:after="120" w:line="276" w:lineRule="auto"/>
        <w:ind w:left="284" w:hanging="284"/>
        <w:jc w:val="both"/>
        <w:rPr>
          <w:rFonts w:asciiTheme="minorHAnsi" w:hAnsiTheme="minorHAnsi" w:cstheme="minorHAnsi"/>
          <w:bCs/>
          <w:sz w:val="22"/>
          <w:szCs w:val="22"/>
        </w:rPr>
      </w:pPr>
      <w:r w:rsidRPr="00374B5D">
        <w:rPr>
          <w:rFonts w:asciiTheme="minorHAnsi" w:hAnsiTheme="minorHAnsi" w:cstheme="minorHAnsi"/>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rsidR="00496AD1" w:rsidRPr="00374B5D" w:rsidRDefault="00496AD1" w:rsidP="004D5E7A">
      <w:pPr>
        <w:numPr>
          <w:ilvl w:val="1"/>
          <w:numId w:val="30"/>
        </w:numPr>
        <w:spacing w:after="120" w:line="276" w:lineRule="auto"/>
        <w:ind w:left="284" w:hanging="284"/>
        <w:jc w:val="both"/>
        <w:rPr>
          <w:rFonts w:asciiTheme="minorHAnsi" w:hAnsiTheme="minorHAnsi" w:cstheme="minorHAnsi"/>
          <w:bCs/>
          <w:sz w:val="22"/>
          <w:szCs w:val="22"/>
        </w:rPr>
      </w:pPr>
      <w:r w:rsidRPr="00374B5D">
        <w:rPr>
          <w:rFonts w:asciiTheme="minorHAnsi" w:hAnsiTheme="minorHAnsi" w:cstheme="minorHAnsi"/>
          <w:bCs/>
          <w:sz w:val="22"/>
          <w:szCs w:val="22"/>
        </w:rPr>
        <w:lastRenderedPageBreak/>
        <w:t xml:space="preserve">Przedmiot zamówienia określono poprzez wskazanie obiektywnych cech technicznych i jakościowych oraz standardów, dla których określenia dopuszcza się wskazanie przykładowych znaków towarowych. </w:t>
      </w:r>
    </w:p>
    <w:p w:rsidR="00447382" w:rsidRPr="006915C1" w:rsidRDefault="0075710C" w:rsidP="004D5E7A">
      <w:pPr>
        <w:pStyle w:val="Nagwek1"/>
        <w:keepLines w:val="0"/>
        <w:numPr>
          <w:ilvl w:val="1"/>
          <w:numId w:val="30"/>
        </w:numPr>
        <w:spacing w:before="0" w:after="120"/>
        <w:ind w:left="284" w:hanging="284"/>
        <w:jc w:val="both"/>
        <w:rPr>
          <w:rFonts w:asciiTheme="minorHAnsi" w:hAnsiTheme="minorHAnsi" w:cstheme="minorHAnsi"/>
          <w:b w:val="0"/>
          <w:color w:val="auto"/>
          <w:sz w:val="22"/>
          <w:szCs w:val="22"/>
        </w:rPr>
      </w:pPr>
      <w:r w:rsidRPr="006915C1">
        <w:rPr>
          <w:rFonts w:asciiTheme="minorHAnsi" w:hAnsiTheme="minorHAnsi" w:cstheme="minorHAnsi"/>
          <w:b w:val="0"/>
          <w:color w:val="auto"/>
          <w:sz w:val="22"/>
          <w:szCs w:val="22"/>
        </w:rPr>
        <w:t xml:space="preserve">Zamawiający zastrzega, że przedstawione w załączniku nr 1 do SWZ ilości zamawianego przedmiotu zamówienia są wielkościami orientacyjnymi i mogą ulec zmniejszeniu nie więcej niż </w:t>
      </w:r>
      <w:r w:rsidR="006915C1">
        <w:rPr>
          <w:rFonts w:asciiTheme="minorHAnsi" w:hAnsiTheme="minorHAnsi" w:cstheme="minorHAnsi"/>
          <w:b w:val="0"/>
          <w:color w:val="auto"/>
          <w:sz w:val="22"/>
          <w:szCs w:val="22"/>
        </w:rPr>
        <w:t>4</w:t>
      </w:r>
      <w:r w:rsidRPr="006915C1">
        <w:rPr>
          <w:rFonts w:asciiTheme="minorHAnsi" w:hAnsiTheme="minorHAnsi" w:cstheme="minorHAnsi"/>
          <w:b w:val="0"/>
          <w:color w:val="auto"/>
          <w:sz w:val="22"/>
          <w:szCs w:val="22"/>
        </w:rPr>
        <w:t xml:space="preserve">0% zamawianej ilości towaru w razie zaistnienia takiej potrzeby ze strony Zamawiającego, z jednoczesnym zachowaniem cen jednostkowych podanych przez Wykonawcę w ofercie wykonawcy. </w:t>
      </w:r>
    </w:p>
    <w:p w:rsidR="00447382" w:rsidRPr="00374B5D" w:rsidRDefault="00447382"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Rozwiązania równoważne </w:t>
      </w:r>
    </w:p>
    <w:p w:rsidR="00447382" w:rsidRPr="00374B5D" w:rsidRDefault="00447382" w:rsidP="009445E7">
      <w:pPr>
        <w:spacing w:after="200"/>
        <w:contextualSpacing/>
        <w:jc w:val="both"/>
        <w:rPr>
          <w:rFonts w:asciiTheme="minorHAnsi" w:eastAsiaTheme="majorEastAsia" w:hAnsiTheme="minorHAnsi" w:cstheme="minorHAnsi"/>
          <w:sz w:val="12"/>
          <w:szCs w:val="12"/>
          <w:lang w:eastAsia="en-US"/>
        </w:rPr>
      </w:pPr>
    </w:p>
    <w:p w:rsidR="008574A7" w:rsidRPr="00374B5D" w:rsidRDefault="008574A7" w:rsidP="00BC62D4">
      <w:pPr>
        <w:spacing w:after="200"/>
        <w:contextualSpacing/>
        <w:jc w:val="both"/>
        <w:rPr>
          <w:rFonts w:asciiTheme="minorHAnsi" w:eastAsiaTheme="majorEastAsia" w:hAnsiTheme="minorHAnsi" w:cstheme="minorHAnsi"/>
          <w:sz w:val="22"/>
          <w:szCs w:val="22"/>
          <w:lang w:eastAsia="en-US"/>
        </w:rPr>
      </w:pPr>
      <w:r w:rsidRPr="00374B5D">
        <w:rPr>
          <w:rFonts w:asciiTheme="minorHAnsi" w:eastAsiaTheme="majorEastAsia" w:hAnsiTheme="minorHAnsi" w:cstheme="minorHAnsi"/>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7C0085" w:rsidRPr="00374B5D" w:rsidRDefault="007C0085" w:rsidP="009445E7">
      <w:pPr>
        <w:jc w:val="both"/>
        <w:rPr>
          <w:rFonts w:asciiTheme="minorHAnsi" w:hAnsiTheme="minorHAnsi" w:cstheme="minorHAnsi"/>
          <w:b/>
          <w:sz w:val="22"/>
          <w:szCs w:val="22"/>
        </w:rPr>
      </w:pPr>
    </w:p>
    <w:p w:rsidR="007515D3" w:rsidRPr="00374B5D" w:rsidRDefault="0089169E"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w:t>
      </w:r>
      <w:r w:rsidR="007C0085" w:rsidRPr="00374B5D">
        <w:rPr>
          <w:rFonts w:asciiTheme="minorHAnsi" w:hAnsiTheme="minorHAnsi" w:cstheme="minorHAnsi"/>
          <w:b/>
          <w:sz w:val="22"/>
          <w:szCs w:val="22"/>
          <w:lang w:eastAsia="en-US"/>
        </w:rPr>
        <w:t xml:space="preserve">ymagania w zakresie </w:t>
      </w:r>
      <w:r w:rsidRPr="00374B5D">
        <w:rPr>
          <w:rFonts w:asciiTheme="minorHAnsi" w:hAnsiTheme="minorHAnsi" w:cstheme="minorHAnsi"/>
          <w:b/>
          <w:sz w:val="22"/>
          <w:szCs w:val="22"/>
          <w:lang w:eastAsia="en-US"/>
        </w:rPr>
        <w:t>zatrudniania przez wykonawcę lub podwykonawcę osób na podstawie stosunku pracy</w:t>
      </w:r>
    </w:p>
    <w:p w:rsidR="00C858C6" w:rsidRPr="00374B5D" w:rsidRDefault="0089169E" w:rsidP="00C858C6">
      <w:pPr>
        <w:spacing w:after="120"/>
        <w:jc w:val="both"/>
        <w:rPr>
          <w:rFonts w:asciiTheme="minorHAnsi" w:hAnsiTheme="minorHAnsi" w:cstheme="minorHAnsi"/>
          <w:bCs/>
          <w:sz w:val="22"/>
          <w:szCs w:val="22"/>
        </w:rPr>
      </w:pPr>
      <w:r w:rsidRPr="00374B5D">
        <w:rPr>
          <w:rFonts w:asciiTheme="minorHAnsi" w:hAnsiTheme="minorHAnsi" w:cstheme="minorHAnsi"/>
          <w:sz w:val="12"/>
          <w:szCs w:val="12"/>
        </w:rPr>
        <w:br/>
      </w:r>
      <w:r w:rsidR="00C858C6" w:rsidRPr="00374B5D">
        <w:rPr>
          <w:rFonts w:asciiTheme="minorHAnsi" w:hAnsiTheme="minorHAnsi" w:cstheme="minorHAnsi"/>
          <w:bCs/>
          <w:sz w:val="22"/>
          <w:szCs w:val="22"/>
        </w:rPr>
        <w:t xml:space="preserve">Zamawiający </w:t>
      </w:r>
      <w:r w:rsidR="00C858C6" w:rsidRPr="00374B5D">
        <w:rPr>
          <w:rFonts w:asciiTheme="minorHAnsi" w:hAnsiTheme="minorHAnsi" w:cstheme="minorHAnsi"/>
          <w:b/>
          <w:sz w:val="22"/>
          <w:szCs w:val="22"/>
        </w:rPr>
        <w:t>nie stawia wymogu</w:t>
      </w:r>
      <w:r w:rsidR="00C858C6" w:rsidRPr="00374B5D">
        <w:rPr>
          <w:rFonts w:asciiTheme="minorHAnsi" w:hAnsiTheme="minorHAnsi" w:cstheme="minorHAnsi"/>
          <w:bCs/>
          <w:sz w:val="22"/>
          <w:szCs w:val="22"/>
        </w:rPr>
        <w:t xml:space="preserve"> w zakresie zatrudnienia przez wykonawcę lub podwykonawcę na podstawie stosunku pracy osób uczestniczących w realizacji zamówienia.</w:t>
      </w:r>
    </w:p>
    <w:p w:rsidR="007C0085" w:rsidRPr="00374B5D" w:rsidRDefault="007C0085" w:rsidP="006374A7">
      <w:pPr>
        <w:jc w:val="both"/>
        <w:rPr>
          <w:rFonts w:asciiTheme="minorHAnsi" w:hAnsiTheme="minorHAnsi" w:cstheme="minorHAnsi"/>
          <w:sz w:val="22"/>
          <w:szCs w:val="22"/>
        </w:rPr>
      </w:pPr>
    </w:p>
    <w:p w:rsidR="0089169E" w:rsidRPr="00374B5D" w:rsidRDefault="0089169E"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Wy</w:t>
      </w:r>
      <w:r w:rsidR="007C0085" w:rsidRPr="00374B5D">
        <w:rPr>
          <w:rFonts w:asciiTheme="minorHAnsi" w:hAnsiTheme="minorHAnsi" w:cstheme="minorHAnsi"/>
          <w:b/>
          <w:sz w:val="22"/>
          <w:szCs w:val="22"/>
          <w:lang w:eastAsia="en-US"/>
        </w:rPr>
        <w:t>magania w zakresie zatrudnienia osób, o których mowa</w:t>
      </w:r>
      <w:r w:rsidR="004923B0" w:rsidRPr="00374B5D">
        <w:rPr>
          <w:rFonts w:asciiTheme="minorHAnsi" w:hAnsiTheme="minorHAnsi" w:cstheme="minorHAnsi"/>
          <w:b/>
          <w:sz w:val="22"/>
          <w:szCs w:val="22"/>
          <w:lang w:eastAsia="en-US"/>
        </w:rPr>
        <w:t xml:space="preserve"> </w:t>
      </w:r>
      <w:r w:rsidR="007C0085" w:rsidRPr="00374B5D">
        <w:rPr>
          <w:rFonts w:asciiTheme="minorHAnsi" w:hAnsiTheme="minorHAnsi" w:cstheme="minorHAnsi"/>
          <w:b/>
          <w:sz w:val="22"/>
          <w:szCs w:val="22"/>
          <w:lang w:eastAsia="en-US"/>
        </w:rPr>
        <w:t>w art. 96 ust. 2 pkt 2</w:t>
      </w:r>
      <w:r w:rsidR="007515D3" w:rsidRPr="00374B5D">
        <w:rPr>
          <w:rFonts w:asciiTheme="minorHAnsi" w:hAnsiTheme="minorHAnsi" w:cstheme="minorHAnsi"/>
          <w:b/>
          <w:sz w:val="22"/>
          <w:szCs w:val="22"/>
          <w:lang w:eastAsia="en-US"/>
        </w:rPr>
        <w:t xml:space="preserve"> ustawy Pzp</w:t>
      </w:r>
    </w:p>
    <w:p w:rsidR="007C0085" w:rsidRPr="00374B5D" w:rsidRDefault="007C0085" w:rsidP="007C0085">
      <w:pPr>
        <w:ind w:left="-142"/>
        <w:jc w:val="both"/>
        <w:rPr>
          <w:rFonts w:asciiTheme="minorHAnsi" w:hAnsiTheme="minorHAnsi" w:cstheme="minorHAnsi"/>
          <w:sz w:val="12"/>
          <w:szCs w:val="12"/>
        </w:rPr>
      </w:pPr>
    </w:p>
    <w:p w:rsidR="00F04C1F" w:rsidRPr="00374B5D" w:rsidRDefault="00C858C6" w:rsidP="00BC62D4">
      <w:pPr>
        <w:spacing w:after="120"/>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w:t>
      </w:r>
      <w:r w:rsidRPr="00374B5D">
        <w:rPr>
          <w:rFonts w:asciiTheme="minorHAnsi" w:hAnsiTheme="minorHAnsi" w:cstheme="minorHAnsi"/>
          <w:b/>
          <w:bCs/>
          <w:sz w:val="22"/>
          <w:szCs w:val="22"/>
        </w:rPr>
        <w:t>nie stawia wymogu</w:t>
      </w:r>
      <w:r w:rsidRPr="00374B5D">
        <w:rPr>
          <w:rFonts w:asciiTheme="minorHAnsi" w:hAnsiTheme="minorHAnsi" w:cstheme="minorHAnsi"/>
          <w:sz w:val="22"/>
          <w:szCs w:val="22"/>
        </w:rPr>
        <w:t xml:space="preserve"> w zakresie zatrudnienia przez wykonawcę osób, o których mowa w art. 96 ust. 2 pkt 2 ustawy Pzp.</w:t>
      </w:r>
    </w:p>
    <w:p w:rsidR="00F04C1F" w:rsidRPr="00374B5D" w:rsidRDefault="00F04C1F"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Informacja o przedmiotowych środkach dowodowych</w:t>
      </w:r>
    </w:p>
    <w:p w:rsidR="00F04C1F" w:rsidRPr="00374B5D" w:rsidRDefault="00F04C1F" w:rsidP="00AA4F20">
      <w:pPr>
        <w:ind w:left="-142"/>
        <w:jc w:val="both"/>
        <w:rPr>
          <w:rFonts w:asciiTheme="minorHAnsi" w:hAnsiTheme="minorHAnsi" w:cstheme="minorHAnsi"/>
          <w:i/>
          <w:sz w:val="22"/>
          <w:szCs w:val="22"/>
        </w:rPr>
      </w:pPr>
    </w:p>
    <w:p w:rsidR="00F23E90" w:rsidRPr="00374B5D" w:rsidRDefault="00F23E90" w:rsidP="00F23E90">
      <w:pPr>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w:t>
      </w:r>
      <w:r w:rsidR="004504D8" w:rsidRPr="00374B5D">
        <w:rPr>
          <w:rFonts w:asciiTheme="minorHAnsi" w:hAnsiTheme="minorHAnsi" w:cstheme="minorHAnsi"/>
          <w:sz w:val="22"/>
          <w:szCs w:val="22"/>
        </w:rPr>
        <w:t xml:space="preserve">nie </w:t>
      </w:r>
      <w:r w:rsidR="001574A1" w:rsidRPr="00374B5D">
        <w:rPr>
          <w:rFonts w:asciiTheme="minorHAnsi" w:hAnsiTheme="minorHAnsi" w:cstheme="minorHAnsi"/>
          <w:sz w:val="22"/>
          <w:szCs w:val="22"/>
        </w:rPr>
        <w:t>przewiduje</w:t>
      </w:r>
      <w:r w:rsidR="004504D8" w:rsidRPr="00374B5D">
        <w:rPr>
          <w:rFonts w:asciiTheme="minorHAnsi" w:hAnsiTheme="minorHAnsi" w:cstheme="minorHAnsi"/>
          <w:sz w:val="22"/>
          <w:szCs w:val="22"/>
        </w:rPr>
        <w:t xml:space="preserve"> </w:t>
      </w:r>
      <w:r w:rsidRPr="00374B5D">
        <w:rPr>
          <w:rFonts w:asciiTheme="minorHAnsi" w:hAnsiTheme="minorHAnsi" w:cstheme="minorHAnsi"/>
          <w:sz w:val="22"/>
          <w:szCs w:val="22"/>
        </w:rPr>
        <w:t>przedmiotow</w:t>
      </w:r>
      <w:r w:rsidR="001574A1" w:rsidRPr="00374B5D">
        <w:rPr>
          <w:rFonts w:asciiTheme="minorHAnsi" w:hAnsiTheme="minorHAnsi" w:cstheme="minorHAnsi"/>
          <w:sz w:val="22"/>
          <w:szCs w:val="22"/>
        </w:rPr>
        <w:t>ych</w:t>
      </w:r>
      <w:r w:rsidRPr="00374B5D">
        <w:rPr>
          <w:rFonts w:asciiTheme="minorHAnsi" w:hAnsiTheme="minorHAnsi" w:cstheme="minorHAnsi"/>
          <w:sz w:val="22"/>
          <w:szCs w:val="22"/>
        </w:rPr>
        <w:t xml:space="preserve"> środk</w:t>
      </w:r>
      <w:r w:rsidR="001574A1" w:rsidRPr="00374B5D">
        <w:rPr>
          <w:rFonts w:asciiTheme="minorHAnsi" w:hAnsiTheme="minorHAnsi" w:cstheme="minorHAnsi"/>
          <w:sz w:val="22"/>
          <w:szCs w:val="22"/>
        </w:rPr>
        <w:t>ów</w:t>
      </w:r>
      <w:r w:rsidRPr="00374B5D">
        <w:rPr>
          <w:rFonts w:asciiTheme="minorHAnsi" w:hAnsiTheme="minorHAnsi" w:cstheme="minorHAnsi"/>
          <w:sz w:val="22"/>
          <w:szCs w:val="22"/>
        </w:rPr>
        <w:t xml:space="preserve"> dowodow</w:t>
      </w:r>
      <w:r w:rsidR="001574A1" w:rsidRPr="00374B5D">
        <w:rPr>
          <w:rFonts w:asciiTheme="minorHAnsi" w:hAnsiTheme="minorHAnsi" w:cstheme="minorHAnsi"/>
          <w:sz w:val="22"/>
          <w:szCs w:val="22"/>
        </w:rPr>
        <w:t>ych.</w:t>
      </w:r>
    </w:p>
    <w:p w:rsidR="00CF2090" w:rsidRPr="00374B5D" w:rsidRDefault="00CF2090" w:rsidP="00070355">
      <w:pPr>
        <w:jc w:val="both"/>
        <w:rPr>
          <w:rFonts w:asciiTheme="minorHAnsi" w:hAnsiTheme="minorHAnsi" w:cstheme="minorHAnsi"/>
          <w:sz w:val="22"/>
          <w:szCs w:val="22"/>
        </w:rPr>
      </w:pPr>
    </w:p>
    <w:p w:rsidR="00AA4F20" w:rsidRPr="00374B5D" w:rsidRDefault="00EC45FB"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Termin </w:t>
      </w:r>
      <w:r w:rsidR="00F04C1F" w:rsidRPr="00374B5D">
        <w:rPr>
          <w:rFonts w:asciiTheme="minorHAnsi" w:hAnsiTheme="minorHAnsi" w:cstheme="minorHAnsi"/>
          <w:b/>
          <w:sz w:val="22"/>
          <w:szCs w:val="22"/>
          <w:lang w:eastAsia="en-US"/>
        </w:rPr>
        <w:t xml:space="preserve">wykonania zamówienia </w:t>
      </w:r>
    </w:p>
    <w:p w:rsidR="000F0283" w:rsidRPr="00374B5D" w:rsidRDefault="000F0283" w:rsidP="00AA4F20">
      <w:pPr>
        <w:jc w:val="both"/>
        <w:rPr>
          <w:rFonts w:asciiTheme="minorHAnsi" w:eastAsiaTheme="majorEastAsia" w:hAnsiTheme="minorHAnsi" w:cstheme="minorHAnsi"/>
          <w:sz w:val="12"/>
          <w:szCs w:val="12"/>
          <w:lang w:eastAsia="en-US"/>
        </w:rPr>
      </w:pPr>
    </w:p>
    <w:p w:rsidR="00EC45FB" w:rsidRPr="00374B5D" w:rsidRDefault="00AA4F20" w:rsidP="009C578A">
      <w:pPr>
        <w:spacing w:after="120"/>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sz w:val="22"/>
          <w:szCs w:val="22"/>
          <w:lang w:eastAsia="en-US"/>
        </w:rPr>
        <w:t>Zamawiający wymaga</w:t>
      </w:r>
      <w:r w:rsidR="000F0283" w:rsidRPr="00374B5D">
        <w:rPr>
          <w:rFonts w:asciiTheme="minorHAnsi" w:eastAsiaTheme="majorEastAsia" w:hAnsiTheme="minorHAnsi" w:cstheme="minorHAnsi"/>
          <w:sz w:val="22"/>
          <w:szCs w:val="22"/>
          <w:lang w:eastAsia="en-US"/>
        </w:rPr>
        <w:t>,</w:t>
      </w:r>
      <w:r w:rsidRPr="00374B5D">
        <w:rPr>
          <w:rFonts w:asciiTheme="minorHAnsi" w:eastAsiaTheme="majorEastAsia" w:hAnsiTheme="minorHAnsi" w:cstheme="minorHAnsi"/>
          <w:sz w:val="22"/>
          <w:szCs w:val="22"/>
          <w:lang w:eastAsia="en-US"/>
        </w:rPr>
        <w:t xml:space="preserve"> aby zamówienie zostało wykonane </w:t>
      </w:r>
      <w:r w:rsidR="00F308CE" w:rsidRPr="00374B5D">
        <w:rPr>
          <w:rFonts w:asciiTheme="minorHAnsi" w:eastAsiaTheme="majorEastAsia" w:hAnsiTheme="minorHAnsi" w:cstheme="minorHAnsi"/>
          <w:b/>
          <w:sz w:val="22"/>
          <w:szCs w:val="22"/>
          <w:lang w:eastAsia="en-US"/>
        </w:rPr>
        <w:t>terminie</w:t>
      </w:r>
      <w:r w:rsidR="00496AD1" w:rsidRPr="00374B5D">
        <w:rPr>
          <w:rFonts w:asciiTheme="minorHAnsi" w:eastAsiaTheme="majorEastAsia" w:hAnsiTheme="minorHAnsi" w:cstheme="minorHAnsi"/>
          <w:b/>
          <w:sz w:val="22"/>
          <w:szCs w:val="22"/>
          <w:lang w:eastAsia="en-US"/>
        </w:rPr>
        <w:t>: 24 miesiące od dnia zawarcia umowy.</w:t>
      </w:r>
    </w:p>
    <w:p w:rsidR="00587F52" w:rsidRPr="00374B5D" w:rsidRDefault="00F04C1F"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Informacja o warunkach udziału w postępowaniu o udzielenie zamówienia</w:t>
      </w:r>
    </w:p>
    <w:p w:rsidR="000F0283" w:rsidRPr="00374B5D" w:rsidRDefault="000F0283" w:rsidP="00AA4F20">
      <w:pPr>
        <w:jc w:val="both"/>
        <w:rPr>
          <w:rFonts w:asciiTheme="minorHAnsi" w:eastAsiaTheme="majorEastAsia" w:hAnsiTheme="minorHAnsi" w:cstheme="minorHAnsi"/>
          <w:sz w:val="12"/>
          <w:szCs w:val="12"/>
          <w:lang w:eastAsia="en-US"/>
        </w:rPr>
      </w:pPr>
    </w:p>
    <w:p w:rsidR="000F0283" w:rsidRPr="00374B5D" w:rsidRDefault="00D76A31" w:rsidP="00D076FC">
      <w:pPr>
        <w:spacing w:after="120"/>
        <w:jc w:val="both"/>
        <w:rPr>
          <w:rFonts w:asciiTheme="minorHAnsi" w:eastAsiaTheme="majorEastAsia" w:hAnsiTheme="minorHAnsi" w:cstheme="minorHAnsi"/>
          <w:b/>
          <w:sz w:val="22"/>
          <w:szCs w:val="22"/>
          <w:lang w:eastAsia="en-US"/>
        </w:rPr>
      </w:pPr>
      <w:r w:rsidRPr="00374B5D">
        <w:rPr>
          <w:rFonts w:asciiTheme="minorHAnsi" w:hAnsiTheme="minorHAnsi" w:cstheme="minorHAnsi"/>
          <w:sz w:val="22"/>
          <w:szCs w:val="22"/>
        </w:rPr>
        <w:t>W</w:t>
      </w:r>
      <w:r w:rsidR="00F04C1F" w:rsidRPr="00374B5D">
        <w:rPr>
          <w:rFonts w:asciiTheme="minorHAnsi" w:eastAsiaTheme="majorEastAsia" w:hAnsiTheme="minorHAnsi" w:cstheme="minorHAnsi"/>
          <w:sz w:val="22"/>
          <w:szCs w:val="22"/>
          <w:lang w:eastAsia="en-US"/>
        </w:rPr>
        <w:t>arunki</w:t>
      </w:r>
      <w:r w:rsidR="00AA4F20" w:rsidRPr="00374B5D">
        <w:rPr>
          <w:rFonts w:asciiTheme="minorHAnsi" w:eastAsiaTheme="majorEastAsia" w:hAnsiTheme="minorHAnsi" w:cstheme="minorHAnsi"/>
          <w:sz w:val="22"/>
          <w:szCs w:val="22"/>
          <w:lang w:eastAsia="en-US"/>
        </w:rPr>
        <w:t xml:space="preserve"> udziału w postępowaniu</w:t>
      </w:r>
      <w:r w:rsidRPr="00374B5D">
        <w:rPr>
          <w:rFonts w:asciiTheme="minorHAnsi" w:eastAsiaTheme="majorEastAsia" w:hAnsiTheme="minorHAnsi" w:cstheme="minorHAnsi"/>
          <w:sz w:val="22"/>
          <w:szCs w:val="22"/>
          <w:lang w:eastAsia="en-US"/>
        </w:rPr>
        <w:t>:</w:t>
      </w:r>
    </w:p>
    <w:p w:rsidR="00DB65A7" w:rsidRPr="00374B5D" w:rsidRDefault="002E2F67" w:rsidP="004D5E7A">
      <w:pPr>
        <w:numPr>
          <w:ilvl w:val="0"/>
          <w:numId w:val="21"/>
        </w:numPr>
        <w:spacing w:after="60"/>
        <w:ind w:left="284" w:hanging="284"/>
        <w:jc w:val="both"/>
        <w:rPr>
          <w:rFonts w:asciiTheme="minorHAnsi" w:eastAsiaTheme="majorEastAsia" w:hAnsiTheme="minorHAnsi" w:cstheme="minorHAnsi"/>
          <w:b/>
          <w:sz w:val="22"/>
          <w:szCs w:val="22"/>
          <w:u w:val="single"/>
          <w:lang w:eastAsia="en-US"/>
        </w:rPr>
      </w:pPr>
      <w:r w:rsidRPr="00374B5D">
        <w:rPr>
          <w:rFonts w:asciiTheme="minorHAnsi" w:eastAsiaTheme="majorEastAsia" w:hAnsiTheme="minorHAnsi" w:cstheme="minorHAnsi"/>
          <w:b/>
          <w:sz w:val="22"/>
          <w:szCs w:val="22"/>
          <w:u w:val="single"/>
          <w:lang w:eastAsia="en-US"/>
        </w:rPr>
        <w:t>zdolności do wyst</w:t>
      </w:r>
      <w:r w:rsidR="00DB65A7" w:rsidRPr="00374B5D">
        <w:rPr>
          <w:rFonts w:asciiTheme="minorHAnsi" w:eastAsiaTheme="majorEastAsia" w:hAnsiTheme="minorHAnsi" w:cstheme="minorHAnsi"/>
          <w:b/>
          <w:sz w:val="22"/>
          <w:szCs w:val="22"/>
          <w:u w:val="single"/>
          <w:lang w:eastAsia="en-US"/>
        </w:rPr>
        <w:t>ępowania w obrocie gospodarczym</w:t>
      </w:r>
      <w:r w:rsidR="000F0283" w:rsidRPr="00374B5D">
        <w:rPr>
          <w:rFonts w:asciiTheme="minorHAnsi" w:eastAsiaTheme="majorEastAsia" w:hAnsiTheme="minorHAnsi" w:cstheme="minorHAnsi"/>
          <w:b/>
          <w:sz w:val="22"/>
          <w:szCs w:val="22"/>
          <w:u w:val="single"/>
          <w:lang w:eastAsia="en-US"/>
        </w:rPr>
        <w:t>:</w:t>
      </w:r>
    </w:p>
    <w:p w:rsidR="00DB65A7" w:rsidRPr="00374B5D" w:rsidRDefault="00131204" w:rsidP="00132203">
      <w:pPr>
        <w:ind w:left="284"/>
        <w:jc w:val="both"/>
        <w:rPr>
          <w:rFonts w:asciiTheme="minorHAnsi" w:hAnsiTheme="minorHAnsi" w:cstheme="minorHAnsi"/>
          <w:b/>
          <w:bCs/>
          <w:sz w:val="22"/>
          <w:szCs w:val="22"/>
        </w:rPr>
      </w:pPr>
      <w:r w:rsidRPr="00374B5D">
        <w:rPr>
          <w:rFonts w:asciiTheme="minorHAnsi" w:eastAsiaTheme="majorEastAsia" w:hAnsiTheme="minorHAnsi" w:cstheme="minorHAnsi"/>
          <w:b/>
          <w:bCs/>
          <w:sz w:val="22"/>
          <w:szCs w:val="22"/>
          <w:lang w:eastAsia="en-US"/>
        </w:rPr>
        <w:t xml:space="preserve">Zamawiający nie stawia warunku w tym zakresie. </w:t>
      </w:r>
    </w:p>
    <w:p w:rsidR="00DB65A7" w:rsidRPr="00374B5D" w:rsidRDefault="00DB65A7" w:rsidP="00132203">
      <w:pPr>
        <w:ind w:left="284"/>
        <w:jc w:val="both"/>
        <w:rPr>
          <w:rFonts w:asciiTheme="minorHAnsi" w:eastAsiaTheme="majorEastAsia" w:hAnsiTheme="minorHAnsi" w:cstheme="minorHAnsi"/>
          <w:sz w:val="12"/>
          <w:szCs w:val="12"/>
          <w:u w:val="single"/>
          <w:lang w:eastAsia="en-US"/>
        </w:rPr>
      </w:pPr>
    </w:p>
    <w:p w:rsidR="00DB65A7" w:rsidRPr="00374B5D" w:rsidRDefault="002E2F67" w:rsidP="004D5E7A">
      <w:pPr>
        <w:numPr>
          <w:ilvl w:val="0"/>
          <w:numId w:val="21"/>
        </w:numPr>
        <w:spacing w:after="60"/>
        <w:ind w:left="284" w:hanging="284"/>
        <w:jc w:val="both"/>
        <w:rPr>
          <w:rFonts w:asciiTheme="minorHAnsi" w:eastAsiaTheme="majorEastAsia" w:hAnsiTheme="minorHAnsi" w:cstheme="minorHAnsi"/>
          <w:b/>
          <w:sz w:val="22"/>
          <w:szCs w:val="22"/>
          <w:u w:val="single"/>
          <w:lang w:eastAsia="en-US"/>
        </w:rPr>
      </w:pPr>
      <w:r w:rsidRPr="00374B5D">
        <w:rPr>
          <w:rFonts w:asciiTheme="minorHAnsi" w:eastAsiaTheme="majorEastAsia" w:hAnsiTheme="minorHAnsi" w:cstheme="minorHAnsi"/>
          <w:b/>
          <w:sz w:val="22"/>
          <w:szCs w:val="22"/>
          <w:u w:val="single"/>
          <w:lang w:eastAsia="en-US"/>
        </w:rPr>
        <w:t>uprawnień do prowadzenia określonej działalności gospodarczej lub zawodowej, o ile wynika to z odrębnych przepisów</w:t>
      </w:r>
      <w:r w:rsidR="000F0283" w:rsidRPr="00374B5D">
        <w:rPr>
          <w:rFonts w:asciiTheme="minorHAnsi" w:eastAsiaTheme="majorEastAsia" w:hAnsiTheme="minorHAnsi" w:cstheme="minorHAnsi"/>
          <w:b/>
          <w:sz w:val="22"/>
          <w:szCs w:val="22"/>
          <w:u w:val="single"/>
          <w:lang w:eastAsia="en-US"/>
        </w:rPr>
        <w:t>:</w:t>
      </w:r>
    </w:p>
    <w:p w:rsidR="00131204" w:rsidRPr="00374B5D" w:rsidRDefault="00131204" w:rsidP="00132203">
      <w:pPr>
        <w:pStyle w:val="Akapitzlist"/>
        <w:ind w:left="284"/>
        <w:jc w:val="both"/>
        <w:rPr>
          <w:rFonts w:asciiTheme="minorHAnsi" w:hAnsiTheme="minorHAnsi" w:cstheme="minorHAnsi"/>
          <w:b/>
          <w:bCs/>
          <w:sz w:val="22"/>
          <w:szCs w:val="22"/>
        </w:rPr>
      </w:pPr>
      <w:r w:rsidRPr="00374B5D">
        <w:rPr>
          <w:rFonts w:asciiTheme="minorHAnsi" w:eastAsiaTheme="majorEastAsia" w:hAnsiTheme="minorHAnsi" w:cstheme="minorHAnsi"/>
          <w:b/>
          <w:bCs/>
          <w:sz w:val="22"/>
          <w:szCs w:val="22"/>
          <w:lang w:eastAsia="en-US"/>
        </w:rPr>
        <w:t xml:space="preserve">Zamawiający nie stawia warunku w tym zakresie. </w:t>
      </w:r>
    </w:p>
    <w:p w:rsidR="00896A57" w:rsidRPr="00374B5D" w:rsidRDefault="00896A57" w:rsidP="00132203">
      <w:pPr>
        <w:shd w:val="clear" w:color="auto" w:fill="FFFFFF"/>
        <w:ind w:left="284"/>
        <w:rPr>
          <w:rFonts w:asciiTheme="minorHAnsi" w:eastAsiaTheme="majorEastAsia" w:hAnsiTheme="minorHAnsi" w:cstheme="minorHAnsi"/>
          <w:i/>
          <w:sz w:val="12"/>
          <w:szCs w:val="12"/>
          <w:lang w:eastAsia="en-US"/>
        </w:rPr>
      </w:pPr>
    </w:p>
    <w:p w:rsidR="002E2F67" w:rsidRPr="00374B5D" w:rsidRDefault="002E2F67" w:rsidP="004D5E7A">
      <w:pPr>
        <w:numPr>
          <w:ilvl w:val="0"/>
          <w:numId w:val="21"/>
        </w:numPr>
        <w:spacing w:after="60"/>
        <w:ind w:left="284" w:hanging="284"/>
        <w:jc w:val="both"/>
        <w:rPr>
          <w:rFonts w:asciiTheme="minorHAnsi" w:eastAsiaTheme="majorEastAsia" w:hAnsiTheme="minorHAnsi" w:cstheme="minorHAnsi"/>
          <w:b/>
          <w:sz w:val="22"/>
          <w:szCs w:val="22"/>
          <w:u w:val="single"/>
          <w:lang w:eastAsia="en-US"/>
        </w:rPr>
      </w:pPr>
      <w:r w:rsidRPr="00374B5D">
        <w:rPr>
          <w:rFonts w:asciiTheme="minorHAnsi" w:eastAsiaTheme="majorEastAsia" w:hAnsiTheme="minorHAnsi" w:cstheme="minorHAnsi"/>
          <w:b/>
          <w:sz w:val="22"/>
          <w:szCs w:val="22"/>
          <w:u w:val="single"/>
          <w:lang w:eastAsia="en-US"/>
        </w:rPr>
        <w:t>sytuacji ekonomicznej lub finansowej</w:t>
      </w:r>
      <w:r w:rsidR="000F0283" w:rsidRPr="00374B5D">
        <w:rPr>
          <w:rFonts w:asciiTheme="minorHAnsi" w:eastAsiaTheme="majorEastAsia" w:hAnsiTheme="minorHAnsi" w:cstheme="minorHAnsi"/>
          <w:b/>
          <w:sz w:val="22"/>
          <w:szCs w:val="22"/>
          <w:u w:val="single"/>
          <w:lang w:eastAsia="en-US"/>
        </w:rPr>
        <w:t>:</w:t>
      </w:r>
    </w:p>
    <w:p w:rsidR="00131204" w:rsidRPr="00374B5D" w:rsidRDefault="00132203" w:rsidP="00132203">
      <w:pPr>
        <w:pStyle w:val="Akapitzlist"/>
        <w:ind w:left="284" w:hanging="284"/>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b/>
          <w:bCs/>
          <w:sz w:val="22"/>
          <w:szCs w:val="22"/>
          <w:lang w:eastAsia="en-US"/>
        </w:rPr>
        <w:lastRenderedPageBreak/>
        <w:t xml:space="preserve">  </w:t>
      </w:r>
      <w:r w:rsidRPr="00374B5D">
        <w:rPr>
          <w:rFonts w:asciiTheme="minorHAnsi" w:eastAsiaTheme="majorEastAsia" w:hAnsiTheme="minorHAnsi" w:cstheme="minorHAnsi"/>
          <w:b/>
          <w:bCs/>
          <w:sz w:val="22"/>
          <w:szCs w:val="22"/>
          <w:lang w:eastAsia="en-US"/>
        </w:rPr>
        <w:tab/>
      </w:r>
      <w:r w:rsidR="00131204" w:rsidRPr="00374B5D">
        <w:rPr>
          <w:rFonts w:asciiTheme="minorHAnsi" w:eastAsiaTheme="majorEastAsia" w:hAnsiTheme="minorHAnsi" w:cstheme="minorHAnsi"/>
          <w:b/>
          <w:bCs/>
          <w:sz w:val="22"/>
          <w:szCs w:val="22"/>
          <w:lang w:eastAsia="en-US"/>
        </w:rPr>
        <w:t xml:space="preserve">Zamawiający nie stawia warunku w tym zakresie. </w:t>
      </w:r>
    </w:p>
    <w:p w:rsidR="00DB65A7" w:rsidRPr="00374B5D" w:rsidRDefault="00DB65A7" w:rsidP="00132203">
      <w:pPr>
        <w:jc w:val="both"/>
        <w:rPr>
          <w:rFonts w:asciiTheme="minorHAnsi" w:hAnsiTheme="minorHAnsi" w:cstheme="minorHAnsi"/>
          <w:sz w:val="12"/>
          <w:szCs w:val="12"/>
        </w:rPr>
      </w:pPr>
    </w:p>
    <w:p w:rsidR="00DB65A7" w:rsidRPr="00374B5D" w:rsidRDefault="002E2F67" w:rsidP="004D5E7A">
      <w:pPr>
        <w:numPr>
          <w:ilvl w:val="0"/>
          <w:numId w:val="21"/>
        </w:numPr>
        <w:spacing w:after="60"/>
        <w:ind w:left="284" w:hanging="284"/>
        <w:jc w:val="both"/>
        <w:rPr>
          <w:rFonts w:asciiTheme="minorHAnsi" w:eastAsiaTheme="majorEastAsia" w:hAnsiTheme="minorHAnsi" w:cstheme="minorHAnsi"/>
          <w:b/>
          <w:sz w:val="22"/>
          <w:szCs w:val="22"/>
          <w:u w:val="single"/>
          <w:lang w:eastAsia="en-US"/>
        </w:rPr>
      </w:pPr>
      <w:r w:rsidRPr="00374B5D">
        <w:rPr>
          <w:rFonts w:asciiTheme="minorHAnsi" w:eastAsiaTheme="majorEastAsia" w:hAnsiTheme="minorHAnsi" w:cstheme="minorHAnsi"/>
          <w:b/>
          <w:sz w:val="22"/>
          <w:szCs w:val="22"/>
          <w:u w:val="single"/>
          <w:lang w:eastAsia="en-US"/>
        </w:rPr>
        <w:t>zdolności technicznej lub zawodowej</w:t>
      </w:r>
      <w:r w:rsidR="008B58DE" w:rsidRPr="00374B5D">
        <w:rPr>
          <w:rFonts w:asciiTheme="minorHAnsi" w:eastAsiaTheme="majorEastAsia" w:hAnsiTheme="minorHAnsi" w:cstheme="minorHAnsi"/>
          <w:b/>
          <w:sz w:val="22"/>
          <w:szCs w:val="22"/>
          <w:u w:val="single"/>
          <w:lang w:eastAsia="en-US"/>
        </w:rPr>
        <w:t>:</w:t>
      </w:r>
    </w:p>
    <w:p w:rsidR="00496AD1" w:rsidRPr="00374B5D" w:rsidRDefault="00496AD1" w:rsidP="00496AD1">
      <w:pPr>
        <w:pStyle w:val="Akapitzlist"/>
        <w:ind w:left="218"/>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b/>
          <w:bCs/>
          <w:sz w:val="22"/>
          <w:szCs w:val="22"/>
          <w:lang w:eastAsia="en-US"/>
        </w:rPr>
        <w:t xml:space="preserve">Zamawiający nie stawia warunku w tym zakresie. </w:t>
      </w:r>
    </w:p>
    <w:p w:rsidR="00DB65A7" w:rsidRPr="00374B5D" w:rsidRDefault="00DB65A7" w:rsidP="00496AD1">
      <w:pPr>
        <w:jc w:val="both"/>
        <w:rPr>
          <w:rFonts w:asciiTheme="minorHAnsi" w:eastAsiaTheme="majorEastAsia" w:hAnsiTheme="minorHAnsi" w:cstheme="minorHAnsi"/>
          <w:sz w:val="22"/>
          <w:szCs w:val="22"/>
          <w:lang w:eastAsia="en-US"/>
        </w:rPr>
      </w:pPr>
    </w:p>
    <w:p w:rsidR="00AA4F20" w:rsidRPr="00374B5D" w:rsidRDefault="00587F52"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Podstawy wykluczenia</w:t>
      </w:r>
    </w:p>
    <w:p w:rsidR="0052446B" w:rsidRPr="00374B5D" w:rsidRDefault="0052446B" w:rsidP="008143DD">
      <w:pPr>
        <w:autoSpaceDE w:val="0"/>
        <w:autoSpaceDN w:val="0"/>
        <w:jc w:val="both"/>
        <w:rPr>
          <w:rFonts w:asciiTheme="minorHAnsi" w:hAnsiTheme="minorHAnsi" w:cstheme="minorHAnsi"/>
          <w:sz w:val="22"/>
          <w:szCs w:val="22"/>
        </w:rPr>
      </w:pPr>
    </w:p>
    <w:p w:rsidR="0052446B" w:rsidRPr="00374B5D" w:rsidRDefault="00F54A78" w:rsidP="004D5E7A">
      <w:pPr>
        <w:pStyle w:val="Akapitzlist"/>
        <w:numPr>
          <w:ilvl w:val="0"/>
          <w:numId w:val="36"/>
        </w:numPr>
        <w:tabs>
          <w:tab w:val="left" w:pos="426"/>
        </w:tabs>
        <w:kinsoku w:val="0"/>
        <w:overflowPunct w:val="0"/>
        <w:autoSpaceDE w:val="0"/>
        <w:autoSpaceDN w:val="0"/>
        <w:adjustRightInd w:val="0"/>
        <w:ind w:left="284" w:right="112"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w:t>
      </w:r>
      <w:r w:rsidRPr="00374B5D">
        <w:rPr>
          <w:rFonts w:asciiTheme="minorHAnsi" w:hAnsiTheme="minorHAnsi" w:cstheme="minorHAnsi"/>
          <w:b/>
          <w:sz w:val="22"/>
          <w:szCs w:val="22"/>
        </w:rPr>
        <w:t>wykluczy</w:t>
      </w:r>
      <w:r w:rsidRPr="00374B5D">
        <w:rPr>
          <w:rFonts w:asciiTheme="minorHAnsi" w:hAnsiTheme="minorHAnsi" w:cstheme="minorHAnsi"/>
          <w:sz w:val="22"/>
          <w:szCs w:val="22"/>
        </w:rPr>
        <w:t xml:space="preserve"> z postępowania wykonawców, wobec których zachodzą podstawy wykluczenia, o których mowa w art. 108 ust. 1 ustawy Pzp. </w:t>
      </w:r>
      <w:r w:rsidR="0052446B" w:rsidRPr="00374B5D">
        <w:rPr>
          <w:rFonts w:asciiTheme="minorHAnsi" w:hAnsiTheme="minorHAnsi" w:cstheme="minorHAnsi"/>
          <w:sz w:val="22"/>
          <w:szCs w:val="22"/>
        </w:rPr>
        <w:t>Z</w:t>
      </w:r>
      <w:r w:rsidR="0052446B" w:rsidRPr="00374B5D">
        <w:rPr>
          <w:rFonts w:asciiTheme="minorHAnsi" w:hAnsiTheme="minorHAnsi" w:cstheme="minorHAnsi"/>
          <w:spacing w:val="16"/>
          <w:sz w:val="22"/>
          <w:szCs w:val="22"/>
        </w:rPr>
        <w:t xml:space="preserve"> </w:t>
      </w:r>
      <w:r w:rsidR="0052446B" w:rsidRPr="00374B5D">
        <w:rPr>
          <w:rFonts w:asciiTheme="minorHAnsi" w:hAnsiTheme="minorHAnsi" w:cstheme="minorHAnsi"/>
          <w:sz w:val="22"/>
          <w:szCs w:val="22"/>
        </w:rPr>
        <w:t>postępowania</w:t>
      </w:r>
      <w:r w:rsidR="0052446B" w:rsidRPr="00374B5D">
        <w:rPr>
          <w:rFonts w:asciiTheme="minorHAnsi" w:hAnsiTheme="minorHAnsi" w:cstheme="minorHAnsi"/>
          <w:spacing w:val="19"/>
          <w:sz w:val="22"/>
          <w:szCs w:val="22"/>
        </w:rPr>
        <w:t xml:space="preserve"> </w:t>
      </w:r>
      <w:r w:rsidR="0052446B" w:rsidRPr="00374B5D">
        <w:rPr>
          <w:rFonts w:asciiTheme="minorHAnsi" w:hAnsiTheme="minorHAnsi" w:cstheme="minorHAnsi"/>
          <w:sz w:val="22"/>
          <w:szCs w:val="22"/>
        </w:rPr>
        <w:t>o</w:t>
      </w:r>
      <w:r w:rsidR="0052446B" w:rsidRPr="00374B5D">
        <w:rPr>
          <w:rFonts w:asciiTheme="minorHAnsi" w:hAnsiTheme="minorHAnsi" w:cstheme="minorHAnsi"/>
          <w:spacing w:val="17"/>
          <w:sz w:val="22"/>
          <w:szCs w:val="22"/>
        </w:rPr>
        <w:t xml:space="preserve"> </w:t>
      </w:r>
      <w:r w:rsidR="0052446B" w:rsidRPr="00374B5D">
        <w:rPr>
          <w:rFonts w:asciiTheme="minorHAnsi" w:hAnsiTheme="minorHAnsi" w:cstheme="minorHAnsi"/>
          <w:sz w:val="22"/>
          <w:szCs w:val="22"/>
        </w:rPr>
        <w:t>udzielenie</w:t>
      </w:r>
      <w:r w:rsidR="0052446B" w:rsidRPr="00374B5D">
        <w:rPr>
          <w:rFonts w:asciiTheme="minorHAnsi" w:hAnsiTheme="minorHAnsi" w:cstheme="minorHAnsi"/>
          <w:spacing w:val="17"/>
          <w:sz w:val="22"/>
          <w:szCs w:val="22"/>
        </w:rPr>
        <w:t xml:space="preserve"> </w:t>
      </w:r>
      <w:r w:rsidR="005D52FE" w:rsidRPr="00374B5D">
        <w:rPr>
          <w:rFonts w:asciiTheme="minorHAnsi" w:hAnsiTheme="minorHAnsi" w:cstheme="minorHAnsi"/>
          <w:sz w:val="22"/>
          <w:szCs w:val="22"/>
        </w:rPr>
        <w:t>zamówienia</w:t>
      </w:r>
      <w:r w:rsidR="0052446B" w:rsidRPr="00374B5D">
        <w:rPr>
          <w:rFonts w:asciiTheme="minorHAnsi" w:hAnsiTheme="minorHAnsi" w:cstheme="minorHAnsi"/>
          <w:spacing w:val="18"/>
          <w:sz w:val="22"/>
          <w:szCs w:val="22"/>
        </w:rPr>
        <w:t xml:space="preserve"> </w:t>
      </w:r>
      <w:r w:rsidR="0052446B" w:rsidRPr="00374B5D">
        <w:rPr>
          <w:rFonts w:asciiTheme="minorHAnsi" w:hAnsiTheme="minorHAnsi" w:cstheme="minorHAnsi"/>
          <w:sz w:val="22"/>
          <w:szCs w:val="22"/>
        </w:rPr>
        <w:t>wyklucza</w:t>
      </w:r>
      <w:r w:rsidR="0052446B" w:rsidRPr="00374B5D">
        <w:rPr>
          <w:rFonts w:asciiTheme="minorHAnsi" w:hAnsiTheme="minorHAnsi" w:cstheme="minorHAnsi"/>
          <w:spacing w:val="18"/>
          <w:sz w:val="22"/>
          <w:szCs w:val="22"/>
        </w:rPr>
        <w:t xml:space="preserve"> </w:t>
      </w:r>
      <w:r w:rsidR="005D52FE" w:rsidRPr="00374B5D">
        <w:rPr>
          <w:rFonts w:asciiTheme="minorHAnsi" w:hAnsiTheme="minorHAnsi" w:cstheme="minorHAnsi"/>
          <w:sz w:val="22"/>
          <w:szCs w:val="22"/>
        </w:rPr>
        <w:t>się</w:t>
      </w:r>
      <w:r w:rsidR="0052446B" w:rsidRPr="00374B5D">
        <w:rPr>
          <w:rFonts w:asciiTheme="minorHAnsi" w:hAnsiTheme="minorHAnsi" w:cstheme="minorHAnsi"/>
          <w:sz w:val="22"/>
          <w:szCs w:val="22"/>
        </w:rPr>
        <w:t>̨,</w:t>
      </w:r>
      <w:r w:rsidR="0052446B" w:rsidRPr="00374B5D">
        <w:rPr>
          <w:rFonts w:asciiTheme="minorHAnsi" w:hAnsiTheme="minorHAnsi" w:cstheme="minorHAnsi"/>
          <w:spacing w:val="17"/>
          <w:sz w:val="22"/>
          <w:szCs w:val="22"/>
        </w:rPr>
        <w:t xml:space="preserve"> </w:t>
      </w:r>
      <w:r w:rsidR="0052446B" w:rsidRPr="00374B5D">
        <w:rPr>
          <w:rFonts w:asciiTheme="minorHAnsi" w:hAnsiTheme="minorHAnsi" w:cstheme="minorHAnsi"/>
          <w:sz w:val="22"/>
          <w:szCs w:val="22"/>
        </w:rPr>
        <w:t>z</w:t>
      </w:r>
      <w:r w:rsidR="0052446B" w:rsidRPr="00374B5D">
        <w:rPr>
          <w:rFonts w:asciiTheme="minorHAnsi" w:hAnsiTheme="minorHAnsi" w:cstheme="minorHAnsi"/>
          <w:spacing w:val="17"/>
          <w:sz w:val="22"/>
          <w:szCs w:val="22"/>
        </w:rPr>
        <w:t xml:space="preserve"> </w:t>
      </w:r>
      <w:r w:rsidR="0052446B" w:rsidRPr="00374B5D">
        <w:rPr>
          <w:rFonts w:asciiTheme="minorHAnsi" w:hAnsiTheme="minorHAnsi" w:cstheme="minorHAnsi"/>
          <w:sz w:val="22"/>
          <w:szCs w:val="22"/>
        </w:rPr>
        <w:t>zastrzeżeniem</w:t>
      </w:r>
      <w:r w:rsidR="0052446B" w:rsidRPr="00374B5D">
        <w:rPr>
          <w:rFonts w:asciiTheme="minorHAnsi" w:hAnsiTheme="minorHAnsi" w:cstheme="minorHAnsi"/>
          <w:spacing w:val="18"/>
          <w:sz w:val="22"/>
          <w:szCs w:val="22"/>
        </w:rPr>
        <w:t xml:space="preserve"> </w:t>
      </w:r>
      <w:r w:rsidR="0052446B" w:rsidRPr="00374B5D">
        <w:rPr>
          <w:rFonts w:asciiTheme="minorHAnsi" w:hAnsiTheme="minorHAnsi" w:cstheme="minorHAnsi"/>
          <w:sz w:val="22"/>
          <w:szCs w:val="22"/>
        </w:rPr>
        <w:t>art. 110</w:t>
      </w:r>
      <w:r w:rsidR="0052446B" w:rsidRPr="00374B5D">
        <w:rPr>
          <w:rFonts w:asciiTheme="minorHAnsi" w:hAnsiTheme="minorHAnsi" w:cstheme="minorHAnsi"/>
          <w:spacing w:val="-2"/>
          <w:sz w:val="22"/>
          <w:szCs w:val="22"/>
        </w:rPr>
        <w:t xml:space="preserve"> </w:t>
      </w:r>
      <w:r w:rsidR="0052446B" w:rsidRPr="00374B5D">
        <w:rPr>
          <w:rFonts w:asciiTheme="minorHAnsi" w:hAnsiTheme="minorHAnsi" w:cstheme="minorHAnsi"/>
          <w:sz w:val="22"/>
          <w:szCs w:val="22"/>
        </w:rPr>
        <w:t>ust.</w:t>
      </w:r>
      <w:r w:rsidR="0052446B" w:rsidRPr="00374B5D">
        <w:rPr>
          <w:rFonts w:asciiTheme="minorHAnsi" w:hAnsiTheme="minorHAnsi" w:cstheme="minorHAnsi"/>
          <w:spacing w:val="1"/>
          <w:sz w:val="22"/>
          <w:szCs w:val="22"/>
        </w:rPr>
        <w:t xml:space="preserve"> </w:t>
      </w:r>
      <w:r w:rsidR="0052446B" w:rsidRPr="00374B5D">
        <w:rPr>
          <w:rFonts w:asciiTheme="minorHAnsi" w:hAnsiTheme="minorHAnsi" w:cstheme="minorHAnsi"/>
          <w:sz w:val="22"/>
          <w:szCs w:val="22"/>
        </w:rPr>
        <w:t>2</w:t>
      </w:r>
      <w:r w:rsidR="0052446B" w:rsidRPr="00374B5D">
        <w:rPr>
          <w:rFonts w:asciiTheme="minorHAnsi" w:hAnsiTheme="minorHAnsi" w:cstheme="minorHAnsi"/>
          <w:spacing w:val="-2"/>
          <w:sz w:val="22"/>
          <w:szCs w:val="22"/>
        </w:rPr>
        <w:t xml:space="preserve"> </w:t>
      </w:r>
      <w:r w:rsidR="0052446B" w:rsidRPr="00374B5D">
        <w:rPr>
          <w:rFonts w:asciiTheme="minorHAnsi" w:hAnsiTheme="minorHAnsi" w:cstheme="minorHAnsi"/>
          <w:sz w:val="22"/>
          <w:szCs w:val="22"/>
        </w:rPr>
        <w:t>Pzp,</w:t>
      </w:r>
      <w:r w:rsidR="005D52FE" w:rsidRPr="00374B5D">
        <w:rPr>
          <w:rFonts w:asciiTheme="minorHAnsi" w:hAnsiTheme="minorHAnsi" w:cstheme="minorHAnsi"/>
          <w:spacing w:val="1"/>
          <w:sz w:val="22"/>
          <w:szCs w:val="22"/>
        </w:rPr>
        <w:t xml:space="preserve"> </w:t>
      </w:r>
      <w:r w:rsidR="0052446B" w:rsidRPr="00374B5D">
        <w:rPr>
          <w:rFonts w:asciiTheme="minorHAnsi" w:hAnsiTheme="minorHAnsi" w:cstheme="minorHAnsi"/>
          <w:sz w:val="22"/>
          <w:szCs w:val="22"/>
        </w:rPr>
        <w:t>Wykonawcę:</w:t>
      </w:r>
    </w:p>
    <w:p w:rsidR="0052446B" w:rsidRPr="00374B5D" w:rsidRDefault="0052446B" w:rsidP="004D5E7A">
      <w:pPr>
        <w:pStyle w:val="Akapitzlist"/>
        <w:numPr>
          <w:ilvl w:val="1"/>
          <w:numId w:val="37"/>
        </w:numPr>
        <w:tabs>
          <w:tab w:val="left" w:pos="628"/>
          <w:tab w:val="left" w:pos="851"/>
        </w:tabs>
        <w:kinsoku w:val="0"/>
        <w:overflowPunct w:val="0"/>
        <w:autoSpaceDE w:val="0"/>
        <w:autoSpaceDN w:val="0"/>
        <w:adjustRightInd w:val="0"/>
        <w:ind w:left="426" w:hanging="426"/>
        <w:jc w:val="both"/>
        <w:rPr>
          <w:rFonts w:asciiTheme="minorHAnsi" w:hAnsiTheme="minorHAnsi" w:cstheme="minorHAnsi"/>
          <w:sz w:val="22"/>
          <w:szCs w:val="22"/>
        </w:rPr>
      </w:pPr>
      <w:r w:rsidRPr="00374B5D">
        <w:rPr>
          <w:rFonts w:asciiTheme="minorHAnsi" w:hAnsiTheme="minorHAnsi" w:cstheme="minorHAnsi"/>
          <w:sz w:val="22"/>
          <w:szCs w:val="22"/>
        </w:rPr>
        <w:t xml:space="preserve"> będącego osobą fizyczną, którego prawomocnie skazano za</w:t>
      </w:r>
      <w:r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przestępstwo:</w:t>
      </w:r>
    </w:p>
    <w:p w:rsidR="0052446B" w:rsidRPr="00374B5D" w:rsidRDefault="0052446B" w:rsidP="004D5E7A">
      <w:pPr>
        <w:pStyle w:val="Akapitzlist"/>
        <w:numPr>
          <w:ilvl w:val="0"/>
          <w:numId w:val="35"/>
        </w:numPr>
        <w:tabs>
          <w:tab w:val="left" w:pos="709"/>
        </w:tabs>
        <w:kinsoku w:val="0"/>
        <w:overflowPunct w:val="0"/>
        <w:autoSpaceDE w:val="0"/>
        <w:autoSpaceDN w:val="0"/>
        <w:adjustRightInd w:val="0"/>
        <w:ind w:left="709" w:right="110"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udziału w zorganizowanej grupie przestępczej albo </w:t>
      </w:r>
      <w:r w:rsidR="005D52FE" w:rsidRPr="00374B5D">
        <w:rPr>
          <w:rFonts w:asciiTheme="minorHAnsi" w:hAnsiTheme="minorHAnsi" w:cstheme="minorHAnsi"/>
          <w:sz w:val="22"/>
          <w:szCs w:val="22"/>
        </w:rPr>
        <w:t>związku</w:t>
      </w:r>
      <w:r w:rsidRPr="00374B5D">
        <w:rPr>
          <w:rFonts w:asciiTheme="minorHAnsi" w:hAnsiTheme="minorHAnsi" w:cstheme="minorHAnsi"/>
          <w:sz w:val="22"/>
          <w:szCs w:val="22"/>
        </w:rPr>
        <w:t xml:space="preserve"> </w:t>
      </w:r>
      <w:r w:rsidR="005D52FE" w:rsidRPr="00374B5D">
        <w:rPr>
          <w:rFonts w:asciiTheme="minorHAnsi" w:hAnsiTheme="minorHAnsi" w:cstheme="minorHAnsi"/>
          <w:sz w:val="22"/>
          <w:szCs w:val="22"/>
        </w:rPr>
        <w:t>mającym</w:t>
      </w:r>
      <w:r w:rsidRPr="00374B5D">
        <w:rPr>
          <w:rFonts w:asciiTheme="minorHAnsi" w:hAnsiTheme="minorHAnsi" w:cstheme="minorHAnsi"/>
          <w:sz w:val="22"/>
          <w:szCs w:val="22"/>
        </w:rPr>
        <w:t xml:space="preserve"> na celu popełnienie przestępstwa lub przestępstwa skarbowego, 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art. </w:t>
      </w:r>
      <w:r w:rsidRPr="00374B5D">
        <w:rPr>
          <w:rFonts w:asciiTheme="minorHAnsi" w:hAnsiTheme="minorHAnsi" w:cstheme="minorHAnsi"/>
          <w:spacing w:val="-2"/>
          <w:sz w:val="22"/>
          <w:szCs w:val="22"/>
        </w:rPr>
        <w:t>258</w:t>
      </w:r>
      <w:r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Kodeksu karnego,</w:t>
      </w:r>
    </w:p>
    <w:p w:rsidR="0052446B" w:rsidRPr="00374B5D" w:rsidRDefault="0052446B" w:rsidP="004D5E7A">
      <w:pPr>
        <w:pStyle w:val="Akapitzlist"/>
        <w:numPr>
          <w:ilvl w:val="0"/>
          <w:numId w:val="35"/>
        </w:numPr>
        <w:tabs>
          <w:tab w:val="left" w:pos="412"/>
          <w:tab w:val="left" w:pos="709"/>
        </w:tabs>
        <w:kinsoku w:val="0"/>
        <w:overflowPunct w:val="0"/>
        <w:autoSpaceDE w:val="0"/>
        <w:autoSpaceDN w:val="0"/>
        <w:adjustRightInd w:val="0"/>
        <w:ind w:left="709"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handlu </w:t>
      </w:r>
      <w:r w:rsidR="005D52FE" w:rsidRPr="00374B5D">
        <w:rPr>
          <w:rFonts w:asciiTheme="minorHAnsi" w:hAnsiTheme="minorHAnsi" w:cstheme="minorHAnsi"/>
          <w:sz w:val="22"/>
          <w:szCs w:val="22"/>
        </w:rPr>
        <w:t>ludźmi</w:t>
      </w:r>
      <w:r w:rsidRPr="00374B5D">
        <w:rPr>
          <w:rFonts w:asciiTheme="minorHAnsi" w:hAnsiTheme="minorHAnsi" w:cstheme="minorHAnsi"/>
          <w:sz w:val="22"/>
          <w:szCs w:val="22"/>
        </w:rPr>
        <w:t xml:space="preserve">, 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art. 189a Kodeksu</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karnego,</w:t>
      </w:r>
    </w:p>
    <w:p w:rsidR="0052446B" w:rsidRPr="00374B5D" w:rsidRDefault="0052446B" w:rsidP="004D5E7A">
      <w:pPr>
        <w:pStyle w:val="Akapitzlist"/>
        <w:numPr>
          <w:ilvl w:val="0"/>
          <w:numId w:val="35"/>
        </w:numPr>
        <w:tabs>
          <w:tab w:val="left" w:pos="398"/>
          <w:tab w:val="left" w:pos="709"/>
        </w:tabs>
        <w:kinsoku w:val="0"/>
        <w:overflowPunct w:val="0"/>
        <w:autoSpaceDE w:val="0"/>
        <w:autoSpaceDN w:val="0"/>
        <w:adjustRightInd w:val="0"/>
        <w:ind w:left="709" w:right="112"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art. 228–230a, art. 250a Kodeksu karnego lub w art. 46 lub art. 48 ustawy z dnia 25 czerwca 2010 r. o</w:t>
      </w:r>
      <w:r w:rsidRPr="00374B5D">
        <w:rPr>
          <w:rFonts w:asciiTheme="minorHAnsi" w:hAnsiTheme="minorHAnsi" w:cstheme="minorHAnsi"/>
          <w:spacing w:val="-11"/>
          <w:sz w:val="22"/>
          <w:szCs w:val="22"/>
        </w:rPr>
        <w:t xml:space="preserve"> </w:t>
      </w:r>
      <w:r w:rsidRPr="00374B5D">
        <w:rPr>
          <w:rFonts w:asciiTheme="minorHAnsi" w:hAnsiTheme="minorHAnsi" w:cstheme="minorHAnsi"/>
          <w:sz w:val="22"/>
          <w:szCs w:val="22"/>
        </w:rPr>
        <w:t>sporcie,</w:t>
      </w:r>
    </w:p>
    <w:p w:rsidR="0052446B" w:rsidRPr="00374B5D" w:rsidRDefault="0052446B" w:rsidP="004D5E7A">
      <w:pPr>
        <w:pStyle w:val="Akapitzlist"/>
        <w:numPr>
          <w:ilvl w:val="0"/>
          <w:numId w:val="35"/>
        </w:numPr>
        <w:tabs>
          <w:tab w:val="left" w:pos="407"/>
          <w:tab w:val="left" w:pos="709"/>
        </w:tabs>
        <w:kinsoku w:val="0"/>
        <w:overflowPunct w:val="0"/>
        <w:autoSpaceDE w:val="0"/>
        <w:autoSpaceDN w:val="0"/>
        <w:adjustRightInd w:val="0"/>
        <w:ind w:left="709" w:right="110" w:hanging="283"/>
        <w:jc w:val="both"/>
        <w:rPr>
          <w:rFonts w:asciiTheme="minorHAnsi" w:hAnsiTheme="minorHAnsi" w:cstheme="minorHAnsi"/>
          <w:sz w:val="22"/>
          <w:szCs w:val="22"/>
        </w:rPr>
      </w:pPr>
      <w:r w:rsidRPr="00374B5D">
        <w:rPr>
          <w:rFonts w:asciiTheme="minorHAnsi" w:hAnsiTheme="minorHAnsi" w:cstheme="minorHAnsi"/>
          <w:sz w:val="22"/>
          <w:szCs w:val="22"/>
        </w:rPr>
        <w:t>finansowania</w:t>
      </w:r>
      <w:r w:rsidRPr="00374B5D">
        <w:rPr>
          <w:rFonts w:asciiTheme="minorHAnsi" w:hAnsiTheme="minorHAnsi" w:cstheme="minorHAnsi"/>
          <w:spacing w:val="-3"/>
          <w:sz w:val="22"/>
          <w:szCs w:val="22"/>
        </w:rPr>
        <w:t xml:space="preserve"> </w:t>
      </w:r>
      <w:r w:rsidR="005D52FE" w:rsidRPr="00374B5D">
        <w:rPr>
          <w:rFonts w:asciiTheme="minorHAnsi" w:hAnsiTheme="minorHAnsi" w:cstheme="minorHAnsi"/>
          <w:sz w:val="22"/>
          <w:szCs w:val="22"/>
        </w:rPr>
        <w:t>przestępstwa</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charakterze</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terrorystycznym,</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4"/>
          <w:sz w:val="22"/>
          <w:szCs w:val="22"/>
        </w:rPr>
        <w:t xml:space="preserve"> </w:t>
      </w:r>
      <w:r w:rsidR="005D52FE" w:rsidRPr="00374B5D">
        <w:rPr>
          <w:rFonts w:asciiTheme="minorHAnsi" w:hAnsiTheme="minorHAnsi" w:cstheme="minorHAnsi"/>
          <w:sz w:val="22"/>
          <w:szCs w:val="22"/>
        </w:rPr>
        <w:t>którym</w:t>
      </w:r>
      <w:r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mowa</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w</w:t>
      </w:r>
      <w:r w:rsidRPr="00374B5D">
        <w:rPr>
          <w:rFonts w:asciiTheme="minorHAnsi" w:hAnsiTheme="minorHAnsi" w:cstheme="minorHAnsi"/>
          <w:spacing w:val="-7"/>
          <w:sz w:val="22"/>
          <w:szCs w:val="22"/>
        </w:rPr>
        <w:t xml:space="preserve"> </w:t>
      </w:r>
      <w:r w:rsidRPr="00374B5D">
        <w:rPr>
          <w:rFonts w:asciiTheme="minorHAnsi" w:hAnsiTheme="minorHAnsi" w:cstheme="minorHAnsi"/>
          <w:sz w:val="22"/>
          <w:szCs w:val="22"/>
        </w:rPr>
        <w:t>art. 165a</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Kodeksu</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karnego,</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2"/>
          <w:sz w:val="22"/>
          <w:szCs w:val="22"/>
        </w:rPr>
        <w:t xml:space="preserve"> </w:t>
      </w:r>
      <w:r w:rsidR="005D52FE" w:rsidRPr="00374B5D">
        <w:rPr>
          <w:rFonts w:asciiTheme="minorHAnsi" w:hAnsiTheme="minorHAnsi" w:cstheme="minorHAnsi"/>
          <w:sz w:val="22"/>
          <w:szCs w:val="22"/>
        </w:rPr>
        <w:t>przestępstwo</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udaremniania</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 xml:space="preserve">utrudniania stwierdzenia </w:t>
      </w:r>
      <w:r w:rsidR="005D52FE" w:rsidRPr="00374B5D">
        <w:rPr>
          <w:rFonts w:asciiTheme="minorHAnsi" w:hAnsiTheme="minorHAnsi" w:cstheme="minorHAnsi"/>
          <w:sz w:val="22"/>
          <w:szCs w:val="22"/>
        </w:rPr>
        <w:t>przestępnego</w:t>
      </w:r>
      <w:r w:rsidRPr="00374B5D">
        <w:rPr>
          <w:rFonts w:asciiTheme="minorHAnsi" w:hAnsiTheme="minorHAnsi" w:cstheme="minorHAnsi"/>
          <w:spacing w:val="-12"/>
          <w:sz w:val="22"/>
          <w:szCs w:val="22"/>
        </w:rPr>
        <w:t xml:space="preserve"> </w:t>
      </w:r>
      <w:r w:rsidRPr="00374B5D">
        <w:rPr>
          <w:rFonts w:asciiTheme="minorHAnsi" w:hAnsiTheme="minorHAnsi" w:cstheme="minorHAnsi"/>
          <w:sz w:val="22"/>
          <w:szCs w:val="22"/>
        </w:rPr>
        <w:t>pochodzenia</w:t>
      </w:r>
      <w:r w:rsidRPr="00374B5D">
        <w:rPr>
          <w:rFonts w:asciiTheme="minorHAnsi" w:hAnsiTheme="minorHAnsi" w:cstheme="minorHAnsi"/>
          <w:spacing w:val="-10"/>
          <w:sz w:val="22"/>
          <w:szCs w:val="22"/>
        </w:rPr>
        <w:t xml:space="preserve"> </w:t>
      </w:r>
      <w:r w:rsidR="005D52FE" w:rsidRPr="00374B5D">
        <w:rPr>
          <w:rFonts w:asciiTheme="minorHAnsi" w:hAnsiTheme="minorHAnsi" w:cstheme="minorHAnsi"/>
          <w:sz w:val="22"/>
          <w:szCs w:val="22"/>
        </w:rPr>
        <w:t>pieniędzy</w:t>
      </w:r>
      <w:r w:rsidRPr="00374B5D">
        <w:rPr>
          <w:rFonts w:asciiTheme="minorHAnsi" w:hAnsiTheme="minorHAnsi" w:cstheme="minorHAnsi"/>
          <w:spacing w:val="-13"/>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12"/>
          <w:sz w:val="22"/>
          <w:szCs w:val="22"/>
        </w:rPr>
        <w:t xml:space="preserve"> </w:t>
      </w:r>
      <w:r w:rsidRPr="00374B5D">
        <w:rPr>
          <w:rFonts w:asciiTheme="minorHAnsi" w:hAnsiTheme="minorHAnsi" w:cstheme="minorHAnsi"/>
          <w:sz w:val="22"/>
          <w:szCs w:val="22"/>
        </w:rPr>
        <w:t>ukrywania</w:t>
      </w:r>
      <w:r w:rsidRPr="00374B5D">
        <w:rPr>
          <w:rFonts w:asciiTheme="minorHAnsi" w:hAnsiTheme="minorHAnsi" w:cstheme="minorHAnsi"/>
          <w:spacing w:val="-10"/>
          <w:sz w:val="22"/>
          <w:szCs w:val="22"/>
        </w:rPr>
        <w:t xml:space="preserve"> </w:t>
      </w:r>
      <w:r w:rsidRPr="00374B5D">
        <w:rPr>
          <w:rFonts w:asciiTheme="minorHAnsi" w:hAnsiTheme="minorHAnsi" w:cstheme="minorHAnsi"/>
          <w:sz w:val="22"/>
          <w:szCs w:val="22"/>
        </w:rPr>
        <w:t>ich</w:t>
      </w:r>
      <w:r w:rsidRPr="00374B5D">
        <w:rPr>
          <w:rFonts w:asciiTheme="minorHAnsi" w:hAnsiTheme="minorHAnsi" w:cstheme="minorHAnsi"/>
          <w:spacing w:val="-14"/>
          <w:sz w:val="22"/>
          <w:szCs w:val="22"/>
        </w:rPr>
        <w:t xml:space="preserve"> </w:t>
      </w:r>
      <w:r w:rsidRPr="00374B5D">
        <w:rPr>
          <w:rFonts w:asciiTheme="minorHAnsi" w:hAnsiTheme="minorHAnsi" w:cstheme="minorHAnsi"/>
          <w:sz w:val="22"/>
          <w:szCs w:val="22"/>
        </w:rPr>
        <w:t>pochodzenia,</w:t>
      </w:r>
      <w:r w:rsidRPr="00374B5D">
        <w:rPr>
          <w:rFonts w:asciiTheme="minorHAnsi" w:hAnsiTheme="minorHAnsi" w:cstheme="minorHAnsi"/>
          <w:spacing w:val="-10"/>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12"/>
          <w:sz w:val="22"/>
          <w:szCs w:val="22"/>
        </w:rPr>
        <w:t xml:space="preserve"> </w:t>
      </w:r>
      <w:r w:rsidR="005D52FE" w:rsidRPr="00374B5D">
        <w:rPr>
          <w:rFonts w:asciiTheme="minorHAnsi" w:hAnsiTheme="minorHAnsi" w:cstheme="minorHAnsi"/>
          <w:sz w:val="22"/>
          <w:szCs w:val="22"/>
        </w:rPr>
        <w:t>którym</w:t>
      </w:r>
      <w:r w:rsidRPr="00374B5D">
        <w:rPr>
          <w:rFonts w:asciiTheme="minorHAnsi" w:hAnsiTheme="minorHAnsi" w:cstheme="minorHAnsi"/>
          <w:spacing w:val="-13"/>
          <w:sz w:val="22"/>
          <w:szCs w:val="22"/>
        </w:rPr>
        <w:t xml:space="preserve"> </w:t>
      </w:r>
      <w:r w:rsidRPr="00374B5D">
        <w:rPr>
          <w:rFonts w:asciiTheme="minorHAnsi" w:hAnsiTheme="minorHAnsi" w:cstheme="minorHAnsi"/>
          <w:sz w:val="22"/>
          <w:szCs w:val="22"/>
        </w:rPr>
        <w:t>mowa w</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art. 299</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Kodeksu</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karnego,</w:t>
      </w:r>
    </w:p>
    <w:p w:rsidR="0052446B" w:rsidRPr="00374B5D" w:rsidRDefault="0052446B" w:rsidP="004D5E7A">
      <w:pPr>
        <w:pStyle w:val="Akapitzlist"/>
        <w:numPr>
          <w:ilvl w:val="0"/>
          <w:numId w:val="35"/>
        </w:numPr>
        <w:tabs>
          <w:tab w:val="left" w:pos="410"/>
          <w:tab w:val="left" w:pos="709"/>
        </w:tabs>
        <w:kinsoku w:val="0"/>
        <w:overflowPunct w:val="0"/>
        <w:autoSpaceDE w:val="0"/>
        <w:autoSpaceDN w:val="0"/>
        <w:adjustRightInd w:val="0"/>
        <w:ind w:left="709" w:right="110"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o charakterze terrorystycznym, 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art. 115 § 20 Kodeksu karnego, lub </w:t>
      </w:r>
      <w:r w:rsidR="005D52FE" w:rsidRPr="00374B5D">
        <w:rPr>
          <w:rFonts w:asciiTheme="minorHAnsi" w:hAnsiTheme="minorHAnsi" w:cstheme="minorHAnsi"/>
          <w:sz w:val="22"/>
          <w:szCs w:val="22"/>
        </w:rPr>
        <w:t>mające</w:t>
      </w:r>
      <w:r w:rsidRPr="00374B5D">
        <w:rPr>
          <w:rFonts w:asciiTheme="minorHAnsi" w:hAnsiTheme="minorHAnsi" w:cstheme="minorHAnsi"/>
          <w:sz w:val="22"/>
          <w:szCs w:val="22"/>
        </w:rPr>
        <w:t xml:space="preserve"> na celu popełnienie tego</w:t>
      </w:r>
      <w:r w:rsidRPr="00374B5D">
        <w:rPr>
          <w:rFonts w:asciiTheme="minorHAnsi" w:hAnsiTheme="minorHAnsi" w:cstheme="minorHAnsi"/>
          <w:spacing w:val="10"/>
          <w:sz w:val="22"/>
          <w:szCs w:val="22"/>
        </w:rPr>
        <w:t xml:space="preserve"> </w:t>
      </w:r>
      <w:r w:rsidR="005D52FE" w:rsidRPr="00374B5D">
        <w:rPr>
          <w:rFonts w:asciiTheme="minorHAnsi" w:hAnsiTheme="minorHAnsi" w:cstheme="minorHAnsi"/>
          <w:sz w:val="22"/>
          <w:szCs w:val="22"/>
        </w:rPr>
        <w:t>przestępstwa</w:t>
      </w:r>
      <w:r w:rsidRPr="00374B5D">
        <w:rPr>
          <w:rFonts w:asciiTheme="minorHAnsi" w:hAnsiTheme="minorHAnsi" w:cstheme="minorHAnsi"/>
          <w:sz w:val="22"/>
          <w:szCs w:val="22"/>
        </w:rPr>
        <w:t>,</w:t>
      </w:r>
    </w:p>
    <w:p w:rsidR="0052446B" w:rsidRPr="00374B5D" w:rsidRDefault="00485854" w:rsidP="004D5E7A">
      <w:pPr>
        <w:pStyle w:val="Akapitzlist"/>
        <w:numPr>
          <w:ilvl w:val="0"/>
          <w:numId w:val="35"/>
        </w:numPr>
        <w:tabs>
          <w:tab w:val="left" w:pos="364"/>
          <w:tab w:val="left" w:pos="709"/>
        </w:tabs>
        <w:kinsoku w:val="0"/>
        <w:overflowPunct w:val="0"/>
        <w:autoSpaceDE w:val="0"/>
        <w:autoSpaceDN w:val="0"/>
        <w:adjustRightInd w:val="0"/>
        <w:ind w:left="709" w:right="109" w:hanging="283"/>
        <w:jc w:val="both"/>
        <w:rPr>
          <w:rFonts w:asciiTheme="minorHAnsi" w:hAnsiTheme="minorHAnsi" w:cstheme="minorHAnsi"/>
          <w:sz w:val="22"/>
          <w:szCs w:val="22"/>
        </w:rPr>
      </w:pPr>
      <w:r w:rsidRPr="00374B5D">
        <w:rPr>
          <w:rFonts w:asciiTheme="minorHAnsi" w:hAnsiTheme="minorHAnsi" w:cstheme="minorHAnsi"/>
          <w:sz w:val="22"/>
          <w:szCs w:val="22"/>
        </w:rPr>
        <w:t>powierzenia wykonywania pracy małoletniemu cudzoziemcowi</w:t>
      </w:r>
      <w:r w:rsidR="0052446B" w:rsidRPr="00374B5D">
        <w:rPr>
          <w:rFonts w:asciiTheme="minorHAnsi" w:hAnsiTheme="minorHAnsi" w:cstheme="minorHAnsi"/>
          <w:sz w:val="22"/>
          <w:szCs w:val="22"/>
        </w:rPr>
        <w:t xml:space="preserve">, o </w:t>
      </w:r>
      <w:r w:rsidR="005D52FE" w:rsidRPr="00374B5D">
        <w:rPr>
          <w:rFonts w:asciiTheme="minorHAnsi" w:hAnsiTheme="minorHAnsi" w:cstheme="minorHAnsi"/>
          <w:sz w:val="22"/>
          <w:szCs w:val="22"/>
        </w:rPr>
        <w:t>którym</w:t>
      </w:r>
      <w:r w:rsidR="0052446B" w:rsidRPr="00374B5D">
        <w:rPr>
          <w:rFonts w:asciiTheme="minorHAnsi" w:hAnsiTheme="minorHAnsi" w:cstheme="minorHAnsi"/>
          <w:sz w:val="22"/>
          <w:szCs w:val="22"/>
        </w:rPr>
        <w:t xml:space="preserve"> mowa w art. 9 ust. 2 ustawy z dnia 15 czerwca 2012 r. o skutkach powierzania wykonywania pracy cudzoziemcom </w:t>
      </w:r>
      <w:r w:rsidR="005D52FE" w:rsidRPr="00374B5D">
        <w:rPr>
          <w:rFonts w:asciiTheme="minorHAnsi" w:hAnsiTheme="minorHAnsi" w:cstheme="minorHAnsi"/>
          <w:sz w:val="22"/>
          <w:szCs w:val="22"/>
        </w:rPr>
        <w:t>przebywającym</w:t>
      </w:r>
      <w:r w:rsidR="0052446B" w:rsidRPr="00374B5D">
        <w:rPr>
          <w:rFonts w:asciiTheme="minorHAnsi" w:hAnsiTheme="minorHAnsi" w:cstheme="minorHAnsi"/>
          <w:sz w:val="22"/>
          <w:szCs w:val="22"/>
        </w:rPr>
        <w:t xml:space="preserve"> wbrew przepisom na terytorium Rzeczypospolitej Polskiej (Dz. U. poz.</w:t>
      </w:r>
      <w:r w:rsidR="0052446B" w:rsidRPr="00374B5D">
        <w:rPr>
          <w:rFonts w:asciiTheme="minorHAnsi" w:hAnsiTheme="minorHAnsi" w:cstheme="minorHAnsi"/>
          <w:spacing w:val="-23"/>
          <w:sz w:val="22"/>
          <w:szCs w:val="22"/>
        </w:rPr>
        <w:t xml:space="preserve"> </w:t>
      </w:r>
      <w:r w:rsidR="0052446B" w:rsidRPr="00374B5D">
        <w:rPr>
          <w:rFonts w:asciiTheme="minorHAnsi" w:hAnsiTheme="minorHAnsi" w:cstheme="minorHAnsi"/>
          <w:sz w:val="22"/>
          <w:szCs w:val="22"/>
        </w:rPr>
        <w:t>769),</w:t>
      </w:r>
    </w:p>
    <w:p w:rsidR="0052446B" w:rsidRPr="00374B5D" w:rsidRDefault="0052446B" w:rsidP="004D5E7A">
      <w:pPr>
        <w:pStyle w:val="Akapitzlist"/>
        <w:numPr>
          <w:ilvl w:val="0"/>
          <w:numId w:val="35"/>
        </w:numPr>
        <w:tabs>
          <w:tab w:val="left" w:pos="709"/>
        </w:tabs>
        <w:kinsoku w:val="0"/>
        <w:overflowPunct w:val="0"/>
        <w:autoSpaceDE w:val="0"/>
        <w:autoSpaceDN w:val="0"/>
        <w:adjustRightInd w:val="0"/>
        <w:ind w:left="709" w:right="110"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przeciwko obrotowi gospodarczemu, o </w:t>
      </w:r>
      <w:r w:rsidR="005D52FE" w:rsidRPr="00374B5D">
        <w:rPr>
          <w:rFonts w:asciiTheme="minorHAnsi" w:hAnsiTheme="minorHAnsi" w:cstheme="minorHAnsi"/>
          <w:sz w:val="22"/>
          <w:szCs w:val="22"/>
        </w:rPr>
        <w:t>których</w:t>
      </w:r>
      <w:r w:rsidRPr="00374B5D">
        <w:rPr>
          <w:rFonts w:asciiTheme="minorHAnsi" w:hAnsiTheme="minorHAnsi" w:cstheme="minorHAnsi"/>
          <w:sz w:val="22"/>
          <w:szCs w:val="22"/>
        </w:rPr>
        <w:t xml:space="preserve"> mowa w art. 296–307 Kodeksu karnego, </w:t>
      </w:r>
      <w:r w:rsidR="005D52FE" w:rsidRPr="00374B5D">
        <w:rPr>
          <w:rFonts w:asciiTheme="minorHAnsi" w:hAnsiTheme="minorHAnsi" w:cstheme="minorHAnsi"/>
          <w:sz w:val="22"/>
          <w:szCs w:val="22"/>
        </w:rPr>
        <w:t>przestępstwo</w:t>
      </w:r>
      <w:r w:rsidRPr="00374B5D">
        <w:rPr>
          <w:rFonts w:asciiTheme="minorHAnsi" w:hAnsiTheme="minorHAnsi" w:cstheme="minorHAnsi"/>
          <w:sz w:val="22"/>
          <w:szCs w:val="22"/>
        </w:rPr>
        <w:t xml:space="preserve"> oszustwa, 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art. 286 Kodeksu karnego, </w:t>
      </w:r>
      <w:r w:rsidR="005D52FE" w:rsidRPr="00374B5D">
        <w:rPr>
          <w:rFonts w:asciiTheme="minorHAnsi" w:hAnsiTheme="minorHAnsi" w:cstheme="minorHAnsi"/>
          <w:sz w:val="22"/>
          <w:szCs w:val="22"/>
        </w:rPr>
        <w:t>przestępstwo</w:t>
      </w:r>
      <w:r w:rsidRPr="00374B5D">
        <w:rPr>
          <w:rFonts w:asciiTheme="minorHAnsi" w:hAnsiTheme="minorHAnsi" w:cstheme="minorHAnsi"/>
          <w:sz w:val="22"/>
          <w:szCs w:val="22"/>
        </w:rPr>
        <w:t xml:space="preserve"> przeciwko </w:t>
      </w:r>
      <w:r w:rsidR="005D52FE" w:rsidRPr="00374B5D">
        <w:rPr>
          <w:rFonts w:asciiTheme="minorHAnsi" w:hAnsiTheme="minorHAnsi" w:cstheme="minorHAnsi"/>
          <w:sz w:val="22"/>
          <w:szCs w:val="22"/>
        </w:rPr>
        <w:t>wiarygodności</w:t>
      </w:r>
      <w:r w:rsidRPr="00374B5D">
        <w:rPr>
          <w:rFonts w:asciiTheme="minorHAnsi" w:hAnsiTheme="minorHAnsi" w:cstheme="minorHAnsi"/>
          <w:sz w:val="22"/>
          <w:szCs w:val="22"/>
        </w:rPr>
        <w:t xml:space="preserve"> </w:t>
      </w:r>
      <w:r w:rsidR="005D52FE" w:rsidRPr="00374B5D">
        <w:rPr>
          <w:rFonts w:asciiTheme="minorHAnsi" w:hAnsiTheme="minorHAnsi" w:cstheme="minorHAnsi"/>
          <w:sz w:val="22"/>
          <w:szCs w:val="22"/>
        </w:rPr>
        <w:t>dokumentów</w:t>
      </w:r>
      <w:r w:rsidRPr="00374B5D">
        <w:rPr>
          <w:rFonts w:asciiTheme="minorHAnsi" w:hAnsiTheme="minorHAnsi" w:cstheme="minorHAnsi"/>
          <w:sz w:val="22"/>
          <w:szCs w:val="22"/>
        </w:rPr>
        <w:t xml:space="preserve">, o </w:t>
      </w:r>
      <w:r w:rsidR="005D52FE" w:rsidRPr="00374B5D">
        <w:rPr>
          <w:rFonts w:asciiTheme="minorHAnsi" w:hAnsiTheme="minorHAnsi" w:cstheme="minorHAnsi"/>
          <w:sz w:val="22"/>
          <w:szCs w:val="22"/>
        </w:rPr>
        <w:t>których</w:t>
      </w:r>
      <w:r w:rsidRPr="00374B5D">
        <w:rPr>
          <w:rFonts w:asciiTheme="minorHAnsi" w:hAnsiTheme="minorHAnsi" w:cstheme="minorHAnsi"/>
          <w:sz w:val="22"/>
          <w:szCs w:val="22"/>
        </w:rPr>
        <w:t xml:space="preserve"> mowa w art. 270– 277d Kodeksu karnego, lub </w:t>
      </w:r>
      <w:r w:rsidR="005D52FE" w:rsidRPr="00374B5D">
        <w:rPr>
          <w:rFonts w:asciiTheme="minorHAnsi" w:hAnsiTheme="minorHAnsi" w:cstheme="minorHAnsi"/>
          <w:sz w:val="22"/>
          <w:szCs w:val="22"/>
        </w:rPr>
        <w:t>przestępstwo</w:t>
      </w:r>
      <w:r w:rsidRPr="00374B5D">
        <w:rPr>
          <w:rFonts w:asciiTheme="minorHAnsi" w:hAnsiTheme="minorHAnsi" w:cstheme="minorHAnsi"/>
          <w:spacing w:val="-36"/>
          <w:sz w:val="22"/>
          <w:szCs w:val="22"/>
        </w:rPr>
        <w:t xml:space="preserve"> </w:t>
      </w:r>
      <w:r w:rsidRPr="00374B5D">
        <w:rPr>
          <w:rFonts w:asciiTheme="minorHAnsi" w:hAnsiTheme="minorHAnsi" w:cstheme="minorHAnsi"/>
          <w:sz w:val="22"/>
          <w:szCs w:val="22"/>
        </w:rPr>
        <w:t>skarbowe,</w:t>
      </w:r>
    </w:p>
    <w:p w:rsidR="0052446B" w:rsidRPr="00374B5D" w:rsidRDefault="0052446B" w:rsidP="004D5E7A">
      <w:pPr>
        <w:pStyle w:val="Akapitzlist"/>
        <w:numPr>
          <w:ilvl w:val="0"/>
          <w:numId w:val="35"/>
        </w:numPr>
        <w:tabs>
          <w:tab w:val="left" w:pos="415"/>
          <w:tab w:val="left" w:pos="709"/>
        </w:tabs>
        <w:kinsoku w:val="0"/>
        <w:overflowPunct w:val="0"/>
        <w:autoSpaceDE w:val="0"/>
        <w:autoSpaceDN w:val="0"/>
        <w:adjustRightInd w:val="0"/>
        <w:ind w:left="709" w:right="108"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art. 9 ust. 1 i 3 lub art. 10 ustawy z dnia 15 czerwca 2012 r. o skutkach powierzania wykonywania pracy cudzoziemcom </w:t>
      </w:r>
      <w:r w:rsidR="005D52FE" w:rsidRPr="00374B5D">
        <w:rPr>
          <w:rFonts w:asciiTheme="minorHAnsi" w:hAnsiTheme="minorHAnsi" w:cstheme="minorHAnsi"/>
          <w:sz w:val="22"/>
          <w:szCs w:val="22"/>
        </w:rPr>
        <w:t>przebywającym</w:t>
      </w:r>
      <w:r w:rsidRPr="00374B5D">
        <w:rPr>
          <w:rFonts w:asciiTheme="minorHAnsi" w:hAnsiTheme="minorHAnsi" w:cstheme="minorHAnsi"/>
          <w:sz w:val="22"/>
          <w:szCs w:val="22"/>
        </w:rPr>
        <w:t xml:space="preserve"> wbrew przepisom na terytorium Rzeczypospolitej</w:t>
      </w:r>
      <w:r w:rsidRPr="00374B5D">
        <w:rPr>
          <w:rFonts w:asciiTheme="minorHAnsi" w:hAnsiTheme="minorHAnsi" w:cstheme="minorHAnsi"/>
          <w:spacing w:val="43"/>
          <w:sz w:val="22"/>
          <w:szCs w:val="22"/>
        </w:rPr>
        <w:t xml:space="preserve"> </w:t>
      </w:r>
      <w:r w:rsidRPr="00374B5D">
        <w:rPr>
          <w:rFonts w:asciiTheme="minorHAnsi" w:hAnsiTheme="minorHAnsi" w:cstheme="minorHAnsi"/>
          <w:sz w:val="22"/>
          <w:szCs w:val="22"/>
        </w:rPr>
        <w:t>Polskiej</w:t>
      </w:r>
    </w:p>
    <w:p w:rsidR="0052446B" w:rsidRPr="00374B5D" w:rsidRDefault="0052446B" w:rsidP="005D52FE">
      <w:pPr>
        <w:pStyle w:val="Tekstpodstawowy"/>
        <w:tabs>
          <w:tab w:val="left" w:pos="709"/>
        </w:tabs>
        <w:kinsoku w:val="0"/>
        <w:overflowPunct w:val="0"/>
        <w:spacing w:after="0"/>
        <w:ind w:left="709"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 lub za odpowiedni czyn zabroniony </w:t>
      </w:r>
      <w:r w:rsidR="005D52FE" w:rsidRPr="00374B5D">
        <w:rPr>
          <w:rFonts w:asciiTheme="minorHAnsi" w:hAnsiTheme="minorHAnsi" w:cstheme="minorHAnsi"/>
          <w:sz w:val="22"/>
          <w:szCs w:val="22"/>
        </w:rPr>
        <w:t>określony</w:t>
      </w:r>
      <w:r w:rsidRPr="00374B5D">
        <w:rPr>
          <w:rFonts w:asciiTheme="minorHAnsi" w:hAnsiTheme="minorHAnsi" w:cstheme="minorHAnsi"/>
          <w:sz w:val="22"/>
          <w:szCs w:val="22"/>
        </w:rPr>
        <w:t xml:space="preserve"> w przepisach prawa obcego;</w:t>
      </w:r>
    </w:p>
    <w:p w:rsidR="0052446B" w:rsidRPr="00374B5D" w:rsidRDefault="0052446B" w:rsidP="004D5E7A">
      <w:pPr>
        <w:pStyle w:val="Tekstpodstawowy"/>
        <w:numPr>
          <w:ilvl w:val="1"/>
          <w:numId w:val="37"/>
        </w:numPr>
        <w:tabs>
          <w:tab w:val="left" w:pos="851"/>
        </w:tabs>
        <w:kinsoku w:val="0"/>
        <w:overflowPunct w:val="0"/>
        <w:spacing w:after="0"/>
        <w:ind w:left="426" w:right="109" w:hanging="426"/>
        <w:jc w:val="both"/>
        <w:rPr>
          <w:rFonts w:asciiTheme="minorHAnsi" w:hAnsiTheme="minorHAnsi" w:cstheme="minorHAnsi"/>
          <w:sz w:val="22"/>
          <w:szCs w:val="22"/>
        </w:rPr>
      </w:pPr>
      <w:r w:rsidRPr="00374B5D">
        <w:rPr>
          <w:rFonts w:asciiTheme="minorHAnsi" w:hAnsiTheme="minorHAnsi" w:cstheme="minorHAnsi"/>
          <w:sz w:val="22"/>
          <w:szCs w:val="22"/>
        </w:rPr>
        <w:t xml:space="preserve">  </w:t>
      </w:r>
      <w:r w:rsidR="005D52FE" w:rsidRPr="00374B5D">
        <w:rPr>
          <w:rFonts w:asciiTheme="minorHAnsi" w:hAnsiTheme="minorHAnsi" w:cstheme="minorHAnsi"/>
          <w:sz w:val="22"/>
          <w:szCs w:val="22"/>
        </w:rPr>
        <w:t>jeżeli</w:t>
      </w:r>
      <w:r w:rsidRPr="00374B5D">
        <w:rPr>
          <w:rFonts w:asciiTheme="minorHAnsi" w:hAnsiTheme="minorHAnsi" w:cstheme="minorHAnsi"/>
          <w:sz w:val="22"/>
          <w:szCs w:val="22"/>
        </w:rPr>
        <w:t xml:space="preserve"> </w:t>
      </w:r>
      <w:r w:rsidR="005D52FE" w:rsidRPr="00374B5D">
        <w:rPr>
          <w:rFonts w:asciiTheme="minorHAnsi" w:hAnsiTheme="minorHAnsi" w:cstheme="minorHAnsi"/>
          <w:sz w:val="22"/>
          <w:szCs w:val="22"/>
        </w:rPr>
        <w:t>urzędującego</w:t>
      </w:r>
      <w:r w:rsidRPr="00374B5D">
        <w:rPr>
          <w:rFonts w:asciiTheme="minorHAnsi" w:hAnsiTheme="minorHAnsi" w:cstheme="minorHAnsi"/>
          <w:sz w:val="22"/>
          <w:szCs w:val="22"/>
        </w:rPr>
        <w:t xml:space="preserve"> członka jego organu </w:t>
      </w:r>
      <w:r w:rsidR="005D52FE" w:rsidRPr="00374B5D">
        <w:rPr>
          <w:rFonts w:asciiTheme="minorHAnsi" w:hAnsiTheme="minorHAnsi" w:cstheme="minorHAnsi"/>
          <w:sz w:val="22"/>
          <w:szCs w:val="22"/>
        </w:rPr>
        <w:t>zarządzającego</w:t>
      </w:r>
      <w:r w:rsidRPr="00374B5D">
        <w:rPr>
          <w:rFonts w:asciiTheme="minorHAnsi" w:hAnsiTheme="minorHAnsi" w:cstheme="minorHAnsi"/>
          <w:sz w:val="22"/>
          <w:szCs w:val="22"/>
        </w:rPr>
        <w:t xml:space="preserve"> lub nadzorczego, </w:t>
      </w:r>
      <w:r w:rsidR="005D52FE" w:rsidRPr="00374B5D">
        <w:rPr>
          <w:rFonts w:asciiTheme="minorHAnsi" w:hAnsiTheme="minorHAnsi" w:cstheme="minorHAnsi"/>
          <w:sz w:val="22"/>
          <w:szCs w:val="22"/>
        </w:rPr>
        <w:t>wspólnika</w:t>
      </w:r>
      <w:r w:rsidRPr="00374B5D">
        <w:rPr>
          <w:rFonts w:asciiTheme="minorHAnsi" w:hAnsiTheme="minorHAnsi" w:cstheme="minorHAnsi"/>
          <w:sz w:val="22"/>
          <w:szCs w:val="22"/>
        </w:rPr>
        <w:t xml:space="preserve"> </w:t>
      </w:r>
      <w:r w:rsidR="005D52FE" w:rsidRPr="00374B5D">
        <w:rPr>
          <w:rFonts w:asciiTheme="minorHAnsi" w:hAnsiTheme="minorHAnsi" w:cstheme="minorHAnsi"/>
          <w:sz w:val="22"/>
          <w:szCs w:val="22"/>
        </w:rPr>
        <w:t>spółki</w:t>
      </w:r>
      <w:r w:rsidRPr="00374B5D">
        <w:rPr>
          <w:rFonts w:asciiTheme="minorHAnsi" w:hAnsiTheme="minorHAnsi" w:cstheme="minorHAnsi"/>
          <w:sz w:val="22"/>
          <w:szCs w:val="22"/>
        </w:rPr>
        <w:t xml:space="preserve"> w </w:t>
      </w:r>
      <w:r w:rsidR="005D52FE" w:rsidRPr="00374B5D">
        <w:rPr>
          <w:rFonts w:asciiTheme="minorHAnsi" w:hAnsiTheme="minorHAnsi" w:cstheme="minorHAnsi"/>
          <w:sz w:val="22"/>
          <w:szCs w:val="22"/>
        </w:rPr>
        <w:t>spółce</w:t>
      </w:r>
      <w:r w:rsidRPr="00374B5D">
        <w:rPr>
          <w:rFonts w:asciiTheme="minorHAnsi" w:hAnsiTheme="minorHAnsi" w:cstheme="minorHAnsi"/>
          <w:sz w:val="22"/>
          <w:szCs w:val="22"/>
        </w:rPr>
        <w:t xml:space="preserve"> jawnej lub partnerskiej albo komplementariusza w </w:t>
      </w:r>
      <w:r w:rsidR="005D52FE" w:rsidRPr="00374B5D">
        <w:rPr>
          <w:rFonts w:asciiTheme="minorHAnsi" w:hAnsiTheme="minorHAnsi" w:cstheme="minorHAnsi"/>
          <w:sz w:val="22"/>
          <w:szCs w:val="22"/>
        </w:rPr>
        <w:t>spółce</w:t>
      </w:r>
      <w:r w:rsidRPr="00374B5D">
        <w:rPr>
          <w:rFonts w:asciiTheme="minorHAnsi" w:hAnsiTheme="minorHAnsi" w:cstheme="minorHAnsi"/>
          <w:sz w:val="22"/>
          <w:szCs w:val="22"/>
        </w:rPr>
        <w:t xml:space="preserve"> komandytowej lub komandytowo-akcyjnej lub prokurenta prawomocnie skazano</w:t>
      </w:r>
      <w:r w:rsidRPr="00374B5D">
        <w:rPr>
          <w:rFonts w:asciiTheme="minorHAnsi" w:hAnsiTheme="minorHAnsi" w:cstheme="minorHAnsi"/>
          <w:spacing w:val="65"/>
          <w:sz w:val="22"/>
          <w:szCs w:val="22"/>
        </w:rPr>
        <w:t xml:space="preserve"> </w:t>
      </w:r>
      <w:r w:rsidRPr="00374B5D">
        <w:rPr>
          <w:rFonts w:asciiTheme="minorHAnsi" w:hAnsiTheme="minorHAnsi" w:cstheme="minorHAnsi"/>
          <w:sz w:val="22"/>
          <w:szCs w:val="22"/>
        </w:rPr>
        <w:t xml:space="preserve">za </w:t>
      </w:r>
      <w:r w:rsidR="005D52FE" w:rsidRPr="00374B5D">
        <w:rPr>
          <w:rFonts w:asciiTheme="minorHAnsi" w:hAnsiTheme="minorHAnsi" w:cstheme="minorHAnsi"/>
          <w:sz w:val="22"/>
          <w:szCs w:val="22"/>
        </w:rPr>
        <w:t>przestępstwo</w:t>
      </w:r>
      <w:r w:rsidRPr="00374B5D">
        <w:rPr>
          <w:rFonts w:asciiTheme="minorHAnsi" w:hAnsiTheme="minorHAnsi" w:cstheme="minorHAnsi"/>
          <w:sz w:val="22"/>
          <w:szCs w:val="22"/>
        </w:rPr>
        <w:t xml:space="preserve">, o </w:t>
      </w:r>
      <w:r w:rsidR="005D52FE" w:rsidRPr="00374B5D">
        <w:rPr>
          <w:rFonts w:asciiTheme="minorHAnsi" w:hAnsiTheme="minorHAnsi" w:cstheme="minorHAnsi"/>
          <w:sz w:val="22"/>
          <w:szCs w:val="22"/>
        </w:rPr>
        <w:t>którym</w:t>
      </w:r>
      <w:r w:rsidRPr="00374B5D">
        <w:rPr>
          <w:rFonts w:asciiTheme="minorHAnsi" w:hAnsiTheme="minorHAnsi" w:cstheme="minorHAnsi"/>
          <w:sz w:val="22"/>
          <w:szCs w:val="22"/>
        </w:rPr>
        <w:t xml:space="preserve"> mowa w pkt 1.1;</w:t>
      </w:r>
    </w:p>
    <w:p w:rsidR="0052446B" w:rsidRPr="00374B5D" w:rsidRDefault="0052446B" w:rsidP="004D5E7A">
      <w:pPr>
        <w:pStyle w:val="Akapitzlist"/>
        <w:numPr>
          <w:ilvl w:val="1"/>
          <w:numId w:val="37"/>
        </w:numPr>
        <w:tabs>
          <w:tab w:val="left" w:pos="851"/>
        </w:tabs>
        <w:kinsoku w:val="0"/>
        <w:overflowPunct w:val="0"/>
        <w:autoSpaceDE w:val="0"/>
        <w:autoSpaceDN w:val="0"/>
        <w:adjustRightInd w:val="0"/>
        <w:ind w:left="426" w:right="110" w:hanging="426"/>
        <w:jc w:val="both"/>
        <w:rPr>
          <w:rFonts w:asciiTheme="minorHAnsi" w:hAnsiTheme="minorHAnsi" w:cstheme="minorHAnsi"/>
          <w:sz w:val="22"/>
          <w:szCs w:val="22"/>
        </w:rPr>
      </w:pPr>
      <w:r w:rsidRPr="00374B5D">
        <w:rPr>
          <w:rFonts w:asciiTheme="minorHAnsi" w:hAnsiTheme="minorHAnsi" w:cstheme="minorHAnsi"/>
          <w:sz w:val="22"/>
          <w:szCs w:val="22"/>
        </w:rPr>
        <w:t>wobec</w:t>
      </w:r>
      <w:r w:rsidRPr="00374B5D">
        <w:rPr>
          <w:rFonts w:asciiTheme="minorHAnsi" w:hAnsiTheme="minorHAnsi" w:cstheme="minorHAnsi"/>
          <w:spacing w:val="19"/>
          <w:sz w:val="22"/>
          <w:szCs w:val="22"/>
        </w:rPr>
        <w:t xml:space="preserve"> </w:t>
      </w:r>
      <w:r w:rsidR="005D52FE" w:rsidRPr="00374B5D">
        <w:rPr>
          <w:rFonts w:asciiTheme="minorHAnsi" w:hAnsiTheme="minorHAnsi" w:cstheme="minorHAnsi"/>
          <w:sz w:val="22"/>
          <w:szCs w:val="22"/>
        </w:rPr>
        <w:t>którego</w:t>
      </w:r>
      <w:r w:rsidRPr="00374B5D">
        <w:rPr>
          <w:rFonts w:asciiTheme="minorHAnsi" w:hAnsiTheme="minorHAnsi" w:cstheme="minorHAnsi"/>
          <w:spacing w:val="19"/>
          <w:sz w:val="22"/>
          <w:szCs w:val="22"/>
        </w:rPr>
        <w:t xml:space="preserve"> </w:t>
      </w:r>
      <w:r w:rsidRPr="00374B5D">
        <w:rPr>
          <w:rFonts w:asciiTheme="minorHAnsi" w:hAnsiTheme="minorHAnsi" w:cstheme="minorHAnsi"/>
          <w:sz w:val="22"/>
          <w:szCs w:val="22"/>
        </w:rPr>
        <w:t>wydano</w:t>
      </w:r>
      <w:r w:rsidRPr="00374B5D">
        <w:rPr>
          <w:rFonts w:asciiTheme="minorHAnsi" w:hAnsiTheme="minorHAnsi" w:cstheme="minorHAnsi"/>
          <w:spacing w:val="22"/>
          <w:sz w:val="22"/>
          <w:szCs w:val="22"/>
        </w:rPr>
        <w:t xml:space="preserve"> </w:t>
      </w:r>
      <w:r w:rsidRPr="00374B5D">
        <w:rPr>
          <w:rFonts w:asciiTheme="minorHAnsi" w:hAnsiTheme="minorHAnsi" w:cstheme="minorHAnsi"/>
          <w:sz w:val="22"/>
          <w:szCs w:val="22"/>
        </w:rPr>
        <w:t>prawomocny</w:t>
      </w:r>
      <w:r w:rsidRPr="00374B5D">
        <w:rPr>
          <w:rFonts w:asciiTheme="minorHAnsi" w:hAnsiTheme="minorHAnsi" w:cstheme="minorHAnsi"/>
          <w:spacing w:val="19"/>
          <w:sz w:val="22"/>
          <w:szCs w:val="22"/>
        </w:rPr>
        <w:t xml:space="preserve"> </w:t>
      </w:r>
      <w:r w:rsidRPr="00374B5D">
        <w:rPr>
          <w:rFonts w:asciiTheme="minorHAnsi" w:hAnsiTheme="minorHAnsi" w:cstheme="minorHAnsi"/>
          <w:sz w:val="22"/>
          <w:szCs w:val="22"/>
        </w:rPr>
        <w:t>wyrok</w:t>
      </w:r>
      <w:r w:rsidRPr="00374B5D">
        <w:rPr>
          <w:rFonts w:asciiTheme="minorHAnsi" w:hAnsiTheme="minorHAnsi" w:cstheme="minorHAnsi"/>
          <w:spacing w:val="20"/>
          <w:sz w:val="22"/>
          <w:szCs w:val="22"/>
        </w:rPr>
        <w:t xml:space="preserve"> </w:t>
      </w:r>
      <w:r w:rsidR="005D52FE" w:rsidRPr="00374B5D">
        <w:rPr>
          <w:rFonts w:asciiTheme="minorHAnsi" w:hAnsiTheme="minorHAnsi" w:cstheme="minorHAnsi"/>
          <w:sz w:val="22"/>
          <w:szCs w:val="22"/>
        </w:rPr>
        <w:t>sądu</w:t>
      </w:r>
      <w:r w:rsidRPr="00374B5D">
        <w:rPr>
          <w:rFonts w:asciiTheme="minorHAnsi" w:hAnsiTheme="minorHAnsi" w:cstheme="minorHAnsi"/>
          <w:spacing w:val="21"/>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20"/>
          <w:sz w:val="22"/>
          <w:szCs w:val="22"/>
        </w:rPr>
        <w:t xml:space="preserve"> </w:t>
      </w:r>
      <w:r w:rsidRPr="00374B5D">
        <w:rPr>
          <w:rFonts w:asciiTheme="minorHAnsi" w:hAnsiTheme="minorHAnsi" w:cstheme="minorHAnsi"/>
          <w:sz w:val="22"/>
          <w:szCs w:val="22"/>
        </w:rPr>
        <w:t>ostateczną</w:t>
      </w:r>
      <w:r w:rsidRPr="00374B5D">
        <w:rPr>
          <w:rFonts w:asciiTheme="minorHAnsi" w:hAnsiTheme="minorHAnsi" w:cstheme="minorHAnsi"/>
          <w:spacing w:val="32"/>
          <w:sz w:val="22"/>
          <w:szCs w:val="22"/>
        </w:rPr>
        <w:t xml:space="preserve"> </w:t>
      </w:r>
      <w:r w:rsidRPr="00374B5D">
        <w:rPr>
          <w:rFonts w:asciiTheme="minorHAnsi" w:hAnsiTheme="minorHAnsi" w:cstheme="minorHAnsi"/>
          <w:sz w:val="22"/>
          <w:szCs w:val="22"/>
        </w:rPr>
        <w:t>decyzję administracyjną</w:t>
      </w:r>
      <w:r w:rsidRPr="00374B5D">
        <w:rPr>
          <w:rFonts w:asciiTheme="minorHAnsi" w:hAnsiTheme="minorHAnsi" w:cstheme="minorHAnsi"/>
          <w:spacing w:val="54"/>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43"/>
          <w:sz w:val="22"/>
          <w:szCs w:val="22"/>
        </w:rPr>
        <w:t xml:space="preserve"> </w:t>
      </w:r>
      <w:r w:rsidRPr="00374B5D">
        <w:rPr>
          <w:rFonts w:asciiTheme="minorHAnsi" w:hAnsiTheme="minorHAnsi" w:cstheme="minorHAnsi"/>
          <w:sz w:val="22"/>
          <w:szCs w:val="22"/>
        </w:rPr>
        <w:t>zaleganiu</w:t>
      </w:r>
      <w:r w:rsidRPr="00374B5D">
        <w:rPr>
          <w:rFonts w:asciiTheme="minorHAnsi" w:hAnsiTheme="minorHAnsi" w:cstheme="minorHAnsi"/>
          <w:spacing w:val="44"/>
          <w:sz w:val="22"/>
          <w:szCs w:val="22"/>
        </w:rPr>
        <w:t xml:space="preserve"> </w:t>
      </w:r>
      <w:r w:rsidRPr="00374B5D">
        <w:rPr>
          <w:rFonts w:asciiTheme="minorHAnsi" w:hAnsiTheme="minorHAnsi" w:cstheme="minorHAnsi"/>
          <w:sz w:val="22"/>
          <w:szCs w:val="22"/>
        </w:rPr>
        <w:t>z</w:t>
      </w:r>
      <w:r w:rsidRPr="00374B5D">
        <w:rPr>
          <w:rFonts w:asciiTheme="minorHAnsi" w:hAnsiTheme="minorHAnsi" w:cstheme="minorHAnsi"/>
          <w:spacing w:val="42"/>
          <w:sz w:val="22"/>
          <w:szCs w:val="22"/>
        </w:rPr>
        <w:t xml:space="preserve"> </w:t>
      </w:r>
      <w:r w:rsidRPr="00374B5D">
        <w:rPr>
          <w:rFonts w:asciiTheme="minorHAnsi" w:hAnsiTheme="minorHAnsi" w:cstheme="minorHAnsi"/>
          <w:sz w:val="22"/>
          <w:szCs w:val="22"/>
        </w:rPr>
        <w:t>uiszczeniem</w:t>
      </w:r>
      <w:r w:rsidRPr="00374B5D">
        <w:rPr>
          <w:rFonts w:asciiTheme="minorHAnsi" w:hAnsiTheme="minorHAnsi" w:cstheme="minorHAnsi"/>
          <w:spacing w:val="43"/>
          <w:sz w:val="22"/>
          <w:szCs w:val="22"/>
        </w:rPr>
        <w:t xml:space="preserve"> </w:t>
      </w:r>
      <w:r w:rsidR="005D52FE" w:rsidRPr="00374B5D">
        <w:rPr>
          <w:rFonts w:asciiTheme="minorHAnsi" w:hAnsiTheme="minorHAnsi" w:cstheme="minorHAnsi"/>
          <w:sz w:val="22"/>
          <w:szCs w:val="22"/>
        </w:rPr>
        <w:t>podatków</w:t>
      </w:r>
      <w:r w:rsidRPr="00374B5D">
        <w:rPr>
          <w:rFonts w:asciiTheme="minorHAnsi" w:hAnsiTheme="minorHAnsi" w:cstheme="minorHAnsi"/>
          <w:sz w:val="22"/>
          <w:szCs w:val="22"/>
        </w:rPr>
        <w:t>,</w:t>
      </w:r>
      <w:r w:rsidRPr="00374B5D">
        <w:rPr>
          <w:rFonts w:asciiTheme="minorHAnsi" w:hAnsiTheme="minorHAnsi" w:cstheme="minorHAnsi"/>
          <w:spacing w:val="42"/>
          <w:sz w:val="22"/>
          <w:szCs w:val="22"/>
        </w:rPr>
        <w:t xml:space="preserve"> </w:t>
      </w:r>
      <w:r w:rsidRPr="00374B5D">
        <w:rPr>
          <w:rFonts w:asciiTheme="minorHAnsi" w:hAnsiTheme="minorHAnsi" w:cstheme="minorHAnsi"/>
          <w:sz w:val="22"/>
          <w:szCs w:val="22"/>
        </w:rPr>
        <w:t>opłat</w:t>
      </w:r>
      <w:r w:rsidRPr="00374B5D">
        <w:rPr>
          <w:rFonts w:asciiTheme="minorHAnsi" w:hAnsiTheme="minorHAnsi" w:cstheme="minorHAnsi"/>
          <w:spacing w:val="40"/>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41"/>
          <w:sz w:val="22"/>
          <w:szCs w:val="22"/>
        </w:rPr>
        <w:t xml:space="preserve"> </w:t>
      </w:r>
      <w:r w:rsidRPr="00374B5D">
        <w:rPr>
          <w:rFonts w:asciiTheme="minorHAnsi" w:hAnsiTheme="minorHAnsi" w:cstheme="minorHAnsi"/>
          <w:sz w:val="22"/>
          <w:szCs w:val="22"/>
        </w:rPr>
        <w:t>składek</w:t>
      </w:r>
      <w:r w:rsidRPr="00374B5D">
        <w:rPr>
          <w:rFonts w:asciiTheme="minorHAnsi" w:hAnsiTheme="minorHAnsi" w:cstheme="minorHAnsi"/>
          <w:spacing w:val="41"/>
          <w:sz w:val="22"/>
          <w:szCs w:val="22"/>
        </w:rPr>
        <w:t xml:space="preserve"> </w:t>
      </w:r>
      <w:r w:rsidRPr="00374B5D">
        <w:rPr>
          <w:rFonts w:asciiTheme="minorHAnsi" w:hAnsiTheme="minorHAnsi" w:cstheme="minorHAnsi"/>
          <w:sz w:val="22"/>
          <w:szCs w:val="22"/>
        </w:rPr>
        <w:t>na ubezpieczenie</w:t>
      </w:r>
      <w:r w:rsidRPr="00374B5D">
        <w:rPr>
          <w:rFonts w:asciiTheme="minorHAnsi" w:hAnsiTheme="minorHAnsi" w:cstheme="minorHAnsi"/>
          <w:spacing w:val="33"/>
          <w:sz w:val="22"/>
          <w:szCs w:val="22"/>
        </w:rPr>
        <w:t xml:space="preserve"> </w:t>
      </w:r>
      <w:r w:rsidRPr="00374B5D">
        <w:rPr>
          <w:rFonts w:asciiTheme="minorHAnsi" w:hAnsiTheme="minorHAnsi" w:cstheme="minorHAnsi"/>
          <w:sz w:val="22"/>
          <w:szCs w:val="22"/>
        </w:rPr>
        <w:t>społeczne</w:t>
      </w:r>
      <w:r w:rsidRPr="00374B5D">
        <w:rPr>
          <w:rFonts w:asciiTheme="minorHAnsi" w:hAnsiTheme="minorHAnsi" w:cstheme="minorHAnsi"/>
          <w:spacing w:val="33"/>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31"/>
          <w:sz w:val="22"/>
          <w:szCs w:val="22"/>
        </w:rPr>
        <w:t xml:space="preserve"> </w:t>
      </w:r>
      <w:r w:rsidRPr="00374B5D">
        <w:rPr>
          <w:rFonts w:asciiTheme="minorHAnsi" w:hAnsiTheme="minorHAnsi" w:cstheme="minorHAnsi"/>
          <w:sz w:val="22"/>
          <w:szCs w:val="22"/>
        </w:rPr>
        <w:t>zdrowotne,</w:t>
      </w:r>
      <w:r w:rsidRPr="00374B5D">
        <w:rPr>
          <w:rFonts w:asciiTheme="minorHAnsi" w:hAnsiTheme="minorHAnsi" w:cstheme="minorHAnsi"/>
          <w:spacing w:val="33"/>
          <w:sz w:val="22"/>
          <w:szCs w:val="22"/>
        </w:rPr>
        <w:t xml:space="preserve"> </w:t>
      </w:r>
      <w:r w:rsidRPr="00374B5D">
        <w:rPr>
          <w:rFonts w:asciiTheme="minorHAnsi" w:hAnsiTheme="minorHAnsi" w:cstheme="minorHAnsi"/>
          <w:sz w:val="22"/>
          <w:szCs w:val="22"/>
        </w:rPr>
        <w:t>chyba</w:t>
      </w:r>
      <w:r w:rsidRPr="00374B5D">
        <w:rPr>
          <w:rFonts w:asciiTheme="minorHAnsi" w:hAnsiTheme="minorHAnsi" w:cstheme="minorHAnsi"/>
          <w:spacing w:val="32"/>
          <w:sz w:val="22"/>
          <w:szCs w:val="22"/>
        </w:rPr>
        <w:t xml:space="preserve"> </w:t>
      </w:r>
      <w:r w:rsidR="005D52FE" w:rsidRPr="00374B5D">
        <w:rPr>
          <w:rFonts w:asciiTheme="minorHAnsi" w:hAnsiTheme="minorHAnsi" w:cstheme="minorHAnsi"/>
          <w:sz w:val="22"/>
          <w:szCs w:val="22"/>
        </w:rPr>
        <w:t>że</w:t>
      </w:r>
      <w:r w:rsidRPr="00374B5D">
        <w:rPr>
          <w:rFonts w:asciiTheme="minorHAnsi" w:hAnsiTheme="minorHAnsi" w:cstheme="minorHAnsi"/>
          <w:spacing w:val="32"/>
          <w:sz w:val="22"/>
          <w:szCs w:val="22"/>
        </w:rPr>
        <w:t xml:space="preserve"> </w:t>
      </w:r>
      <w:r w:rsidRPr="00374B5D">
        <w:rPr>
          <w:rFonts w:asciiTheme="minorHAnsi" w:hAnsiTheme="minorHAnsi" w:cstheme="minorHAnsi"/>
          <w:sz w:val="22"/>
          <w:szCs w:val="22"/>
        </w:rPr>
        <w:t>wykonawca</w:t>
      </w:r>
      <w:r w:rsidRPr="00374B5D">
        <w:rPr>
          <w:rFonts w:asciiTheme="minorHAnsi" w:hAnsiTheme="minorHAnsi" w:cstheme="minorHAnsi"/>
          <w:spacing w:val="33"/>
          <w:sz w:val="22"/>
          <w:szCs w:val="22"/>
        </w:rPr>
        <w:t xml:space="preserve"> </w:t>
      </w:r>
      <w:r w:rsidRPr="00374B5D">
        <w:rPr>
          <w:rFonts w:asciiTheme="minorHAnsi" w:hAnsiTheme="minorHAnsi" w:cstheme="minorHAnsi"/>
          <w:sz w:val="22"/>
          <w:szCs w:val="22"/>
        </w:rPr>
        <w:t>odpowiednio</w:t>
      </w:r>
      <w:r w:rsidRPr="00374B5D">
        <w:rPr>
          <w:rFonts w:asciiTheme="minorHAnsi" w:hAnsiTheme="minorHAnsi" w:cstheme="minorHAnsi"/>
          <w:spacing w:val="33"/>
          <w:sz w:val="22"/>
          <w:szCs w:val="22"/>
        </w:rPr>
        <w:t xml:space="preserve"> </w:t>
      </w:r>
      <w:r w:rsidRPr="00374B5D">
        <w:rPr>
          <w:rFonts w:asciiTheme="minorHAnsi" w:hAnsiTheme="minorHAnsi" w:cstheme="minorHAnsi"/>
          <w:sz w:val="22"/>
          <w:szCs w:val="22"/>
        </w:rPr>
        <w:t>przed upływem</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terminu</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do</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składania</w:t>
      </w:r>
      <w:r w:rsidRPr="00374B5D">
        <w:rPr>
          <w:rFonts w:asciiTheme="minorHAnsi" w:hAnsiTheme="minorHAnsi" w:cstheme="minorHAnsi"/>
          <w:spacing w:val="-4"/>
          <w:sz w:val="22"/>
          <w:szCs w:val="22"/>
        </w:rPr>
        <w:t xml:space="preserve"> </w:t>
      </w:r>
      <w:r w:rsidR="005D52FE" w:rsidRPr="00374B5D">
        <w:rPr>
          <w:rFonts w:asciiTheme="minorHAnsi" w:hAnsiTheme="minorHAnsi" w:cstheme="minorHAnsi"/>
          <w:sz w:val="22"/>
          <w:szCs w:val="22"/>
        </w:rPr>
        <w:t>wniosków</w:t>
      </w:r>
      <w:r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dopuszczenie</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do</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udziału</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w</w:t>
      </w:r>
      <w:r w:rsidRPr="00374B5D">
        <w:rPr>
          <w:rFonts w:asciiTheme="minorHAnsi" w:hAnsiTheme="minorHAnsi" w:cstheme="minorHAnsi"/>
          <w:spacing w:val="-7"/>
          <w:sz w:val="22"/>
          <w:szCs w:val="22"/>
        </w:rPr>
        <w:t xml:space="preserve"> </w:t>
      </w:r>
      <w:r w:rsidR="005D52FE" w:rsidRPr="00374B5D">
        <w:rPr>
          <w:rFonts w:asciiTheme="minorHAnsi" w:hAnsiTheme="minorHAnsi" w:cstheme="minorHAnsi"/>
          <w:sz w:val="22"/>
          <w:szCs w:val="22"/>
        </w:rPr>
        <w:t>postepowaniu</w:t>
      </w:r>
      <w:r w:rsidRPr="00374B5D">
        <w:rPr>
          <w:rFonts w:asciiTheme="minorHAnsi" w:hAnsiTheme="minorHAnsi" w:cstheme="minorHAnsi"/>
          <w:sz w:val="22"/>
          <w:szCs w:val="22"/>
        </w:rPr>
        <w:t xml:space="preserve"> albo</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przed</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upływem</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terminu</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składania</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ofert</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dokonał</w:t>
      </w:r>
      <w:r w:rsidRPr="00374B5D">
        <w:rPr>
          <w:rFonts w:asciiTheme="minorHAnsi" w:hAnsiTheme="minorHAnsi" w:cstheme="minorHAnsi"/>
          <w:spacing w:val="-2"/>
          <w:sz w:val="22"/>
          <w:szCs w:val="22"/>
        </w:rPr>
        <w:t xml:space="preserve"> </w:t>
      </w:r>
      <w:r w:rsidR="005D52FE" w:rsidRPr="00374B5D">
        <w:rPr>
          <w:rFonts w:asciiTheme="minorHAnsi" w:hAnsiTheme="minorHAnsi" w:cstheme="minorHAnsi"/>
          <w:sz w:val="22"/>
          <w:szCs w:val="22"/>
        </w:rPr>
        <w:t>płatności</w:t>
      </w:r>
      <w:r w:rsidRPr="00374B5D">
        <w:rPr>
          <w:rFonts w:asciiTheme="minorHAnsi" w:hAnsiTheme="minorHAnsi" w:cstheme="minorHAnsi"/>
          <w:spacing w:val="-2"/>
          <w:sz w:val="22"/>
          <w:szCs w:val="22"/>
        </w:rPr>
        <w:t xml:space="preserve"> </w:t>
      </w:r>
      <w:r w:rsidR="005D52FE" w:rsidRPr="00374B5D">
        <w:rPr>
          <w:rFonts w:asciiTheme="minorHAnsi" w:hAnsiTheme="minorHAnsi" w:cstheme="minorHAnsi"/>
          <w:sz w:val="22"/>
          <w:szCs w:val="22"/>
        </w:rPr>
        <w:t>należnych</w:t>
      </w:r>
      <w:r w:rsidRPr="00374B5D">
        <w:rPr>
          <w:rFonts w:asciiTheme="minorHAnsi" w:hAnsiTheme="minorHAnsi" w:cstheme="minorHAnsi"/>
          <w:spacing w:val="-2"/>
          <w:sz w:val="22"/>
          <w:szCs w:val="22"/>
        </w:rPr>
        <w:t xml:space="preserve"> </w:t>
      </w:r>
      <w:r w:rsidR="005D52FE" w:rsidRPr="00374B5D">
        <w:rPr>
          <w:rFonts w:asciiTheme="minorHAnsi" w:hAnsiTheme="minorHAnsi" w:cstheme="minorHAnsi"/>
          <w:sz w:val="22"/>
          <w:szCs w:val="22"/>
        </w:rPr>
        <w:t>podatków</w:t>
      </w:r>
      <w:r w:rsidRPr="00374B5D">
        <w:rPr>
          <w:rFonts w:asciiTheme="minorHAnsi" w:hAnsiTheme="minorHAnsi" w:cstheme="minorHAnsi"/>
          <w:sz w:val="22"/>
          <w:szCs w:val="22"/>
        </w:rPr>
        <w:t>,</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opłat</w:t>
      </w:r>
      <w:r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składek</w:t>
      </w:r>
      <w:r w:rsidRPr="00374B5D">
        <w:rPr>
          <w:rFonts w:asciiTheme="minorHAnsi" w:hAnsiTheme="minorHAnsi" w:cstheme="minorHAnsi"/>
          <w:spacing w:val="15"/>
          <w:sz w:val="22"/>
          <w:szCs w:val="22"/>
        </w:rPr>
        <w:t xml:space="preserve"> </w:t>
      </w:r>
      <w:r w:rsidRPr="00374B5D">
        <w:rPr>
          <w:rFonts w:asciiTheme="minorHAnsi" w:hAnsiTheme="minorHAnsi" w:cstheme="minorHAnsi"/>
          <w:sz w:val="22"/>
          <w:szCs w:val="22"/>
        </w:rPr>
        <w:t>na</w:t>
      </w:r>
      <w:r w:rsidRPr="00374B5D">
        <w:rPr>
          <w:rFonts w:asciiTheme="minorHAnsi" w:hAnsiTheme="minorHAnsi" w:cstheme="minorHAnsi"/>
          <w:spacing w:val="18"/>
          <w:sz w:val="22"/>
          <w:szCs w:val="22"/>
        </w:rPr>
        <w:t xml:space="preserve"> </w:t>
      </w:r>
      <w:r w:rsidRPr="00374B5D">
        <w:rPr>
          <w:rFonts w:asciiTheme="minorHAnsi" w:hAnsiTheme="minorHAnsi" w:cstheme="minorHAnsi"/>
          <w:sz w:val="22"/>
          <w:szCs w:val="22"/>
        </w:rPr>
        <w:t>ubezpieczenie</w:t>
      </w:r>
      <w:r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społeczne</w:t>
      </w:r>
      <w:r w:rsidRPr="00374B5D">
        <w:rPr>
          <w:rFonts w:asciiTheme="minorHAnsi" w:hAnsiTheme="minorHAnsi" w:cstheme="minorHAnsi"/>
          <w:spacing w:val="19"/>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15"/>
          <w:sz w:val="22"/>
          <w:szCs w:val="22"/>
        </w:rPr>
        <w:t xml:space="preserve"> </w:t>
      </w:r>
      <w:r w:rsidRPr="00374B5D">
        <w:rPr>
          <w:rFonts w:asciiTheme="minorHAnsi" w:hAnsiTheme="minorHAnsi" w:cstheme="minorHAnsi"/>
          <w:sz w:val="22"/>
          <w:szCs w:val="22"/>
        </w:rPr>
        <w:t>zdrowotne</w:t>
      </w:r>
      <w:r w:rsidRPr="00374B5D">
        <w:rPr>
          <w:rFonts w:asciiTheme="minorHAnsi" w:hAnsiTheme="minorHAnsi" w:cstheme="minorHAnsi"/>
          <w:spacing w:val="18"/>
          <w:sz w:val="22"/>
          <w:szCs w:val="22"/>
        </w:rPr>
        <w:t xml:space="preserve"> </w:t>
      </w:r>
      <w:r w:rsidRPr="00374B5D">
        <w:rPr>
          <w:rFonts w:asciiTheme="minorHAnsi" w:hAnsiTheme="minorHAnsi" w:cstheme="minorHAnsi"/>
          <w:sz w:val="22"/>
          <w:szCs w:val="22"/>
        </w:rPr>
        <w:t>wraz</w:t>
      </w:r>
      <w:r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z</w:t>
      </w:r>
      <w:r w:rsidRPr="00374B5D">
        <w:rPr>
          <w:rFonts w:asciiTheme="minorHAnsi" w:hAnsiTheme="minorHAnsi" w:cstheme="minorHAnsi"/>
          <w:spacing w:val="17"/>
          <w:sz w:val="22"/>
          <w:szCs w:val="22"/>
        </w:rPr>
        <w:t xml:space="preserve"> </w:t>
      </w:r>
      <w:r w:rsidRPr="00374B5D">
        <w:rPr>
          <w:rFonts w:asciiTheme="minorHAnsi" w:hAnsiTheme="minorHAnsi" w:cstheme="minorHAnsi"/>
          <w:sz w:val="22"/>
          <w:szCs w:val="22"/>
        </w:rPr>
        <w:t>odsetkami</w:t>
      </w:r>
      <w:r w:rsidRPr="00374B5D">
        <w:rPr>
          <w:rFonts w:asciiTheme="minorHAnsi" w:hAnsiTheme="minorHAnsi" w:cstheme="minorHAnsi"/>
          <w:spacing w:val="18"/>
          <w:sz w:val="22"/>
          <w:szCs w:val="22"/>
        </w:rPr>
        <w:t xml:space="preserve"> </w:t>
      </w:r>
      <w:r w:rsidRPr="00374B5D">
        <w:rPr>
          <w:rFonts w:asciiTheme="minorHAnsi" w:hAnsiTheme="minorHAnsi" w:cstheme="minorHAnsi"/>
          <w:sz w:val="22"/>
          <w:szCs w:val="22"/>
        </w:rPr>
        <w:t>lub grzywnami</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lub zawarł</w:t>
      </w:r>
      <w:r w:rsidRPr="00374B5D">
        <w:rPr>
          <w:rFonts w:asciiTheme="minorHAnsi" w:hAnsiTheme="minorHAnsi" w:cstheme="minorHAnsi"/>
          <w:spacing w:val="-1"/>
          <w:sz w:val="22"/>
          <w:szCs w:val="22"/>
        </w:rPr>
        <w:t xml:space="preserve"> </w:t>
      </w:r>
      <w:r w:rsidR="005D52FE" w:rsidRPr="00374B5D">
        <w:rPr>
          <w:rFonts w:asciiTheme="minorHAnsi" w:hAnsiTheme="minorHAnsi" w:cstheme="minorHAnsi"/>
          <w:sz w:val="22"/>
          <w:szCs w:val="22"/>
        </w:rPr>
        <w:t>wiążące</w:t>
      </w:r>
      <w:r w:rsidRPr="00374B5D">
        <w:rPr>
          <w:rFonts w:asciiTheme="minorHAnsi" w:hAnsiTheme="minorHAnsi" w:cstheme="minorHAnsi"/>
          <w:sz w:val="22"/>
          <w:szCs w:val="22"/>
        </w:rPr>
        <w:t xml:space="preserve"> porozumienie w</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sprawie</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spłaty</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tych</w:t>
      </w:r>
      <w:r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należności</w:t>
      </w:r>
      <w:r w:rsidRPr="00374B5D">
        <w:rPr>
          <w:rFonts w:asciiTheme="minorHAnsi" w:hAnsiTheme="minorHAnsi" w:cstheme="minorHAnsi"/>
          <w:sz w:val="22"/>
          <w:szCs w:val="22"/>
        </w:rPr>
        <w:t>;</w:t>
      </w:r>
    </w:p>
    <w:p w:rsidR="0052446B" w:rsidRPr="00374B5D" w:rsidRDefault="0052446B" w:rsidP="004D5E7A">
      <w:pPr>
        <w:pStyle w:val="Akapitzlist"/>
        <w:numPr>
          <w:ilvl w:val="1"/>
          <w:numId w:val="37"/>
        </w:numPr>
        <w:tabs>
          <w:tab w:val="left" w:pos="628"/>
          <w:tab w:val="left" w:pos="851"/>
        </w:tabs>
        <w:kinsoku w:val="0"/>
        <w:overflowPunct w:val="0"/>
        <w:autoSpaceDE w:val="0"/>
        <w:autoSpaceDN w:val="0"/>
        <w:adjustRightInd w:val="0"/>
        <w:ind w:left="426" w:hanging="426"/>
        <w:jc w:val="both"/>
        <w:rPr>
          <w:rFonts w:asciiTheme="minorHAnsi" w:hAnsiTheme="minorHAnsi" w:cstheme="minorHAnsi"/>
          <w:sz w:val="22"/>
          <w:szCs w:val="22"/>
        </w:rPr>
      </w:pPr>
      <w:r w:rsidRPr="00374B5D">
        <w:rPr>
          <w:rFonts w:asciiTheme="minorHAnsi" w:hAnsiTheme="minorHAnsi" w:cstheme="minorHAnsi"/>
          <w:sz w:val="22"/>
          <w:szCs w:val="22"/>
        </w:rPr>
        <w:t xml:space="preserve">wobec </w:t>
      </w:r>
      <w:r w:rsidR="00086AB6" w:rsidRPr="00374B5D">
        <w:rPr>
          <w:rFonts w:asciiTheme="minorHAnsi" w:hAnsiTheme="minorHAnsi" w:cstheme="minorHAnsi"/>
          <w:sz w:val="22"/>
          <w:szCs w:val="22"/>
        </w:rPr>
        <w:t>którego</w:t>
      </w:r>
      <w:r w:rsidRPr="00374B5D">
        <w:rPr>
          <w:rFonts w:asciiTheme="minorHAnsi" w:hAnsiTheme="minorHAnsi" w:cstheme="minorHAnsi"/>
          <w:sz w:val="22"/>
          <w:szCs w:val="22"/>
        </w:rPr>
        <w:t xml:space="preserve"> </w:t>
      </w:r>
      <w:r w:rsidR="00485854" w:rsidRPr="00374B5D">
        <w:rPr>
          <w:rFonts w:asciiTheme="minorHAnsi" w:hAnsiTheme="minorHAnsi" w:cstheme="minorHAnsi"/>
          <w:sz w:val="22"/>
          <w:szCs w:val="22"/>
        </w:rPr>
        <w:t xml:space="preserve">prawomocnie </w:t>
      </w:r>
      <w:r w:rsidRPr="00374B5D">
        <w:rPr>
          <w:rFonts w:asciiTheme="minorHAnsi" w:hAnsiTheme="minorHAnsi" w:cstheme="minorHAnsi"/>
          <w:sz w:val="22"/>
          <w:szCs w:val="22"/>
        </w:rPr>
        <w:t xml:space="preserve">orzeczono zakaz ubiegania </w:t>
      </w:r>
      <w:r w:rsidR="005D52FE" w:rsidRPr="00374B5D">
        <w:rPr>
          <w:rFonts w:asciiTheme="minorHAnsi" w:hAnsiTheme="minorHAnsi" w:cstheme="minorHAnsi"/>
          <w:sz w:val="22"/>
          <w:szCs w:val="22"/>
        </w:rPr>
        <w:t>się</w:t>
      </w:r>
      <w:r w:rsidRPr="00374B5D">
        <w:rPr>
          <w:rFonts w:asciiTheme="minorHAnsi" w:hAnsiTheme="minorHAnsi" w:cstheme="minorHAnsi"/>
          <w:sz w:val="22"/>
          <w:szCs w:val="22"/>
        </w:rPr>
        <w:t xml:space="preserve">̨ o </w:t>
      </w:r>
      <w:r w:rsidR="005D52FE" w:rsidRPr="00374B5D">
        <w:rPr>
          <w:rFonts w:asciiTheme="minorHAnsi" w:hAnsiTheme="minorHAnsi" w:cstheme="minorHAnsi"/>
          <w:sz w:val="22"/>
          <w:szCs w:val="22"/>
        </w:rPr>
        <w:t>zamówienia</w:t>
      </w:r>
      <w:r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publiczne;</w:t>
      </w:r>
    </w:p>
    <w:p w:rsidR="0052446B" w:rsidRPr="00374B5D" w:rsidRDefault="0052446B" w:rsidP="004D5E7A">
      <w:pPr>
        <w:pStyle w:val="Akapitzlist"/>
        <w:numPr>
          <w:ilvl w:val="1"/>
          <w:numId w:val="37"/>
        </w:numPr>
        <w:tabs>
          <w:tab w:val="left" w:pos="619"/>
        </w:tabs>
        <w:kinsoku w:val="0"/>
        <w:overflowPunct w:val="0"/>
        <w:autoSpaceDE w:val="0"/>
        <w:autoSpaceDN w:val="0"/>
        <w:adjustRightInd w:val="0"/>
        <w:ind w:left="426" w:right="110" w:hanging="426"/>
        <w:jc w:val="both"/>
        <w:rPr>
          <w:rFonts w:asciiTheme="minorHAnsi" w:hAnsiTheme="minorHAnsi" w:cstheme="minorHAnsi"/>
          <w:sz w:val="22"/>
          <w:szCs w:val="22"/>
        </w:rPr>
      </w:pPr>
      <w:r w:rsidRPr="00374B5D">
        <w:rPr>
          <w:rFonts w:asciiTheme="minorHAnsi" w:hAnsiTheme="minorHAnsi" w:cstheme="minorHAnsi"/>
          <w:sz w:val="22"/>
          <w:szCs w:val="22"/>
        </w:rPr>
        <w:lastRenderedPageBreak/>
        <w:t>jeżeli</w:t>
      </w:r>
      <w:r w:rsidRPr="00374B5D">
        <w:rPr>
          <w:rFonts w:asciiTheme="minorHAnsi" w:hAnsiTheme="minorHAnsi" w:cstheme="minorHAnsi"/>
          <w:spacing w:val="-10"/>
          <w:sz w:val="22"/>
          <w:szCs w:val="22"/>
        </w:rPr>
        <w:t xml:space="preserve"> </w:t>
      </w:r>
      <w:r w:rsidRPr="00374B5D">
        <w:rPr>
          <w:rFonts w:asciiTheme="minorHAnsi" w:hAnsiTheme="minorHAnsi" w:cstheme="minorHAnsi"/>
          <w:sz w:val="22"/>
          <w:szCs w:val="22"/>
        </w:rPr>
        <w:t>Zamawiający</w:t>
      </w:r>
      <w:r w:rsidRPr="00374B5D">
        <w:rPr>
          <w:rFonts w:asciiTheme="minorHAnsi" w:hAnsiTheme="minorHAnsi" w:cstheme="minorHAnsi"/>
          <w:spacing w:val="-11"/>
          <w:sz w:val="22"/>
          <w:szCs w:val="22"/>
        </w:rPr>
        <w:t xml:space="preserve"> </w:t>
      </w:r>
      <w:r w:rsidR="005D52FE" w:rsidRPr="00374B5D">
        <w:rPr>
          <w:rFonts w:asciiTheme="minorHAnsi" w:hAnsiTheme="minorHAnsi" w:cstheme="minorHAnsi"/>
          <w:sz w:val="22"/>
          <w:szCs w:val="22"/>
        </w:rPr>
        <w:t>może</w:t>
      </w:r>
      <w:r w:rsidRPr="00374B5D">
        <w:rPr>
          <w:rFonts w:asciiTheme="minorHAnsi" w:hAnsiTheme="minorHAnsi" w:cstheme="minorHAnsi"/>
          <w:spacing w:val="-9"/>
          <w:sz w:val="22"/>
          <w:szCs w:val="22"/>
        </w:rPr>
        <w:t xml:space="preserve"> </w:t>
      </w:r>
      <w:r w:rsidR="005D52FE" w:rsidRPr="00374B5D">
        <w:rPr>
          <w:rFonts w:asciiTheme="minorHAnsi" w:hAnsiTheme="minorHAnsi" w:cstheme="minorHAnsi"/>
          <w:sz w:val="22"/>
          <w:szCs w:val="22"/>
        </w:rPr>
        <w:t>stwierdzić</w:t>
      </w:r>
      <w:r w:rsidRPr="00374B5D">
        <w:rPr>
          <w:rFonts w:asciiTheme="minorHAnsi" w:hAnsiTheme="minorHAnsi" w:cstheme="minorHAnsi"/>
          <w:sz w:val="22"/>
          <w:szCs w:val="22"/>
        </w:rPr>
        <w:t>́,</w:t>
      </w:r>
      <w:r w:rsidRPr="00374B5D">
        <w:rPr>
          <w:rFonts w:asciiTheme="minorHAnsi" w:hAnsiTheme="minorHAnsi" w:cstheme="minorHAnsi"/>
          <w:spacing w:val="-9"/>
          <w:sz w:val="22"/>
          <w:szCs w:val="22"/>
        </w:rPr>
        <w:t xml:space="preserve"> </w:t>
      </w:r>
      <w:r w:rsidRPr="00374B5D">
        <w:rPr>
          <w:rFonts w:asciiTheme="minorHAnsi" w:hAnsiTheme="minorHAnsi" w:cstheme="minorHAnsi"/>
          <w:sz w:val="22"/>
          <w:szCs w:val="22"/>
        </w:rPr>
        <w:t>na</w:t>
      </w:r>
      <w:r w:rsidRPr="00374B5D">
        <w:rPr>
          <w:rFonts w:asciiTheme="minorHAnsi" w:hAnsiTheme="minorHAnsi" w:cstheme="minorHAnsi"/>
          <w:spacing w:val="-12"/>
          <w:sz w:val="22"/>
          <w:szCs w:val="22"/>
        </w:rPr>
        <w:t xml:space="preserve"> </w:t>
      </w:r>
      <w:r w:rsidRPr="00374B5D">
        <w:rPr>
          <w:rFonts w:asciiTheme="minorHAnsi" w:hAnsiTheme="minorHAnsi" w:cstheme="minorHAnsi"/>
          <w:sz w:val="22"/>
          <w:szCs w:val="22"/>
        </w:rPr>
        <w:t>podstawie</w:t>
      </w:r>
      <w:r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wiarygodnych</w:t>
      </w:r>
      <w:r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przesłanek,</w:t>
      </w:r>
      <w:r w:rsidRPr="00374B5D">
        <w:rPr>
          <w:rFonts w:asciiTheme="minorHAnsi" w:hAnsiTheme="minorHAnsi" w:cstheme="minorHAnsi"/>
          <w:spacing w:val="-8"/>
          <w:sz w:val="22"/>
          <w:szCs w:val="22"/>
        </w:rPr>
        <w:t xml:space="preserve"> </w:t>
      </w:r>
      <w:r w:rsidR="005D52FE" w:rsidRPr="00374B5D">
        <w:rPr>
          <w:rFonts w:asciiTheme="minorHAnsi" w:hAnsiTheme="minorHAnsi" w:cstheme="minorHAnsi"/>
          <w:sz w:val="22"/>
          <w:szCs w:val="22"/>
        </w:rPr>
        <w:t>ż</w:t>
      </w:r>
      <w:r w:rsidRPr="00374B5D">
        <w:rPr>
          <w:rFonts w:asciiTheme="minorHAnsi" w:hAnsiTheme="minorHAnsi" w:cstheme="minorHAnsi"/>
          <w:sz w:val="22"/>
          <w:szCs w:val="22"/>
        </w:rPr>
        <w:t>e Wykonawca</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zawarł</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z</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innymi</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Wykonawcami</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porozumienie</w:t>
      </w:r>
      <w:r w:rsidRPr="00374B5D">
        <w:rPr>
          <w:rFonts w:asciiTheme="minorHAnsi" w:hAnsiTheme="minorHAnsi" w:cstheme="minorHAnsi"/>
          <w:spacing w:val="2"/>
          <w:sz w:val="22"/>
          <w:szCs w:val="22"/>
        </w:rPr>
        <w:t xml:space="preserve"> </w:t>
      </w:r>
      <w:r w:rsidR="005D52FE" w:rsidRPr="00374B5D">
        <w:rPr>
          <w:rFonts w:asciiTheme="minorHAnsi" w:hAnsiTheme="minorHAnsi" w:cstheme="minorHAnsi"/>
          <w:sz w:val="22"/>
          <w:szCs w:val="22"/>
        </w:rPr>
        <w:t>mające</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 xml:space="preserve">na celu </w:t>
      </w:r>
      <w:r w:rsidR="005D52FE" w:rsidRPr="00374B5D">
        <w:rPr>
          <w:rFonts w:asciiTheme="minorHAnsi" w:hAnsiTheme="minorHAnsi" w:cstheme="minorHAnsi"/>
          <w:sz w:val="22"/>
          <w:szCs w:val="22"/>
        </w:rPr>
        <w:t>zakłócenie</w:t>
      </w:r>
      <w:r w:rsidRPr="00374B5D">
        <w:rPr>
          <w:rFonts w:asciiTheme="minorHAnsi" w:hAnsiTheme="minorHAnsi" w:cstheme="minorHAnsi"/>
          <w:sz w:val="22"/>
          <w:szCs w:val="22"/>
        </w:rPr>
        <w:t xml:space="preserve"> konkurencji,</w:t>
      </w:r>
      <w:r w:rsidRPr="00374B5D">
        <w:rPr>
          <w:rFonts w:asciiTheme="minorHAnsi" w:hAnsiTheme="minorHAnsi" w:cstheme="minorHAnsi"/>
          <w:spacing w:val="68"/>
          <w:sz w:val="22"/>
          <w:szCs w:val="22"/>
        </w:rPr>
        <w:t xml:space="preserve"> </w:t>
      </w:r>
      <w:r w:rsidRPr="00374B5D">
        <w:rPr>
          <w:rFonts w:asciiTheme="minorHAnsi" w:hAnsiTheme="minorHAnsi" w:cstheme="minorHAnsi"/>
          <w:sz w:val="22"/>
          <w:szCs w:val="22"/>
        </w:rPr>
        <w:t>w</w:t>
      </w:r>
      <w:r w:rsidRPr="00374B5D">
        <w:rPr>
          <w:rFonts w:asciiTheme="minorHAnsi" w:hAnsiTheme="minorHAnsi" w:cstheme="minorHAnsi"/>
          <w:spacing w:val="65"/>
          <w:sz w:val="22"/>
          <w:szCs w:val="22"/>
        </w:rPr>
        <w:t xml:space="preserve"> </w:t>
      </w:r>
      <w:r w:rsidRPr="00374B5D">
        <w:rPr>
          <w:rFonts w:asciiTheme="minorHAnsi" w:hAnsiTheme="minorHAnsi" w:cstheme="minorHAnsi"/>
          <w:sz w:val="22"/>
          <w:szCs w:val="22"/>
        </w:rPr>
        <w:t>szczególności</w:t>
      </w:r>
      <w:r w:rsidRPr="00374B5D">
        <w:rPr>
          <w:rFonts w:asciiTheme="minorHAnsi" w:hAnsiTheme="minorHAnsi" w:cstheme="minorHAnsi"/>
          <w:spacing w:val="67"/>
          <w:sz w:val="22"/>
          <w:szCs w:val="22"/>
        </w:rPr>
        <w:t xml:space="preserve"> </w:t>
      </w:r>
      <w:r w:rsidR="005D52FE" w:rsidRPr="00374B5D">
        <w:rPr>
          <w:rFonts w:asciiTheme="minorHAnsi" w:hAnsiTheme="minorHAnsi" w:cstheme="minorHAnsi"/>
          <w:sz w:val="22"/>
          <w:szCs w:val="22"/>
        </w:rPr>
        <w:t>jeżeli</w:t>
      </w:r>
      <w:r w:rsidRPr="00374B5D">
        <w:rPr>
          <w:rFonts w:asciiTheme="minorHAnsi" w:hAnsiTheme="minorHAnsi" w:cstheme="minorHAnsi"/>
          <w:spacing w:val="67"/>
          <w:sz w:val="22"/>
          <w:szCs w:val="22"/>
        </w:rPr>
        <w:t xml:space="preserve"> </w:t>
      </w:r>
      <w:r w:rsidRPr="00374B5D">
        <w:rPr>
          <w:rFonts w:asciiTheme="minorHAnsi" w:hAnsiTheme="minorHAnsi" w:cstheme="minorHAnsi"/>
          <w:sz w:val="22"/>
          <w:szCs w:val="22"/>
        </w:rPr>
        <w:t>należąc</w:t>
      </w:r>
      <w:r w:rsidRPr="00374B5D">
        <w:rPr>
          <w:rFonts w:asciiTheme="minorHAnsi" w:hAnsiTheme="minorHAnsi" w:cstheme="minorHAnsi"/>
          <w:spacing w:val="68"/>
          <w:sz w:val="22"/>
          <w:szCs w:val="22"/>
        </w:rPr>
        <w:t xml:space="preserve"> </w:t>
      </w:r>
      <w:r w:rsidRPr="00374B5D">
        <w:rPr>
          <w:rFonts w:asciiTheme="minorHAnsi" w:hAnsiTheme="minorHAnsi" w:cstheme="minorHAnsi"/>
          <w:sz w:val="22"/>
          <w:szCs w:val="22"/>
        </w:rPr>
        <w:t>do</w:t>
      </w:r>
      <w:r w:rsidRPr="00374B5D">
        <w:rPr>
          <w:rFonts w:asciiTheme="minorHAnsi" w:hAnsiTheme="minorHAnsi" w:cstheme="minorHAnsi"/>
          <w:spacing w:val="67"/>
          <w:sz w:val="22"/>
          <w:szCs w:val="22"/>
        </w:rPr>
        <w:t xml:space="preserve"> </w:t>
      </w:r>
      <w:r w:rsidRPr="00374B5D">
        <w:rPr>
          <w:rFonts w:asciiTheme="minorHAnsi" w:hAnsiTheme="minorHAnsi" w:cstheme="minorHAnsi"/>
          <w:sz w:val="22"/>
          <w:szCs w:val="22"/>
        </w:rPr>
        <w:t>tej</w:t>
      </w:r>
      <w:r w:rsidRPr="00374B5D">
        <w:rPr>
          <w:rFonts w:asciiTheme="minorHAnsi" w:hAnsiTheme="minorHAnsi" w:cstheme="minorHAnsi"/>
          <w:spacing w:val="67"/>
          <w:sz w:val="22"/>
          <w:szCs w:val="22"/>
        </w:rPr>
        <w:t xml:space="preserve"> </w:t>
      </w:r>
      <w:r w:rsidRPr="00374B5D">
        <w:rPr>
          <w:rFonts w:asciiTheme="minorHAnsi" w:hAnsiTheme="minorHAnsi" w:cstheme="minorHAnsi"/>
          <w:sz w:val="22"/>
          <w:szCs w:val="22"/>
        </w:rPr>
        <w:t>samej</w:t>
      </w:r>
      <w:r w:rsidRPr="00374B5D">
        <w:rPr>
          <w:rFonts w:asciiTheme="minorHAnsi" w:hAnsiTheme="minorHAnsi" w:cstheme="minorHAnsi"/>
          <w:spacing w:val="67"/>
          <w:sz w:val="22"/>
          <w:szCs w:val="22"/>
        </w:rPr>
        <w:t xml:space="preserve"> </w:t>
      </w:r>
      <w:r w:rsidRPr="00374B5D">
        <w:rPr>
          <w:rFonts w:asciiTheme="minorHAnsi" w:hAnsiTheme="minorHAnsi" w:cstheme="minorHAnsi"/>
          <w:sz w:val="22"/>
          <w:szCs w:val="22"/>
        </w:rPr>
        <w:t>grupy</w:t>
      </w:r>
      <w:r w:rsidRPr="00374B5D">
        <w:rPr>
          <w:rFonts w:asciiTheme="minorHAnsi" w:hAnsiTheme="minorHAnsi" w:cstheme="minorHAnsi"/>
          <w:spacing w:val="67"/>
          <w:sz w:val="22"/>
          <w:szCs w:val="22"/>
        </w:rPr>
        <w:t xml:space="preserve"> </w:t>
      </w:r>
      <w:r w:rsidRPr="00374B5D">
        <w:rPr>
          <w:rFonts w:asciiTheme="minorHAnsi" w:hAnsiTheme="minorHAnsi" w:cstheme="minorHAnsi"/>
          <w:sz w:val="22"/>
          <w:szCs w:val="22"/>
        </w:rPr>
        <w:t>kapitałowej</w:t>
      </w:r>
      <w:r w:rsidRPr="00374B5D">
        <w:rPr>
          <w:rFonts w:asciiTheme="minorHAnsi" w:hAnsiTheme="minorHAnsi" w:cstheme="minorHAnsi"/>
          <w:spacing w:val="67"/>
          <w:sz w:val="22"/>
          <w:szCs w:val="22"/>
        </w:rPr>
        <w:t xml:space="preserve"> </w:t>
      </w:r>
      <w:r w:rsidRPr="00374B5D">
        <w:rPr>
          <w:rFonts w:asciiTheme="minorHAnsi" w:hAnsiTheme="minorHAnsi" w:cstheme="minorHAnsi"/>
          <w:sz w:val="22"/>
          <w:szCs w:val="22"/>
        </w:rPr>
        <w:t>w rozumieniu</w:t>
      </w:r>
      <w:r w:rsidRPr="00374B5D">
        <w:rPr>
          <w:rFonts w:asciiTheme="minorHAnsi" w:hAnsiTheme="minorHAnsi" w:cstheme="minorHAnsi"/>
          <w:spacing w:val="9"/>
          <w:sz w:val="22"/>
          <w:szCs w:val="22"/>
        </w:rPr>
        <w:t xml:space="preserve"> </w:t>
      </w:r>
      <w:r w:rsidRPr="00374B5D">
        <w:rPr>
          <w:rFonts w:asciiTheme="minorHAnsi" w:hAnsiTheme="minorHAnsi" w:cstheme="minorHAnsi"/>
          <w:sz w:val="22"/>
          <w:szCs w:val="22"/>
        </w:rPr>
        <w:t>ustawy</w:t>
      </w:r>
      <w:r w:rsidRPr="00374B5D">
        <w:rPr>
          <w:rFonts w:asciiTheme="minorHAnsi" w:hAnsiTheme="minorHAnsi" w:cstheme="minorHAnsi"/>
          <w:spacing w:val="9"/>
          <w:sz w:val="22"/>
          <w:szCs w:val="22"/>
        </w:rPr>
        <w:t xml:space="preserve"> </w:t>
      </w:r>
      <w:r w:rsidRPr="00374B5D">
        <w:rPr>
          <w:rFonts w:asciiTheme="minorHAnsi" w:hAnsiTheme="minorHAnsi" w:cstheme="minorHAnsi"/>
          <w:sz w:val="22"/>
          <w:szCs w:val="22"/>
        </w:rPr>
        <w:t>z</w:t>
      </w:r>
      <w:r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dnia</w:t>
      </w:r>
      <w:r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16</w:t>
      </w:r>
      <w:r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lutego</w:t>
      </w:r>
      <w:r w:rsidRPr="00374B5D">
        <w:rPr>
          <w:rFonts w:asciiTheme="minorHAnsi" w:hAnsiTheme="minorHAnsi" w:cstheme="minorHAnsi"/>
          <w:spacing w:val="10"/>
          <w:sz w:val="22"/>
          <w:szCs w:val="22"/>
        </w:rPr>
        <w:t xml:space="preserve"> </w:t>
      </w:r>
      <w:r w:rsidRPr="00374B5D">
        <w:rPr>
          <w:rFonts w:asciiTheme="minorHAnsi" w:hAnsiTheme="minorHAnsi" w:cstheme="minorHAnsi"/>
          <w:sz w:val="22"/>
          <w:szCs w:val="22"/>
        </w:rPr>
        <w:t>2007</w:t>
      </w:r>
      <w:r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r.</w:t>
      </w:r>
      <w:r w:rsidRPr="00374B5D">
        <w:rPr>
          <w:rFonts w:asciiTheme="minorHAnsi" w:hAnsiTheme="minorHAnsi" w:cstheme="minorHAnsi"/>
          <w:spacing w:val="9"/>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10"/>
          <w:sz w:val="22"/>
          <w:szCs w:val="22"/>
        </w:rPr>
        <w:t xml:space="preserve"> </w:t>
      </w:r>
      <w:r w:rsidRPr="00374B5D">
        <w:rPr>
          <w:rFonts w:asciiTheme="minorHAnsi" w:hAnsiTheme="minorHAnsi" w:cstheme="minorHAnsi"/>
          <w:sz w:val="22"/>
          <w:szCs w:val="22"/>
        </w:rPr>
        <w:t>ochronie</w:t>
      </w:r>
      <w:r w:rsidRPr="00374B5D">
        <w:rPr>
          <w:rFonts w:asciiTheme="minorHAnsi" w:hAnsiTheme="minorHAnsi" w:cstheme="minorHAnsi"/>
          <w:spacing w:val="11"/>
          <w:sz w:val="22"/>
          <w:szCs w:val="22"/>
        </w:rPr>
        <w:t xml:space="preserve"> </w:t>
      </w:r>
      <w:r w:rsidRPr="00374B5D">
        <w:rPr>
          <w:rFonts w:asciiTheme="minorHAnsi" w:hAnsiTheme="minorHAnsi" w:cstheme="minorHAnsi"/>
          <w:sz w:val="22"/>
          <w:szCs w:val="22"/>
        </w:rPr>
        <w:t>konkurencji</w:t>
      </w:r>
      <w:r w:rsidRPr="00374B5D">
        <w:rPr>
          <w:rFonts w:asciiTheme="minorHAnsi" w:hAnsiTheme="minorHAnsi" w:cstheme="minorHAnsi"/>
          <w:spacing w:val="12"/>
          <w:sz w:val="22"/>
          <w:szCs w:val="22"/>
        </w:rPr>
        <w:t xml:space="preserve"> </w:t>
      </w:r>
      <w:r w:rsidRPr="00374B5D">
        <w:rPr>
          <w:rFonts w:asciiTheme="minorHAnsi" w:hAnsiTheme="minorHAnsi" w:cstheme="minorHAnsi"/>
          <w:sz w:val="22"/>
          <w:szCs w:val="22"/>
        </w:rPr>
        <w:t>i</w:t>
      </w:r>
      <w:r w:rsidRPr="00374B5D">
        <w:rPr>
          <w:rFonts w:asciiTheme="minorHAnsi" w:hAnsiTheme="minorHAnsi" w:cstheme="minorHAnsi"/>
          <w:spacing w:val="10"/>
          <w:sz w:val="22"/>
          <w:szCs w:val="22"/>
        </w:rPr>
        <w:t xml:space="preserve"> </w:t>
      </w:r>
      <w:r w:rsidR="005D52FE" w:rsidRPr="00374B5D">
        <w:rPr>
          <w:rFonts w:asciiTheme="minorHAnsi" w:hAnsiTheme="minorHAnsi" w:cstheme="minorHAnsi"/>
          <w:sz w:val="22"/>
          <w:szCs w:val="22"/>
        </w:rPr>
        <w:t>konsumentów</w:t>
      </w:r>
      <w:r w:rsidRPr="00374B5D">
        <w:rPr>
          <w:rFonts w:asciiTheme="minorHAnsi" w:hAnsiTheme="minorHAnsi" w:cstheme="minorHAnsi"/>
          <w:sz w:val="22"/>
          <w:szCs w:val="22"/>
        </w:rPr>
        <w:t>,</w:t>
      </w:r>
      <w:r w:rsidRPr="00374B5D">
        <w:rPr>
          <w:rFonts w:asciiTheme="minorHAnsi" w:hAnsiTheme="minorHAnsi" w:cstheme="minorHAnsi"/>
          <w:spacing w:val="-1"/>
          <w:sz w:val="22"/>
          <w:szCs w:val="22"/>
        </w:rPr>
        <w:t xml:space="preserve"> </w:t>
      </w:r>
      <w:r w:rsidR="005D52FE" w:rsidRPr="00374B5D">
        <w:rPr>
          <w:rFonts w:asciiTheme="minorHAnsi" w:hAnsiTheme="minorHAnsi" w:cstheme="minorHAnsi"/>
          <w:sz w:val="22"/>
          <w:szCs w:val="22"/>
        </w:rPr>
        <w:t>złożyli</w:t>
      </w:r>
      <w:r w:rsidRPr="00374B5D">
        <w:rPr>
          <w:rFonts w:asciiTheme="minorHAnsi" w:hAnsiTheme="minorHAnsi" w:cstheme="minorHAnsi"/>
          <w:spacing w:val="27"/>
          <w:sz w:val="22"/>
          <w:szCs w:val="22"/>
        </w:rPr>
        <w:t xml:space="preserve"> </w:t>
      </w:r>
      <w:r w:rsidR="005D52FE" w:rsidRPr="00374B5D">
        <w:rPr>
          <w:rFonts w:asciiTheme="minorHAnsi" w:hAnsiTheme="minorHAnsi" w:cstheme="minorHAnsi"/>
          <w:sz w:val="22"/>
          <w:szCs w:val="22"/>
        </w:rPr>
        <w:t>odrębne</w:t>
      </w:r>
      <w:r w:rsidRPr="00374B5D">
        <w:rPr>
          <w:rFonts w:asciiTheme="minorHAnsi" w:hAnsiTheme="minorHAnsi" w:cstheme="minorHAnsi"/>
          <w:spacing w:val="27"/>
          <w:sz w:val="22"/>
          <w:szCs w:val="22"/>
        </w:rPr>
        <w:t xml:space="preserve"> </w:t>
      </w:r>
      <w:r w:rsidRPr="00374B5D">
        <w:rPr>
          <w:rFonts w:asciiTheme="minorHAnsi" w:hAnsiTheme="minorHAnsi" w:cstheme="minorHAnsi"/>
          <w:sz w:val="22"/>
          <w:szCs w:val="22"/>
        </w:rPr>
        <w:t>oferty,</w:t>
      </w:r>
      <w:r w:rsidRPr="00374B5D">
        <w:rPr>
          <w:rFonts w:asciiTheme="minorHAnsi" w:hAnsiTheme="minorHAnsi" w:cstheme="minorHAnsi"/>
          <w:spacing w:val="27"/>
          <w:sz w:val="22"/>
          <w:szCs w:val="22"/>
        </w:rPr>
        <w:t xml:space="preserve"> </w:t>
      </w:r>
      <w:r w:rsidRPr="00374B5D">
        <w:rPr>
          <w:rFonts w:asciiTheme="minorHAnsi" w:hAnsiTheme="minorHAnsi" w:cstheme="minorHAnsi"/>
          <w:sz w:val="22"/>
          <w:szCs w:val="22"/>
        </w:rPr>
        <w:t>oferty</w:t>
      </w:r>
      <w:r w:rsidRPr="00374B5D">
        <w:rPr>
          <w:rFonts w:asciiTheme="minorHAnsi" w:hAnsiTheme="minorHAnsi" w:cstheme="minorHAnsi"/>
          <w:spacing w:val="25"/>
          <w:sz w:val="22"/>
          <w:szCs w:val="22"/>
        </w:rPr>
        <w:t xml:space="preserve"> </w:t>
      </w:r>
      <w:r w:rsidR="00086AB6" w:rsidRPr="00374B5D">
        <w:rPr>
          <w:rFonts w:asciiTheme="minorHAnsi" w:hAnsiTheme="minorHAnsi" w:cstheme="minorHAnsi"/>
          <w:sz w:val="22"/>
          <w:szCs w:val="22"/>
        </w:rPr>
        <w:t>częściowe</w:t>
      </w:r>
      <w:r w:rsidRPr="00374B5D">
        <w:rPr>
          <w:rFonts w:asciiTheme="minorHAnsi" w:hAnsiTheme="minorHAnsi" w:cstheme="minorHAnsi"/>
          <w:spacing w:val="28"/>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27"/>
          <w:sz w:val="22"/>
          <w:szCs w:val="22"/>
        </w:rPr>
        <w:t xml:space="preserve"> </w:t>
      </w:r>
      <w:r w:rsidRPr="00374B5D">
        <w:rPr>
          <w:rFonts w:asciiTheme="minorHAnsi" w:hAnsiTheme="minorHAnsi" w:cstheme="minorHAnsi"/>
          <w:sz w:val="22"/>
          <w:szCs w:val="22"/>
        </w:rPr>
        <w:t>wnioski</w:t>
      </w:r>
      <w:r w:rsidRPr="00374B5D">
        <w:rPr>
          <w:rFonts w:asciiTheme="minorHAnsi" w:hAnsiTheme="minorHAnsi" w:cstheme="minorHAnsi"/>
          <w:spacing w:val="28"/>
          <w:sz w:val="22"/>
          <w:szCs w:val="22"/>
        </w:rPr>
        <w:t xml:space="preserve"> </w:t>
      </w:r>
      <w:r w:rsidRPr="00374B5D">
        <w:rPr>
          <w:rFonts w:asciiTheme="minorHAnsi" w:hAnsiTheme="minorHAnsi" w:cstheme="minorHAnsi"/>
          <w:sz w:val="22"/>
          <w:szCs w:val="22"/>
        </w:rPr>
        <w:t>o</w:t>
      </w:r>
      <w:r w:rsidRPr="00374B5D">
        <w:rPr>
          <w:rFonts w:asciiTheme="minorHAnsi" w:hAnsiTheme="minorHAnsi" w:cstheme="minorHAnsi"/>
          <w:spacing w:val="26"/>
          <w:sz w:val="22"/>
          <w:szCs w:val="22"/>
        </w:rPr>
        <w:t xml:space="preserve"> </w:t>
      </w:r>
      <w:r w:rsidRPr="00374B5D">
        <w:rPr>
          <w:rFonts w:asciiTheme="minorHAnsi" w:hAnsiTheme="minorHAnsi" w:cstheme="minorHAnsi"/>
          <w:sz w:val="22"/>
          <w:szCs w:val="22"/>
        </w:rPr>
        <w:t>dopuszczenie</w:t>
      </w:r>
      <w:r w:rsidRPr="00374B5D">
        <w:rPr>
          <w:rFonts w:asciiTheme="minorHAnsi" w:hAnsiTheme="minorHAnsi" w:cstheme="minorHAnsi"/>
          <w:spacing w:val="29"/>
          <w:sz w:val="22"/>
          <w:szCs w:val="22"/>
        </w:rPr>
        <w:t xml:space="preserve"> </w:t>
      </w:r>
      <w:r w:rsidRPr="00374B5D">
        <w:rPr>
          <w:rFonts w:asciiTheme="minorHAnsi" w:hAnsiTheme="minorHAnsi" w:cstheme="minorHAnsi"/>
          <w:sz w:val="22"/>
          <w:szCs w:val="22"/>
        </w:rPr>
        <w:t>do</w:t>
      </w:r>
      <w:r w:rsidRPr="00374B5D">
        <w:rPr>
          <w:rFonts w:asciiTheme="minorHAnsi" w:hAnsiTheme="minorHAnsi" w:cstheme="minorHAnsi"/>
          <w:spacing w:val="26"/>
          <w:sz w:val="22"/>
          <w:szCs w:val="22"/>
        </w:rPr>
        <w:t xml:space="preserve"> </w:t>
      </w:r>
      <w:r w:rsidRPr="00374B5D">
        <w:rPr>
          <w:rFonts w:asciiTheme="minorHAnsi" w:hAnsiTheme="minorHAnsi" w:cstheme="minorHAnsi"/>
          <w:sz w:val="22"/>
          <w:szCs w:val="22"/>
        </w:rPr>
        <w:t>udziału</w:t>
      </w:r>
      <w:r w:rsidRPr="00374B5D">
        <w:rPr>
          <w:rFonts w:asciiTheme="minorHAnsi" w:hAnsiTheme="minorHAnsi" w:cstheme="minorHAnsi"/>
          <w:spacing w:val="28"/>
          <w:sz w:val="22"/>
          <w:szCs w:val="22"/>
        </w:rPr>
        <w:t xml:space="preserve"> </w:t>
      </w:r>
      <w:r w:rsidRPr="00374B5D">
        <w:rPr>
          <w:rFonts w:asciiTheme="minorHAnsi" w:hAnsiTheme="minorHAnsi" w:cstheme="minorHAnsi"/>
          <w:sz w:val="22"/>
          <w:szCs w:val="22"/>
        </w:rPr>
        <w:t xml:space="preserve">w </w:t>
      </w:r>
      <w:r w:rsidR="005D52FE" w:rsidRPr="00374B5D">
        <w:rPr>
          <w:rFonts w:asciiTheme="minorHAnsi" w:hAnsiTheme="minorHAnsi" w:cstheme="minorHAnsi"/>
          <w:sz w:val="22"/>
          <w:szCs w:val="22"/>
        </w:rPr>
        <w:t>postępowaniu</w:t>
      </w:r>
      <w:r w:rsidRPr="00374B5D">
        <w:rPr>
          <w:rFonts w:asciiTheme="minorHAnsi" w:hAnsiTheme="minorHAnsi" w:cstheme="minorHAnsi"/>
          <w:sz w:val="22"/>
          <w:szCs w:val="22"/>
        </w:rPr>
        <w:t>,</w:t>
      </w:r>
      <w:r w:rsidRPr="00374B5D">
        <w:rPr>
          <w:rFonts w:asciiTheme="minorHAnsi" w:hAnsiTheme="minorHAnsi" w:cstheme="minorHAnsi"/>
          <w:spacing w:val="18"/>
          <w:sz w:val="22"/>
          <w:szCs w:val="22"/>
        </w:rPr>
        <w:t xml:space="preserve"> </w:t>
      </w:r>
      <w:r w:rsidRPr="00374B5D">
        <w:rPr>
          <w:rFonts w:asciiTheme="minorHAnsi" w:hAnsiTheme="minorHAnsi" w:cstheme="minorHAnsi"/>
          <w:sz w:val="22"/>
          <w:szCs w:val="22"/>
        </w:rPr>
        <w:t>chyba</w:t>
      </w:r>
      <w:r w:rsidRPr="00374B5D">
        <w:rPr>
          <w:rFonts w:asciiTheme="minorHAnsi" w:hAnsiTheme="minorHAnsi" w:cstheme="minorHAnsi"/>
          <w:spacing w:val="16"/>
          <w:sz w:val="22"/>
          <w:szCs w:val="22"/>
        </w:rPr>
        <w:t xml:space="preserve"> </w:t>
      </w:r>
      <w:r w:rsidR="005D52FE" w:rsidRPr="00374B5D">
        <w:rPr>
          <w:rFonts w:asciiTheme="minorHAnsi" w:hAnsiTheme="minorHAnsi" w:cstheme="minorHAnsi"/>
          <w:sz w:val="22"/>
          <w:szCs w:val="22"/>
        </w:rPr>
        <w:t>ż</w:t>
      </w:r>
      <w:r w:rsidRPr="00374B5D">
        <w:rPr>
          <w:rFonts w:asciiTheme="minorHAnsi" w:hAnsiTheme="minorHAnsi" w:cstheme="minorHAnsi"/>
          <w:sz w:val="22"/>
          <w:szCs w:val="22"/>
        </w:rPr>
        <w:t>e</w:t>
      </w:r>
      <w:r w:rsidRPr="00374B5D">
        <w:rPr>
          <w:rFonts w:asciiTheme="minorHAnsi" w:hAnsiTheme="minorHAnsi" w:cstheme="minorHAnsi"/>
          <w:spacing w:val="16"/>
          <w:sz w:val="22"/>
          <w:szCs w:val="22"/>
        </w:rPr>
        <w:t xml:space="preserve"> </w:t>
      </w:r>
      <w:r w:rsidR="005D52FE" w:rsidRPr="00374B5D">
        <w:rPr>
          <w:rFonts w:asciiTheme="minorHAnsi" w:hAnsiTheme="minorHAnsi" w:cstheme="minorHAnsi"/>
          <w:sz w:val="22"/>
          <w:szCs w:val="22"/>
        </w:rPr>
        <w:t>wykażą</w:t>
      </w:r>
      <w:r w:rsidRPr="00374B5D">
        <w:rPr>
          <w:rFonts w:asciiTheme="minorHAnsi" w:hAnsiTheme="minorHAnsi" w:cstheme="minorHAnsi"/>
          <w:sz w:val="22"/>
          <w:szCs w:val="22"/>
        </w:rPr>
        <w:t>̨,</w:t>
      </w:r>
      <w:r w:rsidRPr="00374B5D">
        <w:rPr>
          <w:rFonts w:asciiTheme="minorHAnsi" w:hAnsiTheme="minorHAnsi" w:cstheme="minorHAnsi"/>
          <w:spacing w:val="17"/>
          <w:sz w:val="22"/>
          <w:szCs w:val="22"/>
        </w:rPr>
        <w:t xml:space="preserve"> </w:t>
      </w:r>
      <w:r w:rsidR="005D52FE" w:rsidRPr="00374B5D">
        <w:rPr>
          <w:rFonts w:asciiTheme="minorHAnsi" w:hAnsiTheme="minorHAnsi" w:cstheme="minorHAnsi"/>
          <w:sz w:val="22"/>
          <w:szCs w:val="22"/>
        </w:rPr>
        <w:t>ż</w:t>
      </w:r>
      <w:r w:rsidRPr="00374B5D">
        <w:rPr>
          <w:rFonts w:asciiTheme="minorHAnsi" w:hAnsiTheme="minorHAnsi" w:cstheme="minorHAnsi"/>
          <w:sz w:val="22"/>
          <w:szCs w:val="22"/>
        </w:rPr>
        <w:t>e</w:t>
      </w:r>
      <w:r w:rsidRPr="00374B5D">
        <w:rPr>
          <w:rFonts w:asciiTheme="minorHAnsi" w:hAnsiTheme="minorHAnsi" w:cstheme="minorHAnsi"/>
          <w:spacing w:val="17"/>
          <w:sz w:val="22"/>
          <w:szCs w:val="22"/>
        </w:rPr>
        <w:t xml:space="preserve"> </w:t>
      </w:r>
      <w:r w:rsidRPr="00374B5D">
        <w:rPr>
          <w:rFonts w:asciiTheme="minorHAnsi" w:hAnsiTheme="minorHAnsi" w:cstheme="minorHAnsi"/>
          <w:sz w:val="22"/>
          <w:szCs w:val="22"/>
        </w:rPr>
        <w:t>przygotowali</w:t>
      </w:r>
      <w:r w:rsidRPr="00374B5D">
        <w:rPr>
          <w:rFonts w:asciiTheme="minorHAnsi" w:hAnsiTheme="minorHAnsi" w:cstheme="minorHAnsi"/>
          <w:spacing w:val="17"/>
          <w:sz w:val="22"/>
          <w:szCs w:val="22"/>
        </w:rPr>
        <w:t xml:space="preserve"> </w:t>
      </w:r>
      <w:r w:rsidRPr="00374B5D">
        <w:rPr>
          <w:rFonts w:asciiTheme="minorHAnsi" w:hAnsiTheme="minorHAnsi" w:cstheme="minorHAnsi"/>
          <w:sz w:val="22"/>
          <w:szCs w:val="22"/>
        </w:rPr>
        <w:t>te</w:t>
      </w:r>
      <w:r w:rsidRPr="00374B5D">
        <w:rPr>
          <w:rFonts w:asciiTheme="minorHAnsi" w:hAnsiTheme="minorHAnsi" w:cstheme="minorHAnsi"/>
          <w:spacing w:val="17"/>
          <w:sz w:val="22"/>
          <w:szCs w:val="22"/>
        </w:rPr>
        <w:t xml:space="preserve"> </w:t>
      </w:r>
      <w:r w:rsidRPr="00374B5D">
        <w:rPr>
          <w:rFonts w:asciiTheme="minorHAnsi" w:hAnsiTheme="minorHAnsi" w:cstheme="minorHAnsi"/>
          <w:sz w:val="22"/>
          <w:szCs w:val="22"/>
        </w:rPr>
        <w:t>oferty</w:t>
      </w:r>
      <w:r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lub</w:t>
      </w:r>
      <w:r w:rsidRPr="00374B5D">
        <w:rPr>
          <w:rFonts w:asciiTheme="minorHAnsi" w:hAnsiTheme="minorHAnsi" w:cstheme="minorHAnsi"/>
          <w:spacing w:val="18"/>
          <w:sz w:val="22"/>
          <w:szCs w:val="22"/>
        </w:rPr>
        <w:t xml:space="preserve"> </w:t>
      </w:r>
      <w:r w:rsidRPr="00374B5D">
        <w:rPr>
          <w:rFonts w:asciiTheme="minorHAnsi" w:hAnsiTheme="minorHAnsi" w:cstheme="minorHAnsi"/>
          <w:sz w:val="22"/>
          <w:szCs w:val="22"/>
        </w:rPr>
        <w:t>wnioski</w:t>
      </w:r>
      <w:r w:rsidRPr="00374B5D">
        <w:rPr>
          <w:rFonts w:asciiTheme="minorHAnsi" w:hAnsiTheme="minorHAnsi" w:cstheme="minorHAnsi"/>
          <w:spacing w:val="15"/>
          <w:sz w:val="22"/>
          <w:szCs w:val="22"/>
        </w:rPr>
        <w:t xml:space="preserve"> </w:t>
      </w:r>
      <w:r w:rsidR="005D52FE" w:rsidRPr="00374B5D">
        <w:rPr>
          <w:rFonts w:asciiTheme="minorHAnsi" w:hAnsiTheme="minorHAnsi" w:cstheme="minorHAnsi"/>
          <w:sz w:val="22"/>
          <w:szCs w:val="22"/>
        </w:rPr>
        <w:t>niezależnie</w:t>
      </w:r>
      <w:r w:rsidRPr="00374B5D">
        <w:rPr>
          <w:rFonts w:asciiTheme="minorHAnsi" w:hAnsiTheme="minorHAnsi" w:cstheme="minorHAnsi"/>
          <w:sz w:val="22"/>
          <w:szCs w:val="22"/>
        </w:rPr>
        <w:t xml:space="preserve"> od siebie;</w:t>
      </w:r>
    </w:p>
    <w:p w:rsidR="0052446B" w:rsidRPr="00374B5D" w:rsidRDefault="005D52FE" w:rsidP="004D5E7A">
      <w:pPr>
        <w:pStyle w:val="Akapitzlist"/>
        <w:numPr>
          <w:ilvl w:val="1"/>
          <w:numId w:val="37"/>
        </w:numPr>
        <w:tabs>
          <w:tab w:val="left" w:pos="611"/>
        </w:tabs>
        <w:kinsoku w:val="0"/>
        <w:overflowPunct w:val="0"/>
        <w:autoSpaceDE w:val="0"/>
        <w:autoSpaceDN w:val="0"/>
        <w:adjustRightInd w:val="0"/>
        <w:ind w:left="426" w:right="110" w:hanging="426"/>
        <w:jc w:val="both"/>
        <w:rPr>
          <w:rFonts w:asciiTheme="minorHAnsi" w:hAnsiTheme="minorHAnsi" w:cstheme="minorHAnsi"/>
          <w:sz w:val="22"/>
          <w:szCs w:val="22"/>
        </w:rPr>
      </w:pPr>
      <w:r w:rsidRPr="00374B5D">
        <w:rPr>
          <w:rFonts w:asciiTheme="minorHAnsi" w:hAnsiTheme="minorHAnsi" w:cstheme="minorHAnsi"/>
          <w:sz w:val="22"/>
          <w:szCs w:val="22"/>
        </w:rPr>
        <w:t>jeżeli</w:t>
      </w:r>
      <w:r w:rsidR="0052446B" w:rsidRPr="00374B5D">
        <w:rPr>
          <w:rFonts w:asciiTheme="minorHAnsi" w:hAnsiTheme="minorHAnsi" w:cstheme="minorHAnsi"/>
          <w:sz w:val="22"/>
          <w:szCs w:val="22"/>
        </w:rPr>
        <w:t xml:space="preserve">, w przypadkach, o </w:t>
      </w:r>
      <w:r w:rsidRPr="00374B5D">
        <w:rPr>
          <w:rFonts w:asciiTheme="minorHAnsi" w:hAnsiTheme="minorHAnsi" w:cstheme="minorHAnsi"/>
          <w:sz w:val="22"/>
          <w:szCs w:val="22"/>
        </w:rPr>
        <w:t>których</w:t>
      </w:r>
      <w:r w:rsidR="0052446B" w:rsidRPr="00374B5D">
        <w:rPr>
          <w:rFonts w:asciiTheme="minorHAnsi" w:hAnsiTheme="minorHAnsi" w:cstheme="minorHAnsi"/>
          <w:sz w:val="22"/>
          <w:szCs w:val="22"/>
        </w:rPr>
        <w:t xml:space="preserve"> mowa w art. 85 ust. 1 P</w:t>
      </w:r>
      <w:r w:rsidRPr="00374B5D">
        <w:rPr>
          <w:rFonts w:asciiTheme="minorHAnsi" w:hAnsiTheme="minorHAnsi" w:cstheme="minorHAnsi"/>
          <w:sz w:val="22"/>
          <w:szCs w:val="22"/>
        </w:rPr>
        <w:t>zp</w:t>
      </w:r>
      <w:r w:rsidR="0052446B" w:rsidRPr="00374B5D">
        <w:rPr>
          <w:rFonts w:asciiTheme="minorHAnsi" w:hAnsiTheme="minorHAnsi" w:cstheme="minorHAnsi"/>
          <w:sz w:val="22"/>
          <w:szCs w:val="22"/>
        </w:rPr>
        <w:t xml:space="preserve">, doszło do </w:t>
      </w:r>
      <w:r w:rsidRPr="00374B5D">
        <w:rPr>
          <w:rFonts w:asciiTheme="minorHAnsi" w:hAnsiTheme="minorHAnsi" w:cstheme="minorHAnsi"/>
          <w:sz w:val="22"/>
          <w:szCs w:val="22"/>
        </w:rPr>
        <w:t>zakłócenia</w:t>
      </w:r>
      <w:r w:rsidR="0052446B" w:rsidRPr="00374B5D">
        <w:rPr>
          <w:rFonts w:asciiTheme="minorHAnsi" w:hAnsiTheme="minorHAnsi" w:cstheme="minorHAnsi"/>
          <w:sz w:val="22"/>
          <w:szCs w:val="22"/>
        </w:rPr>
        <w:t xml:space="preserve"> konkurencji </w:t>
      </w:r>
      <w:r w:rsidRPr="00374B5D">
        <w:rPr>
          <w:rFonts w:asciiTheme="minorHAnsi" w:hAnsiTheme="minorHAnsi" w:cstheme="minorHAnsi"/>
          <w:sz w:val="22"/>
          <w:szCs w:val="22"/>
        </w:rPr>
        <w:t>wynikającego</w:t>
      </w:r>
      <w:r w:rsidR="0052446B" w:rsidRPr="00374B5D">
        <w:rPr>
          <w:rFonts w:asciiTheme="minorHAnsi" w:hAnsiTheme="minorHAnsi" w:cstheme="minorHAnsi"/>
          <w:sz w:val="22"/>
          <w:szCs w:val="22"/>
        </w:rPr>
        <w:t xml:space="preserve"> z </w:t>
      </w:r>
      <w:r w:rsidRPr="00374B5D">
        <w:rPr>
          <w:rFonts w:asciiTheme="minorHAnsi" w:hAnsiTheme="minorHAnsi" w:cstheme="minorHAnsi"/>
          <w:sz w:val="22"/>
          <w:szCs w:val="22"/>
        </w:rPr>
        <w:t>wcześniejszego</w:t>
      </w:r>
      <w:r w:rsidR="0052446B" w:rsidRPr="00374B5D">
        <w:rPr>
          <w:rFonts w:asciiTheme="minorHAnsi" w:hAnsiTheme="minorHAnsi" w:cstheme="minorHAnsi"/>
          <w:sz w:val="22"/>
          <w:szCs w:val="22"/>
        </w:rPr>
        <w:t xml:space="preserve"> </w:t>
      </w:r>
      <w:r w:rsidRPr="00374B5D">
        <w:rPr>
          <w:rFonts w:asciiTheme="minorHAnsi" w:hAnsiTheme="minorHAnsi" w:cstheme="minorHAnsi"/>
          <w:sz w:val="22"/>
          <w:szCs w:val="22"/>
        </w:rPr>
        <w:t>zaangażowania</w:t>
      </w:r>
      <w:r w:rsidR="0052446B" w:rsidRPr="00374B5D">
        <w:rPr>
          <w:rFonts w:asciiTheme="minorHAnsi" w:hAnsiTheme="minorHAnsi" w:cstheme="minorHAnsi"/>
          <w:sz w:val="22"/>
          <w:szCs w:val="22"/>
        </w:rPr>
        <w:t xml:space="preserve"> tego Wykonawcy lub podmiotu, </w:t>
      </w:r>
      <w:r w:rsidRPr="00374B5D">
        <w:rPr>
          <w:rFonts w:asciiTheme="minorHAnsi" w:hAnsiTheme="minorHAnsi" w:cstheme="minorHAnsi"/>
          <w:sz w:val="22"/>
          <w:szCs w:val="22"/>
        </w:rPr>
        <w:t>który</w:t>
      </w:r>
      <w:r w:rsidR="0052446B" w:rsidRPr="00374B5D">
        <w:rPr>
          <w:rFonts w:asciiTheme="minorHAnsi" w:hAnsiTheme="minorHAnsi" w:cstheme="minorHAnsi"/>
          <w:sz w:val="22"/>
          <w:szCs w:val="22"/>
        </w:rPr>
        <w:t xml:space="preserve"> </w:t>
      </w:r>
      <w:r w:rsidRPr="00374B5D">
        <w:rPr>
          <w:rFonts w:asciiTheme="minorHAnsi" w:hAnsiTheme="minorHAnsi" w:cstheme="minorHAnsi"/>
          <w:sz w:val="22"/>
          <w:szCs w:val="22"/>
        </w:rPr>
        <w:t>należy</w:t>
      </w:r>
      <w:r w:rsidR="0052446B" w:rsidRPr="00374B5D">
        <w:rPr>
          <w:rFonts w:asciiTheme="minorHAnsi" w:hAnsiTheme="minorHAnsi" w:cstheme="minorHAnsi"/>
          <w:sz w:val="22"/>
          <w:szCs w:val="22"/>
        </w:rPr>
        <w:t xml:space="preserve"> z wykonawcą do tej samej grupy kapitałowej w rozumieniu ustawy z dnia 16 lutego 2007 r. o ochronie konkurencji i </w:t>
      </w:r>
      <w:r w:rsidRPr="00374B5D">
        <w:rPr>
          <w:rFonts w:asciiTheme="minorHAnsi" w:hAnsiTheme="minorHAnsi" w:cstheme="minorHAnsi"/>
          <w:sz w:val="22"/>
          <w:szCs w:val="22"/>
        </w:rPr>
        <w:t>konsumentów</w:t>
      </w:r>
      <w:r w:rsidR="0052446B" w:rsidRPr="00374B5D">
        <w:rPr>
          <w:rFonts w:asciiTheme="minorHAnsi" w:hAnsiTheme="minorHAnsi" w:cstheme="minorHAnsi"/>
          <w:sz w:val="22"/>
          <w:szCs w:val="22"/>
        </w:rPr>
        <w:t xml:space="preserve">, chyba </w:t>
      </w:r>
      <w:r w:rsidRPr="00374B5D">
        <w:rPr>
          <w:rFonts w:asciiTheme="minorHAnsi" w:hAnsiTheme="minorHAnsi" w:cstheme="minorHAnsi"/>
          <w:sz w:val="22"/>
          <w:szCs w:val="22"/>
        </w:rPr>
        <w:t>że</w:t>
      </w:r>
      <w:r w:rsidR="0052446B" w:rsidRPr="00374B5D">
        <w:rPr>
          <w:rFonts w:asciiTheme="minorHAnsi" w:hAnsiTheme="minorHAnsi" w:cstheme="minorHAnsi"/>
          <w:sz w:val="22"/>
          <w:szCs w:val="22"/>
        </w:rPr>
        <w:t xml:space="preserve"> spowodowane tym </w:t>
      </w:r>
      <w:r w:rsidRPr="00374B5D">
        <w:rPr>
          <w:rFonts w:asciiTheme="minorHAnsi" w:hAnsiTheme="minorHAnsi" w:cstheme="minorHAnsi"/>
          <w:sz w:val="22"/>
          <w:szCs w:val="22"/>
        </w:rPr>
        <w:t>zakłócenie</w:t>
      </w:r>
      <w:r w:rsidR="0052446B" w:rsidRPr="00374B5D">
        <w:rPr>
          <w:rFonts w:asciiTheme="minorHAnsi" w:hAnsiTheme="minorHAnsi" w:cstheme="minorHAnsi"/>
          <w:sz w:val="22"/>
          <w:szCs w:val="22"/>
        </w:rPr>
        <w:t xml:space="preserve"> konkurencji </w:t>
      </w:r>
      <w:r w:rsidRPr="00374B5D">
        <w:rPr>
          <w:rFonts w:asciiTheme="minorHAnsi" w:hAnsiTheme="minorHAnsi" w:cstheme="minorHAnsi"/>
          <w:sz w:val="22"/>
          <w:szCs w:val="22"/>
        </w:rPr>
        <w:t>może</w:t>
      </w:r>
      <w:r w:rsidR="0052446B" w:rsidRPr="00374B5D">
        <w:rPr>
          <w:rFonts w:asciiTheme="minorHAnsi" w:hAnsiTheme="minorHAnsi" w:cstheme="minorHAnsi"/>
          <w:sz w:val="22"/>
          <w:szCs w:val="22"/>
        </w:rPr>
        <w:t xml:space="preserve"> </w:t>
      </w:r>
      <w:r w:rsidRPr="00374B5D">
        <w:rPr>
          <w:rFonts w:asciiTheme="minorHAnsi" w:hAnsiTheme="minorHAnsi" w:cstheme="minorHAnsi"/>
          <w:sz w:val="22"/>
          <w:szCs w:val="22"/>
        </w:rPr>
        <w:t>być</w:t>
      </w:r>
      <w:r w:rsidR="0052446B" w:rsidRPr="00374B5D">
        <w:rPr>
          <w:rFonts w:asciiTheme="minorHAnsi" w:hAnsiTheme="minorHAnsi" w:cstheme="minorHAnsi"/>
          <w:sz w:val="22"/>
          <w:szCs w:val="22"/>
        </w:rPr>
        <w:t xml:space="preserve">́ wyeliminowane w inny </w:t>
      </w:r>
      <w:r w:rsidRPr="00374B5D">
        <w:rPr>
          <w:rFonts w:asciiTheme="minorHAnsi" w:hAnsiTheme="minorHAnsi" w:cstheme="minorHAnsi"/>
          <w:sz w:val="22"/>
          <w:szCs w:val="22"/>
        </w:rPr>
        <w:t>sposób</w:t>
      </w:r>
      <w:r w:rsidR="0052446B" w:rsidRPr="00374B5D">
        <w:rPr>
          <w:rFonts w:asciiTheme="minorHAnsi" w:hAnsiTheme="minorHAnsi" w:cstheme="minorHAnsi"/>
          <w:sz w:val="22"/>
          <w:szCs w:val="22"/>
        </w:rPr>
        <w:t xml:space="preserve"> </w:t>
      </w:r>
      <w:r w:rsidRPr="00374B5D">
        <w:rPr>
          <w:rFonts w:asciiTheme="minorHAnsi" w:hAnsiTheme="minorHAnsi" w:cstheme="minorHAnsi"/>
          <w:sz w:val="22"/>
          <w:szCs w:val="22"/>
        </w:rPr>
        <w:t>niż</w:t>
      </w:r>
      <w:r w:rsidR="0052446B" w:rsidRPr="00374B5D">
        <w:rPr>
          <w:rFonts w:asciiTheme="minorHAnsi" w:hAnsiTheme="minorHAnsi" w:cstheme="minorHAnsi"/>
          <w:sz w:val="22"/>
          <w:szCs w:val="22"/>
        </w:rPr>
        <w:t xml:space="preserve">̇ przez wykluczenie Wykonawcy z udziału w </w:t>
      </w:r>
      <w:r w:rsidRPr="00374B5D">
        <w:rPr>
          <w:rFonts w:asciiTheme="minorHAnsi" w:hAnsiTheme="minorHAnsi" w:cstheme="minorHAnsi"/>
          <w:sz w:val="22"/>
          <w:szCs w:val="22"/>
        </w:rPr>
        <w:t>postępowaniu</w:t>
      </w:r>
      <w:r w:rsidR="0052446B" w:rsidRPr="00374B5D">
        <w:rPr>
          <w:rFonts w:asciiTheme="minorHAnsi" w:hAnsiTheme="minorHAnsi" w:cstheme="minorHAnsi"/>
          <w:sz w:val="22"/>
          <w:szCs w:val="22"/>
        </w:rPr>
        <w:t xml:space="preserve"> o udzielenie</w:t>
      </w:r>
      <w:r w:rsidR="0052446B" w:rsidRPr="00374B5D">
        <w:rPr>
          <w:rFonts w:asciiTheme="minorHAnsi" w:hAnsiTheme="minorHAnsi" w:cstheme="minorHAnsi"/>
          <w:spacing w:val="22"/>
          <w:sz w:val="22"/>
          <w:szCs w:val="22"/>
        </w:rPr>
        <w:t xml:space="preserve"> </w:t>
      </w:r>
      <w:r w:rsidRPr="00374B5D">
        <w:rPr>
          <w:rFonts w:asciiTheme="minorHAnsi" w:hAnsiTheme="minorHAnsi" w:cstheme="minorHAnsi"/>
          <w:sz w:val="22"/>
          <w:szCs w:val="22"/>
        </w:rPr>
        <w:t>zamówienia</w:t>
      </w:r>
      <w:r w:rsidR="0052446B" w:rsidRPr="00374B5D">
        <w:rPr>
          <w:rFonts w:asciiTheme="minorHAnsi" w:hAnsiTheme="minorHAnsi" w:cstheme="minorHAnsi"/>
          <w:sz w:val="22"/>
          <w:szCs w:val="22"/>
        </w:rPr>
        <w:t>.</w:t>
      </w:r>
    </w:p>
    <w:p w:rsidR="0052446B" w:rsidRPr="00374B5D" w:rsidRDefault="0052446B" w:rsidP="004D5E7A">
      <w:pPr>
        <w:pStyle w:val="Tekstpodstawowy"/>
        <w:numPr>
          <w:ilvl w:val="0"/>
          <w:numId w:val="36"/>
        </w:numPr>
        <w:kinsoku w:val="0"/>
        <w:overflowPunct w:val="0"/>
        <w:spacing w:after="0"/>
        <w:ind w:left="284" w:right="57"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Wykonawca </w:t>
      </w:r>
      <w:r w:rsidR="005D52FE" w:rsidRPr="00374B5D">
        <w:rPr>
          <w:rFonts w:asciiTheme="minorHAnsi" w:hAnsiTheme="minorHAnsi" w:cstheme="minorHAnsi"/>
          <w:sz w:val="22"/>
          <w:szCs w:val="22"/>
        </w:rPr>
        <w:t>może</w:t>
      </w:r>
      <w:r w:rsidRPr="00374B5D">
        <w:rPr>
          <w:rFonts w:asciiTheme="minorHAnsi" w:hAnsiTheme="minorHAnsi" w:cstheme="minorHAnsi"/>
          <w:sz w:val="22"/>
          <w:szCs w:val="22"/>
        </w:rPr>
        <w:t xml:space="preserve"> </w:t>
      </w:r>
      <w:r w:rsidR="005D52FE" w:rsidRPr="00374B5D">
        <w:rPr>
          <w:rFonts w:asciiTheme="minorHAnsi" w:hAnsiTheme="minorHAnsi" w:cstheme="minorHAnsi"/>
          <w:sz w:val="22"/>
          <w:szCs w:val="22"/>
        </w:rPr>
        <w:t>zostać</w:t>
      </w:r>
      <w:r w:rsidRPr="00374B5D">
        <w:rPr>
          <w:rFonts w:asciiTheme="minorHAnsi" w:hAnsiTheme="minorHAnsi" w:cstheme="minorHAnsi"/>
          <w:sz w:val="22"/>
          <w:szCs w:val="22"/>
        </w:rPr>
        <w:t xml:space="preserve">́ wykluczony przez </w:t>
      </w:r>
      <w:r w:rsidR="005D52FE" w:rsidRPr="00374B5D">
        <w:rPr>
          <w:rFonts w:asciiTheme="minorHAnsi" w:hAnsiTheme="minorHAnsi" w:cstheme="minorHAnsi"/>
          <w:sz w:val="22"/>
          <w:szCs w:val="22"/>
        </w:rPr>
        <w:t>zamawiającego</w:t>
      </w:r>
      <w:r w:rsidRPr="00374B5D">
        <w:rPr>
          <w:rFonts w:asciiTheme="minorHAnsi" w:hAnsiTheme="minorHAnsi" w:cstheme="minorHAnsi"/>
          <w:sz w:val="22"/>
          <w:szCs w:val="22"/>
        </w:rPr>
        <w:t xml:space="preserve"> na </w:t>
      </w:r>
      <w:r w:rsidR="005D52FE" w:rsidRPr="00374B5D">
        <w:rPr>
          <w:rFonts w:asciiTheme="minorHAnsi" w:hAnsiTheme="minorHAnsi" w:cstheme="minorHAnsi"/>
          <w:sz w:val="22"/>
          <w:szCs w:val="22"/>
        </w:rPr>
        <w:t>każdym</w:t>
      </w:r>
      <w:r w:rsidRPr="00374B5D">
        <w:rPr>
          <w:rFonts w:asciiTheme="minorHAnsi" w:hAnsiTheme="minorHAnsi" w:cstheme="minorHAnsi"/>
          <w:sz w:val="22"/>
          <w:szCs w:val="22"/>
        </w:rPr>
        <w:t xml:space="preserve"> etapie postępowania o </w:t>
      </w:r>
      <w:r w:rsidRPr="00374B5D">
        <w:rPr>
          <w:rFonts w:asciiTheme="minorHAnsi" w:hAnsiTheme="minorHAnsi" w:cstheme="minorHAnsi"/>
          <w:spacing w:val="-2"/>
          <w:sz w:val="22"/>
          <w:szCs w:val="22"/>
        </w:rPr>
        <w:t>u</w:t>
      </w:r>
      <w:r w:rsidRPr="00374B5D">
        <w:rPr>
          <w:rFonts w:asciiTheme="minorHAnsi" w:hAnsiTheme="minorHAnsi" w:cstheme="minorHAnsi"/>
          <w:sz w:val="22"/>
          <w:szCs w:val="22"/>
        </w:rPr>
        <w:t>d</w:t>
      </w:r>
      <w:r w:rsidRPr="00374B5D">
        <w:rPr>
          <w:rFonts w:asciiTheme="minorHAnsi" w:hAnsiTheme="minorHAnsi" w:cstheme="minorHAnsi"/>
          <w:spacing w:val="-2"/>
          <w:sz w:val="22"/>
          <w:szCs w:val="22"/>
        </w:rPr>
        <w:t>z</w:t>
      </w:r>
      <w:r w:rsidRPr="00374B5D">
        <w:rPr>
          <w:rFonts w:asciiTheme="minorHAnsi" w:hAnsiTheme="minorHAnsi" w:cstheme="minorHAnsi"/>
          <w:sz w:val="22"/>
          <w:szCs w:val="22"/>
        </w:rPr>
        <w:t>i</w:t>
      </w:r>
      <w:r w:rsidRPr="00374B5D">
        <w:rPr>
          <w:rFonts w:asciiTheme="minorHAnsi" w:hAnsiTheme="minorHAnsi" w:cstheme="minorHAnsi"/>
          <w:spacing w:val="-2"/>
          <w:sz w:val="22"/>
          <w:szCs w:val="22"/>
        </w:rPr>
        <w:t>el</w:t>
      </w:r>
      <w:r w:rsidRPr="00374B5D">
        <w:rPr>
          <w:rFonts w:asciiTheme="minorHAnsi" w:hAnsiTheme="minorHAnsi" w:cstheme="minorHAnsi"/>
          <w:sz w:val="22"/>
          <w:szCs w:val="22"/>
        </w:rPr>
        <w:t>en</w:t>
      </w:r>
      <w:r w:rsidRPr="00374B5D">
        <w:rPr>
          <w:rFonts w:asciiTheme="minorHAnsi" w:hAnsiTheme="minorHAnsi" w:cstheme="minorHAnsi"/>
          <w:spacing w:val="-2"/>
          <w:sz w:val="22"/>
          <w:szCs w:val="22"/>
        </w:rPr>
        <w:t>i</w:t>
      </w:r>
      <w:r w:rsidRPr="00374B5D">
        <w:rPr>
          <w:rFonts w:asciiTheme="minorHAnsi" w:hAnsiTheme="minorHAnsi" w:cstheme="minorHAnsi"/>
          <w:sz w:val="22"/>
          <w:szCs w:val="22"/>
        </w:rPr>
        <w:t>e</w:t>
      </w:r>
      <w:r w:rsidRPr="00374B5D">
        <w:rPr>
          <w:rFonts w:asciiTheme="minorHAnsi" w:hAnsiTheme="minorHAnsi" w:cstheme="minorHAnsi"/>
          <w:spacing w:val="1"/>
          <w:sz w:val="22"/>
          <w:szCs w:val="22"/>
        </w:rPr>
        <w:t xml:space="preserve"> </w:t>
      </w:r>
      <w:r w:rsidRPr="00374B5D">
        <w:rPr>
          <w:rFonts w:asciiTheme="minorHAnsi" w:hAnsiTheme="minorHAnsi" w:cstheme="minorHAnsi"/>
          <w:spacing w:val="-2"/>
          <w:sz w:val="22"/>
          <w:szCs w:val="22"/>
        </w:rPr>
        <w:t>z</w:t>
      </w:r>
      <w:r w:rsidRPr="00374B5D">
        <w:rPr>
          <w:rFonts w:asciiTheme="minorHAnsi" w:hAnsiTheme="minorHAnsi" w:cstheme="minorHAnsi"/>
          <w:sz w:val="22"/>
          <w:szCs w:val="22"/>
        </w:rPr>
        <w:t>amó</w:t>
      </w:r>
      <w:r w:rsidRPr="00374B5D">
        <w:rPr>
          <w:rFonts w:asciiTheme="minorHAnsi" w:hAnsiTheme="minorHAnsi" w:cstheme="minorHAnsi"/>
          <w:spacing w:val="-1"/>
          <w:sz w:val="22"/>
          <w:szCs w:val="22"/>
        </w:rPr>
        <w:t>w</w:t>
      </w:r>
      <w:r w:rsidRPr="00374B5D">
        <w:rPr>
          <w:rFonts w:asciiTheme="minorHAnsi" w:hAnsiTheme="minorHAnsi" w:cstheme="minorHAnsi"/>
          <w:sz w:val="22"/>
          <w:szCs w:val="22"/>
        </w:rPr>
        <w:t>ien</w:t>
      </w:r>
      <w:r w:rsidRPr="00374B5D">
        <w:rPr>
          <w:rFonts w:asciiTheme="minorHAnsi" w:hAnsiTheme="minorHAnsi" w:cstheme="minorHAnsi"/>
          <w:spacing w:val="-2"/>
          <w:sz w:val="22"/>
          <w:szCs w:val="22"/>
        </w:rPr>
        <w:t>i</w:t>
      </w:r>
      <w:r w:rsidRPr="00374B5D">
        <w:rPr>
          <w:rFonts w:asciiTheme="minorHAnsi" w:hAnsiTheme="minorHAnsi" w:cstheme="minorHAnsi"/>
          <w:sz w:val="22"/>
          <w:szCs w:val="22"/>
        </w:rPr>
        <w:t>a.</w:t>
      </w:r>
    </w:p>
    <w:p w:rsidR="0052446B" w:rsidRPr="00374B5D" w:rsidRDefault="0052446B" w:rsidP="004D5E7A">
      <w:pPr>
        <w:pStyle w:val="Tekstpodstawowy"/>
        <w:numPr>
          <w:ilvl w:val="0"/>
          <w:numId w:val="36"/>
        </w:numPr>
        <w:kinsoku w:val="0"/>
        <w:overflowPunct w:val="0"/>
        <w:spacing w:after="0"/>
        <w:ind w:left="284" w:right="57" w:hanging="284"/>
        <w:jc w:val="both"/>
        <w:rPr>
          <w:rFonts w:asciiTheme="minorHAnsi" w:hAnsiTheme="minorHAnsi" w:cstheme="minorHAnsi"/>
          <w:b/>
          <w:bCs/>
          <w:sz w:val="22"/>
          <w:szCs w:val="22"/>
        </w:rPr>
      </w:pPr>
      <w:r w:rsidRPr="00374B5D">
        <w:rPr>
          <w:rFonts w:asciiTheme="minorHAnsi" w:hAnsiTheme="minorHAnsi" w:cstheme="minorHAnsi"/>
          <w:b/>
          <w:bCs/>
          <w:sz w:val="22"/>
          <w:szCs w:val="22"/>
        </w:rPr>
        <w:t>Zamawiający nie przewiduje wykluczenia wykonawcy na podstawie art. 109 ust. 1 Pzp.</w:t>
      </w:r>
    </w:p>
    <w:p w:rsidR="00AF064F" w:rsidRPr="00374B5D" w:rsidRDefault="00AF064F" w:rsidP="00B40D1F">
      <w:pPr>
        <w:shd w:val="clear" w:color="auto" w:fill="FFFFFF"/>
        <w:rPr>
          <w:rFonts w:asciiTheme="minorHAnsi" w:eastAsiaTheme="majorEastAsia" w:hAnsiTheme="minorHAnsi" w:cstheme="minorHAnsi"/>
          <w:b/>
          <w:i/>
          <w:sz w:val="22"/>
          <w:szCs w:val="22"/>
          <w:lang w:eastAsia="en-US"/>
        </w:rPr>
      </w:pPr>
    </w:p>
    <w:p w:rsidR="009D4DAE" w:rsidRPr="00374B5D" w:rsidRDefault="009D4DAE" w:rsidP="004D5E7A">
      <w:pPr>
        <w:numPr>
          <w:ilvl w:val="0"/>
          <w:numId w:val="17"/>
        </w:numPr>
        <w:shd w:val="clear" w:color="auto" w:fill="E5DFEC" w:themeFill="accent4" w:themeFillTint="33"/>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Wykaz podmiotowych</w:t>
      </w:r>
      <w:r w:rsidR="00FC0F43">
        <w:rPr>
          <w:rFonts w:asciiTheme="minorHAnsi" w:hAnsiTheme="minorHAnsi" w:cstheme="minorHAnsi"/>
          <w:b/>
          <w:sz w:val="22"/>
          <w:szCs w:val="22"/>
          <w:lang w:eastAsia="en-US"/>
        </w:rPr>
        <w:t xml:space="preserve"> i przedmiotowych</w:t>
      </w:r>
      <w:r w:rsidRPr="00374B5D">
        <w:rPr>
          <w:rFonts w:asciiTheme="minorHAnsi" w:hAnsiTheme="minorHAnsi" w:cstheme="minorHAnsi"/>
          <w:b/>
          <w:sz w:val="22"/>
          <w:szCs w:val="22"/>
          <w:lang w:eastAsia="en-US"/>
        </w:rPr>
        <w:t xml:space="preserve"> środków dowodowych</w:t>
      </w:r>
    </w:p>
    <w:p w:rsidR="00AF064F" w:rsidRPr="00374B5D" w:rsidRDefault="00AF064F" w:rsidP="00115007">
      <w:pPr>
        <w:jc w:val="both"/>
        <w:rPr>
          <w:rFonts w:asciiTheme="minorHAnsi" w:hAnsiTheme="minorHAnsi" w:cstheme="minorHAnsi"/>
          <w:b/>
          <w:sz w:val="22"/>
          <w:szCs w:val="22"/>
        </w:rPr>
      </w:pPr>
    </w:p>
    <w:p w:rsidR="00115007" w:rsidRPr="00374B5D" w:rsidRDefault="00115007" w:rsidP="00115007">
      <w:pPr>
        <w:jc w:val="both"/>
        <w:rPr>
          <w:rFonts w:asciiTheme="minorHAnsi" w:hAnsiTheme="minorHAnsi" w:cstheme="minorHAnsi"/>
          <w:bCs/>
          <w:sz w:val="22"/>
          <w:szCs w:val="22"/>
        </w:rPr>
      </w:pPr>
      <w:r w:rsidRPr="00374B5D">
        <w:rPr>
          <w:rFonts w:asciiTheme="minorHAnsi" w:hAnsiTheme="minorHAnsi" w:cstheme="minorHAnsi"/>
          <w:bCs/>
          <w:sz w:val="22"/>
          <w:szCs w:val="22"/>
        </w:rPr>
        <w:t xml:space="preserve">Nie dotyczy </w:t>
      </w:r>
    </w:p>
    <w:p w:rsidR="00115007" w:rsidRPr="00374B5D" w:rsidRDefault="00115007" w:rsidP="00115007">
      <w:pPr>
        <w:jc w:val="both"/>
        <w:rPr>
          <w:rFonts w:asciiTheme="minorHAnsi" w:hAnsiTheme="minorHAnsi" w:cstheme="minorHAnsi"/>
          <w:b/>
          <w:sz w:val="22"/>
          <w:szCs w:val="22"/>
        </w:rPr>
      </w:pPr>
    </w:p>
    <w:p w:rsidR="009615B1" w:rsidRPr="00374B5D" w:rsidRDefault="009615B1" w:rsidP="004D5E7A">
      <w:pPr>
        <w:pStyle w:val="Akapitzlist"/>
        <w:numPr>
          <w:ilvl w:val="1"/>
          <w:numId w:val="17"/>
        </w:numPr>
        <w:shd w:val="clear" w:color="auto" w:fill="DAEEF3" w:themeFill="accent5" w:themeFillTint="33"/>
        <w:ind w:left="426" w:hanging="426"/>
        <w:jc w:val="both"/>
        <w:rPr>
          <w:rFonts w:asciiTheme="minorHAnsi" w:hAnsiTheme="minorHAnsi" w:cstheme="minorHAnsi"/>
          <w:b/>
          <w:sz w:val="22"/>
          <w:szCs w:val="22"/>
        </w:rPr>
      </w:pPr>
      <w:r w:rsidRPr="00374B5D">
        <w:rPr>
          <w:rFonts w:asciiTheme="minorHAnsi" w:hAnsiTheme="minorHAnsi" w:cstheme="minorHAnsi"/>
          <w:b/>
          <w:sz w:val="22"/>
          <w:szCs w:val="22"/>
        </w:rPr>
        <w:t>DOKUMENTY SKŁADANE RAZEM Z OFERTĄ</w:t>
      </w:r>
    </w:p>
    <w:p w:rsidR="00AF064F" w:rsidRPr="00374B5D" w:rsidRDefault="00AF064F" w:rsidP="00AF064F">
      <w:pPr>
        <w:autoSpaceDE w:val="0"/>
        <w:autoSpaceDN w:val="0"/>
        <w:ind w:left="360"/>
        <w:jc w:val="both"/>
        <w:rPr>
          <w:rFonts w:asciiTheme="minorHAnsi" w:hAnsiTheme="minorHAnsi" w:cstheme="minorHAnsi"/>
          <w:b/>
          <w:sz w:val="12"/>
          <w:szCs w:val="12"/>
        </w:rPr>
      </w:pPr>
    </w:p>
    <w:p w:rsidR="00115007" w:rsidRPr="00374B5D" w:rsidRDefault="00E14DCB" w:rsidP="004D5E7A">
      <w:pPr>
        <w:pStyle w:val="Akapitzlist"/>
        <w:numPr>
          <w:ilvl w:val="0"/>
          <w:numId w:val="19"/>
        </w:numPr>
        <w:autoSpaceDE w:val="0"/>
        <w:autoSpaceDN w:val="0"/>
        <w:spacing w:after="120"/>
        <w:jc w:val="both"/>
        <w:rPr>
          <w:rFonts w:asciiTheme="minorHAnsi" w:hAnsiTheme="minorHAnsi" w:cstheme="minorHAnsi"/>
          <w:sz w:val="22"/>
          <w:szCs w:val="22"/>
        </w:rPr>
      </w:pPr>
      <w:r w:rsidRPr="00374B5D">
        <w:rPr>
          <w:rFonts w:asciiTheme="minorHAnsi" w:hAnsiTheme="minorHAnsi" w:cstheme="minorHAnsi"/>
          <w:b/>
          <w:bCs/>
          <w:sz w:val="22"/>
          <w:szCs w:val="22"/>
        </w:rPr>
        <w:t>Oferta</w:t>
      </w:r>
      <w:r w:rsidR="00115007" w:rsidRPr="00374B5D">
        <w:rPr>
          <w:rFonts w:asciiTheme="minorHAnsi" w:hAnsiTheme="minorHAnsi" w:cstheme="minorHAnsi"/>
          <w:sz w:val="22"/>
          <w:szCs w:val="22"/>
        </w:rPr>
        <w:t>, na którą składają się:</w:t>
      </w:r>
    </w:p>
    <w:p w:rsidR="00115007" w:rsidRPr="00374B5D" w:rsidRDefault="00115007" w:rsidP="004D5E7A">
      <w:pPr>
        <w:pStyle w:val="Akapitzlist"/>
        <w:numPr>
          <w:ilvl w:val="3"/>
          <w:numId w:val="29"/>
        </w:numPr>
        <w:autoSpaceDE w:val="0"/>
        <w:autoSpaceDN w:val="0"/>
        <w:spacing w:after="120"/>
        <w:ind w:left="567" w:hanging="283"/>
        <w:jc w:val="both"/>
        <w:rPr>
          <w:rFonts w:asciiTheme="minorHAnsi" w:hAnsiTheme="minorHAnsi" w:cstheme="minorHAnsi"/>
          <w:sz w:val="22"/>
          <w:szCs w:val="22"/>
        </w:rPr>
      </w:pPr>
      <w:r w:rsidRPr="00374B5D">
        <w:rPr>
          <w:rFonts w:asciiTheme="minorHAnsi" w:hAnsiTheme="minorHAnsi" w:cstheme="minorHAnsi"/>
          <w:b/>
          <w:bCs/>
          <w:sz w:val="22"/>
          <w:szCs w:val="22"/>
        </w:rPr>
        <w:t>formularz oferty</w:t>
      </w:r>
      <w:r w:rsidRPr="00374B5D">
        <w:rPr>
          <w:rFonts w:asciiTheme="minorHAnsi" w:hAnsiTheme="minorHAnsi" w:cstheme="minorHAnsi"/>
          <w:sz w:val="22"/>
          <w:szCs w:val="22"/>
        </w:rPr>
        <w:t xml:space="preserve"> - </w:t>
      </w:r>
      <w:r w:rsidR="00DD7BE7" w:rsidRPr="00374B5D">
        <w:rPr>
          <w:rFonts w:asciiTheme="minorHAnsi" w:hAnsiTheme="minorHAnsi" w:cstheme="minorHAnsi"/>
          <w:sz w:val="22"/>
          <w:szCs w:val="22"/>
        </w:rPr>
        <w:t xml:space="preserve">załącznik nr 2 do </w:t>
      </w:r>
      <w:proofErr w:type="spellStart"/>
      <w:r w:rsidR="00DD7BE7" w:rsidRPr="00374B5D">
        <w:rPr>
          <w:rFonts w:asciiTheme="minorHAnsi" w:hAnsiTheme="minorHAnsi" w:cstheme="minorHAnsi"/>
          <w:sz w:val="22"/>
          <w:szCs w:val="22"/>
        </w:rPr>
        <w:t>swz</w:t>
      </w:r>
      <w:proofErr w:type="spellEnd"/>
      <w:r w:rsidR="00DD7BE7" w:rsidRPr="00374B5D">
        <w:rPr>
          <w:rFonts w:asciiTheme="minorHAnsi" w:hAnsiTheme="minorHAnsi" w:cstheme="minorHAnsi"/>
          <w:sz w:val="22"/>
          <w:szCs w:val="22"/>
        </w:rPr>
        <w:t xml:space="preserve">, w części na którą składana jest oferta </w:t>
      </w:r>
      <w:r w:rsidR="00E14DCB" w:rsidRPr="00374B5D">
        <w:rPr>
          <w:rFonts w:asciiTheme="minorHAnsi" w:hAnsiTheme="minorHAnsi" w:cstheme="minorHAnsi"/>
          <w:sz w:val="22"/>
          <w:szCs w:val="22"/>
        </w:rPr>
        <w:t>składana jest pod rygorem nieważności w formie elektronicznej lub w postaci elektronicznej opatrzonej podpisem zaufanym</w:t>
      </w:r>
      <w:r w:rsidR="005D52FE" w:rsidRPr="00374B5D">
        <w:rPr>
          <w:rFonts w:asciiTheme="minorHAnsi" w:hAnsiTheme="minorHAnsi" w:cstheme="minorHAnsi"/>
          <w:sz w:val="22"/>
          <w:szCs w:val="22"/>
        </w:rPr>
        <w:t xml:space="preserve"> </w:t>
      </w:r>
      <w:r w:rsidR="00E14DCB" w:rsidRPr="00374B5D">
        <w:rPr>
          <w:rFonts w:asciiTheme="minorHAnsi" w:hAnsiTheme="minorHAnsi" w:cstheme="minorHAnsi"/>
          <w:sz w:val="22"/>
          <w:szCs w:val="22"/>
        </w:rPr>
        <w:t>lub podpisem osobistym.</w:t>
      </w:r>
    </w:p>
    <w:p w:rsidR="00DD7BE7" w:rsidRPr="00374B5D" w:rsidRDefault="00115007" w:rsidP="004D5E7A">
      <w:pPr>
        <w:pStyle w:val="Akapitzlist"/>
        <w:numPr>
          <w:ilvl w:val="3"/>
          <w:numId w:val="29"/>
        </w:numPr>
        <w:autoSpaceDE w:val="0"/>
        <w:autoSpaceDN w:val="0"/>
        <w:spacing w:after="120"/>
        <w:ind w:left="567" w:hanging="283"/>
        <w:jc w:val="both"/>
        <w:rPr>
          <w:rFonts w:asciiTheme="minorHAnsi" w:hAnsiTheme="minorHAnsi" w:cstheme="minorHAnsi"/>
          <w:sz w:val="22"/>
          <w:szCs w:val="22"/>
        </w:rPr>
      </w:pPr>
      <w:r w:rsidRPr="00374B5D">
        <w:rPr>
          <w:rFonts w:asciiTheme="minorHAnsi" w:hAnsiTheme="minorHAnsi" w:cstheme="minorHAnsi"/>
          <w:b/>
          <w:bCs/>
          <w:sz w:val="22"/>
          <w:szCs w:val="22"/>
        </w:rPr>
        <w:t>wypełniony zgodnie z instrukcją f</w:t>
      </w:r>
      <w:r w:rsidR="00DD7BE7" w:rsidRPr="00374B5D">
        <w:rPr>
          <w:rFonts w:asciiTheme="minorHAnsi" w:hAnsiTheme="minorHAnsi" w:cstheme="minorHAnsi"/>
          <w:b/>
          <w:bCs/>
          <w:sz w:val="22"/>
          <w:szCs w:val="22"/>
        </w:rPr>
        <w:t>ormularz cenowy ze szczegółowym opisem oferowanego asortymentu</w:t>
      </w:r>
      <w:r w:rsidR="00DD7BE7" w:rsidRPr="00374B5D">
        <w:rPr>
          <w:rFonts w:asciiTheme="minorHAnsi" w:hAnsiTheme="minorHAnsi" w:cstheme="minorHAnsi"/>
          <w:sz w:val="22"/>
          <w:szCs w:val="22"/>
        </w:rPr>
        <w:t xml:space="preserve"> wg. wzoru </w:t>
      </w:r>
      <w:r w:rsidRPr="00374B5D">
        <w:rPr>
          <w:rFonts w:asciiTheme="minorHAnsi" w:hAnsiTheme="minorHAnsi" w:cstheme="minorHAnsi"/>
          <w:sz w:val="22"/>
          <w:szCs w:val="22"/>
        </w:rPr>
        <w:t xml:space="preserve">- </w:t>
      </w:r>
      <w:r w:rsidR="00DD7BE7" w:rsidRPr="00374B5D">
        <w:rPr>
          <w:rFonts w:asciiTheme="minorHAnsi" w:hAnsiTheme="minorHAnsi" w:cstheme="minorHAnsi"/>
          <w:sz w:val="22"/>
          <w:szCs w:val="22"/>
        </w:rPr>
        <w:t>załącznik</w:t>
      </w:r>
      <w:r w:rsidRPr="00374B5D">
        <w:rPr>
          <w:rFonts w:asciiTheme="minorHAnsi" w:hAnsiTheme="minorHAnsi" w:cstheme="minorHAnsi"/>
          <w:sz w:val="22"/>
          <w:szCs w:val="22"/>
        </w:rPr>
        <w:t>a</w:t>
      </w:r>
      <w:r w:rsidR="00DD7BE7" w:rsidRPr="00374B5D">
        <w:rPr>
          <w:rFonts w:asciiTheme="minorHAnsi" w:hAnsiTheme="minorHAnsi" w:cstheme="minorHAnsi"/>
          <w:sz w:val="22"/>
          <w:szCs w:val="22"/>
        </w:rPr>
        <w:t xml:space="preserve"> nr 1 do </w:t>
      </w:r>
      <w:proofErr w:type="spellStart"/>
      <w:r w:rsidR="00DD7BE7" w:rsidRPr="00374B5D">
        <w:rPr>
          <w:rFonts w:asciiTheme="minorHAnsi" w:hAnsiTheme="minorHAnsi" w:cstheme="minorHAnsi"/>
          <w:sz w:val="22"/>
          <w:szCs w:val="22"/>
        </w:rPr>
        <w:t>swz</w:t>
      </w:r>
      <w:proofErr w:type="spellEnd"/>
      <w:r w:rsidR="00DD7BE7" w:rsidRPr="00374B5D">
        <w:rPr>
          <w:rFonts w:asciiTheme="minorHAnsi" w:hAnsiTheme="minorHAnsi" w:cstheme="minorHAnsi"/>
          <w:sz w:val="22"/>
          <w:szCs w:val="22"/>
        </w:rPr>
        <w:t xml:space="preserve">, w części na którą składana jest oferta. </w:t>
      </w:r>
    </w:p>
    <w:p w:rsidR="00EC4C30" w:rsidRPr="00374B5D" w:rsidRDefault="00EC4C30" w:rsidP="004D5E7A">
      <w:pPr>
        <w:numPr>
          <w:ilvl w:val="0"/>
          <w:numId w:val="19"/>
        </w:numPr>
        <w:autoSpaceDE w:val="0"/>
        <w:autoSpaceDN w:val="0"/>
        <w:spacing w:after="120"/>
        <w:jc w:val="both"/>
        <w:rPr>
          <w:rFonts w:asciiTheme="minorHAnsi" w:hAnsiTheme="minorHAnsi" w:cstheme="minorHAnsi"/>
          <w:b/>
          <w:bCs/>
          <w:sz w:val="22"/>
          <w:szCs w:val="22"/>
        </w:rPr>
      </w:pPr>
      <w:r w:rsidRPr="00374B5D">
        <w:rPr>
          <w:rFonts w:asciiTheme="minorHAnsi" w:hAnsiTheme="minorHAnsi" w:cstheme="minorHAnsi"/>
          <w:b/>
          <w:bCs/>
          <w:sz w:val="22"/>
          <w:szCs w:val="22"/>
        </w:rPr>
        <w:t>Wykonawca dołącza do oferty oświadczenie o niepodleganiu wykluczeniu w postępowaniu w zakresie wskazanym w SWZ. Oświadczenie to stanowi dowód potwierdzający brak podstaw wykluczenia, na dzień składania ofert</w:t>
      </w:r>
      <w:r w:rsidR="00820CE1" w:rsidRPr="00374B5D">
        <w:rPr>
          <w:rFonts w:asciiTheme="minorHAnsi" w:hAnsiTheme="minorHAnsi" w:cstheme="minorHAnsi"/>
          <w:b/>
          <w:bCs/>
          <w:sz w:val="22"/>
          <w:szCs w:val="22"/>
        </w:rPr>
        <w:t>.</w:t>
      </w:r>
    </w:p>
    <w:p w:rsidR="00AC1CD8" w:rsidRPr="00374B5D" w:rsidRDefault="00E14DCB" w:rsidP="004D5E7A">
      <w:pPr>
        <w:numPr>
          <w:ilvl w:val="0"/>
          <w:numId w:val="19"/>
        </w:numPr>
        <w:autoSpaceDE w:val="0"/>
        <w:autoSpaceDN w:val="0"/>
        <w:spacing w:after="120"/>
        <w:ind w:left="357" w:hanging="357"/>
        <w:jc w:val="both"/>
        <w:rPr>
          <w:rFonts w:asciiTheme="minorHAnsi" w:hAnsiTheme="minorHAnsi" w:cstheme="minorHAnsi"/>
          <w:sz w:val="22"/>
          <w:szCs w:val="22"/>
        </w:rPr>
      </w:pPr>
      <w:r w:rsidRPr="00374B5D">
        <w:rPr>
          <w:rFonts w:asciiTheme="minorHAnsi" w:hAnsiTheme="minorHAnsi" w:cstheme="minorHAnsi"/>
          <w:sz w:val="22"/>
          <w:szCs w:val="22"/>
        </w:rPr>
        <w:t>Oświadczeni</w:t>
      </w:r>
      <w:r w:rsidR="00EC4C30" w:rsidRPr="00374B5D">
        <w:rPr>
          <w:rFonts w:asciiTheme="minorHAnsi" w:hAnsiTheme="minorHAnsi" w:cstheme="minorHAnsi"/>
          <w:sz w:val="22"/>
          <w:szCs w:val="22"/>
        </w:rPr>
        <w:t>a</w:t>
      </w:r>
      <w:r w:rsidR="005D52FE" w:rsidRPr="00374B5D">
        <w:rPr>
          <w:rFonts w:asciiTheme="minorHAnsi" w:hAnsiTheme="minorHAnsi" w:cstheme="minorHAnsi"/>
          <w:sz w:val="22"/>
          <w:szCs w:val="22"/>
        </w:rPr>
        <w:t xml:space="preserve"> </w:t>
      </w:r>
      <w:r w:rsidR="00AC1CD8" w:rsidRPr="00374B5D">
        <w:rPr>
          <w:rFonts w:asciiTheme="minorHAnsi" w:hAnsiTheme="minorHAnsi" w:cstheme="minorHAnsi"/>
          <w:sz w:val="22"/>
          <w:szCs w:val="22"/>
        </w:rPr>
        <w:t xml:space="preserve">składane </w:t>
      </w:r>
      <w:r w:rsidR="00011FAA" w:rsidRPr="00374B5D">
        <w:rPr>
          <w:rFonts w:asciiTheme="minorHAnsi" w:hAnsiTheme="minorHAnsi" w:cstheme="minorHAnsi"/>
          <w:sz w:val="22"/>
          <w:szCs w:val="22"/>
        </w:rPr>
        <w:t>s</w:t>
      </w:r>
      <w:r w:rsidR="005D52FE" w:rsidRPr="00374B5D">
        <w:rPr>
          <w:rFonts w:asciiTheme="minorHAnsi" w:hAnsiTheme="minorHAnsi" w:cstheme="minorHAnsi"/>
          <w:sz w:val="22"/>
          <w:szCs w:val="22"/>
        </w:rPr>
        <w:t xml:space="preserve">ą </w:t>
      </w:r>
      <w:r w:rsidR="00AC1CD8" w:rsidRPr="00374B5D">
        <w:rPr>
          <w:rFonts w:asciiTheme="minorHAnsi" w:hAnsiTheme="minorHAnsi" w:cstheme="minorHAnsi"/>
          <w:sz w:val="22"/>
          <w:szCs w:val="22"/>
        </w:rPr>
        <w:t>pod rygorem nieważności w formie elektronicznej lub w postaci elektronicznej opatrzonej podpisem zaufanym, lub podpisem osobistym.</w:t>
      </w:r>
    </w:p>
    <w:p w:rsidR="00115007" w:rsidRPr="00374B5D" w:rsidRDefault="00AC1CD8" w:rsidP="004D5E7A">
      <w:pPr>
        <w:numPr>
          <w:ilvl w:val="0"/>
          <w:numId w:val="19"/>
        </w:numPr>
        <w:autoSpaceDE w:val="0"/>
        <w:autoSpaceDN w:val="0"/>
        <w:jc w:val="both"/>
        <w:rPr>
          <w:rFonts w:asciiTheme="minorHAnsi" w:hAnsiTheme="minorHAnsi" w:cstheme="minorHAnsi"/>
          <w:sz w:val="22"/>
          <w:szCs w:val="22"/>
        </w:rPr>
      </w:pPr>
      <w:r w:rsidRPr="00374B5D">
        <w:rPr>
          <w:rFonts w:asciiTheme="minorHAnsi" w:hAnsiTheme="minorHAnsi" w:cstheme="minorHAnsi"/>
          <w:sz w:val="22"/>
          <w:szCs w:val="22"/>
        </w:rPr>
        <w:t>Oświadczeni</w:t>
      </w:r>
      <w:r w:rsidR="00EC4C30" w:rsidRPr="00374B5D">
        <w:rPr>
          <w:rFonts w:asciiTheme="minorHAnsi" w:hAnsiTheme="minorHAnsi" w:cstheme="minorHAnsi"/>
          <w:sz w:val="22"/>
          <w:szCs w:val="22"/>
        </w:rPr>
        <w:t>a</w:t>
      </w:r>
      <w:r w:rsidRPr="00374B5D">
        <w:rPr>
          <w:rFonts w:asciiTheme="minorHAnsi" w:hAnsiTheme="minorHAnsi" w:cstheme="minorHAnsi"/>
          <w:sz w:val="22"/>
          <w:szCs w:val="22"/>
        </w:rPr>
        <w:t xml:space="preserve"> składa</w:t>
      </w:r>
      <w:r w:rsidR="005B68C9" w:rsidRPr="00374B5D">
        <w:rPr>
          <w:rFonts w:asciiTheme="minorHAnsi" w:hAnsiTheme="minorHAnsi" w:cstheme="minorHAnsi"/>
          <w:sz w:val="22"/>
          <w:szCs w:val="22"/>
        </w:rPr>
        <w:t>ją</w:t>
      </w:r>
      <w:r w:rsidR="00225666" w:rsidRPr="00374B5D">
        <w:rPr>
          <w:rFonts w:asciiTheme="minorHAnsi" w:hAnsiTheme="minorHAnsi" w:cstheme="minorHAnsi"/>
          <w:sz w:val="22"/>
          <w:szCs w:val="22"/>
        </w:rPr>
        <w:t xml:space="preserve"> </w:t>
      </w:r>
      <w:r w:rsidR="009615B1" w:rsidRPr="00374B5D">
        <w:rPr>
          <w:rFonts w:asciiTheme="minorHAnsi" w:hAnsiTheme="minorHAnsi" w:cstheme="minorHAnsi"/>
          <w:b/>
          <w:sz w:val="22"/>
          <w:szCs w:val="22"/>
        </w:rPr>
        <w:t>odrębnie</w:t>
      </w:r>
      <w:r w:rsidR="00115007" w:rsidRPr="00374B5D">
        <w:rPr>
          <w:rFonts w:asciiTheme="minorHAnsi" w:hAnsiTheme="minorHAnsi" w:cstheme="minorHAnsi"/>
          <w:sz w:val="22"/>
          <w:szCs w:val="22"/>
        </w:rPr>
        <w:t>:</w:t>
      </w:r>
    </w:p>
    <w:p w:rsidR="00115007" w:rsidRPr="00374B5D" w:rsidRDefault="00AC1CD8" w:rsidP="004D5E7A">
      <w:pPr>
        <w:pStyle w:val="Akapitzlist"/>
        <w:numPr>
          <w:ilvl w:val="3"/>
          <w:numId w:val="29"/>
        </w:numPr>
        <w:autoSpaceDE w:val="0"/>
        <w:autoSpaceDN w:val="0"/>
        <w:ind w:left="709" w:hanging="283"/>
        <w:jc w:val="both"/>
        <w:rPr>
          <w:rFonts w:asciiTheme="minorHAnsi" w:hAnsiTheme="minorHAnsi" w:cstheme="minorHAnsi"/>
          <w:sz w:val="22"/>
          <w:szCs w:val="22"/>
        </w:rPr>
      </w:pPr>
      <w:r w:rsidRPr="00374B5D">
        <w:rPr>
          <w:rFonts w:asciiTheme="minorHAnsi" w:hAnsiTheme="minorHAnsi" w:cstheme="minorHAnsi"/>
          <w:sz w:val="22"/>
          <w:szCs w:val="22"/>
        </w:rPr>
        <w:t>wykonawca/każdy spośród w</w:t>
      </w:r>
      <w:r w:rsidR="009615B1" w:rsidRPr="00374B5D">
        <w:rPr>
          <w:rFonts w:asciiTheme="minorHAnsi" w:hAnsiTheme="minorHAnsi" w:cstheme="minorHAnsi"/>
          <w:sz w:val="22"/>
          <w:szCs w:val="22"/>
        </w:rPr>
        <w:t>ykonawców wspólnie ubiegających się o udzielenie zamówienia</w:t>
      </w:r>
      <w:r w:rsidR="00115007" w:rsidRPr="00374B5D">
        <w:rPr>
          <w:rFonts w:asciiTheme="minorHAnsi" w:hAnsiTheme="minorHAnsi" w:cstheme="minorHAnsi"/>
          <w:sz w:val="22"/>
          <w:szCs w:val="22"/>
        </w:rPr>
        <w:t>.</w:t>
      </w:r>
    </w:p>
    <w:p w:rsidR="00AC1CD8" w:rsidRPr="00374B5D" w:rsidRDefault="00115007" w:rsidP="004D5E7A">
      <w:pPr>
        <w:pStyle w:val="Akapitzlist"/>
        <w:numPr>
          <w:ilvl w:val="3"/>
          <w:numId w:val="29"/>
        </w:numPr>
        <w:autoSpaceDE w:val="0"/>
        <w:autoSpaceDN w:val="0"/>
        <w:ind w:left="709" w:hanging="283"/>
        <w:jc w:val="both"/>
        <w:rPr>
          <w:rFonts w:asciiTheme="minorHAnsi" w:hAnsiTheme="minorHAnsi" w:cstheme="minorHAnsi"/>
          <w:sz w:val="22"/>
          <w:szCs w:val="22"/>
        </w:rPr>
      </w:pPr>
      <w:r w:rsidRPr="00374B5D">
        <w:rPr>
          <w:rFonts w:asciiTheme="minorHAnsi" w:hAnsiTheme="minorHAnsi" w:cstheme="minorHAnsi"/>
          <w:sz w:val="22"/>
          <w:szCs w:val="22"/>
        </w:rPr>
        <w:t>p</w:t>
      </w:r>
      <w:r w:rsidR="009615B1" w:rsidRPr="00374B5D">
        <w:rPr>
          <w:rFonts w:asciiTheme="minorHAnsi" w:hAnsiTheme="minorHAnsi" w:cstheme="minorHAnsi"/>
          <w:sz w:val="22"/>
          <w:szCs w:val="22"/>
        </w:rPr>
        <w:t xml:space="preserve">odmiot trzeci, na którego potencjał powołuje </w:t>
      </w:r>
      <w:r w:rsidR="00AC1CD8" w:rsidRPr="00374B5D">
        <w:rPr>
          <w:rFonts w:asciiTheme="minorHAnsi" w:hAnsiTheme="minorHAnsi" w:cstheme="minorHAnsi"/>
          <w:sz w:val="22"/>
          <w:szCs w:val="22"/>
        </w:rPr>
        <w:t>się w</w:t>
      </w:r>
      <w:r w:rsidR="009615B1" w:rsidRPr="00374B5D">
        <w:rPr>
          <w:rFonts w:asciiTheme="minorHAnsi" w:hAnsiTheme="minorHAnsi" w:cstheme="minorHAnsi"/>
          <w:sz w:val="22"/>
          <w:szCs w:val="22"/>
        </w:rPr>
        <w:t>ykonawca celem potwierdzenia spełnienia warunków udziału w postępowaniu</w:t>
      </w:r>
      <w:r w:rsidRPr="00374B5D">
        <w:rPr>
          <w:rFonts w:asciiTheme="minorHAnsi" w:hAnsiTheme="minorHAnsi" w:cstheme="minorHAnsi"/>
          <w:sz w:val="22"/>
          <w:szCs w:val="22"/>
        </w:rPr>
        <w:t xml:space="preserve"> (o ile dotyczy)</w:t>
      </w:r>
      <w:r w:rsidR="009615B1" w:rsidRPr="00374B5D">
        <w:rPr>
          <w:rFonts w:asciiTheme="minorHAnsi" w:hAnsiTheme="minorHAnsi" w:cstheme="minorHAnsi"/>
          <w:sz w:val="22"/>
          <w:szCs w:val="22"/>
        </w:rPr>
        <w:t>.</w:t>
      </w:r>
      <w:r w:rsidR="00AC1CD8" w:rsidRPr="00374B5D">
        <w:rPr>
          <w:rFonts w:asciiTheme="minorHAnsi" w:hAnsiTheme="minorHAnsi" w:cstheme="minorHAnsi"/>
          <w:sz w:val="22"/>
          <w:szCs w:val="22"/>
        </w:rPr>
        <w:t xml:space="preserve"> W takim przypadku oświadczeni</w:t>
      </w:r>
      <w:r w:rsidR="00EC4C30" w:rsidRPr="00374B5D">
        <w:rPr>
          <w:rFonts w:asciiTheme="minorHAnsi" w:hAnsiTheme="minorHAnsi" w:cstheme="minorHAnsi"/>
          <w:sz w:val="22"/>
          <w:szCs w:val="22"/>
        </w:rPr>
        <w:t>a</w:t>
      </w:r>
      <w:r w:rsidR="00AC1CD8" w:rsidRPr="00374B5D">
        <w:rPr>
          <w:rFonts w:asciiTheme="minorHAnsi" w:hAnsiTheme="minorHAnsi" w:cstheme="minorHAnsi"/>
          <w:sz w:val="22"/>
          <w:szCs w:val="22"/>
        </w:rPr>
        <w:t xml:space="preserve"> potwierdza</w:t>
      </w:r>
      <w:r w:rsidR="00EC4C30" w:rsidRPr="00374B5D">
        <w:rPr>
          <w:rFonts w:asciiTheme="minorHAnsi" w:hAnsiTheme="minorHAnsi" w:cstheme="minorHAnsi"/>
          <w:sz w:val="22"/>
          <w:szCs w:val="22"/>
        </w:rPr>
        <w:t>ją</w:t>
      </w:r>
      <w:r w:rsidR="00AC1CD8" w:rsidRPr="00374B5D">
        <w:rPr>
          <w:rFonts w:asciiTheme="minorHAnsi" w:hAnsiTheme="minorHAnsi" w:cstheme="minorHAnsi"/>
          <w:sz w:val="22"/>
          <w:szCs w:val="22"/>
        </w:rPr>
        <w:t xml:space="preserve"> brak podstaw wykluczenia podmiotu oraz spełnianie warunków udziału w postępowaniu </w:t>
      </w:r>
      <w:r w:rsidRPr="00374B5D">
        <w:rPr>
          <w:rFonts w:asciiTheme="minorHAnsi" w:hAnsiTheme="minorHAnsi" w:cstheme="minorHAnsi"/>
          <w:sz w:val="22"/>
          <w:szCs w:val="22"/>
        </w:rPr>
        <w:t xml:space="preserve">(o ile dotyczy) </w:t>
      </w:r>
      <w:r w:rsidR="00AC1CD8" w:rsidRPr="00374B5D">
        <w:rPr>
          <w:rFonts w:asciiTheme="minorHAnsi" w:hAnsiTheme="minorHAnsi" w:cstheme="minorHAnsi"/>
          <w:sz w:val="22"/>
          <w:szCs w:val="22"/>
        </w:rPr>
        <w:t>w zakresie, w jakim podmiot udostępnia swoje zasoby wykonawcy</w:t>
      </w:r>
      <w:r w:rsidRPr="00374B5D">
        <w:rPr>
          <w:rFonts w:asciiTheme="minorHAnsi" w:hAnsiTheme="minorHAnsi" w:cstheme="minorHAnsi"/>
          <w:sz w:val="22"/>
          <w:szCs w:val="22"/>
        </w:rPr>
        <w:t>.</w:t>
      </w:r>
    </w:p>
    <w:p w:rsidR="00641F5C" w:rsidRPr="00374B5D" w:rsidRDefault="00641F5C" w:rsidP="00641F5C">
      <w:pPr>
        <w:pStyle w:val="Tekstpodstawowy"/>
        <w:spacing w:after="0"/>
        <w:ind w:left="709" w:right="20"/>
        <w:jc w:val="both"/>
        <w:rPr>
          <w:rFonts w:asciiTheme="minorHAnsi" w:hAnsiTheme="minorHAnsi" w:cstheme="minorHAnsi"/>
          <w:sz w:val="12"/>
          <w:szCs w:val="12"/>
        </w:rPr>
      </w:pPr>
    </w:p>
    <w:p w:rsidR="000C0411" w:rsidRPr="00374B5D" w:rsidRDefault="00514BAF" w:rsidP="004D5E7A">
      <w:pPr>
        <w:numPr>
          <w:ilvl w:val="0"/>
          <w:numId w:val="19"/>
        </w:numPr>
        <w:autoSpaceDE w:val="0"/>
        <w:autoSpaceDN w:val="0"/>
        <w:jc w:val="both"/>
        <w:rPr>
          <w:rFonts w:asciiTheme="minorHAnsi" w:hAnsiTheme="minorHAnsi" w:cstheme="minorHAnsi"/>
          <w:sz w:val="22"/>
          <w:szCs w:val="22"/>
        </w:rPr>
      </w:pPr>
      <w:r w:rsidRPr="00374B5D">
        <w:rPr>
          <w:rFonts w:asciiTheme="minorHAnsi" w:hAnsiTheme="minorHAnsi" w:cstheme="minorHAnsi"/>
          <w:b/>
          <w:sz w:val="22"/>
          <w:szCs w:val="22"/>
        </w:rPr>
        <w:t>Samooczyszczenie</w:t>
      </w:r>
      <w:r w:rsidR="00225666" w:rsidRPr="00374B5D">
        <w:rPr>
          <w:rFonts w:asciiTheme="minorHAnsi" w:hAnsiTheme="minorHAnsi" w:cstheme="minorHAnsi"/>
          <w:b/>
          <w:sz w:val="22"/>
          <w:szCs w:val="22"/>
        </w:rPr>
        <w:t xml:space="preserve"> </w:t>
      </w:r>
      <w:r w:rsidR="008B58DE" w:rsidRPr="00374B5D">
        <w:rPr>
          <w:rFonts w:asciiTheme="minorHAnsi" w:hAnsiTheme="minorHAnsi" w:cstheme="minorHAnsi"/>
          <w:sz w:val="22"/>
          <w:szCs w:val="22"/>
        </w:rPr>
        <w:t>–</w:t>
      </w:r>
      <w:r w:rsidRPr="00374B5D">
        <w:rPr>
          <w:rFonts w:asciiTheme="minorHAnsi" w:hAnsiTheme="minorHAnsi" w:cstheme="minorHAnsi"/>
          <w:sz w:val="22"/>
          <w:szCs w:val="22"/>
        </w:rPr>
        <w:t xml:space="preserve"> w</w:t>
      </w:r>
      <w:r w:rsidR="000C0411" w:rsidRPr="00374B5D">
        <w:rPr>
          <w:rFonts w:asciiTheme="minorHAnsi" w:hAnsiTheme="minorHAnsi" w:cstheme="minorHAnsi"/>
          <w:sz w:val="22"/>
          <w:szCs w:val="22"/>
        </w:rPr>
        <w:t xml:space="preserve"> okolicznościach określonych w art. 108 ust. 1 pkt 1, 2</w:t>
      </w:r>
      <w:r w:rsidR="0055601E" w:rsidRPr="00374B5D">
        <w:rPr>
          <w:rFonts w:asciiTheme="minorHAnsi" w:hAnsiTheme="minorHAnsi" w:cstheme="minorHAnsi"/>
          <w:sz w:val="22"/>
          <w:szCs w:val="22"/>
        </w:rPr>
        <w:t xml:space="preserve"> i</w:t>
      </w:r>
      <w:r w:rsidR="000C0411" w:rsidRPr="00374B5D">
        <w:rPr>
          <w:rFonts w:asciiTheme="minorHAnsi" w:hAnsiTheme="minorHAnsi" w:cstheme="minorHAnsi"/>
          <w:sz w:val="22"/>
          <w:szCs w:val="22"/>
        </w:rPr>
        <w:t xml:space="preserve"> 5 ustawy Pzp, wykonawca nie podlega wykluczeniu jeżeli udowodni zamawiającemu, że spełnił </w:t>
      </w:r>
      <w:r w:rsidR="000C0411" w:rsidRPr="00374B5D">
        <w:rPr>
          <w:rFonts w:asciiTheme="minorHAnsi" w:hAnsiTheme="minorHAnsi" w:cstheme="minorHAnsi"/>
          <w:b/>
          <w:sz w:val="22"/>
          <w:szCs w:val="22"/>
        </w:rPr>
        <w:t>łącznie</w:t>
      </w:r>
      <w:r w:rsidR="000C0411" w:rsidRPr="00374B5D">
        <w:rPr>
          <w:rFonts w:asciiTheme="minorHAnsi" w:hAnsiTheme="minorHAnsi" w:cstheme="minorHAnsi"/>
          <w:sz w:val="22"/>
          <w:szCs w:val="22"/>
        </w:rPr>
        <w:t xml:space="preserve"> następujące przesłanki:</w:t>
      </w:r>
    </w:p>
    <w:p w:rsidR="000C0411" w:rsidRPr="00374B5D" w:rsidRDefault="0009236C" w:rsidP="009A67A4">
      <w:pPr>
        <w:pStyle w:val="Tekstpodstawowy"/>
        <w:spacing w:after="0"/>
        <w:ind w:left="709" w:right="20" w:hanging="283"/>
        <w:jc w:val="both"/>
        <w:rPr>
          <w:rFonts w:asciiTheme="minorHAnsi" w:hAnsiTheme="minorHAnsi" w:cstheme="minorHAnsi"/>
          <w:sz w:val="22"/>
          <w:szCs w:val="22"/>
        </w:rPr>
      </w:pPr>
      <w:r w:rsidRPr="00374B5D">
        <w:rPr>
          <w:rFonts w:asciiTheme="minorHAnsi" w:hAnsiTheme="minorHAnsi" w:cstheme="minorHAnsi"/>
          <w:sz w:val="22"/>
          <w:szCs w:val="22"/>
        </w:rPr>
        <w:lastRenderedPageBreak/>
        <w:t xml:space="preserve">a) </w:t>
      </w:r>
      <w:r w:rsidR="009A67A4" w:rsidRPr="00374B5D">
        <w:rPr>
          <w:rFonts w:asciiTheme="minorHAnsi" w:hAnsiTheme="minorHAnsi" w:cstheme="minorHAnsi"/>
          <w:sz w:val="22"/>
          <w:szCs w:val="22"/>
        </w:rPr>
        <w:tab/>
      </w:r>
      <w:r w:rsidR="000C0411" w:rsidRPr="00374B5D">
        <w:rPr>
          <w:rFonts w:asciiTheme="minorHAnsi" w:hAnsiTheme="minorHAnsi" w:cstheme="minorHAnsi"/>
          <w:sz w:val="22"/>
          <w:szCs w:val="22"/>
        </w:rPr>
        <w:t>naprawił lub zobowiązał się do naprawienia szkody wyrządzonej przestępstwem, wykroczeniem lub swoim nieprawidłowym postępowaniem, w tym poprzez zadośćuczynienie pieniężne;</w:t>
      </w:r>
    </w:p>
    <w:p w:rsidR="000C0411" w:rsidRPr="00374B5D" w:rsidRDefault="0009236C" w:rsidP="009A67A4">
      <w:pPr>
        <w:pStyle w:val="Tekstpodstawowy"/>
        <w:spacing w:after="0"/>
        <w:ind w:left="709" w:right="20"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b) </w:t>
      </w:r>
      <w:r w:rsidR="009A67A4" w:rsidRPr="00374B5D">
        <w:rPr>
          <w:rFonts w:asciiTheme="minorHAnsi" w:hAnsiTheme="minorHAnsi" w:cstheme="minorHAnsi"/>
          <w:sz w:val="22"/>
          <w:szCs w:val="22"/>
        </w:rPr>
        <w:tab/>
      </w:r>
      <w:r w:rsidR="000C0411" w:rsidRPr="00374B5D">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C0411" w:rsidRPr="00374B5D" w:rsidRDefault="0009236C" w:rsidP="009A67A4">
      <w:pPr>
        <w:pStyle w:val="Tekstpodstawowy"/>
        <w:spacing w:after="0"/>
        <w:ind w:left="709" w:right="20"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c) </w:t>
      </w:r>
      <w:r w:rsidR="009A67A4" w:rsidRPr="00374B5D">
        <w:rPr>
          <w:rFonts w:asciiTheme="minorHAnsi" w:hAnsiTheme="minorHAnsi" w:cstheme="minorHAnsi"/>
          <w:sz w:val="22"/>
          <w:szCs w:val="22"/>
        </w:rPr>
        <w:tab/>
      </w:r>
      <w:r w:rsidR="000C0411" w:rsidRPr="00374B5D">
        <w:rPr>
          <w:rFonts w:asciiTheme="minorHAnsi" w:hAnsiTheme="minorHAnsi" w:cstheme="minorHAnsi"/>
          <w:sz w:val="22"/>
          <w:szCs w:val="22"/>
        </w:rPr>
        <w:t>podjął konkretne środki techniczne, organizacyjne i kadrowe, odpowiednie dla zapobiegania dalszym przestępstwom, wykroczeniom lub nieprawidłowemu postępowaniu, w szczególności:</w:t>
      </w:r>
    </w:p>
    <w:p w:rsidR="000C0411" w:rsidRPr="00374B5D" w:rsidRDefault="000C0411" w:rsidP="004D5E7A">
      <w:pPr>
        <w:pStyle w:val="Tekstpodstawowy"/>
        <w:numPr>
          <w:ilvl w:val="2"/>
          <w:numId w:val="44"/>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zerwał wszelkie powiązania z osobami lub podmiotami odpowiedzialnymi za nieprawidłowe postępowanie wykonawcy,</w:t>
      </w:r>
    </w:p>
    <w:p w:rsidR="000C0411" w:rsidRPr="00374B5D" w:rsidRDefault="000C0411" w:rsidP="004D5E7A">
      <w:pPr>
        <w:pStyle w:val="Tekstpodstawowy"/>
        <w:numPr>
          <w:ilvl w:val="2"/>
          <w:numId w:val="44"/>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zreorganizował personel,</w:t>
      </w:r>
    </w:p>
    <w:p w:rsidR="000C0411" w:rsidRPr="00374B5D" w:rsidRDefault="000C0411" w:rsidP="004D5E7A">
      <w:pPr>
        <w:pStyle w:val="Tekstpodstawowy"/>
        <w:numPr>
          <w:ilvl w:val="2"/>
          <w:numId w:val="44"/>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wdrożył system sprawozdawczości i kontroli,</w:t>
      </w:r>
    </w:p>
    <w:p w:rsidR="000C0411" w:rsidRPr="00374B5D" w:rsidRDefault="000C0411" w:rsidP="004D5E7A">
      <w:pPr>
        <w:pStyle w:val="Tekstpodstawowy"/>
        <w:numPr>
          <w:ilvl w:val="2"/>
          <w:numId w:val="44"/>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utworzył struktury audytu wewnętrznego do monitorowania przestrzegania przepisów, wewnętrznych regulacji lub standardów,</w:t>
      </w:r>
    </w:p>
    <w:p w:rsidR="000C0411" w:rsidRPr="00374B5D" w:rsidRDefault="000C0411" w:rsidP="004D5E7A">
      <w:pPr>
        <w:pStyle w:val="Tekstpodstawowy"/>
        <w:numPr>
          <w:ilvl w:val="2"/>
          <w:numId w:val="44"/>
        </w:numPr>
        <w:spacing w:after="40"/>
        <w:ind w:left="993" w:right="23" w:hanging="284"/>
        <w:jc w:val="both"/>
        <w:rPr>
          <w:rFonts w:asciiTheme="minorHAnsi" w:hAnsiTheme="minorHAnsi" w:cstheme="minorHAnsi"/>
          <w:sz w:val="22"/>
          <w:szCs w:val="22"/>
        </w:rPr>
      </w:pPr>
      <w:r w:rsidRPr="00374B5D">
        <w:rPr>
          <w:rFonts w:asciiTheme="minorHAnsi" w:hAnsiTheme="minorHAnsi" w:cstheme="minorHAnsi"/>
          <w:sz w:val="22"/>
          <w:szCs w:val="22"/>
        </w:rPr>
        <w:t>wprowadził wewnętrzne regulacje dotyczące odpowiedzialności i odszkodowań za nieprzestrzeganie przepisów, wewnętrznych regulacji lub standardów.</w:t>
      </w:r>
    </w:p>
    <w:p w:rsidR="000C0411" w:rsidRPr="00374B5D" w:rsidRDefault="000C0411" w:rsidP="00F84266">
      <w:pPr>
        <w:pStyle w:val="Tekstpodstawowy"/>
        <w:ind w:left="357" w:right="23"/>
        <w:jc w:val="both"/>
        <w:rPr>
          <w:rFonts w:asciiTheme="minorHAnsi" w:hAnsiTheme="minorHAnsi" w:cstheme="minorHAnsi"/>
          <w:b/>
          <w:sz w:val="22"/>
          <w:szCs w:val="22"/>
        </w:rPr>
      </w:pPr>
      <w:r w:rsidRPr="00374B5D">
        <w:rPr>
          <w:rFonts w:asciiTheme="minorHAnsi" w:hAnsiTheme="minorHAnsi" w:cstheme="minorHAnsi"/>
          <w:b/>
          <w:sz w:val="22"/>
          <w:szCs w:val="22"/>
        </w:rPr>
        <w:t>Zamawiający ocenia, czy podjęte przez wykonawcę czynności są wystarczające do wykazania jego rzetelności, uwzględniając wagę i szczególne okoliczności czynu wykonawcy, a jeżeli uzna</w:t>
      </w:r>
      <w:r w:rsidR="005F74F8" w:rsidRPr="00374B5D">
        <w:rPr>
          <w:rFonts w:asciiTheme="minorHAnsi" w:hAnsiTheme="minorHAnsi" w:cstheme="minorHAnsi"/>
          <w:b/>
          <w:sz w:val="22"/>
          <w:szCs w:val="22"/>
        </w:rPr>
        <w:t>,</w:t>
      </w:r>
      <w:r w:rsidRPr="00374B5D">
        <w:rPr>
          <w:rFonts w:asciiTheme="minorHAnsi" w:hAnsiTheme="minorHAnsi" w:cstheme="minorHAnsi"/>
          <w:b/>
          <w:sz w:val="22"/>
          <w:szCs w:val="22"/>
        </w:rPr>
        <w:t xml:space="preserve"> że nie są wystarczające, wyklucza wykonawcę.</w:t>
      </w:r>
    </w:p>
    <w:p w:rsidR="0078519A" w:rsidRPr="00374B5D" w:rsidRDefault="0078519A" w:rsidP="004D5E7A">
      <w:pPr>
        <w:numPr>
          <w:ilvl w:val="0"/>
          <w:numId w:val="19"/>
        </w:numPr>
        <w:autoSpaceDE w:val="0"/>
        <w:autoSpaceDN w:val="0"/>
        <w:spacing w:after="120"/>
        <w:ind w:left="357" w:hanging="357"/>
        <w:jc w:val="both"/>
        <w:rPr>
          <w:rFonts w:asciiTheme="minorHAnsi" w:hAnsiTheme="minorHAnsi" w:cstheme="minorHAnsi"/>
          <w:i/>
          <w:sz w:val="22"/>
          <w:szCs w:val="22"/>
        </w:rPr>
      </w:pPr>
      <w:r w:rsidRPr="00374B5D">
        <w:rPr>
          <w:rFonts w:asciiTheme="minorHAnsi" w:hAnsiTheme="minorHAnsi" w:cstheme="minorHAnsi"/>
          <w:sz w:val="22"/>
          <w:szCs w:val="22"/>
        </w:rPr>
        <w:t>Do oferty wykonawca załącza również:</w:t>
      </w:r>
    </w:p>
    <w:p w:rsidR="0078519A" w:rsidRPr="00374B5D" w:rsidRDefault="0078519A" w:rsidP="004D5E7A">
      <w:pPr>
        <w:numPr>
          <w:ilvl w:val="0"/>
          <w:numId w:val="20"/>
        </w:numPr>
        <w:spacing w:after="60"/>
        <w:ind w:left="709" w:right="-108" w:hanging="283"/>
        <w:jc w:val="both"/>
        <w:rPr>
          <w:rFonts w:asciiTheme="minorHAnsi" w:hAnsiTheme="minorHAnsi" w:cstheme="minorHAnsi"/>
          <w:b/>
          <w:sz w:val="22"/>
          <w:szCs w:val="22"/>
        </w:rPr>
      </w:pPr>
      <w:r w:rsidRPr="00374B5D">
        <w:rPr>
          <w:rFonts w:asciiTheme="minorHAnsi" w:hAnsiTheme="minorHAnsi" w:cstheme="minorHAnsi"/>
          <w:b/>
          <w:sz w:val="22"/>
          <w:szCs w:val="22"/>
        </w:rPr>
        <w:t xml:space="preserve">Pełnomocnictwo  </w:t>
      </w:r>
    </w:p>
    <w:p w:rsidR="0078519A" w:rsidRPr="00374B5D" w:rsidRDefault="0078519A" w:rsidP="004D5E7A">
      <w:pPr>
        <w:pStyle w:val="Tekstpodstawowy"/>
        <w:numPr>
          <w:ilvl w:val="0"/>
          <w:numId w:val="9"/>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Gdy umocowanie osoby składającej ofertę nie wynika z dokumentów rejestrowych</w:t>
      </w:r>
      <w:r w:rsidR="005F74F8" w:rsidRPr="00374B5D">
        <w:rPr>
          <w:rFonts w:asciiTheme="minorHAnsi" w:hAnsiTheme="minorHAnsi" w:cstheme="minorHAnsi"/>
          <w:sz w:val="22"/>
          <w:szCs w:val="22"/>
        </w:rPr>
        <w:t>,</w:t>
      </w:r>
      <w:r w:rsidRPr="00374B5D">
        <w:rPr>
          <w:rFonts w:asciiTheme="minorHAnsi" w:hAnsiTheme="minorHAnsi" w:cstheme="minorHAnsi"/>
          <w:sz w:val="22"/>
          <w:szCs w:val="22"/>
        </w:rPr>
        <w:t xml:space="preserve"> wykonawca, który składa ofertę za pośrednictwem pełnomocnika, </w:t>
      </w:r>
      <w:r w:rsidR="005F74F8" w:rsidRPr="00374B5D">
        <w:rPr>
          <w:rFonts w:asciiTheme="minorHAnsi" w:hAnsiTheme="minorHAnsi" w:cstheme="minorHAnsi"/>
          <w:sz w:val="22"/>
          <w:szCs w:val="22"/>
        </w:rPr>
        <w:t>po</w:t>
      </w:r>
      <w:r w:rsidRPr="00374B5D">
        <w:rPr>
          <w:rFonts w:asciiTheme="minorHAnsi" w:hAnsiTheme="minorHAnsi" w:cstheme="minorHAnsi"/>
          <w:sz w:val="22"/>
          <w:szCs w:val="22"/>
        </w:rPr>
        <w:t>winien dołączyć</w:t>
      </w:r>
      <w:r w:rsidR="00225666" w:rsidRPr="00374B5D">
        <w:rPr>
          <w:rFonts w:asciiTheme="minorHAnsi" w:hAnsiTheme="minorHAnsi" w:cstheme="minorHAnsi"/>
          <w:sz w:val="22"/>
          <w:szCs w:val="22"/>
        </w:rPr>
        <w:t xml:space="preserve"> </w:t>
      </w:r>
      <w:r w:rsidRPr="00374B5D">
        <w:rPr>
          <w:rFonts w:asciiTheme="minorHAnsi" w:hAnsiTheme="minorHAnsi" w:cstheme="minorHAnsi"/>
          <w:sz w:val="22"/>
          <w:szCs w:val="22"/>
        </w:rPr>
        <w:t>do oferty</w:t>
      </w:r>
      <w:r w:rsidR="00225666" w:rsidRPr="00374B5D">
        <w:rPr>
          <w:rFonts w:asciiTheme="minorHAnsi" w:hAnsiTheme="minorHAnsi" w:cstheme="minorHAnsi"/>
          <w:sz w:val="22"/>
          <w:szCs w:val="22"/>
        </w:rPr>
        <w:t xml:space="preserve"> </w:t>
      </w:r>
      <w:r w:rsidRPr="00374B5D">
        <w:rPr>
          <w:rFonts w:asciiTheme="minorHAnsi" w:hAnsiTheme="minorHAnsi" w:cstheme="minorHAnsi"/>
          <w:sz w:val="22"/>
          <w:szCs w:val="22"/>
        </w:rPr>
        <w:t xml:space="preserve">dokument pełnomocnictwa obejmujący swym zakresem umocowanie do złożenia oferty lub do złożenia oferty i podpisania umowy. </w:t>
      </w:r>
    </w:p>
    <w:p w:rsidR="0078519A" w:rsidRPr="00374B5D" w:rsidRDefault="0078519A" w:rsidP="004D5E7A">
      <w:pPr>
        <w:pStyle w:val="Tekstpodstawowy"/>
        <w:numPr>
          <w:ilvl w:val="0"/>
          <w:numId w:val="9"/>
        </w:numPr>
        <w:spacing w:after="60"/>
        <w:ind w:left="993" w:right="23" w:hanging="284"/>
        <w:jc w:val="both"/>
        <w:rPr>
          <w:rFonts w:asciiTheme="minorHAnsi" w:hAnsiTheme="minorHAnsi" w:cstheme="minorHAnsi"/>
          <w:sz w:val="22"/>
          <w:szCs w:val="22"/>
        </w:rPr>
      </w:pPr>
      <w:r w:rsidRPr="00374B5D">
        <w:rPr>
          <w:rFonts w:asciiTheme="minorHAnsi" w:hAnsiTheme="minorHAnsi" w:cstheme="minorHAnsi"/>
          <w:sz w:val="22"/>
          <w:szCs w:val="22"/>
        </w:rPr>
        <w:t>W przypadku wykonawców ubiegających się wsp</w:t>
      </w:r>
      <w:r w:rsidR="005A7BEC" w:rsidRPr="00374B5D">
        <w:rPr>
          <w:rFonts w:asciiTheme="minorHAnsi" w:hAnsiTheme="minorHAnsi" w:cstheme="minorHAnsi"/>
          <w:sz w:val="22"/>
          <w:szCs w:val="22"/>
        </w:rPr>
        <w:t>ólnie o udzielenie zamówienia w</w:t>
      </w:r>
      <w:r w:rsidRPr="00374B5D">
        <w:rPr>
          <w:rFonts w:asciiTheme="minorHAnsi" w:hAnsiTheme="minorHAnsi" w:cstheme="minorHAnsi"/>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rsidR="00E72E22" w:rsidRPr="00374B5D" w:rsidRDefault="00E72E22" w:rsidP="00AF064F">
      <w:pPr>
        <w:ind w:left="709"/>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bCs/>
          <w:sz w:val="22"/>
          <w:szCs w:val="22"/>
          <w:lang w:eastAsia="en-US"/>
        </w:rPr>
        <w:t>Pełnomocnictwo powinno być załączone do oferty i powinno zawierać w szczególności wskazanie:</w:t>
      </w:r>
    </w:p>
    <w:p w:rsidR="00E72E22" w:rsidRPr="00374B5D" w:rsidRDefault="00E72E22" w:rsidP="004B70E2">
      <w:pPr>
        <w:numPr>
          <w:ilvl w:val="0"/>
          <w:numId w:val="4"/>
        </w:numPr>
        <w:ind w:left="851" w:hanging="142"/>
        <w:jc w:val="both"/>
        <w:rPr>
          <w:rFonts w:asciiTheme="minorHAnsi" w:eastAsiaTheme="majorEastAsia" w:hAnsiTheme="minorHAnsi" w:cstheme="minorHAnsi"/>
          <w:b/>
          <w:bCs/>
          <w:sz w:val="22"/>
          <w:szCs w:val="22"/>
          <w:lang w:eastAsia="en-US"/>
        </w:rPr>
      </w:pPr>
      <w:r w:rsidRPr="00374B5D">
        <w:rPr>
          <w:rFonts w:asciiTheme="minorHAnsi" w:eastAsiaTheme="majorEastAsia" w:hAnsiTheme="minorHAnsi" w:cstheme="minorHAnsi"/>
          <w:bCs/>
          <w:sz w:val="22"/>
          <w:szCs w:val="22"/>
          <w:lang w:eastAsia="en-US"/>
        </w:rPr>
        <w:t>postępowania o zamówienie publiczne, którego dotyczy,</w:t>
      </w:r>
    </w:p>
    <w:p w:rsidR="00E72E22" w:rsidRPr="00374B5D" w:rsidRDefault="00E72E22" w:rsidP="004B70E2">
      <w:pPr>
        <w:numPr>
          <w:ilvl w:val="0"/>
          <w:numId w:val="4"/>
        </w:numPr>
        <w:ind w:left="851" w:hanging="142"/>
        <w:jc w:val="both"/>
        <w:rPr>
          <w:rFonts w:asciiTheme="minorHAnsi" w:eastAsiaTheme="majorEastAsia" w:hAnsiTheme="minorHAnsi" w:cstheme="minorHAnsi"/>
          <w:bCs/>
          <w:sz w:val="22"/>
          <w:szCs w:val="22"/>
          <w:lang w:eastAsia="en-US"/>
        </w:rPr>
      </w:pPr>
      <w:r w:rsidRPr="00374B5D">
        <w:rPr>
          <w:rFonts w:asciiTheme="minorHAnsi" w:eastAsiaTheme="majorEastAsia" w:hAnsiTheme="minorHAnsi" w:cstheme="minorHAnsi"/>
          <w:bCs/>
          <w:sz w:val="22"/>
          <w:szCs w:val="22"/>
          <w:lang w:eastAsia="en-US"/>
        </w:rPr>
        <w:t>wszystkich wykonawców ubiegających się wspólnie o udzielenie zamówienia wymienionych z nazwy z określeniem adresu siedziby,</w:t>
      </w:r>
    </w:p>
    <w:p w:rsidR="00E72E22" w:rsidRPr="00374B5D" w:rsidRDefault="005A7BEC" w:rsidP="004B70E2">
      <w:pPr>
        <w:numPr>
          <w:ilvl w:val="0"/>
          <w:numId w:val="4"/>
        </w:numPr>
        <w:spacing w:after="60"/>
        <w:ind w:left="851" w:hanging="142"/>
        <w:jc w:val="both"/>
        <w:rPr>
          <w:rFonts w:asciiTheme="minorHAnsi" w:eastAsiaTheme="majorEastAsia" w:hAnsiTheme="minorHAnsi" w:cstheme="minorHAnsi"/>
          <w:bCs/>
          <w:sz w:val="22"/>
          <w:szCs w:val="22"/>
          <w:lang w:eastAsia="en-US"/>
        </w:rPr>
      </w:pPr>
      <w:r w:rsidRPr="00374B5D">
        <w:rPr>
          <w:rFonts w:asciiTheme="minorHAnsi" w:eastAsiaTheme="majorEastAsia" w:hAnsiTheme="minorHAnsi" w:cstheme="minorHAnsi"/>
          <w:bCs/>
          <w:sz w:val="22"/>
          <w:szCs w:val="22"/>
          <w:lang w:eastAsia="en-US"/>
        </w:rPr>
        <w:t>ustanowionego p</w:t>
      </w:r>
      <w:r w:rsidR="00E72E22" w:rsidRPr="00374B5D">
        <w:rPr>
          <w:rFonts w:asciiTheme="minorHAnsi" w:eastAsiaTheme="majorEastAsia" w:hAnsiTheme="minorHAnsi" w:cstheme="minorHAnsi"/>
          <w:bCs/>
          <w:sz w:val="22"/>
          <w:szCs w:val="22"/>
          <w:lang w:eastAsia="en-US"/>
        </w:rPr>
        <w:t>ełnomocnika oraz zakresu jego umocowania.</w:t>
      </w:r>
    </w:p>
    <w:p w:rsidR="005A7BEC" w:rsidRPr="00374B5D" w:rsidRDefault="0078519A" w:rsidP="00AF064F">
      <w:pPr>
        <w:pStyle w:val="Tekstpodstawowy"/>
        <w:spacing w:after="0"/>
        <w:ind w:left="709" w:right="20"/>
        <w:jc w:val="both"/>
        <w:rPr>
          <w:rFonts w:asciiTheme="minorHAnsi" w:hAnsiTheme="minorHAnsi" w:cstheme="minorHAnsi"/>
          <w:b/>
          <w:sz w:val="22"/>
          <w:szCs w:val="22"/>
        </w:rPr>
      </w:pPr>
      <w:r w:rsidRPr="00374B5D">
        <w:rPr>
          <w:rFonts w:asciiTheme="minorHAnsi" w:hAnsiTheme="minorHAnsi" w:cstheme="minorHAnsi"/>
          <w:b/>
          <w:sz w:val="22"/>
          <w:szCs w:val="22"/>
        </w:rPr>
        <w:t>Wymagana forma:</w:t>
      </w:r>
    </w:p>
    <w:p w:rsidR="005A7BEC" w:rsidRPr="00374B5D" w:rsidRDefault="004835A1" w:rsidP="00AF064F">
      <w:pPr>
        <w:pStyle w:val="Tekstpodstawowy"/>
        <w:spacing w:after="0"/>
        <w:ind w:left="709" w:right="20"/>
        <w:jc w:val="both"/>
        <w:rPr>
          <w:rFonts w:asciiTheme="minorHAnsi" w:hAnsiTheme="minorHAnsi" w:cstheme="minorHAnsi"/>
          <w:sz w:val="22"/>
          <w:szCs w:val="22"/>
        </w:rPr>
      </w:pPr>
      <w:r w:rsidRPr="00374B5D">
        <w:rPr>
          <w:rFonts w:asciiTheme="minorHAnsi" w:hAnsiTheme="minorHAnsi" w:cstheme="minorHAnsi"/>
          <w:sz w:val="22"/>
          <w:szCs w:val="22"/>
        </w:rPr>
        <w:t xml:space="preserve">Pełnomocnictwo powinno zostać złożone </w:t>
      </w:r>
      <w:r w:rsidR="005A7BEC" w:rsidRPr="00374B5D">
        <w:rPr>
          <w:rFonts w:asciiTheme="minorHAnsi" w:hAnsiTheme="minorHAnsi" w:cstheme="minorHAnsi"/>
          <w:sz w:val="22"/>
          <w:szCs w:val="22"/>
        </w:rPr>
        <w:t xml:space="preserve">w formie elektronicznej lub w postaci elektronicznej opatrzonej podpisem zaufanym, lub podpisem osobistym. </w:t>
      </w:r>
    </w:p>
    <w:p w:rsidR="005A7BEC" w:rsidRPr="00374B5D" w:rsidRDefault="00DC3711" w:rsidP="00F84266">
      <w:pPr>
        <w:pStyle w:val="Tekstpodstawowy"/>
        <w:ind w:left="709" w:right="23"/>
        <w:jc w:val="both"/>
        <w:rPr>
          <w:rFonts w:asciiTheme="minorHAnsi" w:hAnsiTheme="minorHAnsi" w:cstheme="minorHAnsi"/>
          <w:b/>
          <w:bCs/>
          <w:sz w:val="22"/>
          <w:szCs w:val="22"/>
        </w:rPr>
      </w:pPr>
      <w:r w:rsidRPr="00374B5D">
        <w:rPr>
          <w:rFonts w:asciiTheme="minorHAnsi" w:hAnsiTheme="minorHAnsi" w:cstheme="minorHAnsi"/>
          <w:b/>
          <w:bCs/>
          <w:sz w:val="22"/>
          <w:szCs w:val="22"/>
        </w:rPr>
        <w:t>Dopuszcza się również przedłożenie elektronicznej kopii dokumentu poświadczonej</w:t>
      </w:r>
      <w:r w:rsidR="005A7BEC" w:rsidRPr="00374B5D">
        <w:rPr>
          <w:rFonts w:asciiTheme="minorHAnsi" w:hAnsiTheme="minorHAnsi" w:cstheme="minorHAnsi"/>
          <w:b/>
          <w:bCs/>
          <w:sz w:val="22"/>
          <w:szCs w:val="22"/>
        </w:rPr>
        <w:t xml:space="preserve"> za zgodność z oryginałem</w:t>
      </w:r>
      <w:r w:rsidRPr="00374B5D">
        <w:rPr>
          <w:rFonts w:asciiTheme="minorHAnsi" w:hAnsiTheme="minorHAnsi" w:cstheme="minorHAnsi"/>
          <w:b/>
          <w:bCs/>
          <w:sz w:val="22"/>
          <w:szCs w:val="22"/>
        </w:rPr>
        <w:t xml:space="preserve"> przez notariusza, tj. podpisanej</w:t>
      </w:r>
      <w:r w:rsidR="005A7BEC" w:rsidRPr="00374B5D">
        <w:rPr>
          <w:rFonts w:asciiTheme="minorHAnsi" w:hAnsiTheme="minorHAnsi" w:cstheme="minorHAnsi"/>
          <w:b/>
          <w:bCs/>
          <w:sz w:val="22"/>
          <w:szCs w:val="22"/>
        </w:rPr>
        <w:t xml:space="preserve"> kwalifikowanym podpisem elektronicznym osoby posiadającej uprawnienia notariusza</w:t>
      </w:r>
      <w:r w:rsidR="005F74F8" w:rsidRPr="00374B5D">
        <w:rPr>
          <w:rFonts w:asciiTheme="minorHAnsi" w:hAnsiTheme="minorHAnsi" w:cstheme="minorHAnsi"/>
          <w:b/>
          <w:bCs/>
          <w:sz w:val="22"/>
          <w:szCs w:val="22"/>
        </w:rPr>
        <w:t>.</w:t>
      </w:r>
    </w:p>
    <w:p w:rsidR="00887365" w:rsidRPr="00374B5D" w:rsidRDefault="00887365" w:rsidP="00AF064F">
      <w:pPr>
        <w:ind w:left="709" w:hanging="283"/>
        <w:jc w:val="both"/>
        <w:rPr>
          <w:rFonts w:asciiTheme="minorHAnsi" w:hAnsiTheme="minorHAnsi" w:cstheme="minorHAnsi"/>
          <w:b/>
          <w:sz w:val="6"/>
          <w:szCs w:val="6"/>
          <w:highlight w:val="yellow"/>
        </w:rPr>
      </w:pPr>
    </w:p>
    <w:p w:rsidR="0078519A" w:rsidRPr="00374B5D" w:rsidRDefault="0078519A" w:rsidP="004D5E7A">
      <w:pPr>
        <w:numPr>
          <w:ilvl w:val="0"/>
          <w:numId w:val="20"/>
        </w:numPr>
        <w:spacing w:after="60"/>
        <w:ind w:left="709" w:right="-108" w:hanging="284"/>
        <w:jc w:val="both"/>
        <w:rPr>
          <w:rFonts w:asciiTheme="minorHAnsi" w:hAnsiTheme="minorHAnsi" w:cstheme="minorHAnsi"/>
          <w:b/>
          <w:sz w:val="22"/>
          <w:szCs w:val="22"/>
        </w:rPr>
      </w:pPr>
      <w:r w:rsidRPr="00374B5D">
        <w:rPr>
          <w:rFonts w:asciiTheme="minorHAnsi" w:hAnsiTheme="minorHAnsi" w:cstheme="minorHAnsi"/>
          <w:b/>
          <w:sz w:val="22"/>
          <w:szCs w:val="22"/>
        </w:rPr>
        <w:lastRenderedPageBreak/>
        <w:t>Oświadczenie wykonawców wspólnie ubiegających się o udzielenie zamówienia</w:t>
      </w:r>
    </w:p>
    <w:p w:rsidR="0078519A" w:rsidRPr="00374B5D" w:rsidRDefault="0078519A" w:rsidP="004B70E2">
      <w:pPr>
        <w:pStyle w:val="Tekstpodstawowy"/>
        <w:numPr>
          <w:ilvl w:val="0"/>
          <w:numId w:val="6"/>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Wykonawcy wspólnie ubiegający się o udzielenie zamówienia, spośród których tylko jeden spełnia warunek dotyczący uprawnień, są zobowiązani dołączyć do oferty oświadczenie, z którego wynika, które dostawy wykonają poszczególni wykonawcy.</w:t>
      </w:r>
    </w:p>
    <w:p w:rsidR="00B41322" w:rsidRPr="00374B5D" w:rsidRDefault="00B41322" w:rsidP="00AF064F">
      <w:pPr>
        <w:pStyle w:val="Tekstpodstawowy"/>
        <w:spacing w:after="0"/>
        <w:ind w:left="709" w:right="20"/>
        <w:jc w:val="both"/>
        <w:rPr>
          <w:rFonts w:asciiTheme="minorHAnsi" w:hAnsiTheme="minorHAnsi" w:cstheme="minorHAnsi"/>
          <w:sz w:val="12"/>
          <w:szCs w:val="12"/>
        </w:rPr>
      </w:pPr>
    </w:p>
    <w:p w:rsidR="00887365" w:rsidRPr="00374B5D" w:rsidRDefault="00887365" w:rsidP="00AF064F">
      <w:pPr>
        <w:pStyle w:val="Tekstpodstawowy"/>
        <w:spacing w:after="0"/>
        <w:ind w:left="709" w:right="20"/>
        <w:jc w:val="both"/>
        <w:rPr>
          <w:rFonts w:asciiTheme="minorHAnsi" w:hAnsiTheme="minorHAnsi" w:cstheme="minorHAnsi"/>
          <w:b/>
          <w:sz w:val="22"/>
          <w:szCs w:val="22"/>
        </w:rPr>
      </w:pPr>
      <w:r w:rsidRPr="00374B5D">
        <w:rPr>
          <w:rFonts w:asciiTheme="minorHAnsi" w:hAnsiTheme="minorHAnsi" w:cstheme="minorHAnsi"/>
          <w:b/>
          <w:sz w:val="22"/>
          <w:szCs w:val="22"/>
        </w:rPr>
        <w:t>Wymagana forma:</w:t>
      </w:r>
    </w:p>
    <w:p w:rsidR="00887365" w:rsidRPr="00374B5D" w:rsidRDefault="005F74F8" w:rsidP="00F84266">
      <w:pPr>
        <w:pStyle w:val="Tekstpodstawowy"/>
        <w:ind w:left="709" w:right="23"/>
        <w:jc w:val="both"/>
        <w:rPr>
          <w:rFonts w:asciiTheme="minorHAnsi" w:hAnsiTheme="minorHAnsi" w:cstheme="minorHAnsi"/>
          <w:sz w:val="22"/>
          <w:szCs w:val="22"/>
        </w:rPr>
      </w:pPr>
      <w:r w:rsidRPr="00374B5D">
        <w:rPr>
          <w:rFonts w:asciiTheme="minorHAnsi" w:hAnsiTheme="minorHAnsi" w:cstheme="minorHAnsi"/>
          <w:sz w:val="22"/>
          <w:szCs w:val="22"/>
        </w:rPr>
        <w:t>W</w:t>
      </w:r>
      <w:r w:rsidR="00887365" w:rsidRPr="00374B5D">
        <w:rPr>
          <w:rFonts w:asciiTheme="minorHAnsi" w:hAnsiTheme="minorHAnsi" w:cstheme="minorHAnsi"/>
          <w:sz w:val="22"/>
          <w:szCs w:val="22"/>
        </w:rPr>
        <w:t xml:space="preserve">ykonawcy składają </w:t>
      </w:r>
      <w:r w:rsidRPr="00374B5D">
        <w:rPr>
          <w:rFonts w:asciiTheme="minorHAnsi" w:hAnsiTheme="minorHAnsi" w:cstheme="minorHAnsi"/>
          <w:sz w:val="22"/>
          <w:szCs w:val="22"/>
        </w:rPr>
        <w:t xml:space="preserve">oświadczenia </w:t>
      </w:r>
      <w:r w:rsidR="00887365" w:rsidRPr="00374B5D">
        <w:rPr>
          <w:rFonts w:asciiTheme="minorHAnsi" w:hAnsiTheme="minorHAnsi" w:cstheme="minorHAns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8519A" w:rsidRPr="00374B5D" w:rsidRDefault="0078519A" w:rsidP="004D5E7A">
      <w:pPr>
        <w:numPr>
          <w:ilvl w:val="0"/>
          <w:numId w:val="20"/>
        </w:numPr>
        <w:spacing w:after="60"/>
        <w:ind w:left="709" w:right="-108" w:hanging="284"/>
        <w:jc w:val="both"/>
        <w:rPr>
          <w:rFonts w:asciiTheme="minorHAnsi" w:hAnsiTheme="minorHAnsi" w:cstheme="minorHAnsi"/>
          <w:b/>
          <w:sz w:val="22"/>
          <w:szCs w:val="22"/>
        </w:rPr>
      </w:pPr>
      <w:r w:rsidRPr="00374B5D">
        <w:rPr>
          <w:rFonts w:asciiTheme="minorHAnsi" w:hAnsiTheme="minorHAnsi" w:cstheme="minorHAnsi"/>
          <w:b/>
          <w:sz w:val="22"/>
          <w:szCs w:val="22"/>
        </w:rPr>
        <w:t>Zobowiązanie podmiotu trzeciego</w:t>
      </w:r>
      <w:r w:rsidR="00115007" w:rsidRPr="00374B5D">
        <w:rPr>
          <w:rFonts w:asciiTheme="minorHAnsi" w:hAnsiTheme="minorHAnsi" w:cstheme="minorHAnsi"/>
          <w:b/>
          <w:sz w:val="22"/>
          <w:szCs w:val="22"/>
        </w:rPr>
        <w:t xml:space="preserve"> (o ile dotyczy)</w:t>
      </w:r>
    </w:p>
    <w:p w:rsidR="0078519A" w:rsidRPr="00374B5D" w:rsidRDefault="0078519A" w:rsidP="004D5E7A">
      <w:pPr>
        <w:pStyle w:val="Tekstpodstawowy"/>
        <w:numPr>
          <w:ilvl w:val="0"/>
          <w:numId w:val="9"/>
        </w:numPr>
        <w:spacing w:after="0"/>
        <w:ind w:left="993" w:right="20" w:hanging="284"/>
        <w:jc w:val="both"/>
        <w:rPr>
          <w:rFonts w:asciiTheme="minorHAnsi" w:hAnsiTheme="minorHAnsi" w:cstheme="minorHAnsi"/>
          <w:sz w:val="22"/>
          <w:szCs w:val="22"/>
        </w:rPr>
      </w:pPr>
      <w:r w:rsidRPr="00374B5D">
        <w:rPr>
          <w:rFonts w:asciiTheme="minorHAnsi" w:hAnsiTheme="minorHAnsi" w:cstheme="minorHAns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78519A" w:rsidRPr="00374B5D" w:rsidRDefault="0078519A" w:rsidP="004D5E7A">
      <w:pPr>
        <w:pStyle w:val="Tekstpodstawowy"/>
        <w:numPr>
          <w:ilvl w:val="0"/>
          <w:numId w:val="13"/>
        </w:numPr>
        <w:spacing w:after="0"/>
        <w:ind w:left="1134" w:right="20" w:hanging="141"/>
        <w:jc w:val="both"/>
        <w:rPr>
          <w:rFonts w:asciiTheme="minorHAnsi" w:hAnsiTheme="minorHAnsi" w:cstheme="minorHAnsi"/>
          <w:sz w:val="22"/>
          <w:szCs w:val="22"/>
        </w:rPr>
      </w:pPr>
      <w:r w:rsidRPr="00374B5D">
        <w:rPr>
          <w:rFonts w:asciiTheme="minorHAnsi" w:hAnsiTheme="minorHAnsi" w:cstheme="minorHAnsi"/>
          <w:sz w:val="22"/>
          <w:szCs w:val="22"/>
        </w:rPr>
        <w:t>zakres dostępnych wykonawcy zasobów podmiotu udostępniającego zasoby;</w:t>
      </w:r>
    </w:p>
    <w:p w:rsidR="0078519A" w:rsidRPr="00374B5D" w:rsidRDefault="0078519A" w:rsidP="004D5E7A">
      <w:pPr>
        <w:pStyle w:val="Tekstpodstawowy"/>
        <w:numPr>
          <w:ilvl w:val="0"/>
          <w:numId w:val="13"/>
        </w:numPr>
        <w:spacing w:after="0"/>
        <w:ind w:left="1134" w:right="20" w:hanging="141"/>
        <w:jc w:val="both"/>
        <w:rPr>
          <w:rFonts w:asciiTheme="minorHAnsi" w:hAnsiTheme="minorHAnsi" w:cstheme="minorHAnsi"/>
          <w:sz w:val="22"/>
          <w:szCs w:val="22"/>
        </w:rPr>
      </w:pPr>
      <w:r w:rsidRPr="00374B5D">
        <w:rPr>
          <w:rFonts w:asciiTheme="minorHAnsi" w:hAnsiTheme="minorHAnsi" w:cstheme="minorHAnsi"/>
          <w:sz w:val="22"/>
          <w:szCs w:val="22"/>
        </w:rPr>
        <w:t>sposób i okres udostępnienia wykonawcy i wykorzystania przez niego zasobów podmiotu udostępniającego te zasoby przy wykonywaniu zamówienia;</w:t>
      </w:r>
    </w:p>
    <w:p w:rsidR="0078519A" w:rsidRPr="00374B5D" w:rsidRDefault="0078519A" w:rsidP="004D5E7A">
      <w:pPr>
        <w:pStyle w:val="Tekstpodstawowy"/>
        <w:numPr>
          <w:ilvl w:val="0"/>
          <w:numId w:val="13"/>
        </w:numPr>
        <w:spacing w:after="60"/>
        <w:ind w:left="1134" w:right="23" w:hanging="142"/>
        <w:jc w:val="both"/>
        <w:rPr>
          <w:rFonts w:asciiTheme="minorHAnsi" w:hAnsiTheme="minorHAnsi" w:cstheme="minorHAnsi"/>
          <w:sz w:val="22"/>
          <w:szCs w:val="22"/>
        </w:rPr>
      </w:pPr>
      <w:r w:rsidRPr="00374B5D">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44E14" w:rsidRPr="00374B5D" w:rsidRDefault="00944E14" w:rsidP="00496AD1">
      <w:pPr>
        <w:pStyle w:val="Tekstpodstawowy"/>
        <w:spacing w:after="60"/>
        <w:ind w:right="23"/>
        <w:jc w:val="both"/>
        <w:rPr>
          <w:rFonts w:asciiTheme="minorHAnsi" w:hAnsiTheme="minorHAnsi" w:cstheme="minorHAnsi"/>
          <w:sz w:val="22"/>
          <w:szCs w:val="22"/>
        </w:rPr>
      </w:pPr>
    </w:p>
    <w:p w:rsidR="0078519A" w:rsidRPr="00374B5D" w:rsidRDefault="0078519A" w:rsidP="00F84266">
      <w:pPr>
        <w:pStyle w:val="Tekstpodstawowy"/>
        <w:spacing w:after="0"/>
        <w:ind w:left="709" w:right="20"/>
        <w:jc w:val="both"/>
        <w:rPr>
          <w:rFonts w:asciiTheme="minorHAnsi" w:hAnsiTheme="minorHAnsi" w:cstheme="minorHAnsi"/>
          <w:b/>
          <w:sz w:val="22"/>
          <w:szCs w:val="22"/>
        </w:rPr>
      </w:pPr>
      <w:r w:rsidRPr="00374B5D">
        <w:rPr>
          <w:rFonts w:asciiTheme="minorHAnsi" w:hAnsiTheme="minorHAnsi" w:cstheme="minorHAnsi"/>
          <w:b/>
          <w:sz w:val="22"/>
          <w:szCs w:val="22"/>
        </w:rPr>
        <w:t>Wymagana forma:</w:t>
      </w:r>
    </w:p>
    <w:p w:rsidR="002E39DE" w:rsidRPr="00374B5D" w:rsidRDefault="0078519A" w:rsidP="002E39DE">
      <w:pPr>
        <w:pStyle w:val="Tekstpodstawowy"/>
        <w:ind w:left="709" w:right="23"/>
        <w:jc w:val="both"/>
        <w:rPr>
          <w:rFonts w:asciiTheme="minorHAnsi" w:hAnsiTheme="minorHAnsi" w:cstheme="minorHAnsi"/>
          <w:sz w:val="22"/>
          <w:szCs w:val="22"/>
        </w:rPr>
      </w:pPr>
      <w:r w:rsidRPr="00374B5D">
        <w:rPr>
          <w:rFonts w:asciiTheme="minorHAnsi" w:hAnsiTheme="minorHAnsi" w:cstheme="minorHAnsi"/>
          <w:sz w:val="22"/>
          <w:szCs w:val="22"/>
        </w:rPr>
        <w:t xml:space="preserve">Zobowiązanie musi być złożone </w:t>
      </w:r>
      <w:r w:rsidR="00887365" w:rsidRPr="00374B5D">
        <w:rPr>
          <w:rFonts w:asciiTheme="minorHAnsi" w:hAnsiTheme="minorHAnsi" w:cstheme="minorHAns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887365" w:rsidRPr="00374B5D" w:rsidRDefault="00887365" w:rsidP="004D5E7A">
      <w:pPr>
        <w:numPr>
          <w:ilvl w:val="0"/>
          <w:numId w:val="20"/>
        </w:numPr>
        <w:ind w:left="709" w:right="-108" w:hanging="283"/>
        <w:jc w:val="both"/>
        <w:rPr>
          <w:rFonts w:asciiTheme="minorHAnsi" w:hAnsiTheme="minorHAnsi" w:cstheme="minorHAnsi"/>
          <w:sz w:val="22"/>
          <w:szCs w:val="22"/>
        </w:rPr>
      </w:pPr>
      <w:r w:rsidRPr="00374B5D">
        <w:rPr>
          <w:rFonts w:asciiTheme="minorHAnsi" w:hAnsiTheme="minorHAnsi" w:cstheme="minorHAnsi"/>
          <w:b/>
          <w:sz w:val="22"/>
          <w:szCs w:val="22"/>
        </w:rPr>
        <w:t>Zastrzeżenie tajemnicy przedsiębiorstwa</w:t>
      </w:r>
      <w:r w:rsidR="00225666" w:rsidRPr="00374B5D">
        <w:rPr>
          <w:rFonts w:asciiTheme="minorHAnsi" w:hAnsiTheme="minorHAnsi" w:cstheme="minorHAnsi"/>
          <w:b/>
          <w:sz w:val="22"/>
          <w:szCs w:val="22"/>
        </w:rPr>
        <w:t xml:space="preserve"> </w:t>
      </w:r>
      <w:r w:rsidR="009F01BF" w:rsidRPr="00374B5D">
        <w:rPr>
          <w:rFonts w:asciiTheme="minorHAnsi" w:hAnsiTheme="minorHAnsi" w:cstheme="minorHAnsi"/>
          <w:sz w:val="22"/>
          <w:szCs w:val="22"/>
        </w:rPr>
        <w:t>–</w:t>
      </w:r>
      <w:r w:rsidRPr="00374B5D">
        <w:rPr>
          <w:rFonts w:asciiTheme="minorHAnsi" w:hAnsiTheme="minorHAnsi" w:cstheme="minorHAnsi"/>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74B5D">
        <w:rPr>
          <w:rFonts w:asciiTheme="minorHAnsi" w:hAnsiTheme="minorHAnsi" w:cstheme="minorHAnsi"/>
          <w:sz w:val="22"/>
          <w:szCs w:val="22"/>
        </w:rPr>
        <w:t>,</w:t>
      </w:r>
      <w:r w:rsidRPr="00374B5D">
        <w:rPr>
          <w:rFonts w:asciiTheme="minorHAnsi" w:hAnsiTheme="minorHAnsi" w:cstheme="minorHAnsi"/>
          <w:sz w:val="22"/>
          <w:szCs w:val="22"/>
        </w:rPr>
        <w:t xml:space="preserve"> oraz wykazuje, że zastrzeżone informacje stanowią tajemnicę przedsiębiorstwa w rozumieniu przepisów ustawy z 16 kwietnia 1993 r. o zwalczaniu nieuczciwej konkurencji</w:t>
      </w:r>
      <w:r w:rsidR="009F01BF" w:rsidRPr="00374B5D">
        <w:rPr>
          <w:rFonts w:asciiTheme="minorHAnsi" w:hAnsiTheme="minorHAnsi" w:cstheme="minorHAnsi"/>
          <w:sz w:val="22"/>
          <w:szCs w:val="22"/>
        </w:rPr>
        <w:t>.</w:t>
      </w:r>
    </w:p>
    <w:p w:rsidR="00DC6E39" w:rsidRPr="00374B5D" w:rsidRDefault="00DC6E39" w:rsidP="00F84266">
      <w:pPr>
        <w:pStyle w:val="Tekstpodstawowy"/>
        <w:spacing w:after="0"/>
        <w:ind w:left="709" w:right="20" w:hanging="283"/>
        <w:jc w:val="both"/>
        <w:rPr>
          <w:rFonts w:asciiTheme="minorHAnsi" w:hAnsiTheme="minorHAnsi" w:cstheme="minorHAnsi"/>
          <w:b/>
          <w:sz w:val="6"/>
          <w:szCs w:val="6"/>
        </w:rPr>
      </w:pPr>
    </w:p>
    <w:p w:rsidR="00DC6E39" w:rsidRPr="00374B5D" w:rsidRDefault="00DC6E39" w:rsidP="00F84266">
      <w:pPr>
        <w:pStyle w:val="Tekstpodstawowy"/>
        <w:spacing w:after="0"/>
        <w:ind w:left="709" w:right="20"/>
        <w:jc w:val="both"/>
        <w:rPr>
          <w:rFonts w:asciiTheme="minorHAnsi" w:hAnsiTheme="minorHAnsi" w:cstheme="minorHAnsi"/>
          <w:b/>
          <w:sz w:val="22"/>
          <w:szCs w:val="22"/>
        </w:rPr>
      </w:pPr>
      <w:r w:rsidRPr="00374B5D">
        <w:rPr>
          <w:rFonts w:asciiTheme="minorHAnsi" w:hAnsiTheme="minorHAnsi" w:cstheme="minorHAnsi"/>
          <w:b/>
          <w:sz w:val="22"/>
          <w:szCs w:val="22"/>
        </w:rPr>
        <w:t>Wymagana forma:</w:t>
      </w:r>
    </w:p>
    <w:p w:rsidR="00DC6E39" w:rsidRPr="00374B5D" w:rsidRDefault="00DC6E39" w:rsidP="00F84266">
      <w:pPr>
        <w:pStyle w:val="Tekstpodstawowy"/>
        <w:spacing w:after="0"/>
        <w:ind w:left="709" w:right="20"/>
        <w:jc w:val="both"/>
        <w:rPr>
          <w:rFonts w:asciiTheme="minorHAnsi" w:hAnsiTheme="minorHAnsi" w:cstheme="minorHAnsi"/>
          <w:sz w:val="22"/>
          <w:szCs w:val="22"/>
        </w:rPr>
      </w:pPr>
      <w:r w:rsidRPr="00374B5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F84266" w:rsidRPr="00374B5D" w:rsidRDefault="00F84266" w:rsidP="00F84266">
      <w:pPr>
        <w:pStyle w:val="Tekstpodstawowy"/>
        <w:spacing w:after="0"/>
        <w:ind w:left="709" w:right="20"/>
        <w:jc w:val="both"/>
        <w:rPr>
          <w:rFonts w:asciiTheme="minorHAnsi" w:hAnsiTheme="minorHAnsi" w:cstheme="minorHAnsi"/>
          <w:sz w:val="12"/>
          <w:szCs w:val="12"/>
        </w:rPr>
      </w:pPr>
    </w:p>
    <w:p w:rsidR="00170CE0" w:rsidRPr="00374B5D" w:rsidRDefault="00170CE0" w:rsidP="00AF064F">
      <w:pPr>
        <w:pStyle w:val="Tekstpodstawowy"/>
        <w:spacing w:after="0"/>
        <w:ind w:right="20"/>
        <w:jc w:val="both"/>
        <w:rPr>
          <w:rFonts w:asciiTheme="minorHAnsi" w:hAnsiTheme="minorHAnsi" w:cstheme="minorHAnsi"/>
          <w:sz w:val="22"/>
          <w:szCs w:val="22"/>
        </w:rPr>
      </w:pPr>
    </w:p>
    <w:p w:rsidR="009F01BF" w:rsidRPr="00374B5D" w:rsidRDefault="009F01BF" w:rsidP="004D5E7A">
      <w:pPr>
        <w:pStyle w:val="Akapitzlist"/>
        <w:numPr>
          <w:ilvl w:val="1"/>
          <w:numId w:val="17"/>
        </w:numPr>
        <w:shd w:val="clear" w:color="auto" w:fill="DAEEF3" w:themeFill="accent5" w:themeFillTint="33"/>
        <w:spacing w:after="120"/>
        <w:ind w:left="426" w:hanging="426"/>
        <w:jc w:val="both"/>
        <w:rPr>
          <w:rFonts w:asciiTheme="minorHAnsi" w:hAnsiTheme="minorHAnsi" w:cstheme="minorHAnsi"/>
          <w:b/>
          <w:sz w:val="22"/>
          <w:szCs w:val="22"/>
        </w:rPr>
      </w:pPr>
      <w:r w:rsidRPr="00374B5D">
        <w:rPr>
          <w:rFonts w:asciiTheme="minorHAnsi" w:hAnsiTheme="minorHAnsi" w:cstheme="minorHAnsi"/>
          <w:b/>
          <w:sz w:val="22"/>
          <w:szCs w:val="22"/>
        </w:rPr>
        <w:t xml:space="preserve">DOKUMENTY SKŁADANE NA WEZWANIE </w:t>
      </w:r>
    </w:p>
    <w:p w:rsidR="00170CE0" w:rsidRPr="00374B5D" w:rsidRDefault="009F01BF" w:rsidP="00170CE0">
      <w:pPr>
        <w:jc w:val="both"/>
        <w:rPr>
          <w:rFonts w:asciiTheme="minorHAnsi" w:hAnsiTheme="minorHAnsi" w:cstheme="minorHAnsi"/>
          <w:i/>
          <w:sz w:val="22"/>
          <w:szCs w:val="22"/>
        </w:rPr>
      </w:pPr>
      <w:r w:rsidRPr="00374B5D">
        <w:rPr>
          <w:rFonts w:asciiTheme="minorHAnsi" w:hAnsiTheme="minorHAnsi" w:cstheme="minorHAnsi"/>
          <w:b/>
          <w:sz w:val="22"/>
          <w:szCs w:val="22"/>
        </w:rPr>
        <w:t>Wykaz podmiotowych środków dowodowych</w:t>
      </w:r>
    </w:p>
    <w:p w:rsidR="009615B1" w:rsidRPr="00374B5D" w:rsidRDefault="009615B1" w:rsidP="00F84266">
      <w:pPr>
        <w:jc w:val="both"/>
        <w:rPr>
          <w:rFonts w:asciiTheme="minorHAnsi" w:hAnsiTheme="minorHAnsi" w:cstheme="minorHAnsi"/>
          <w:b/>
          <w:sz w:val="6"/>
          <w:szCs w:val="6"/>
        </w:rPr>
      </w:pPr>
    </w:p>
    <w:p w:rsidR="00E1023A" w:rsidRPr="00374B5D" w:rsidRDefault="00E1023A" w:rsidP="00F84266">
      <w:pPr>
        <w:pStyle w:val="Tekstpodstawowy"/>
        <w:spacing w:after="0"/>
        <w:ind w:right="20"/>
        <w:jc w:val="both"/>
        <w:rPr>
          <w:rFonts w:asciiTheme="minorHAnsi" w:hAnsiTheme="minorHAnsi" w:cstheme="minorHAnsi"/>
          <w:sz w:val="6"/>
          <w:szCs w:val="6"/>
        </w:rPr>
      </w:pPr>
    </w:p>
    <w:p w:rsidR="00C968E1" w:rsidRPr="00374B5D" w:rsidRDefault="00C968E1" w:rsidP="00F84266">
      <w:pPr>
        <w:pStyle w:val="Tekstpodstawowy"/>
        <w:spacing w:after="0"/>
        <w:ind w:right="20"/>
        <w:jc w:val="both"/>
        <w:rPr>
          <w:rFonts w:asciiTheme="minorHAnsi" w:hAnsiTheme="minorHAnsi" w:cstheme="minorHAnsi"/>
          <w:sz w:val="22"/>
          <w:szCs w:val="22"/>
        </w:rPr>
      </w:pPr>
      <w:r w:rsidRPr="00374B5D">
        <w:rPr>
          <w:rFonts w:asciiTheme="minorHAnsi" w:hAnsiTheme="minorHAnsi" w:cstheme="minorHAnsi"/>
          <w:sz w:val="22"/>
          <w:szCs w:val="22"/>
        </w:rPr>
        <w:t xml:space="preserve">Zgodnie z art. </w:t>
      </w:r>
      <w:r w:rsidR="004835A1" w:rsidRPr="00374B5D">
        <w:rPr>
          <w:rFonts w:asciiTheme="minorHAnsi" w:hAnsiTheme="minorHAnsi" w:cstheme="minorHAnsi"/>
          <w:sz w:val="22"/>
          <w:szCs w:val="22"/>
        </w:rPr>
        <w:t xml:space="preserve">274 </w:t>
      </w:r>
      <w:r w:rsidRPr="00374B5D">
        <w:rPr>
          <w:rFonts w:asciiTheme="minorHAnsi" w:hAnsiTheme="minorHAnsi" w:cstheme="minorHAnsi"/>
          <w:sz w:val="22"/>
          <w:szCs w:val="22"/>
        </w:rPr>
        <w:t xml:space="preserve">ust. 1 ustawy Pzp, zamawiający przed wyborem najkorzystniejszej oferty wezwie wykonawcę, którego oferta została najwyżej oceniona, do złożenia w wyznaczonym terminie, nie </w:t>
      </w:r>
      <w:r w:rsidRPr="00374B5D">
        <w:rPr>
          <w:rFonts w:asciiTheme="minorHAnsi" w:hAnsiTheme="minorHAnsi" w:cstheme="minorHAnsi"/>
          <w:sz w:val="22"/>
          <w:szCs w:val="22"/>
        </w:rPr>
        <w:lastRenderedPageBreak/>
        <w:t xml:space="preserve">krótszym niż </w:t>
      </w:r>
      <w:r w:rsidR="004835A1" w:rsidRPr="00374B5D">
        <w:rPr>
          <w:rFonts w:asciiTheme="minorHAnsi" w:hAnsiTheme="minorHAnsi" w:cstheme="minorHAnsi"/>
          <w:sz w:val="22"/>
          <w:szCs w:val="22"/>
        </w:rPr>
        <w:t>5</w:t>
      </w:r>
      <w:r w:rsidRPr="00374B5D">
        <w:rPr>
          <w:rFonts w:asciiTheme="minorHAnsi" w:hAnsiTheme="minorHAnsi" w:cstheme="minorHAnsi"/>
          <w:sz w:val="22"/>
          <w:szCs w:val="22"/>
        </w:rPr>
        <w:t xml:space="preserve"> dni, aktualnych na dzień złożenia, następujących podmiotowych środków dowodowych:</w:t>
      </w:r>
    </w:p>
    <w:p w:rsidR="00FA5477" w:rsidRPr="00374B5D" w:rsidRDefault="00FA5477" w:rsidP="00255827">
      <w:pPr>
        <w:pStyle w:val="Tekstpodstawowy"/>
        <w:spacing w:after="0"/>
        <w:ind w:right="23"/>
        <w:jc w:val="both"/>
        <w:rPr>
          <w:rFonts w:asciiTheme="minorHAnsi" w:hAnsiTheme="minorHAnsi" w:cstheme="minorHAnsi"/>
          <w:b/>
          <w:sz w:val="22"/>
          <w:szCs w:val="22"/>
        </w:rPr>
      </w:pPr>
    </w:p>
    <w:p w:rsidR="00E1023A" w:rsidRPr="00374B5D" w:rsidRDefault="00496AD1" w:rsidP="00F84266">
      <w:pPr>
        <w:autoSpaceDE w:val="0"/>
        <w:autoSpaceDN w:val="0"/>
        <w:jc w:val="both"/>
        <w:rPr>
          <w:rFonts w:asciiTheme="minorHAnsi" w:hAnsiTheme="minorHAnsi" w:cstheme="minorHAnsi"/>
          <w:b/>
          <w:sz w:val="22"/>
          <w:szCs w:val="22"/>
        </w:rPr>
      </w:pPr>
      <w:r w:rsidRPr="00374B5D">
        <w:rPr>
          <w:rFonts w:asciiTheme="minorHAnsi" w:hAnsiTheme="minorHAnsi" w:cstheme="minorHAnsi"/>
          <w:b/>
          <w:sz w:val="22"/>
          <w:szCs w:val="22"/>
        </w:rPr>
        <w:t xml:space="preserve">Nie dotyczy </w:t>
      </w:r>
    </w:p>
    <w:p w:rsidR="003A24FE" w:rsidRPr="00374B5D" w:rsidRDefault="003A24FE" w:rsidP="00F84266">
      <w:pPr>
        <w:jc w:val="both"/>
        <w:rPr>
          <w:rFonts w:asciiTheme="minorHAnsi" w:hAnsiTheme="minorHAnsi" w:cstheme="minorHAnsi"/>
          <w:sz w:val="22"/>
          <w:szCs w:val="22"/>
        </w:rPr>
      </w:pPr>
    </w:p>
    <w:p w:rsidR="00587F52" w:rsidRPr="00374B5D" w:rsidRDefault="00587F52" w:rsidP="004D5E7A">
      <w:pPr>
        <w:numPr>
          <w:ilvl w:val="0"/>
          <w:numId w:val="17"/>
        </w:numPr>
        <w:shd w:val="clear" w:color="auto" w:fill="E5DFEC" w:themeFill="accent4" w:themeFillTint="33"/>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Wymagania dotyczące wadium</w:t>
      </w:r>
    </w:p>
    <w:p w:rsidR="009E73E2" w:rsidRPr="00374B5D" w:rsidRDefault="009E73E2" w:rsidP="00170CE0">
      <w:pPr>
        <w:autoSpaceDE w:val="0"/>
        <w:autoSpaceDN w:val="0"/>
        <w:ind w:left="360"/>
        <w:jc w:val="both"/>
        <w:rPr>
          <w:rFonts w:asciiTheme="minorHAnsi" w:hAnsiTheme="minorHAnsi" w:cstheme="minorHAnsi"/>
          <w:bCs/>
          <w:sz w:val="12"/>
          <w:szCs w:val="12"/>
        </w:rPr>
      </w:pPr>
    </w:p>
    <w:p w:rsidR="006929D6" w:rsidRPr="00374B5D" w:rsidRDefault="003A230A" w:rsidP="00115007">
      <w:pPr>
        <w:autoSpaceDE w:val="0"/>
        <w:autoSpaceDN w:val="0"/>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w:t>
      </w:r>
      <w:r w:rsidRPr="00374B5D">
        <w:rPr>
          <w:rFonts w:asciiTheme="minorHAnsi" w:hAnsiTheme="minorHAnsi" w:cstheme="minorHAnsi"/>
          <w:b/>
          <w:bCs/>
          <w:sz w:val="22"/>
          <w:szCs w:val="22"/>
        </w:rPr>
        <w:t>nie wymaga</w:t>
      </w:r>
      <w:r w:rsidRPr="00374B5D">
        <w:rPr>
          <w:rFonts w:asciiTheme="minorHAnsi" w:hAnsiTheme="minorHAnsi" w:cstheme="minorHAnsi"/>
          <w:sz w:val="22"/>
          <w:szCs w:val="22"/>
        </w:rPr>
        <w:t xml:space="preserve"> wniesienia wadium.</w:t>
      </w:r>
    </w:p>
    <w:p w:rsidR="007B72CA" w:rsidRPr="00374B5D" w:rsidRDefault="007B72CA" w:rsidP="00170CE0">
      <w:pPr>
        <w:ind w:left="-142"/>
        <w:jc w:val="both"/>
        <w:rPr>
          <w:rFonts w:asciiTheme="minorHAnsi" w:eastAsiaTheme="majorEastAsia" w:hAnsiTheme="minorHAnsi" w:cstheme="minorHAnsi"/>
          <w:b/>
          <w:sz w:val="22"/>
          <w:szCs w:val="22"/>
          <w:lang w:eastAsia="en-US"/>
        </w:rPr>
      </w:pPr>
    </w:p>
    <w:p w:rsidR="00884A69" w:rsidRPr="00374B5D" w:rsidRDefault="00DA5BE2" w:rsidP="004D5E7A">
      <w:pPr>
        <w:numPr>
          <w:ilvl w:val="0"/>
          <w:numId w:val="17"/>
        </w:numPr>
        <w:shd w:val="clear" w:color="auto" w:fill="E5DFEC" w:themeFill="accent4" w:themeFillTint="33"/>
        <w:jc w:val="both"/>
        <w:rPr>
          <w:rFonts w:asciiTheme="minorHAnsi" w:hAnsiTheme="minorHAnsi" w:cstheme="minorHAnsi"/>
          <w:b/>
          <w:i/>
          <w:iCs/>
          <w:sz w:val="22"/>
          <w:szCs w:val="22"/>
          <w:lang w:eastAsia="en-US"/>
        </w:rPr>
      </w:pPr>
      <w:r w:rsidRPr="00374B5D">
        <w:rPr>
          <w:rFonts w:asciiTheme="minorHAnsi" w:hAnsiTheme="minorHAnsi" w:cstheme="minorHAnsi"/>
          <w:b/>
          <w:sz w:val="22"/>
          <w:szCs w:val="22"/>
          <w:lang w:eastAsia="en-US"/>
        </w:rPr>
        <w:t>Sposób przygotowania ofert</w:t>
      </w:r>
    </w:p>
    <w:p w:rsidR="00B04980" w:rsidRPr="00374B5D" w:rsidRDefault="00B04980" w:rsidP="00B04980">
      <w:pPr>
        <w:shd w:val="clear" w:color="auto" w:fill="FFFFFF" w:themeFill="background1"/>
        <w:jc w:val="both"/>
        <w:rPr>
          <w:rFonts w:asciiTheme="minorHAnsi" w:hAnsiTheme="minorHAnsi" w:cstheme="minorHAnsi"/>
          <w:b/>
          <w:sz w:val="22"/>
          <w:szCs w:val="22"/>
        </w:rPr>
      </w:pPr>
    </w:p>
    <w:p w:rsidR="00884A69" w:rsidRPr="00374B5D" w:rsidRDefault="00884A69" w:rsidP="00154BBE">
      <w:pPr>
        <w:jc w:val="both"/>
        <w:rPr>
          <w:rFonts w:asciiTheme="minorHAnsi" w:hAnsiTheme="minorHAnsi" w:cstheme="minorHAnsi"/>
          <w:sz w:val="22"/>
          <w:szCs w:val="22"/>
        </w:rPr>
      </w:pPr>
      <w:r w:rsidRPr="00374B5D">
        <w:rPr>
          <w:rFonts w:asciiTheme="minorHAnsi" w:hAnsiTheme="minorHAnsi" w:cstheme="minorHAnsi"/>
          <w:sz w:val="22"/>
          <w:szCs w:val="22"/>
        </w:rPr>
        <w:t>Zasady obowiązujące podczas przygotowywania ofert</w:t>
      </w:r>
      <w:r w:rsidR="00154BBE" w:rsidRPr="00374B5D">
        <w:rPr>
          <w:rFonts w:asciiTheme="minorHAnsi" w:hAnsiTheme="minorHAnsi" w:cstheme="minorHAnsi"/>
          <w:sz w:val="22"/>
          <w:szCs w:val="22"/>
        </w:rPr>
        <w:t>:</w:t>
      </w:r>
    </w:p>
    <w:p w:rsidR="00B04980" w:rsidRPr="00374B5D" w:rsidRDefault="00B04980" w:rsidP="00B04980">
      <w:pPr>
        <w:ind w:left="360"/>
        <w:jc w:val="both"/>
        <w:rPr>
          <w:rFonts w:asciiTheme="minorHAnsi" w:hAnsiTheme="minorHAnsi" w:cstheme="minorHAnsi"/>
          <w:b/>
          <w:bCs/>
          <w:sz w:val="12"/>
          <w:szCs w:val="12"/>
        </w:rPr>
      </w:pPr>
    </w:p>
    <w:p w:rsidR="00F6403E" w:rsidRPr="00374B5D" w:rsidRDefault="00F6403E" w:rsidP="004D5E7A">
      <w:pPr>
        <w:numPr>
          <w:ilvl w:val="0"/>
          <w:numId w:val="7"/>
        </w:numPr>
        <w:spacing w:after="60"/>
        <w:ind w:left="357"/>
        <w:jc w:val="both"/>
        <w:rPr>
          <w:rFonts w:asciiTheme="minorHAnsi" w:hAnsiTheme="minorHAnsi" w:cstheme="minorHAnsi"/>
          <w:b/>
          <w:bCs/>
          <w:sz w:val="22"/>
          <w:szCs w:val="22"/>
        </w:rPr>
      </w:pPr>
      <w:r w:rsidRPr="00374B5D">
        <w:rPr>
          <w:rFonts w:asciiTheme="minorHAnsi" w:hAnsiTheme="minorHAnsi" w:cstheme="minorHAnsi"/>
          <w:sz w:val="22"/>
          <w:szCs w:val="22"/>
        </w:rPr>
        <w:t>Oferta musi być przedstawiona zgodnie z zasadami określonymi w ustawie i odpowiadać treści niniejszej SWZ.</w:t>
      </w:r>
    </w:p>
    <w:p w:rsidR="00320E94" w:rsidRPr="00374B5D" w:rsidRDefault="00DA5BE2" w:rsidP="004D5E7A">
      <w:pPr>
        <w:numPr>
          <w:ilvl w:val="0"/>
          <w:numId w:val="7"/>
        </w:numPr>
        <w:spacing w:after="60"/>
        <w:ind w:left="357"/>
        <w:jc w:val="both"/>
        <w:rPr>
          <w:rFonts w:asciiTheme="minorHAnsi" w:hAnsiTheme="minorHAnsi" w:cstheme="minorHAnsi"/>
          <w:b/>
          <w:bCs/>
          <w:sz w:val="22"/>
          <w:szCs w:val="22"/>
        </w:rPr>
      </w:pPr>
      <w:r w:rsidRPr="00374B5D">
        <w:rPr>
          <w:rFonts w:asciiTheme="minorHAnsi" w:hAnsiTheme="minorHAnsi" w:cstheme="minorHAnsi"/>
          <w:sz w:val="22"/>
          <w:szCs w:val="22"/>
        </w:rPr>
        <w:t>Oferta wraz z załącznikami musi zost</w:t>
      </w:r>
      <w:r w:rsidR="00320E94" w:rsidRPr="00374B5D">
        <w:rPr>
          <w:rFonts w:asciiTheme="minorHAnsi" w:hAnsiTheme="minorHAnsi" w:cstheme="minorHAnsi"/>
          <w:sz w:val="22"/>
          <w:szCs w:val="22"/>
        </w:rPr>
        <w:t>ać sporządzona w języku polskim.</w:t>
      </w:r>
    </w:p>
    <w:p w:rsidR="00F6403E" w:rsidRPr="00374B5D" w:rsidRDefault="00320E94" w:rsidP="004D5E7A">
      <w:pPr>
        <w:numPr>
          <w:ilvl w:val="0"/>
          <w:numId w:val="7"/>
        </w:numPr>
        <w:spacing w:after="60"/>
        <w:ind w:left="357"/>
        <w:jc w:val="both"/>
        <w:rPr>
          <w:rFonts w:asciiTheme="minorHAnsi" w:hAnsiTheme="minorHAnsi" w:cstheme="minorHAnsi"/>
          <w:b/>
          <w:bCs/>
          <w:sz w:val="22"/>
          <w:szCs w:val="22"/>
        </w:rPr>
      </w:pPr>
      <w:r w:rsidRPr="00374B5D">
        <w:rPr>
          <w:rFonts w:asciiTheme="minorHAnsi" w:hAnsiTheme="minorHAnsi" w:cstheme="minorHAnsi"/>
          <w:b/>
          <w:bCs/>
          <w:sz w:val="22"/>
          <w:szCs w:val="22"/>
        </w:rPr>
        <w:t>Ofertę należy sporządzić w pod rygorem nieważności, w formie elektronicznej (opatrzonej kwalifikowanym podpisem elektronicznym) lub w postaci elektronicznej opatrzonej podpisem zaufanym lub podpisem osobistym</w:t>
      </w:r>
      <w:r w:rsidR="000741E0" w:rsidRPr="00374B5D">
        <w:rPr>
          <w:rFonts w:asciiTheme="minorHAnsi" w:hAnsiTheme="minorHAnsi" w:cstheme="minorHAnsi"/>
          <w:b/>
          <w:bCs/>
          <w:sz w:val="22"/>
          <w:szCs w:val="22"/>
        </w:rPr>
        <w:t xml:space="preserve">. </w:t>
      </w:r>
    </w:p>
    <w:p w:rsidR="00DA5BE2" w:rsidRPr="00374B5D" w:rsidRDefault="00F6403E" w:rsidP="004D5E7A">
      <w:pPr>
        <w:numPr>
          <w:ilvl w:val="0"/>
          <w:numId w:val="7"/>
        </w:numPr>
        <w:shd w:val="clear" w:color="auto" w:fill="FFFFFF"/>
        <w:tabs>
          <w:tab w:val="left" w:pos="1134"/>
        </w:tabs>
        <w:autoSpaceDE w:val="0"/>
        <w:autoSpaceDN w:val="0"/>
        <w:adjustRightInd w:val="0"/>
        <w:spacing w:after="60"/>
        <w:ind w:left="357"/>
        <w:jc w:val="both"/>
        <w:rPr>
          <w:rFonts w:asciiTheme="minorHAnsi" w:hAnsiTheme="minorHAnsi" w:cstheme="minorHAnsi"/>
          <w:sz w:val="22"/>
          <w:szCs w:val="22"/>
        </w:rPr>
      </w:pPr>
      <w:r w:rsidRPr="00374B5D">
        <w:rPr>
          <w:rFonts w:asciiTheme="minorHAnsi" w:hAnsiTheme="minorHAnsi" w:cstheme="minorHAnsi"/>
          <w:sz w:val="22"/>
          <w:szCs w:val="22"/>
        </w:rPr>
        <w:t xml:space="preserve">Wykonawca ma prawo złożyć tylko jedną ofertę. </w:t>
      </w:r>
      <w:r w:rsidR="00E1023A" w:rsidRPr="00374B5D">
        <w:rPr>
          <w:rFonts w:asciiTheme="minorHAnsi" w:hAnsiTheme="minorHAnsi" w:cstheme="minorHAnsi"/>
          <w:sz w:val="22"/>
          <w:szCs w:val="22"/>
        </w:rPr>
        <w:t>Oferty w</w:t>
      </w:r>
      <w:r w:rsidR="00DA5BE2" w:rsidRPr="00374B5D">
        <w:rPr>
          <w:rFonts w:asciiTheme="minorHAnsi" w:hAnsiTheme="minorHAnsi" w:cstheme="minorHAnsi"/>
          <w:sz w:val="22"/>
          <w:szCs w:val="22"/>
        </w:rPr>
        <w:t>ykonawcy, który przedłoży więcej</w:t>
      </w:r>
      <w:r w:rsidR="00225666" w:rsidRPr="00374B5D">
        <w:rPr>
          <w:rFonts w:asciiTheme="minorHAnsi" w:hAnsiTheme="minorHAnsi" w:cstheme="minorHAnsi"/>
          <w:sz w:val="22"/>
          <w:szCs w:val="22"/>
        </w:rPr>
        <w:t xml:space="preserve"> </w:t>
      </w:r>
      <w:r w:rsidR="00DA5BE2" w:rsidRPr="00374B5D">
        <w:rPr>
          <w:rFonts w:asciiTheme="minorHAnsi" w:hAnsiTheme="minorHAnsi" w:cstheme="minorHAnsi"/>
          <w:sz w:val="22"/>
          <w:szCs w:val="22"/>
        </w:rPr>
        <w:t>niż jedną ofertę, zostaną odrzucone.</w:t>
      </w:r>
    </w:p>
    <w:p w:rsidR="00884A69" w:rsidRPr="00374B5D" w:rsidRDefault="00884A69" w:rsidP="004D5E7A">
      <w:pPr>
        <w:numPr>
          <w:ilvl w:val="0"/>
          <w:numId w:val="7"/>
        </w:numPr>
        <w:spacing w:after="60"/>
        <w:ind w:left="357"/>
        <w:jc w:val="both"/>
        <w:rPr>
          <w:rFonts w:asciiTheme="minorHAnsi" w:hAnsiTheme="minorHAnsi" w:cstheme="minorHAnsi"/>
          <w:sz w:val="22"/>
          <w:szCs w:val="22"/>
        </w:rPr>
      </w:pPr>
      <w:r w:rsidRPr="00374B5D">
        <w:rPr>
          <w:rFonts w:asciiTheme="minorHAnsi" w:hAnsiTheme="minorHAnsi" w:cstheme="minorHAnsi"/>
          <w:sz w:val="22"/>
          <w:szCs w:val="22"/>
        </w:rPr>
        <w:t xml:space="preserve">Wykonawca składa ofertę wraz z wymaganymi oświadczeniami i dokumentami, </w:t>
      </w:r>
      <w:r w:rsidR="00115007" w:rsidRPr="00374B5D">
        <w:rPr>
          <w:rFonts w:asciiTheme="minorHAnsi" w:hAnsiTheme="minorHAnsi" w:cstheme="minorHAnsi"/>
          <w:sz w:val="22"/>
          <w:szCs w:val="22"/>
        </w:rPr>
        <w:t xml:space="preserve">wymienionymi w niniejszej </w:t>
      </w:r>
      <w:proofErr w:type="spellStart"/>
      <w:r w:rsidR="00115007" w:rsidRPr="00374B5D">
        <w:rPr>
          <w:rFonts w:asciiTheme="minorHAnsi" w:hAnsiTheme="minorHAnsi" w:cstheme="minorHAnsi"/>
          <w:sz w:val="22"/>
          <w:szCs w:val="22"/>
        </w:rPr>
        <w:t>swz</w:t>
      </w:r>
      <w:proofErr w:type="spellEnd"/>
      <w:r w:rsidR="00115007" w:rsidRPr="00374B5D">
        <w:rPr>
          <w:rFonts w:asciiTheme="minorHAnsi" w:hAnsiTheme="minorHAnsi" w:cstheme="minorHAnsi"/>
          <w:sz w:val="22"/>
          <w:szCs w:val="22"/>
        </w:rPr>
        <w:t>.</w:t>
      </w:r>
    </w:p>
    <w:p w:rsidR="00496AD1" w:rsidRPr="00374B5D" w:rsidRDefault="00967C2D" w:rsidP="004D5E7A">
      <w:pPr>
        <w:numPr>
          <w:ilvl w:val="0"/>
          <w:numId w:val="7"/>
        </w:numPr>
        <w:spacing w:after="60"/>
        <w:ind w:left="357"/>
        <w:jc w:val="both"/>
        <w:rPr>
          <w:rFonts w:asciiTheme="minorHAnsi" w:hAnsiTheme="minorHAnsi" w:cstheme="minorHAnsi"/>
          <w:sz w:val="22"/>
          <w:szCs w:val="22"/>
        </w:rPr>
      </w:pPr>
      <w:r w:rsidRPr="00374B5D">
        <w:rPr>
          <w:rFonts w:asciiTheme="minorHAnsi" w:hAnsiTheme="minorHAnsi" w:cstheme="minorHAnsi"/>
          <w:sz w:val="22"/>
          <w:szCs w:val="22"/>
        </w:rPr>
        <w:t>Do upływu terminu składania ofert wykonawca może wycofać ofertę.</w:t>
      </w:r>
      <w:r w:rsidR="00225666" w:rsidRPr="00374B5D">
        <w:rPr>
          <w:rFonts w:asciiTheme="minorHAnsi" w:hAnsiTheme="minorHAnsi" w:cstheme="minorHAnsi"/>
          <w:sz w:val="22"/>
          <w:szCs w:val="22"/>
        </w:rPr>
        <w:t xml:space="preserve"> </w:t>
      </w:r>
      <w:r w:rsidR="003C7B82" w:rsidRPr="00374B5D">
        <w:rPr>
          <w:rFonts w:asciiTheme="minorHAnsi" w:hAnsiTheme="minorHAnsi" w:cstheme="minorHAnsi"/>
          <w:sz w:val="22"/>
          <w:szCs w:val="22"/>
        </w:rPr>
        <w:t xml:space="preserve">Sposób postępowania w przypadku oferty w systemie został opisany w Instrukcji korzystania z </w:t>
      </w:r>
      <w:r w:rsidR="00D5479A" w:rsidRPr="00374B5D">
        <w:rPr>
          <w:rFonts w:asciiTheme="minorHAnsi" w:hAnsiTheme="minorHAnsi" w:cstheme="minorHAnsi"/>
          <w:sz w:val="22"/>
          <w:szCs w:val="22"/>
        </w:rPr>
        <w:t>Platformy</w:t>
      </w:r>
      <w:r w:rsidR="00DE4917" w:rsidRPr="00374B5D">
        <w:rPr>
          <w:rFonts w:asciiTheme="minorHAnsi" w:hAnsiTheme="minorHAnsi" w:cstheme="minorHAnsi"/>
          <w:sz w:val="22"/>
          <w:szCs w:val="22"/>
        </w:rPr>
        <w:t>.</w:t>
      </w:r>
    </w:p>
    <w:p w:rsidR="004F5DFF" w:rsidRPr="00374B5D" w:rsidRDefault="004F5DFF" w:rsidP="004D5E7A">
      <w:pPr>
        <w:numPr>
          <w:ilvl w:val="0"/>
          <w:numId w:val="7"/>
        </w:numPr>
        <w:spacing w:after="60"/>
        <w:ind w:left="357"/>
        <w:jc w:val="both"/>
        <w:rPr>
          <w:rFonts w:asciiTheme="minorHAnsi" w:hAnsiTheme="minorHAnsi" w:cstheme="minorHAnsi"/>
          <w:sz w:val="22"/>
          <w:szCs w:val="22"/>
        </w:rPr>
      </w:pPr>
      <w:r w:rsidRPr="00374B5D">
        <w:rPr>
          <w:rFonts w:asciiTheme="minorHAnsi" w:hAnsiTheme="minorHAnsi" w:cstheme="minorHAnsi"/>
          <w:sz w:val="22"/>
          <w:szCs w:val="22"/>
        </w:rPr>
        <w:t xml:space="preserve">Wykonawca składa ofertę wraz z załącznikami za pośrednictwem platformy zakupowej pod adresem: </w:t>
      </w:r>
      <w:hyperlink r:id="rId10" w:history="1">
        <w:r w:rsidR="00496AD1" w:rsidRPr="00374B5D">
          <w:rPr>
            <w:rStyle w:val="Hipercze"/>
            <w:rFonts w:asciiTheme="minorHAnsi" w:eastAsia="Calibri" w:hAnsiTheme="minorHAnsi" w:cstheme="minorHAnsi"/>
          </w:rPr>
          <w:t>https://www.platformazakupowa.pl/pn/szpitalmyslenice</w:t>
        </w:r>
      </w:hyperlink>
    </w:p>
    <w:p w:rsidR="004F5DFF" w:rsidRPr="00374B5D" w:rsidRDefault="004F5DFF" w:rsidP="00225666">
      <w:pPr>
        <w:shd w:val="clear" w:color="auto" w:fill="FFFFFF"/>
        <w:tabs>
          <w:tab w:val="left" w:pos="1134"/>
        </w:tabs>
        <w:autoSpaceDE w:val="0"/>
        <w:autoSpaceDN w:val="0"/>
        <w:adjustRightInd w:val="0"/>
        <w:spacing w:after="60"/>
        <w:ind w:left="357"/>
        <w:jc w:val="both"/>
        <w:rPr>
          <w:rFonts w:asciiTheme="minorHAnsi" w:hAnsiTheme="minorHAnsi" w:cstheme="minorHAnsi"/>
          <w:sz w:val="22"/>
          <w:szCs w:val="22"/>
        </w:rPr>
      </w:pPr>
      <w:r w:rsidRPr="00374B5D">
        <w:rPr>
          <w:rFonts w:asciiTheme="minorHAnsi" w:hAnsiTheme="minorHAnsi" w:cstheme="minorHAnsi"/>
          <w:sz w:val="22"/>
          <w:szCs w:val="22"/>
        </w:rPr>
        <w:t xml:space="preserve">Korzystanie z platformy zakupowej przez Wykonawcę jest bezpłatne. </w:t>
      </w:r>
    </w:p>
    <w:p w:rsidR="00EC7717" w:rsidRPr="00374B5D" w:rsidRDefault="004F5DFF" w:rsidP="004D5E7A">
      <w:pPr>
        <w:pStyle w:val="Akapitzlist"/>
        <w:numPr>
          <w:ilvl w:val="0"/>
          <w:numId w:val="7"/>
        </w:numPr>
        <w:shd w:val="clear" w:color="auto" w:fill="FFFFFF"/>
        <w:tabs>
          <w:tab w:val="left" w:pos="1134"/>
        </w:tabs>
        <w:autoSpaceDE w:val="0"/>
        <w:autoSpaceDN w:val="0"/>
        <w:adjustRightInd w:val="0"/>
        <w:ind w:left="357" w:hanging="357"/>
        <w:jc w:val="both"/>
        <w:rPr>
          <w:rFonts w:asciiTheme="minorHAnsi" w:hAnsiTheme="minorHAnsi" w:cstheme="minorHAnsi"/>
          <w:sz w:val="22"/>
          <w:szCs w:val="22"/>
        </w:rPr>
      </w:pPr>
      <w:r w:rsidRPr="00374B5D">
        <w:rPr>
          <w:rFonts w:asciiTheme="minorHAnsi" w:hAnsiTheme="minorHAnsi" w:cstheme="minorHAnsi"/>
          <w:sz w:val="22"/>
          <w:szCs w:val="22"/>
        </w:rPr>
        <w:t>Treść oferty musi być zgodna z wymaganiami zamawiającego określonymi w dokumentach zamówienia.</w:t>
      </w:r>
    </w:p>
    <w:p w:rsidR="00E1023A" w:rsidRPr="00374B5D" w:rsidRDefault="00E1023A" w:rsidP="00B04980">
      <w:pPr>
        <w:jc w:val="both"/>
        <w:rPr>
          <w:rFonts w:asciiTheme="minorHAnsi" w:hAnsiTheme="minorHAnsi" w:cstheme="minorHAnsi"/>
          <w:sz w:val="22"/>
          <w:szCs w:val="22"/>
        </w:rPr>
      </w:pPr>
    </w:p>
    <w:p w:rsidR="00884A69" w:rsidRPr="00374B5D" w:rsidRDefault="00884A69" w:rsidP="004D5E7A">
      <w:pPr>
        <w:numPr>
          <w:ilvl w:val="0"/>
          <w:numId w:val="17"/>
        </w:numPr>
        <w:shd w:val="clear" w:color="auto" w:fill="E5DFEC" w:themeFill="accent4" w:themeFillTint="33"/>
        <w:spacing w:after="200" w:line="252" w:lineRule="auto"/>
        <w:contextualSpacing/>
        <w:jc w:val="both"/>
        <w:rPr>
          <w:rFonts w:asciiTheme="minorHAnsi" w:hAnsiTheme="minorHAnsi" w:cstheme="minorHAnsi"/>
          <w:b/>
          <w:i/>
          <w:iCs/>
          <w:sz w:val="22"/>
          <w:szCs w:val="22"/>
          <w:lang w:eastAsia="en-US"/>
        </w:rPr>
      </w:pPr>
      <w:r w:rsidRPr="00374B5D">
        <w:rPr>
          <w:rFonts w:asciiTheme="minorHAnsi" w:hAnsiTheme="minorHAnsi" w:cstheme="minorHAnsi"/>
          <w:b/>
          <w:sz w:val="22"/>
          <w:szCs w:val="22"/>
          <w:lang w:eastAsia="en-US"/>
        </w:rPr>
        <w:t>Opis sposobu obliczenia ceny</w:t>
      </w:r>
    </w:p>
    <w:p w:rsidR="001272CC" w:rsidRPr="00374B5D" w:rsidRDefault="001272CC" w:rsidP="001272CC">
      <w:pPr>
        <w:jc w:val="both"/>
        <w:rPr>
          <w:rFonts w:asciiTheme="minorHAnsi" w:eastAsiaTheme="majorEastAsia" w:hAnsiTheme="minorHAnsi" w:cstheme="minorHAnsi"/>
          <w:sz w:val="12"/>
          <w:szCs w:val="12"/>
          <w:lang w:eastAsia="en-US"/>
        </w:rPr>
      </w:pPr>
    </w:p>
    <w:p w:rsidR="00524193" w:rsidRPr="00374B5D" w:rsidRDefault="00524193" w:rsidP="004D5E7A">
      <w:pPr>
        <w:pStyle w:val="Akapitzlist"/>
        <w:numPr>
          <w:ilvl w:val="0"/>
          <w:numId w:val="31"/>
        </w:numPr>
        <w:shd w:val="clear" w:color="auto" w:fill="FFFFFF"/>
        <w:tabs>
          <w:tab w:val="left" w:pos="426"/>
        </w:tabs>
        <w:spacing w:line="276" w:lineRule="auto"/>
        <w:ind w:left="284" w:hanging="284"/>
        <w:jc w:val="both"/>
        <w:rPr>
          <w:rFonts w:asciiTheme="minorHAnsi" w:hAnsiTheme="minorHAnsi" w:cstheme="minorHAnsi"/>
          <w:color w:val="000000"/>
          <w:sz w:val="22"/>
          <w:szCs w:val="20"/>
        </w:rPr>
      </w:pPr>
      <w:r w:rsidRPr="00374B5D">
        <w:rPr>
          <w:rFonts w:asciiTheme="minorHAnsi" w:hAnsiTheme="minorHAnsi" w:cstheme="minorHAnsi"/>
          <w:color w:val="000000"/>
          <w:sz w:val="22"/>
          <w:szCs w:val="20"/>
        </w:rPr>
        <w:t>Cena całkowita oferty powinna obejmować wszystkie koszty i składniki związane  z wykonaniem oraz warunkami stawianymi przez Zamawiającego.</w:t>
      </w:r>
    </w:p>
    <w:p w:rsidR="00524193" w:rsidRPr="00374B5D" w:rsidRDefault="00524193" w:rsidP="004D5E7A">
      <w:pPr>
        <w:numPr>
          <w:ilvl w:val="0"/>
          <w:numId w:val="31"/>
        </w:numPr>
        <w:shd w:val="clear" w:color="auto" w:fill="FFFFFF"/>
        <w:tabs>
          <w:tab w:val="left" w:pos="426"/>
        </w:tabs>
        <w:spacing w:line="276" w:lineRule="auto"/>
        <w:ind w:left="284" w:hanging="284"/>
        <w:jc w:val="both"/>
        <w:rPr>
          <w:rFonts w:asciiTheme="minorHAnsi" w:hAnsiTheme="minorHAnsi" w:cstheme="minorHAnsi"/>
          <w:color w:val="000000"/>
          <w:sz w:val="22"/>
          <w:szCs w:val="20"/>
        </w:rPr>
      </w:pPr>
      <w:r w:rsidRPr="00374B5D">
        <w:rPr>
          <w:rFonts w:asciiTheme="minorHAnsi" w:hAnsiTheme="minorHAnsi" w:cstheme="minorHAnsi"/>
          <w:color w:val="000000"/>
          <w:sz w:val="22"/>
          <w:szCs w:val="20"/>
        </w:rPr>
        <w:t>Podana cena oferty jest obowiązująca i niezmienna w całym okresie ważności oferty (związania ofertą).</w:t>
      </w:r>
    </w:p>
    <w:p w:rsidR="004C6C8A" w:rsidRPr="00374B5D" w:rsidRDefault="004C6C8A" w:rsidP="004D5E7A">
      <w:pPr>
        <w:numPr>
          <w:ilvl w:val="0"/>
          <w:numId w:val="31"/>
        </w:numPr>
        <w:spacing w:after="120"/>
        <w:ind w:left="284" w:hanging="284"/>
        <w:jc w:val="both"/>
        <w:rPr>
          <w:rFonts w:asciiTheme="minorHAnsi" w:hAnsiTheme="minorHAnsi" w:cstheme="minorHAnsi"/>
          <w:sz w:val="22"/>
          <w:szCs w:val="22"/>
        </w:rPr>
      </w:pPr>
      <w:r w:rsidRPr="00374B5D">
        <w:rPr>
          <w:rFonts w:asciiTheme="minorHAnsi" w:hAnsiTheme="minorHAnsi" w:cstheme="minorHAnsi"/>
          <w:sz w:val="22"/>
          <w:szCs w:val="22"/>
        </w:rPr>
        <w:t>Łączna cena oferty musi być podana liczbowo i słownie w kwocie</w:t>
      </w:r>
      <w:r w:rsidR="00FF7370" w:rsidRPr="00374B5D">
        <w:rPr>
          <w:rFonts w:asciiTheme="minorHAnsi" w:hAnsiTheme="minorHAnsi" w:cstheme="minorHAnsi"/>
          <w:sz w:val="22"/>
          <w:szCs w:val="22"/>
        </w:rPr>
        <w:t xml:space="preserve"> netto i</w:t>
      </w:r>
      <w:r w:rsidRPr="00374B5D">
        <w:rPr>
          <w:rFonts w:asciiTheme="minorHAnsi" w:hAnsiTheme="minorHAnsi" w:cstheme="minorHAnsi"/>
          <w:sz w:val="22"/>
          <w:szCs w:val="22"/>
        </w:rPr>
        <w:t xml:space="preserve"> brutto w złotych polskich (PLN), na formularzu (ofercie Wykonawcy) stanowiącym załącznik nr </w:t>
      </w:r>
      <w:r w:rsidR="00524193" w:rsidRPr="00374B5D">
        <w:rPr>
          <w:rFonts w:asciiTheme="minorHAnsi" w:hAnsiTheme="minorHAnsi" w:cstheme="minorHAnsi"/>
          <w:sz w:val="22"/>
          <w:szCs w:val="22"/>
        </w:rPr>
        <w:t>2</w:t>
      </w:r>
      <w:r w:rsidRPr="00374B5D">
        <w:rPr>
          <w:rFonts w:asciiTheme="minorHAnsi" w:hAnsiTheme="minorHAnsi" w:cstheme="minorHAnsi"/>
          <w:sz w:val="22"/>
          <w:szCs w:val="22"/>
        </w:rPr>
        <w:t xml:space="preserve"> do SWZ, z dokładnością do dwóch miejsc po przecinku</w:t>
      </w:r>
      <w:r w:rsidR="00524193" w:rsidRPr="00374B5D">
        <w:rPr>
          <w:rFonts w:asciiTheme="minorHAnsi" w:hAnsiTheme="minorHAnsi" w:cstheme="minorHAnsi"/>
          <w:sz w:val="22"/>
          <w:szCs w:val="22"/>
        </w:rPr>
        <w:t xml:space="preserve">. </w:t>
      </w:r>
      <w:r w:rsidR="00524193" w:rsidRPr="00374B5D">
        <w:rPr>
          <w:rFonts w:asciiTheme="minorHAnsi" w:hAnsiTheme="minorHAnsi" w:cstheme="minorHAnsi"/>
          <w:b/>
          <w:bCs/>
          <w:sz w:val="22"/>
          <w:szCs w:val="22"/>
        </w:rPr>
        <w:t>Cenę należy wyliczyć na podstawie załącznika nr 1 do SWZ, który wraz z załącznikiem nr 2 do SWZ stanowi treść oświadczenia woli tj. ofertę.</w:t>
      </w:r>
      <w:r w:rsidR="00524193" w:rsidRPr="00374B5D">
        <w:rPr>
          <w:rFonts w:asciiTheme="minorHAnsi" w:hAnsiTheme="minorHAnsi" w:cstheme="minorHAnsi"/>
          <w:sz w:val="22"/>
          <w:szCs w:val="22"/>
        </w:rPr>
        <w:t xml:space="preserve"> Nie dołączenie do oferty wypełnionego zgodnie z instrukcją załącznika nr 1 do SWZ stanowi podstawę do odrzucenia oferty.</w:t>
      </w:r>
    </w:p>
    <w:p w:rsidR="004C6C8A" w:rsidRPr="00374B5D" w:rsidRDefault="004C6C8A" w:rsidP="004D5E7A">
      <w:pPr>
        <w:numPr>
          <w:ilvl w:val="0"/>
          <w:numId w:val="31"/>
        </w:numPr>
        <w:spacing w:after="120"/>
        <w:ind w:left="284" w:hanging="284"/>
        <w:jc w:val="both"/>
        <w:rPr>
          <w:rFonts w:asciiTheme="minorHAnsi" w:hAnsiTheme="minorHAnsi" w:cstheme="minorHAnsi"/>
          <w:sz w:val="22"/>
          <w:szCs w:val="22"/>
        </w:rPr>
      </w:pPr>
      <w:r w:rsidRPr="00374B5D">
        <w:rPr>
          <w:rFonts w:asciiTheme="minorHAnsi" w:hAnsiTheme="minorHAnsi" w:cstheme="minorHAnsi"/>
          <w:sz w:val="22"/>
          <w:szCs w:val="22"/>
        </w:rPr>
        <w:lastRenderedPageBreak/>
        <w:t>Podana przez Wykonawcę cena oferty stanowi maksymalny koszt dla Zamawiającego w związku z realizacją zamówienia. Cena ta nie podlega negocjacji czy zmianie w toku postępowania z zastrzeżeniem art. 223 ust. 2 ustawy Pzp.</w:t>
      </w:r>
    </w:p>
    <w:p w:rsidR="004C6C8A" w:rsidRPr="00374B5D" w:rsidRDefault="004C6C8A" w:rsidP="004D5E7A">
      <w:pPr>
        <w:numPr>
          <w:ilvl w:val="0"/>
          <w:numId w:val="31"/>
        </w:numPr>
        <w:suppressAutoHyphens/>
        <w:spacing w:after="120"/>
        <w:ind w:left="284" w:hanging="284"/>
        <w:jc w:val="both"/>
        <w:rPr>
          <w:rFonts w:asciiTheme="minorHAnsi" w:hAnsiTheme="minorHAnsi" w:cstheme="minorHAnsi"/>
          <w:sz w:val="22"/>
          <w:szCs w:val="22"/>
        </w:rPr>
      </w:pPr>
      <w:r w:rsidRPr="00374B5D">
        <w:rPr>
          <w:rFonts w:asciiTheme="minorHAnsi" w:hAnsiTheme="minorHAnsi" w:cstheme="minorHAnsi"/>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sidR="00496AD1" w:rsidRPr="00374B5D">
        <w:rPr>
          <w:rFonts w:asciiTheme="minorHAnsi" w:hAnsiTheme="minorHAnsi" w:cstheme="minorHAnsi"/>
          <w:sz w:val="22"/>
          <w:szCs w:val="22"/>
        </w:rPr>
        <w:t>, o ile dotyczy</w:t>
      </w:r>
      <w:r w:rsidRPr="00374B5D">
        <w:rPr>
          <w:rFonts w:asciiTheme="minorHAnsi" w:hAnsiTheme="minorHAnsi" w:cstheme="minorHAnsi"/>
          <w:sz w:val="22"/>
          <w:szCs w:val="22"/>
        </w:rPr>
        <w:t>.</w:t>
      </w:r>
    </w:p>
    <w:p w:rsidR="004C6C8A" w:rsidRPr="00374B5D" w:rsidRDefault="004C6C8A" w:rsidP="004D5E7A">
      <w:pPr>
        <w:numPr>
          <w:ilvl w:val="0"/>
          <w:numId w:val="31"/>
        </w:numPr>
        <w:suppressAutoHyphens/>
        <w:spacing w:after="120"/>
        <w:ind w:left="284" w:hanging="284"/>
        <w:jc w:val="both"/>
        <w:rPr>
          <w:rFonts w:asciiTheme="minorHAnsi" w:hAnsiTheme="minorHAnsi" w:cstheme="minorHAnsi"/>
          <w:sz w:val="22"/>
          <w:szCs w:val="22"/>
        </w:rPr>
      </w:pPr>
      <w:r w:rsidRPr="00374B5D">
        <w:rPr>
          <w:rFonts w:asciiTheme="minorHAnsi" w:hAnsiTheme="minorHAnsi" w:cstheme="minorHAns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rsidR="001272CC" w:rsidRPr="00374B5D" w:rsidRDefault="004C6C8A" w:rsidP="004D5E7A">
      <w:pPr>
        <w:pStyle w:val="Akapitzlist"/>
        <w:numPr>
          <w:ilvl w:val="0"/>
          <w:numId w:val="31"/>
        </w:numPr>
        <w:ind w:left="284" w:hanging="284"/>
        <w:jc w:val="both"/>
        <w:rPr>
          <w:rFonts w:asciiTheme="minorHAnsi" w:hAnsiTheme="minorHAnsi" w:cstheme="minorHAnsi"/>
          <w:sz w:val="22"/>
          <w:szCs w:val="22"/>
        </w:rPr>
      </w:pPr>
      <w:r w:rsidRPr="00374B5D">
        <w:rPr>
          <w:rFonts w:asciiTheme="minorHAnsi" w:hAnsiTheme="minorHAnsi" w:cstheme="minorHAnsi"/>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rsidR="00B454F6" w:rsidRPr="00374B5D" w:rsidRDefault="00B454F6" w:rsidP="00B454F6">
      <w:pPr>
        <w:jc w:val="both"/>
        <w:rPr>
          <w:rFonts w:asciiTheme="minorHAnsi" w:eastAsiaTheme="majorEastAsia" w:hAnsiTheme="minorHAnsi" w:cstheme="minorHAnsi"/>
          <w:sz w:val="22"/>
          <w:szCs w:val="22"/>
          <w:lang w:eastAsia="en-US"/>
        </w:rPr>
      </w:pPr>
      <w:bookmarkStart w:id="1" w:name="bookmark28"/>
    </w:p>
    <w:bookmarkEnd w:id="1"/>
    <w:p w:rsidR="00EC45FB" w:rsidRPr="00374B5D"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Theme="majorEastAsia" w:hAnsiTheme="minorHAnsi" w:cstheme="minorHAnsi"/>
          <w:b/>
          <w:sz w:val="22"/>
          <w:szCs w:val="22"/>
          <w:lang w:eastAsia="en-US"/>
        </w:rPr>
      </w:pPr>
      <w:r w:rsidRPr="00374B5D">
        <w:rPr>
          <w:rFonts w:asciiTheme="minorHAnsi" w:eastAsiaTheme="majorEastAsia" w:hAnsiTheme="minorHAnsi" w:cstheme="minorHAnsi"/>
          <w:b/>
          <w:sz w:val="22"/>
          <w:szCs w:val="22"/>
          <w:lang w:eastAsia="en-US"/>
        </w:rPr>
        <w:t xml:space="preserve">Rozdział III - </w:t>
      </w:r>
      <w:r w:rsidR="00EB7EB9" w:rsidRPr="00374B5D">
        <w:rPr>
          <w:rFonts w:asciiTheme="minorHAnsi" w:eastAsiaTheme="majorEastAsia" w:hAnsiTheme="minorHAnsi" w:cstheme="minorHAnsi"/>
          <w:b/>
          <w:sz w:val="22"/>
          <w:szCs w:val="22"/>
          <w:lang w:eastAsia="en-US"/>
        </w:rPr>
        <w:t>Informacje o przebiegu postępowania</w:t>
      </w:r>
    </w:p>
    <w:p w:rsidR="001272CC" w:rsidRPr="00374B5D" w:rsidRDefault="001272CC" w:rsidP="001272CC">
      <w:pPr>
        <w:ind w:left="360"/>
        <w:jc w:val="both"/>
        <w:rPr>
          <w:rFonts w:asciiTheme="minorHAnsi" w:hAnsiTheme="minorHAnsi" w:cstheme="minorHAnsi"/>
          <w:b/>
          <w:sz w:val="22"/>
          <w:szCs w:val="22"/>
          <w:lang w:eastAsia="en-US"/>
        </w:rPr>
      </w:pPr>
    </w:p>
    <w:p w:rsidR="00EB7EB9" w:rsidRPr="00374B5D" w:rsidRDefault="00B2342A" w:rsidP="004D5E7A">
      <w:pPr>
        <w:numPr>
          <w:ilvl w:val="0"/>
          <w:numId w:val="18"/>
        </w:numPr>
        <w:shd w:val="clear" w:color="auto" w:fill="FDE9D9" w:themeFill="accent6" w:themeFillTint="33"/>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Sposób porozumiewania się zamawiającego z w</w:t>
      </w:r>
      <w:r w:rsidR="00EB7EB9" w:rsidRPr="00374B5D">
        <w:rPr>
          <w:rFonts w:asciiTheme="minorHAnsi" w:hAnsiTheme="minorHAnsi" w:cstheme="minorHAnsi"/>
          <w:b/>
          <w:sz w:val="22"/>
          <w:szCs w:val="22"/>
          <w:lang w:eastAsia="en-US"/>
        </w:rPr>
        <w:t>ykonawcami</w:t>
      </w:r>
    </w:p>
    <w:p w:rsidR="001272CC" w:rsidRPr="00374B5D" w:rsidRDefault="001272CC" w:rsidP="001272CC">
      <w:pPr>
        <w:pStyle w:val="BodyText210"/>
        <w:tabs>
          <w:tab w:val="clear" w:pos="0"/>
        </w:tabs>
        <w:rPr>
          <w:rFonts w:asciiTheme="minorHAnsi" w:hAnsiTheme="minorHAnsi" w:cstheme="minorHAnsi"/>
          <w:sz w:val="12"/>
          <w:szCs w:val="12"/>
        </w:rPr>
      </w:pPr>
    </w:p>
    <w:p w:rsidR="00496AD1" w:rsidRPr="00374B5D" w:rsidRDefault="00EB7EB9" w:rsidP="004D5E7A">
      <w:pPr>
        <w:pStyle w:val="BodyText210"/>
        <w:numPr>
          <w:ilvl w:val="1"/>
          <w:numId w:val="8"/>
        </w:numPr>
        <w:tabs>
          <w:tab w:val="clear" w:pos="0"/>
        </w:tabs>
        <w:spacing w:after="60"/>
        <w:ind w:left="284" w:hanging="284"/>
        <w:rPr>
          <w:rFonts w:asciiTheme="minorHAnsi" w:hAnsiTheme="minorHAnsi" w:cstheme="minorHAnsi"/>
          <w:b/>
          <w:sz w:val="22"/>
          <w:szCs w:val="22"/>
        </w:rPr>
      </w:pPr>
      <w:r w:rsidRPr="00374B5D">
        <w:rPr>
          <w:rFonts w:asciiTheme="minorHAnsi" w:hAnsiTheme="minorHAnsi" w:cstheme="minorHAnsi"/>
          <w:sz w:val="22"/>
          <w:szCs w:val="22"/>
        </w:rPr>
        <w:t>W ninie</w:t>
      </w:r>
      <w:r w:rsidR="000521B3" w:rsidRPr="00374B5D">
        <w:rPr>
          <w:rFonts w:asciiTheme="minorHAnsi" w:hAnsiTheme="minorHAnsi" w:cstheme="minorHAnsi"/>
          <w:sz w:val="22"/>
          <w:szCs w:val="22"/>
        </w:rPr>
        <w:t>jszym postępowaniu komunikacja zamawiającego z w</w:t>
      </w:r>
      <w:r w:rsidRPr="00374B5D">
        <w:rPr>
          <w:rFonts w:asciiTheme="minorHAnsi" w:hAnsiTheme="minorHAnsi" w:cstheme="minorHAnsi"/>
          <w:sz w:val="22"/>
          <w:szCs w:val="22"/>
        </w:rPr>
        <w:t>ykonawcami odbywa się za pomocą środków komunikacji elektronicznej.</w:t>
      </w:r>
      <w:r w:rsidR="000521B3" w:rsidRPr="00374B5D">
        <w:rPr>
          <w:rFonts w:asciiTheme="minorHAnsi" w:hAnsiTheme="minorHAnsi" w:cstheme="minorHAnsi"/>
          <w:sz w:val="22"/>
          <w:szCs w:val="22"/>
        </w:rPr>
        <w:t xml:space="preserve"> Komunikacja między zamawiającym a w</w:t>
      </w:r>
      <w:r w:rsidR="00E85D10" w:rsidRPr="00374B5D">
        <w:rPr>
          <w:rFonts w:asciiTheme="minorHAnsi" w:hAnsiTheme="minorHAnsi" w:cstheme="minorHAnsi"/>
          <w:sz w:val="22"/>
          <w:szCs w:val="22"/>
        </w:rPr>
        <w:t>ykonawcami, w tym wszelkie oświadczenia, wnioski, zawiadomienia oraz informacje przekazywane są w formie elektronicznej za pośrednictwem Platformy</w:t>
      </w:r>
      <w:r w:rsidR="001272CC" w:rsidRPr="00374B5D">
        <w:rPr>
          <w:rFonts w:asciiTheme="minorHAnsi" w:hAnsiTheme="minorHAnsi" w:cstheme="minorHAnsi"/>
          <w:sz w:val="22"/>
          <w:szCs w:val="22"/>
        </w:rPr>
        <w:t>:</w:t>
      </w:r>
      <w:r w:rsidR="00225666" w:rsidRPr="00374B5D">
        <w:rPr>
          <w:rFonts w:asciiTheme="minorHAnsi" w:hAnsiTheme="minorHAnsi" w:cstheme="minorHAnsi"/>
          <w:sz w:val="22"/>
          <w:szCs w:val="22"/>
        </w:rPr>
        <w:t xml:space="preserve"> </w:t>
      </w:r>
      <w:hyperlink r:id="rId11" w:history="1">
        <w:r w:rsidR="00496AD1" w:rsidRPr="00374B5D">
          <w:rPr>
            <w:rStyle w:val="Hipercze"/>
            <w:rFonts w:asciiTheme="minorHAnsi" w:eastAsia="Calibri" w:hAnsiTheme="minorHAnsi" w:cstheme="minorHAnsi"/>
          </w:rPr>
          <w:t>https://www.platformazakupowa.pl/pn/szpitalmyslenice</w:t>
        </w:r>
      </w:hyperlink>
    </w:p>
    <w:p w:rsidR="0011460F" w:rsidRPr="00374B5D" w:rsidRDefault="0011460F" w:rsidP="004D5E7A">
      <w:pPr>
        <w:numPr>
          <w:ilvl w:val="1"/>
          <w:numId w:val="8"/>
        </w:numPr>
        <w:spacing w:after="60"/>
        <w:ind w:left="284" w:right="-108" w:hanging="284"/>
        <w:jc w:val="both"/>
        <w:rPr>
          <w:rFonts w:asciiTheme="minorHAnsi" w:hAnsiTheme="minorHAnsi" w:cstheme="minorHAnsi"/>
          <w:sz w:val="22"/>
          <w:szCs w:val="22"/>
        </w:rPr>
      </w:pPr>
      <w:r w:rsidRPr="00374B5D">
        <w:rPr>
          <w:rFonts w:asciiTheme="minorHAnsi" w:hAnsiTheme="minorHAnsi" w:cstheme="minorHAnsi"/>
          <w:sz w:val="22"/>
          <w:szCs w:val="22"/>
        </w:rPr>
        <w:t>Wszelką  korespondencję związaną z niniejszym postępowaniem, należy przekazywać za pośrednictwem Platformy.</w:t>
      </w:r>
      <w:r w:rsidR="00225666" w:rsidRPr="00374B5D">
        <w:rPr>
          <w:rFonts w:asciiTheme="minorHAnsi" w:hAnsiTheme="minorHAnsi" w:cstheme="minorHAnsi"/>
          <w:sz w:val="22"/>
          <w:szCs w:val="22"/>
        </w:rPr>
        <w:t xml:space="preserve"> </w:t>
      </w:r>
      <w:r w:rsidRPr="00374B5D">
        <w:rPr>
          <w:rFonts w:asciiTheme="minorHAnsi" w:hAnsiTheme="minorHAnsi" w:cstheme="minorHAnsi"/>
          <w:sz w:val="22"/>
          <w:szCs w:val="22"/>
        </w:rPr>
        <w:t xml:space="preserve">Korespondencję uważa się za przekazaną w terminie, jeżeli dotrze do </w:t>
      </w:r>
      <w:r w:rsidR="003247A5" w:rsidRPr="00374B5D">
        <w:rPr>
          <w:rFonts w:asciiTheme="minorHAnsi" w:hAnsiTheme="minorHAnsi" w:cstheme="minorHAnsi"/>
          <w:sz w:val="22"/>
          <w:szCs w:val="22"/>
        </w:rPr>
        <w:t>z</w:t>
      </w:r>
      <w:r w:rsidRPr="00374B5D">
        <w:rPr>
          <w:rFonts w:asciiTheme="minorHAnsi" w:hAnsiTheme="minorHAnsi" w:cstheme="minorHAnsi"/>
          <w:sz w:val="22"/>
          <w:szCs w:val="22"/>
        </w:rPr>
        <w:t>amawiającego przed upływem wymaganego terminu.</w:t>
      </w:r>
    </w:p>
    <w:p w:rsidR="003C7B82" w:rsidRPr="00374B5D" w:rsidRDefault="0011460F" w:rsidP="004D5E7A">
      <w:pPr>
        <w:numPr>
          <w:ilvl w:val="1"/>
          <w:numId w:val="8"/>
        </w:numPr>
        <w:ind w:left="284" w:right="-108" w:hanging="284"/>
        <w:jc w:val="both"/>
        <w:rPr>
          <w:rFonts w:asciiTheme="minorHAnsi" w:hAnsiTheme="minorHAnsi" w:cstheme="minorHAnsi"/>
          <w:sz w:val="22"/>
          <w:szCs w:val="22"/>
        </w:rPr>
      </w:pPr>
      <w:r w:rsidRPr="00374B5D">
        <w:rPr>
          <w:rFonts w:asciiTheme="minorHAnsi" w:hAnsiTheme="minorHAnsi" w:cstheme="minorHAnsi"/>
          <w:sz w:val="22"/>
          <w:szCs w:val="22"/>
        </w:rPr>
        <w:t>Osob</w:t>
      </w:r>
      <w:r w:rsidR="000F24E9" w:rsidRPr="00374B5D">
        <w:rPr>
          <w:rFonts w:asciiTheme="minorHAnsi" w:hAnsiTheme="minorHAnsi" w:cstheme="minorHAnsi"/>
          <w:sz w:val="22"/>
          <w:szCs w:val="22"/>
        </w:rPr>
        <w:t>a</w:t>
      </w:r>
      <w:r w:rsidRPr="00374B5D">
        <w:rPr>
          <w:rFonts w:asciiTheme="minorHAnsi" w:hAnsiTheme="minorHAnsi" w:cstheme="minorHAnsi"/>
          <w:sz w:val="22"/>
          <w:szCs w:val="22"/>
        </w:rPr>
        <w:t xml:space="preserve"> ws</w:t>
      </w:r>
      <w:r w:rsidR="000521B3" w:rsidRPr="00374B5D">
        <w:rPr>
          <w:rFonts w:asciiTheme="minorHAnsi" w:hAnsiTheme="minorHAnsi" w:cstheme="minorHAnsi"/>
          <w:sz w:val="22"/>
          <w:szCs w:val="22"/>
        </w:rPr>
        <w:t>kazan</w:t>
      </w:r>
      <w:r w:rsidR="000F24E9" w:rsidRPr="00374B5D">
        <w:rPr>
          <w:rFonts w:asciiTheme="minorHAnsi" w:hAnsiTheme="minorHAnsi" w:cstheme="minorHAnsi"/>
          <w:sz w:val="22"/>
          <w:szCs w:val="22"/>
        </w:rPr>
        <w:t>a</w:t>
      </w:r>
      <w:r w:rsidR="000521B3" w:rsidRPr="00374B5D">
        <w:rPr>
          <w:rFonts w:asciiTheme="minorHAnsi" w:hAnsiTheme="minorHAnsi" w:cstheme="minorHAnsi"/>
          <w:sz w:val="22"/>
          <w:szCs w:val="22"/>
        </w:rPr>
        <w:t xml:space="preserve"> do porozumiewania się z w</w:t>
      </w:r>
      <w:r w:rsidRPr="00374B5D">
        <w:rPr>
          <w:rFonts w:asciiTheme="minorHAnsi" w:hAnsiTheme="minorHAnsi" w:cstheme="minorHAnsi"/>
          <w:sz w:val="22"/>
          <w:szCs w:val="22"/>
        </w:rPr>
        <w:t>ykonawcami</w:t>
      </w:r>
      <w:r w:rsidR="000F24E9" w:rsidRPr="00374B5D">
        <w:rPr>
          <w:rFonts w:asciiTheme="minorHAnsi" w:hAnsiTheme="minorHAnsi" w:cstheme="minorHAnsi"/>
          <w:sz w:val="22"/>
          <w:szCs w:val="22"/>
        </w:rPr>
        <w:t>:</w:t>
      </w:r>
      <w:r w:rsidR="00496AD1" w:rsidRPr="00374B5D">
        <w:rPr>
          <w:rFonts w:asciiTheme="minorHAnsi" w:hAnsiTheme="minorHAnsi" w:cstheme="minorHAnsi"/>
          <w:sz w:val="22"/>
          <w:szCs w:val="22"/>
        </w:rPr>
        <w:t xml:space="preserve"> Ewa Szczepaniec.</w:t>
      </w:r>
    </w:p>
    <w:p w:rsidR="00080E73" w:rsidRPr="00374B5D" w:rsidRDefault="00080E73" w:rsidP="004D5E7A">
      <w:pPr>
        <w:pStyle w:val="Akapitzlist"/>
        <w:numPr>
          <w:ilvl w:val="1"/>
          <w:numId w:val="8"/>
        </w:numPr>
        <w:spacing w:after="60"/>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374B5D">
        <w:rPr>
          <w:rFonts w:asciiTheme="minorHAnsi" w:hAnsiTheme="minorHAnsi" w:cstheme="minorHAnsi"/>
          <w:sz w:val="22"/>
          <w:szCs w:val="22"/>
          <w:u w:val="single"/>
        </w:rPr>
        <w:t>Platformie</w:t>
      </w:r>
      <w:r w:rsidRPr="00374B5D">
        <w:rPr>
          <w:rFonts w:asciiTheme="minorHAnsi" w:hAnsiTheme="minorHAnsi" w:cstheme="minorHAnsi"/>
          <w:sz w:val="22"/>
          <w:szCs w:val="22"/>
        </w:rPr>
        <w:t>, to jest:</w:t>
      </w:r>
    </w:p>
    <w:p w:rsidR="00080E73" w:rsidRPr="00374B5D" w:rsidRDefault="00080E73" w:rsidP="004D5E7A">
      <w:pPr>
        <w:numPr>
          <w:ilvl w:val="1"/>
          <w:numId w:val="32"/>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t>stały dostęp do sieci Internet o gwarantowanej przepustowości nie mniejszej niż 512 kb/s,</w:t>
      </w:r>
    </w:p>
    <w:p w:rsidR="00080E73" w:rsidRPr="00374B5D" w:rsidRDefault="00080E73" w:rsidP="004D5E7A">
      <w:pPr>
        <w:numPr>
          <w:ilvl w:val="1"/>
          <w:numId w:val="32"/>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080E73" w:rsidRPr="00374B5D" w:rsidRDefault="00080E73" w:rsidP="004D5E7A">
      <w:pPr>
        <w:numPr>
          <w:ilvl w:val="1"/>
          <w:numId w:val="32"/>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lastRenderedPageBreak/>
        <w:t>zainstalowana dowolna przeglądarka internetowa, w przypadku Internet Explorer minimalnie wersja 10 0.,</w:t>
      </w:r>
    </w:p>
    <w:p w:rsidR="00080E73" w:rsidRPr="00374B5D" w:rsidRDefault="00080E73" w:rsidP="004D5E7A">
      <w:pPr>
        <w:numPr>
          <w:ilvl w:val="1"/>
          <w:numId w:val="32"/>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t>włączona obsługa JavaScript,</w:t>
      </w:r>
    </w:p>
    <w:p w:rsidR="00080E73" w:rsidRPr="00374B5D" w:rsidRDefault="00080E73" w:rsidP="004D5E7A">
      <w:pPr>
        <w:numPr>
          <w:ilvl w:val="1"/>
          <w:numId w:val="32"/>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t>zainstalowany program Adobe Acrobat Reader lub inny obsługujący format plików .pdf,</w:t>
      </w:r>
    </w:p>
    <w:p w:rsidR="00080E73" w:rsidRPr="00374B5D" w:rsidRDefault="00080E73" w:rsidP="004D5E7A">
      <w:pPr>
        <w:numPr>
          <w:ilvl w:val="1"/>
          <w:numId w:val="32"/>
        </w:numPr>
        <w:ind w:left="567" w:hanging="283"/>
        <w:jc w:val="both"/>
        <w:rPr>
          <w:rFonts w:asciiTheme="minorHAnsi" w:hAnsiTheme="minorHAnsi" w:cstheme="minorHAnsi"/>
          <w:sz w:val="22"/>
          <w:szCs w:val="22"/>
        </w:rPr>
      </w:pPr>
      <w:r w:rsidRPr="00374B5D">
        <w:rPr>
          <w:rFonts w:asciiTheme="minorHAnsi" w:hAnsiTheme="minorHAnsi" w:cstheme="minorHAnsi"/>
          <w:sz w:val="22"/>
          <w:szCs w:val="22"/>
        </w:rPr>
        <w:t>Platforma działa według standardu przyjętego w komunikacji sieciowej - kodowanie UTF8,</w:t>
      </w:r>
    </w:p>
    <w:p w:rsidR="00080E73" w:rsidRPr="00374B5D" w:rsidRDefault="00080E73" w:rsidP="004D5E7A">
      <w:pPr>
        <w:numPr>
          <w:ilvl w:val="1"/>
          <w:numId w:val="32"/>
        </w:numPr>
        <w:spacing w:after="120"/>
        <w:ind w:left="567" w:hanging="283"/>
        <w:jc w:val="both"/>
        <w:rPr>
          <w:rFonts w:asciiTheme="minorHAnsi" w:hAnsiTheme="minorHAnsi" w:cstheme="minorHAnsi"/>
          <w:sz w:val="22"/>
          <w:szCs w:val="22"/>
        </w:rPr>
      </w:pPr>
      <w:r w:rsidRPr="00374B5D">
        <w:rPr>
          <w:rFonts w:asciiTheme="minorHAnsi" w:hAnsiTheme="minorHAnsi" w:cstheme="minorHAnsi"/>
          <w:sz w:val="22"/>
          <w:szCs w:val="22"/>
        </w:rPr>
        <w:t>oznaczenie czasu odbioru danych przez platformę zakupową stanowi datę oraz dokładny czas (hh:mm:ss) generowany według czasu lokalnego serwera synchronizowanego z zegarem Głównego Urzędu Miar.</w:t>
      </w:r>
    </w:p>
    <w:p w:rsidR="00FA2EFD" w:rsidRPr="00374B5D" w:rsidRDefault="00FA2EFD" w:rsidP="004D5E7A">
      <w:pPr>
        <w:pStyle w:val="Akapitzlist"/>
        <w:numPr>
          <w:ilvl w:val="1"/>
          <w:numId w:val="8"/>
        </w:numPr>
        <w:tabs>
          <w:tab w:val="left" w:pos="284"/>
        </w:tabs>
        <w:spacing w:after="60"/>
        <w:ind w:left="284" w:hanging="284"/>
        <w:jc w:val="both"/>
        <w:rPr>
          <w:rFonts w:asciiTheme="minorHAnsi" w:hAnsiTheme="minorHAnsi" w:cstheme="minorHAnsi"/>
          <w:sz w:val="22"/>
          <w:szCs w:val="22"/>
        </w:rPr>
      </w:pPr>
      <w:r w:rsidRPr="00374B5D">
        <w:rPr>
          <w:rFonts w:asciiTheme="minorHAnsi" w:hAnsiTheme="minorHAnsi" w:cstheme="minorHAnsi"/>
          <w:b/>
          <w:bCs/>
          <w:sz w:val="22"/>
          <w:szCs w:val="22"/>
        </w:rPr>
        <w:t>Zalecenia zamawiającego</w:t>
      </w:r>
      <w:r w:rsidRPr="00374B5D">
        <w:rPr>
          <w:rFonts w:asciiTheme="minorHAnsi" w:hAnsiTheme="minorHAnsi" w:cstheme="minorHAnsi"/>
          <w:sz w:val="22"/>
          <w:szCs w:val="22"/>
        </w:rPr>
        <w:t>:</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 xml:space="preserve">Zamawiający rekomenduje wykorzystanie formatów: .pdf .doc .xls </w:t>
      </w:r>
      <w:r w:rsidRPr="00374B5D">
        <w:rPr>
          <w:rFonts w:asciiTheme="minorHAnsi" w:hAnsiTheme="minorHAnsi" w:cstheme="minorHAnsi"/>
          <w:b/>
          <w:bCs/>
          <w:sz w:val="22"/>
          <w:szCs w:val="22"/>
        </w:rPr>
        <w:t>ze szczególnym wskazaniem na .pdf</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W celu ewentualnej kompresji danych Zamawiający rekomenduje wykorzystanie formatu: .zip.</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b/>
          <w:bCs/>
          <w:sz w:val="22"/>
          <w:szCs w:val="22"/>
        </w:rPr>
        <w:t xml:space="preserve">Dokumenty złożone w plikach w formatach </w:t>
      </w:r>
      <w:r w:rsidRPr="00374B5D">
        <w:rPr>
          <w:rFonts w:asciiTheme="minorHAnsi" w:hAnsiTheme="minorHAnsi" w:cstheme="minorHAnsi"/>
          <w:sz w:val="22"/>
          <w:szCs w:val="22"/>
        </w:rPr>
        <w:t xml:space="preserve">.rar .gif .bmp .numbers .pages. </w:t>
      </w:r>
      <w:r w:rsidRPr="00374B5D">
        <w:rPr>
          <w:rFonts w:asciiTheme="minorHAnsi" w:hAnsiTheme="minorHAnsi" w:cstheme="minorHAnsi"/>
          <w:b/>
          <w:bCs/>
          <w:sz w:val="22"/>
          <w:szCs w:val="22"/>
        </w:rPr>
        <w:t xml:space="preserve">zostaną uznane za złożone nieskutecznie. </w:t>
      </w:r>
    </w:p>
    <w:p w:rsidR="00EC7717" w:rsidRPr="00374B5D" w:rsidRDefault="00EC7717" w:rsidP="00133DCE">
      <w:pPr>
        <w:ind w:left="567"/>
        <w:jc w:val="both"/>
        <w:textAlignment w:val="baseline"/>
        <w:rPr>
          <w:rFonts w:asciiTheme="minorHAnsi" w:hAnsiTheme="minorHAnsi" w:cstheme="minorHAnsi"/>
          <w:sz w:val="22"/>
          <w:szCs w:val="22"/>
        </w:rPr>
      </w:pPr>
      <w:r w:rsidRPr="00374B5D">
        <w:rPr>
          <w:rFonts w:asciiTheme="minorHAnsi" w:hAnsiTheme="minorHAnsi" w:cstheme="minorHAnsi"/>
          <w:b/>
          <w:bCs/>
          <w:sz w:val="22"/>
          <w:szCs w:val="22"/>
        </w:rPr>
        <w:t>Formaty plików wykorzystywanych przez wykonawców powinny być zgodne z</w:t>
      </w:r>
      <w:r w:rsidRPr="00374B5D">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Zamawiający zaleca, aby Wykonawca z odpowiednim wyprzedzeniem przetestował możliwość prawidłowego wykorzystania wybranej metody podpisania plików oferty.</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Podczas podpisywania plików zaleca się stosowanie algorytmu skrótu SHA2 zamiast SHA1.  </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Jeśli wykonawca pakuje dokumenty np. w plik ZIP zalecamy wcześniejsze podpisanie każdego ze skompresowanych plików. </w:t>
      </w:r>
    </w:p>
    <w:p w:rsidR="00EC7717" w:rsidRPr="00374B5D" w:rsidRDefault="00EC7717" w:rsidP="004D5E7A">
      <w:pPr>
        <w:numPr>
          <w:ilvl w:val="0"/>
          <w:numId w:val="33"/>
        </w:numPr>
        <w:ind w:left="567" w:hanging="283"/>
        <w:jc w:val="both"/>
        <w:textAlignment w:val="baseline"/>
        <w:rPr>
          <w:rFonts w:asciiTheme="minorHAnsi" w:hAnsiTheme="minorHAnsi" w:cstheme="minorHAnsi"/>
          <w:sz w:val="22"/>
          <w:szCs w:val="22"/>
        </w:rPr>
      </w:pPr>
      <w:r w:rsidRPr="00374B5D">
        <w:rPr>
          <w:rFonts w:asciiTheme="minorHAnsi" w:hAnsiTheme="minorHAnsi" w:cstheme="minorHAnsi"/>
          <w:sz w:val="22"/>
          <w:szCs w:val="22"/>
        </w:rPr>
        <w:t>Zamawiający rekomenduje wykorzystanie podpisu z kwalifikowanym znacznikiem czasu.</w:t>
      </w:r>
    </w:p>
    <w:p w:rsidR="00863D74" w:rsidRPr="00374B5D" w:rsidRDefault="00EC7717" w:rsidP="004D5E7A">
      <w:pPr>
        <w:numPr>
          <w:ilvl w:val="0"/>
          <w:numId w:val="33"/>
        </w:numPr>
        <w:spacing w:after="120"/>
        <w:ind w:left="567"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zaleca aby </w:t>
      </w:r>
      <w:r w:rsidRPr="00374B5D">
        <w:rPr>
          <w:rFonts w:asciiTheme="minorHAnsi" w:hAnsiTheme="minorHAnsi" w:cstheme="minorHAnsi"/>
          <w:sz w:val="22"/>
          <w:szCs w:val="22"/>
          <w:u w:val="single"/>
        </w:rPr>
        <w:t>nie</w:t>
      </w:r>
      <w:r w:rsidRPr="00374B5D">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863D74" w:rsidRPr="00374B5D" w:rsidRDefault="00863D74" w:rsidP="004D5E7A">
      <w:pPr>
        <w:pStyle w:val="Akapitzlist"/>
        <w:numPr>
          <w:ilvl w:val="1"/>
          <w:numId w:val="8"/>
        </w:numPr>
        <w:spacing w:after="60"/>
        <w:ind w:left="284" w:right="57" w:hanging="284"/>
        <w:jc w:val="both"/>
        <w:rPr>
          <w:rFonts w:asciiTheme="minorHAnsi" w:hAnsiTheme="minorHAnsi" w:cstheme="minorHAnsi"/>
          <w:sz w:val="22"/>
          <w:szCs w:val="22"/>
        </w:rPr>
      </w:pPr>
      <w:r w:rsidRPr="00374B5D">
        <w:rPr>
          <w:rFonts w:asciiTheme="minorHAnsi" w:hAnsiTheme="minorHAnsi" w:cstheme="minorHAnsi"/>
          <w:sz w:val="22"/>
          <w:szCs w:val="22"/>
        </w:rPr>
        <w:t>Wykonawca może zwrócić się do zamawiającego z wnioskiem o wyjaśnienie treści SWZ:</w:t>
      </w:r>
    </w:p>
    <w:p w:rsidR="00863D74" w:rsidRPr="00374B5D" w:rsidRDefault="00863D74" w:rsidP="004D5E7A">
      <w:pPr>
        <w:pStyle w:val="Akapitzlist"/>
        <w:widowControl w:val="0"/>
        <w:numPr>
          <w:ilvl w:val="0"/>
          <w:numId w:val="38"/>
        </w:numPr>
        <w:tabs>
          <w:tab w:val="left" w:pos="567"/>
        </w:tabs>
        <w:autoSpaceDE w:val="0"/>
        <w:autoSpaceDN w:val="0"/>
        <w:ind w:left="567" w:right="196" w:hanging="283"/>
        <w:jc w:val="both"/>
        <w:rPr>
          <w:rFonts w:asciiTheme="minorHAnsi" w:hAnsiTheme="minorHAnsi" w:cstheme="minorHAnsi"/>
          <w:sz w:val="22"/>
          <w:szCs w:val="22"/>
        </w:rPr>
      </w:pPr>
      <w:r w:rsidRPr="00374B5D">
        <w:rPr>
          <w:rFonts w:asciiTheme="minorHAnsi" w:hAnsiTheme="minorHAnsi" w:cstheme="minorHAnsi"/>
          <w:sz w:val="22"/>
          <w:szCs w:val="22"/>
        </w:rPr>
        <w:lastRenderedPageBreak/>
        <w:t>Zamawiający udzieli wyjaśnień niezwłocznie, jednak nie później niż na 2 dni przed upływem terminu składania ofert, pod warunkiem że wniosek o wyjaśnienie treści</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SWZ</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wpłynął</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do</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zamawiającego</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nie</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później</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niż</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na</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4</w:t>
      </w:r>
      <w:r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dni</w:t>
      </w:r>
      <w:r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przed</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upływem terminu składania ofert.</w:t>
      </w:r>
    </w:p>
    <w:p w:rsidR="00863D74" w:rsidRPr="00374B5D" w:rsidRDefault="00863D74" w:rsidP="004D5E7A">
      <w:pPr>
        <w:pStyle w:val="Akapitzlist"/>
        <w:widowControl w:val="0"/>
        <w:numPr>
          <w:ilvl w:val="0"/>
          <w:numId w:val="38"/>
        </w:numPr>
        <w:tabs>
          <w:tab w:val="left" w:pos="567"/>
        </w:tabs>
        <w:autoSpaceDE w:val="0"/>
        <w:autoSpaceDN w:val="0"/>
        <w:ind w:left="567" w:right="195" w:hanging="283"/>
        <w:jc w:val="both"/>
        <w:rPr>
          <w:rFonts w:asciiTheme="minorHAnsi" w:hAnsiTheme="minorHAnsi" w:cstheme="minorHAnsi"/>
          <w:sz w:val="22"/>
          <w:szCs w:val="22"/>
        </w:rPr>
      </w:pPr>
      <w:r w:rsidRPr="00374B5D">
        <w:rPr>
          <w:rFonts w:asciiTheme="minorHAnsi" w:hAnsiTheme="minorHAnsi" w:cstheme="minorHAnsi"/>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rsidR="00863D74" w:rsidRPr="00374B5D" w:rsidRDefault="00863D74" w:rsidP="004D5E7A">
      <w:pPr>
        <w:pStyle w:val="Akapitzlist"/>
        <w:widowControl w:val="0"/>
        <w:numPr>
          <w:ilvl w:val="0"/>
          <w:numId w:val="38"/>
        </w:numPr>
        <w:tabs>
          <w:tab w:val="left" w:pos="567"/>
        </w:tabs>
        <w:autoSpaceDE w:val="0"/>
        <w:autoSpaceDN w:val="0"/>
        <w:ind w:left="567" w:right="199" w:hanging="283"/>
        <w:jc w:val="both"/>
        <w:rPr>
          <w:rFonts w:asciiTheme="minorHAnsi" w:hAnsiTheme="minorHAnsi" w:cstheme="minorHAnsi"/>
          <w:sz w:val="22"/>
          <w:szCs w:val="22"/>
        </w:rPr>
      </w:pPr>
      <w:r w:rsidRPr="00374B5D">
        <w:rPr>
          <w:rFonts w:asciiTheme="minorHAnsi" w:hAnsiTheme="minorHAnsi" w:cstheme="minorHAnsi"/>
          <w:sz w:val="22"/>
          <w:szCs w:val="22"/>
        </w:rPr>
        <w:t>W przypadku  gdy wniosek o wyjaśnienie  treści SWZ nie  wpłynął  w terminie,    o którym mowa  w lit. a),  zamawiający nie  ma  obowiązku udzielania  wyjaśnień SWZ oraz</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obowiązku</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przedłużenia</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terminu</w:t>
      </w:r>
      <w:r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składania</w:t>
      </w:r>
      <w:r w:rsidRPr="00374B5D">
        <w:rPr>
          <w:rFonts w:asciiTheme="minorHAnsi" w:hAnsiTheme="minorHAnsi" w:cstheme="minorHAnsi"/>
          <w:spacing w:val="-3"/>
          <w:sz w:val="22"/>
          <w:szCs w:val="22"/>
        </w:rPr>
        <w:t xml:space="preserve"> </w:t>
      </w:r>
      <w:r w:rsidRPr="00374B5D">
        <w:rPr>
          <w:rFonts w:asciiTheme="minorHAnsi" w:hAnsiTheme="minorHAnsi" w:cstheme="minorHAnsi"/>
          <w:sz w:val="22"/>
          <w:szCs w:val="22"/>
        </w:rPr>
        <w:t>ofert.</w:t>
      </w:r>
    </w:p>
    <w:p w:rsidR="00863D74" w:rsidRPr="00374B5D" w:rsidRDefault="00863D74" w:rsidP="004D5E7A">
      <w:pPr>
        <w:pStyle w:val="Akapitzlist"/>
        <w:widowControl w:val="0"/>
        <w:numPr>
          <w:ilvl w:val="0"/>
          <w:numId w:val="38"/>
        </w:numPr>
        <w:tabs>
          <w:tab w:val="left" w:pos="567"/>
        </w:tabs>
        <w:autoSpaceDE w:val="0"/>
        <w:autoSpaceDN w:val="0"/>
        <w:spacing w:after="120"/>
        <w:ind w:left="567"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Przedłużenie terminu składania ofert, o których mowa w lit. b) nie </w:t>
      </w:r>
      <w:r w:rsidRPr="00374B5D">
        <w:rPr>
          <w:rFonts w:asciiTheme="minorHAnsi" w:hAnsiTheme="minorHAnsi" w:cstheme="minorHAnsi"/>
          <w:spacing w:val="-3"/>
          <w:sz w:val="22"/>
          <w:szCs w:val="22"/>
        </w:rPr>
        <w:t xml:space="preserve">wpływa </w:t>
      </w:r>
      <w:r w:rsidRPr="00374B5D">
        <w:rPr>
          <w:rFonts w:asciiTheme="minorHAnsi" w:hAnsiTheme="minorHAnsi" w:cstheme="minorHAnsi"/>
          <w:sz w:val="22"/>
          <w:szCs w:val="22"/>
        </w:rPr>
        <w:t>na</w:t>
      </w:r>
      <w:r w:rsidRPr="00374B5D">
        <w:rPr>
          <w:rFonts w:asciiTheme="minorHAnsi" w:hAnsiTheme="minorHAnsi" w:cstheme="minorHAnsi"/>
          <w:spacing w:val="17"/>
          <w:sz w:val="22"/>
          <w:szCs w:val="22"/>
        </w:rPr>
        <w:t xml:space="preserve"> </w:t>
      </w:r>
      <w:r w:rsidRPr="00374B5D">
        <w:rPr>
          <w:rFonts w:asciiTheme="minorHAnsi" w:hAnsiTheme="minorHAnsi" w:cstheme="minorHAnsi"/>
          <w:sz w:val="22"/>
          <w:szCs w:val="22"/>
        </w:rPr>
        <w:t>bieg terminu składania wniosku  o wyjaśnienie  treści SWZ.</w:t>
      </w:r>
    </w:p>
    <w:p w:rsidR="00863D74" w:rsidRPr="00374B5D" w:rsidRDefault="00863D74" w:rsidP="004D5E7A">
      <w:pPr>
        <w:pStyle w:val="Akapitzlist"/>
        <w:widowControl w:val="0"/>
        <w:numPr>
          <w:ilvl w:val="1"/>
          <w:numId w:val="8"/>
        </w:numPr>
        <w:tabs>
          <w:tab w:val="left" w:pos="284"/>
        </w:tabs>
        <w:autoSpaceDE w:val="0"/>
        <w:autoSpaceDN w:val="0"/>
        <w:ind w:left="284" w:right="196" w:hanging="284"/>
        <w:jc w:val="both"/>
        <w:rPr>
          <w:rFonts w:asciiTheme="minorHAnsi" w:hAnsiTheme="minorHAnsi" w:cstheme="minorHAnsi"/>
          <w:sz w:val="22"/>
          <w:szCs w:val="22"/>
          <w:u w:val="single"/>
        </w:rPr>
      </w:pPr>
      <w:r w:rsidRPr="00374B5D">
        <w:rPr>
          <w:rFonts w:asciiTheme="minorHAnsi" w:hAnsiTheme="minorHAnsi" w:cstheme="minorHAnsi"/>
          <w:sz w:val="22"/>
          <w:szCs w:val="22"/>
        </w:rPr>
        <w:t xml:space="preserve">Zmiany i wyjaśnienia treści SWZ oraz inne dokumenty zamówienia bezpośrednio związane z postępowaniem  o udzielenie </w:t>
      </w:r>
      <w:r w:rsidR="000F5847" w:rsidRPr="00374B5D">
        <w:rPr>
          <w:rFonts w:asciiTheme="minorHAnsi" w:hAnsiTheme="minorHAnsi" w:cstheme="minorHAnsi"/>
          <w:sz w:val="22"/>
          <w:szCs w:val="22"/>
        </w:rPr>
        <w:t>zamówienia</w:t>
      </w:r>
      <w:r w:rsidRPr="00374B5D">
        <w:rPr>
          <w:rFonts w:asciiTheme="minorHAnsi" w:hAnsiTheme="minorHAnsi" w:cstheme="minorHAnsi"/>
          <w:sz w:val="22"/>
          <w:szCs w:val="22"/>
        </w:rPr>
        <w:t xml:space="preserve"> będą udostępniane na stronie internetowej prowadzonego postępowania.</w:t>
      </w:r>
    </w:p>
    <w:p w:rsidR="00080E73" w:rsidRPr="00374B5D" w:rsidRDefault="00080E73" w:rsidP="001272CC">
      <w:pPr>
        <w:tabs>
          <w:tab w:val="left" w:pos="284"/>
        </w:tabs>
        <w:jc w:val="both"/>
        <w:rPr>
          <w:rFonts w:asciiTheme="minorHAnsi" w:hAnsiTheme="minorHAnsi" w:cstheme="minorHAnsi"/>
          <w:sz w:val="22"/>
          <w:szCs w:val="22"/>
        </w:rPr>
      </w:pPr>
    </w:p>
    <w:p w:rsidR="000778FB" w:rsidRPr="00374B5D" w:rsidRDefault="00545239" w:rsidP="004D5E7A">
      <w:pPr>
        <w:numPr>
          <w:ilvl w:val="0"/>
          <w:numId w:val="18"/>
        </w:numPr>
        <w:shd w:val="clear" w:color="auto" w:fill="FDE9D9" w:themeFill="accent6" w:themeFillTint="33"/>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S</w:t>
      </w:r>
      <w:r w:rsidR="009615B1" w:rsidRPr="00374B5D">
        <w:rPr>
          <w:rFonts w:asciiTheme="minorHAnsi" w:hAnsiTheme="minorHAnsi" w:cstheme="minorHAnsi"/>
          <w:b/>
          <w:sz w:val="22"/>
          <w:szCs w:val="22"/>
          <w:lang w:eastAsia="en-US"/>
        </w:rPr>
        <w:t>po</w:t>
      </w:r>
      <w:r w:rsidR="000778FB" w:rsidRPr="00374B5D">
        <w:rPr>
          <w:rFonts w:asciiTheme="minorHAnsi" w:hAnsiTheme="minorHAnsi" w:cstheme="minorHAnsi"/>
          <w:b/>
          <w:sz w:val="22"/>
          <w:szCs w:val="22"/>
          <w:lang w:eastAsia="en-US"/>
        </w:rPr>
        <w:t>sób oraz termin składania ofert</w:t>
      </w:r>
    </w:p>
    <w:p w:rsidR="00795EB8" w:rsidRPr="00374B5D" w:rsidRDefault="00795EB8" w:rsidP="001272CC">
      <w:pPr>
        <w:ind w:right="-108"/>
        <w:jc w:val="both"/>
        <w:rPr>
          <w:rFonts w:asciiTheme="minorHAnsi" w:hAnsiTheme="minorHAnsi" w:cstheme="minorHAnsi"/>
          <w:sz w:val="12"/>
          <w:szCs w:val="12"/>
        </w:rPr>
      </w:pPr>
    </w:p>
    <w:p w:rsidR="00135E48" w:rsidRPr="00374B5D" w:rsidRDefault="00135E48" w:rsidP="004D5E7A">
      <w:pPr>
        <w:pStyle w:val="Akapitzlist"/>
        <w:numPr>
          <w:ilvl w:val="1"/>
          <w:numId w:val="18"/>
        </w:numPr>
        <w:ind w:left="425" w:right="-108" w:hanging="425"/>
        <w:jc w:val="both"/>
        <w:rPr>
          <w:rFonts w:asciiTheme="minorHAnsi" w:hAnsiTheme="minorHAnsi" w:cstheme="minorHAnsi"/>
          <w:b/>
          <w:sz w:val="22"/>
          <w:szCs w:val="22"/>
        </w:rPr>
      </w:pPr>
      <w:r w:rsidRPr="00374B5D">
        <w:rPr>
          <w:rFonts w:asciiTheme="minorHAnsi" w:hAnsiTheme="minorHAnsi" w:cstheme="minorHAnsi"/>
          <w:b/>
          <w:sz w:val="22"/>
          <w:szCs w:val="22"/>
        </w:rPr>
        <w:t xml:space="preserve">Ofertę należy złożyć w terminie do dnia </w:t>
      </w:r>
      <w:r w:rsidR="004E2425">
        <w:rPr>
          <w:rFonts w:asciiTheme="minorHAnsi" w:hAnsiTheme="minorHAnsi" w:cstheme="minorHAnsi"/>
          <w:b/>
          <w:sz w:val="22"/>
          <w:szCs w:val="22"/>
        </w:rPr>
        <w:t>10</w:t>
      </w:r>
      <w:r w:rsidR="005A33D2" w:rsidRPr="00374B5D">
        <w:rPr>
          <w:rFonts w:asciiTheme="minorHAnsi" w:hAnsiTheme="minorHAnsi" w:cstheme="minorHAnsi"/>
          <w:b/>
          <w:sz w:val="22"/>
          <w:szCs w:val="22"/>
        </w:rPr>
        <w:t>.0</w:t>
      </w:r>
      <w:r w:rsidR="000F5D13" w:rsidRPr="00374B5D">
        <w:rPr>
          <w:rFonts w:asciiTheme="minorHAnsi" w:hAnsiTheme="minorHAnsi" w:cstheme="minorHAnsi"/>
          <w:b/>
          <w:sz w:val="22"/>
          <w:szCs w:val="22"/>
        </w:rPr>
        <w:t>3</w:t>
      </w:r>
      <w:r w:rsidR="005A33D2" w:rsidRPr="00374B5D">
        <w:rPr>
          <w:rFonts w:asciiTheme="minorHAnsi" w:hAnsiTheme="minorHAnsi" w:cstheme="minorHAnsi"/>
          <w:b/>
          <w:sz w:val="22"/>
          <w:szCs w:val="22"/>
        </w:rPr>
        <w:t>.2021 r.</w:t>
      </w:r>
      <w:r w:rsidRPr="00374B5D">
        <w:rPr>
          <w:rFonts w:asciiTheme="minorHAnsi" w:hAnsiTheme="minorHAnsi" w:cstheme="minorHAnsi"/>
          <w:b/>
          <w:sz w:val="22"/>
          <w:szCs w:val="22"/>
        </w:rPr>
        <w:t xml:space="preserve"> do godz. </w:t>
      </w:r>
      <w:r w:rsidR="005A33D2" w:rsidRPr="00374B5D">
        <w:rPr>
          <w:rFonts w:asciiTheme="minorHAnsi" w:hAnsiTheme="minorHAnsi" w:cstheme="minorHAnsi"/>
          <w:b/>
          <w:sz w:val="22"/>
          <w:szCs w:val="22"/>
        </w:rPr>
        <w:t>1</w:t>
      </w:r>
      <w:r w:rsidR="000F5D13" w:rsidRPr="00374B5D">
        <w:rPr>
          <w:rFonts w:asciiTheme="minorHAnsi" w:hAnsiTheme="minorHAnsi" w:cstheme="minorHAnsi"/>
          <w:b/>
          <w:sz w:val="22"/>
          <w:szCs w:val="22"/>
        </w:rPr>
        <w:t>2</w:t>
      </w:r>
      <w:r w:rsidR="005A33D2" w:rsidRPr="00374B5D">
        <w:rPr>
          <w:rFonts w:asciiTheme="minorHAnsi" w:hAnsiTheme="minorHAnsi" w:cstheme="minorHAnsi"/>
          <w:b/>
          <w:sz w:val="22"/>
          <w:szCs w:val="22"/>
        </w:rPr>
        <w:t>.</w:t>
      </w:r>
      <w:r w:rsidR="000F5D13" w:rsidRPr="00374B5D">
        <w:rPr>
          <w:rFonts w:asciiTheme="minorHAnsi" w:hAnsiTheme="minorHAnsi" w:cstheme="minorHAnsi"/>
          <w:b/>
          <w:sz w:val="22"/>
          <w:szCs w:val="22"/>
        </w:rPr>
        <w:t>30</w:t>
      </w:r>
    </w:p>
    <w:p w:rsidR="006929D6" w:rsidRPr="00374B5D" w:rsidRDefault="006929D6" w:rsidP="001272CC">
      <w:pPr>
        <w:ind w:right="-108"/>
        <w:jc w:val="both"/>
        <w:rPr>
          <w:rFonts w:asciiTheme="minorHAnsi" w:hAnsiTheme="minorHAnsi" w:cstheme="minorHAnsi"/>
          <w:sz w:val="12"/>
          <w:szCs w:val="12"/>
        </w:rPr>
      </w:pPr>
    </w:p>
    <w:p w:rsidR="006929D6" w:rsidRPr="00374B5D" w:rsidRDefault="00F6403E" w:rsidP="004D5E7A">
      <w:pPr>
        <w:pStyle w:val="Akapitzlist"/>
        <w:numPr>
          <w:ilvl w:val="1"/>
          <w:numId w:val="18"/>
        </w:numPr>
        <w:spacing w:after="60"/>
        <w:ind w:left="425" w:right="-108" w:hanging="425"/>
        <w:jc w:val="both"/>
        <w:rPr>
          <w:rFonts w:asciiTheme="minorHAnsi" w:hAnsiTheme="minorHAnsi" w:cstheme="minorHAnsi"/>
          <w:sz w:val="22"/>
          <w:szCs w:val="22"/>
        </w:rPr>
      </w:pPr>
      <w:r w:rsidRPr="00374B5D">
        <w:rPr>
          <w:rFonts w:asciiTheme="minorHAnsi" w:hAnsiTheme="minorHAnsi" w:cstheme="minorHAnsi"/>
          <w:sz w:val="22"/>
          <w:szCs w:val="22"/>
        </w:rPr>
        <w:t xml:space="preserve">Sposób </w:t>
      </w:r>
      <w:r w:rsidR="003D7068" w:rsidRPr="00374B5D">
        <w:rPr>
          <w:rFonts w:asciiTheme="minorHAnsi" w:hAnsiTheme="minorHAnsi" w:cstheme="minorHAnsi"/>
          <w:sz w:val="22"/>
          <w:szCs w:val="22"/>
        </w:rPr>
        <w:t>składania ofert:</w:t>
      </w:r>
    </w:p>
    <w:p w:rsidR="000F5D13" w:rsidRPr="00374B5D" w:rsidRDefault="004F5DFF" w:rsidP="004D5E7A">
      <w:pPr>
        <w:pStyle w:val="Akapitzlist"/>
        <w:numPr>
          <w:ilvl w:val="0"/>
          <w:numId w:val="26"/>
        </w:numPr>
        <w:ind w:right="-108" w:hanging="294"/>
        <w:jc w:val="both"/>
        <w:rPr>
          <w:rFonts w:asciiTheme="minorHAnsi" w:hAnsiTheme="minorHAnsi" w:cstheme="minorHAnsi"/>
          <w:sz w:val="22"/>
          <w:szCs w:val="22"/>
        </w:rPr>
      </w:pPr>
      <w:r w:rsidRPr="00374B5D">
        <w:rPr>
          <w:rFonts w:asciiTheme="minorHAnsi" w:hAnsiTheme="minorHAnsi" w:cstheme="minorHAnsi"/>
          <w:sz w:val="22"/>
          <w:szCs w:val="22"/>
        </w:rPr>
        <w:t xml:space="preserve">Wykonawca składa ofertę wraz z załącznikami za pośrednictwem platformy zakupowej pod adresem: </w:t>
      </w:r>
      <w:hyperlink r:id="rId12" w:history="1">
        <w:r w:rsidR="000F5D13" w:rsidRPr="00374B5D">
          <w:rPr>
            <w:rStyle w:val="Hipercze"/>
            <w:rFonts w:asciiTheme="minorHAnsi" w:eastAsia="Calibri" w:hAnsiTheme="minorHAnsi" w:cstheme="minorHAnsi"/>
          </w:rPr>
          <w:t>https://www.platformazakupowa.pl/pn/szpitalmyslenice</w:t>
        </w:r>
      </w:hyperlink>
    </w:p>
    <w:p w:rsidR="00EC7717" w:rsidRPr="00374B5D" w:rsidRDefault="004F5DFF" w:rsidP="004D5E7A">
      <w:pPr>
        <w:pStyle w:val="Akapitzlist"/>
        <w:numPr>
          <w:ilvl w:val="0"/>
          <w:numId w:val="26"/>
        </w:numPr>
        <w:ind w:right="-108" w:hanging="294"/>
        <w:jc w:val="both"/>
        <w:rPr>
          <w:rFonts w:asciiTheme="minorHAnsi" w:hAnsiTheme="minorHAnsi" w:cstheme="minorHAnsi"/>
          <w:sz w:val="22"/>
          <w:szCs w:val="22"/>
        </w:rPr>
      </w:pPr>
      <w:r w:rsidRPr="00374B5D">
        <w:rPr>
          <w:rFonts w:asciiTheme="minorHAnsi" w:hAnsiTheme="minorHAnsi" w:cstheme="minorHAnsi"/>
          <w:sz w:val="22"/>
          <w:szCs w:val="22"/>
        </w:rPr>
        <w:t>Sposób przygotowania ofert opisano w dziale II rozdziale 11.</w:t>
      </w:r>
    </w:p>
    <w:p w:rsidR="00F6403E" w:rsidRPr="00374B5D" w:rsidRDefault="00F6403E" w:rsidP="004D5E7A">
      <w:pPr>
        <w:numPr>
          <w:ilvl w:val="0"/>
          <w:numId w:val="26"/>
        </w:numPr>
        <w:shd w:val="clear" w:color="auto" w:fill="FFFFFF"/>
        <w:tabs>
          <w:tab w:val="left" w:pos="1134"/>
        </w:tabs>
        <w:autoSpaceDE w:val="0"/>
        <w:autoSpaceDN w:val="0"/>
        <w:adjustRightInd w:val="0"/>
        <w:spacing w:after="60"/>
        <w:ind w:hanging="294"/>
        <w:jc w:val="both"/>
        <w:rPr>
          <w:rFonts w:asciiTheme="minorHAnsi" w:hAnsiTheme="minorHAnsi" w:cstheme="minorHAnsi"/>
          <w:sz w:val="22"/>
          <w:szCs w:val="22"/>
        </w:rPr>
      </w:pPr>
      <w:r w:rsidRPr="00374B5D">
        <w:rPr>
          <w:rFonts w:asciiTheme="minorHAnsi" w:hAnsiTheme="minorHAnsi" w:cstheme="minorHAnsi"/>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rsidR="00F6403E" w:rsidRPr="00374B5D" w:rsidRDefault="00F6403E" w:rsidP="004D5E7A">
      <w:pPr>
        <w:numPr>
          <w:ilvl w:val="0"/>
          <w:numId w:val="26"/>
        </w:numPr>
        <w:shd w:val="clear" w:color="auto" w:fill="FFFFFF"/>
        <w:tabs>
          <w:tab w:val="left" w:pos="1134"/>
        </w:tabs>
        <w:autoSpaceDE w:val="0"/>
        <w:autoSpaceDN w:val="0"/>
        <w:adjustRightInd w:val="0"/>
        <w:spacing w:after="60"/>
        <w:ind w:hanging="294"/>
        <w:jc w:val="both"/>
        <w:rPr>
          <w:rFonts w:asciiTheme="minorHAnsi" w:hAnsiTheme="minorHAnsi" w:cstheme="minorHAnsi"/>
          <w:sz w:val="22"/>
          <w:szCs w:val="22"/>
        </w:rPr>
      </w:pPr>
      <w:r w:rsidRPr="00374B5D">
        <w:rPr>
          <w:rFonts w:asciiTheme="minorHAnsi" w:hAnsiTheme="minorHAnsi" w:cstheme="minorHAnsi"/>
          <w:sz w:val="22"/>
          <w:szCs w:val="22"/>
        </w:rPr>
        <w:t>Ofertę może złożyć osoba fizyczna, osoba prawna, lub jednostka organizacyjna nieposiadająca osobowości prawnej oraz podmioty te występujące wspólnie.</w:t>
      </w:r>
    </w:p>
    <w:p w:rsidR="00F6403E" w:rsidRPr="00374B5D" w:rsidRDefault="00F6403E" w:rsidP="004D5E7A">
      <w:pPr>
        <w:numPr>
          <w:ilvl w:val="0"/>
          <w:numId w:val="26"/>
        </w:numPr>
        <w:shd w:val="clear" w:color="auto" w:fill="FFFFFF"/>
        <w:tabs>
          <w:tab w:val="left" w:pos="1134"/>
        </w:tabs>
        <w:autoSpaceDE w:val="0"/>
        <w:autoSpaceDN w:val="0"/>
        <w:adjustRightInd w:val="0"/>
        <w:ind w:hanging="294"/>
        <w:jc w:val="both"/>
        <w:rPr>
          <w:rFonts w:asciiTheme="minorHAnsi" w:hAnsiTheme="minorHAnsi" w:cstheme="minorHAnsi"/>
          <w:sz w:val="22"/>
          <w:szCs w:val="22"/>
        </w:rPr>
      </w:pPr>
      <w:r w:rsidRPr="00374B5D">
        <w:rPr>
          <w:rFonts w:asciiTheme="minorHAnsi" w:hAnsiTheme="minorHAnsi" w:cstheme="minorHAnsi"/>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374B5D">
        <w:rPr>
          <w:rFonts w:asciiTheme="minorHAnsi" w:hAnsiTheme="minorHAnsi" w:cstheme="minorHAnsi"/>
          <w:sz w:val="22"/>
          <w:szCs w:val="22"/>
        </w:rPr>
        <w:t>zp</w:t>
      </w:r>
      <w:r w:rsidRPr="00374B5D">
        <w:rPr>
          <w:rFonts w:asciiTheme="minorHAnsi" w:hAnsiTheme="minorHAnsi" w:cstheme="minorHAnsi"/>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rsidR="00F6403E" w:rsidRPr="00374B5D" w:rsidRDefault="00BD3239" w:rsidP="00384420">
      <w:pPr>
        <w:shd w:val="clear" w:color="auto" w:fill="FFFFFF"/>
        <w:tabs>
          <w:tab w:val="left" w:pos="709"/>
        </w:tabs>
        <w:autoSpaceDE w:val="0"/>
        <w:autoSpaceDN w:val="0"/>
        <w:adjustRightInd w:val="0"/>
        <w:spacing w:after="60"/>
        <w:ind w:left="708" w:hanging="294"/>
        <w:jc w:val="both"/>
        <w:rPr>
          <w:rFonts w:asciiTheme="minorHAnsi" w:hAnsiTheme="minorHAnsi" w:cstheme="minorHAnsi"/>
          <w:sz w:val="22"/>
          <w:szCs w:val="22"/>
        </w:rPr>
      </w:pPr>
      <w:r w:rsidRPr="00374B5D">
        <w:rPr>
          <w:rFonts w:asciiTheme="minorHAnsi" w:hAnsiTheme="minorHAnsi" w:cstheme="minorHAnsi"/>
          <w:sz w:val="22"/>
          <w:szCs w:val="22"/>
        </w:rPr>
        <w:lastRenderedPageBreak/>
        <w:tab/>
      </w:r>
      <w:r w:rsidR="00F6403E" w:rsidRPr="00374B5D">
        <w:rPr>
          <w:rFonts w:asciiTheme="minorHAnsi" w:hAnsiTheme="minorHAnsi" w:cstheme="minorHAnsi"/>
          <w:sz w:val="22"/>
          <w:szCs w:val="22"/>
        </w:rPr>
        <w:t>Zastrzeżenie informacji, które nie stanowią tajemnicy przedsiębiorstwa w rozumieniu ustawy z dnia 16 kwietnia 1993 r. o zwalczaniu nieuczciwej konkurencji będzie traktowane, jako bezskuteczne i skutkować będzie ich odtajnieniem.</w:t>
      </w:r>
    </w:p>
    <w:p w:rsidR="007A2948" w:rsidRPr="00374B5D" w:rsidRDefault="00F6403E" w:rsidP="004D5E7A">
      <w:pPr>
        <w:pStyle w:val="Akapitzlist"/>
        <w:numPr>
          <w:ilvl w:val="0"/>
          <w:numId w:val="26"/>
        </w:numPr>
        <w:shd w:val="clear" w:color="auto" w:fill="FFFFFF"/>
        <w:tabs>
          <w:tab w:val="left" w:pos="1134"/>
        </w:tabs>
        <w:autoSpaceDE w:val="0"/>
        <w:autoSpaceDN w:val="0"/>
        <w:adjustRightInd w:val="0"/>
        <w:spacing w:after="60"/>
        <w:ind w:hanging="294"/>
        <w:jc w:val="both"/>
        <w:rPr>
          <w:rFonts w:asciiTheme="minorHAnsi" w:hAnsiTheme="minorHAnsi" w:cstheme="minorHAnsi"/>
          <w:sz w:val="22"/>
          <w:szCs w:val="22"/>
        </w:rPr>
      </w:pPr>
      <w:r w:rsidRPr="00374B5D">
        <w:rPr>
          <w:rFonts w:asciiTheme="minorHAnsi" w:hAnsiTheme="minorHAnsi" w:cstheme="minorHAnsi"/>
          <w:sz w:val="22"/>
          <w:szCs w:val="22"/>
        </w:rPr>
        <w:t>W przypadku złożenia oferty i składających się na nią dokumentów i oświadczeń przez osob(ę) niewymienion(ą)e w dokumencie rejestracyjnym (ewidencyjnym) Wykonawcy, należy do oferty d</w:t>
      </w:r>
      <w:r w:rsidR="00F264CC" w:rsidRPr="00374B5D">
        <w:rPr>
          <w:rFonts w:asciiTheme="minorHAnsi" w:hAnsiTheme="minorHAnsi" w:cstheme="minorHAnsi"/>
          <w:sz w:val="22"/>
          <w:szCs w:val="22"/>
        </w:rPr>
        <w:t>ołączyć stosowne pełnomocnictwo.</w:t>
      </w:r>
    </w:p>
    <w:p w:rsidR="0052446B" w:rsidRPr="00374B5D" w:rsidRDefault="0052446B" w:rsidP="004D5E7A">
      <w:pPr>
        <w:pStyle w:val="Akapitzlist"/>
        <w:numPr>
          <w:ilvl w:val="1"/>
          <w:numId w:val="18"/>
        </w:numPr>
        <w:spacing w:after="60"/>
        <w:ind w:left="426" w:right="57" w:hanging="426"/>
        <w:rPr>
          <w:rFonts w:asciiTheme="minorHAnsi" w:hAnsiTheme="minorHAnsi" w:cstheme="minorHAnsi"/>
          <w:sz w:val="22"/>
          <w:szCs w:val="22"/>
          <w:lang w:bidi="pl-PL"/>
        </w:rPr>
      </w:pPr>
      <w:r w:rsidRPr="00374B5D">
        <w:rPr>
          <w:rFonts w:asciiTheme="minorHAnsi" w:hAnsiTheme="minorHAnsi" w:cstheme="minorHAnsi"/>
          <w:sz w:val="22"/>
          <w:szCs w:val="22"/>
          <w:lang w:bidi="pl-PL"/>
        </w:rPr>
        <w:t>Zamawiający odrzuci ofertę złożoną po terminie składania ofert.</w:t>
      </w:r>
    </w:p>
    <w:p w:rsidR="0052446B" w:rsidRPr="00374B5D" w:rsidRDefault="0052446B" w:rsidP="004D5E7A">
      <w:pPr>
        <w:pStyle w:val="Akapitzlist"/>
        <w:numPr>
          <w:ilvl w:val="1"/>
          <w:numId w:val="18"/>
        </w:numPr>
        <w:ind w:left="426" w:right="57" w:hanging="426"/>
        <w:rPr>
          <w:rFonts w:asciiTheme="minorHAnsi" w:hAnsiTheme="minorHAnsi" w:cstheme="minorHAnsi"/>
          <w:sz w:val="22"/>
          <w:szCs w:val="22"/>
          <w:lang w:bidi="pl-PL"/>
        </w:rPr>
      </w:pPr>
      <w:r w:rsidRPr="00374B5D">
        <w:rPr>
          <w:rFonts w:asciiTheme="minorHAnsi" w:hAnsiTheme="minorHAnsi" w:cstheme="minorHAnsi"/>
          <w:sz w:val="22"/>
          <w:szCs w:val="22"/>
          <w:lang w:bidi="pl-PL"/>
        </w:rPr>
        <w:t>Wykonawca po upływie terminu do składania ofert nie może wycofać złożonej oferty.</w:t>
      </w:r>
    </w:p>
    <w:p w:rsidR="00B454F6" w:rsidRPr="00374B5D" w:rsidRDefault="00B454F6" w:rsidP="00B454F6">
      <w:pPr>
        <w:pStyle w:val="Akapitzlist"/>
        <w:shd w:val="clear" w:color="auto" w:fill="FFFFFF"/>
        <w:tabs>
          <w:tab w:val="left" w:pos="1134"/>
        </w:tabs>
        <w:autoSpaceDE w:val="0"/>
        <w:autoSpaceDN w:val="0"/>
        <w:adjustRightInd w:val="0"/>
        <w:ind w:left="714"/>
        <w:jc w:val="both"/>
        <w:rPr>
          <w:rFonts w:asciiTheme="minorHAnsi" w:hAnsiTheme="minorHAnsi" w:cstheme="minorHAnsi"/>
          <w:sz w:val="22"/>
          <w:szCs w:val="22"/>
        </w:rPr>
      </w:pPr>
    </w:p>
    <w:p w:rsidR="00B454F6" w:rsidRPr="00374B5D" w:rsidRDefault="00B454F6" w:rsidP="004D5E7A">
      <w:pPr>
        <w:pStyle w:val="Akapitzlist"/>
        <w:numPr>
          <w:ilvl w:val="0"/>
          <w:numId w:val="18"/>
        </w:numPr>
        <w:shd w:val="clear" w:color="auto" w:fill="FDE9D9" w:themeFill="accent6" w:themeFillTint="33"/>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Termin otwarcia ofert</w:t>
      </w:r>
    </w:p>
    <w:p w:rsidR="00B454F6" w:rsidRPr="00374B5D" w:rsidRDefault="00B454F6" w:rsidP="00B454F6">
      <w:pPr>
        <w:ind w:left="431" w:right="-108"/>
        <w:jc w:val="both"/>
        <w:rPr>
          <w:rFonts w:asciiTheme="minorHAnsi" w:hAnsiTheme="minorHAnsi" w:cstheme="minorHAnsi"/>
          <w:sz w:val="12"/>
          <w:szCs w:val="12"/>
        </w:rPr>
      </w:pPr>
    </w:p>
    <w:p w:rsidR="00135E48" w:rsidRPr="00374B5D" w:rsidRDefault="00135E48" w:rsidP="004D5E7A">
      <w:pPr>
        <w:numPr>
          <w:ilvl w:val="1"/>
          <w:numId w:val="10"/>
        </w:numPr>
        <w:spacing w:after="60"/>
        <w:ind w:left="431" w:right="-108" w:hanging="431"/>
        <w:jc w:val="both"/>
        <w:rPr>
          <w:rFonts w:asciiTheme="minorHAnsi" w:hAnsiTheme="minorHAnsi" w:cstheme="minorHAnsi"/>
          <w:sz w:val="22"/>
          <w:szCs w:val="22"/>
        </w:rPr>
      </w:pPr>
      <w:r w:rsidRPr="00374B5D">
        <w:rPr>
          <w:rFonts w:asciiTheme="minorHAnsi" w:hAnsiTheme="minorHAnsi" w:cstheme="minorHAnsi"/>
          <w:b/>
          <w:sz w:val="22"/>
          <w:szCs w:val="22"/>
        </w:rPr>
        <w:t xml:space="preserve">Otwarcie ofert nastąpi w dniu </w:t>
      </w:r>
      <w:r w:rsidR="004E2425">
        <w:rPr>
          <w:rFonts w:asciiTheme="minorHAnsi" w:hAnsiTheme="minorHAnsi" w:cstheme="minorHAnsi"/>
          <w:b/>
          <w:sz w:val="22"/>
          <w:szCs w:val="22"/>
        </w:rPr>
        <w:t>10</w:t>
      </w:r>
      <w:r w:rsidR="005A33D2" w:rsidRPr="00374B5D">
        <w:rPr>
          <w:rFonts w:asciiTheme="minorHAnsi" w:hAnsiTheme="minorHAnsi" w:cstheme="minorHAnsi"/>
          <w:b/>
          <w:sz w:val="22"/>
          <w:szCs w:val="22"/>
        </w:rPr>
        <w:t>.0</w:t>
      </w:r>
      <w:r w:rsidR="000F5D13" w:rsidRPr="00374B5D">
        <w:rPr>
          <w:rFonts w:asciiTheme="minorHAnsi" w:hAnsiTheme="minorHAnsi" w:cstheme="minorHAnsi"/>
          <w:b/>
          <w:sz w:val="22"/>
          <w:szCs w:val="22"/>
        </w:rPr>
        <w:t>3.</w:t>
      </w:r>
      <w:r w:rsidR="005A33D2" w:rsidRPr="00374B5D">
        <w:rPr>
          <w:rFonts w:asciiTheme="minorHAnsi" w:hAnsiTheme="minorHAnsi" w:cstheme="minorHAnsi"/>
          <w:b/>
          <w:sz w:val="22"/>
          <w:szCs w:val="22"/>
        </w:rPr>
        <w:t>2021 r.</w:t>
      </w:r>
      <w:r w:rsidRPr="00374B5D">
        <w:rPr>
          <w:rFonts w:asciiTheme="minorHAnsi" w:hAnsiTheme="minorHAnsi" w:cstheme="minorHAnsi"/>
          <w:b/>
          <w:sz w:val="22"/>
          <w:szCs w:val="22"/>
        </w:rPr>
        <w:t xml:space="preserve"> o godz. </w:t>
      </w:r>
      <w:r w:rsidR="005A33D2" w:rsidRPr="00374B5D">
        <w:rPr>
          <w:rFonts w:asciiTheme="minorHAnsi" w:hAnsiTheme="minorHAnsi" w:cstheme="minorHAnsi"/>
          <w:b/>
          <w:sz w:val="22"/>
          <w:szCs w:val="22"/>
        </w:rPr>
        <w:t>1</w:t>
      </w:r>
      <w:r w:rsidR="000F5D13" w:rsidRPr="00374B5D">
        <w:rPr>
          <w:rFonts w:asciiTheme="minorHAnsi" w:hAnsiTheme="minorHAnsi" w:cstheme="minorHAnsi"/>
          <w:b/>
          <w:sz w:val="22"/>
          <w:szCs w:val="22"/>
        </w:rPr>
        <w:t>3</w:t>
      </w:r>
      <w:r w:rsidR="005A33D2" w:rsidRPr="00374B5D">
        <w:rPr>
          <w:rFonts w:asciiTheme="minorHAnsi" w:hAnsiTheme="minorHAnsi" w:cstheme="minorHAnsi"/>
          <w:b/>
          <w:sz w:val="22"/>
          <w:szCs w:val="22"/>
        </w:rPr>
        <w:t>.</w:t>
      </w:r>
      <w:r w:rsidR="000F5D13" w:rsidRPr="00374B5D">
        <w:rPr>
          <w:rFonts w:asciiTheme="minorHAnsi" w:hAnsiTheme="minorHAnsi" w:cstheme="minorHAnsi"/>
          <w:b/>
          <w:sz w:val="22"/>
          <w:szCs w:val="22"/>
        </w:rPr>
        <w:t>10</w:t>
      </w:r>
      <w:r w:rsidR="005A33D2" w:rsidRPr="00374B5D">
        <w:rPr>
          <w:rFonts w:asciiTheme="minorHAnsi" w:hAnsiTheme="minorHAnsi" w:cstheme="minorHAnsi"/>
          <w:b/>
          <w:sz w:val="22"/>
          <w:szCs w:val="22"/>
        </w:rPr>
        <w:t xml:space="preserve"> </w:t>
      </w:r>
      <w:r w:rsidRPr="00374B5D">
        <w:rPr>
          <w:rFonts w:asciiTheme="minorHAnsi" w:hAnsiTheme="minorHAnsi" w:cstheme="minorHAnsi"/>
          <w:sz w:val="22"/>
          <w:szCs w:val="22"/>
        </w:rPr>
        <w:t>poprzez odszyfrowanie wczytanych na Platformie ofert.</w:t>
      </w:r>
    </w:p>
    <w:p w:rsidR="000778FB" w:rsidRPr="00374B5D" w:rsidRDefault="000778FB" w:rsidP="004D5E7A">
      <w:pPr>
        <w:numPr>
          <w:ilvl w:val="1"/>
          <w:numId w:val="10"/>
        </w:numPr>
        <w:spacing w:after="60"/>
        <w:ind w:right="-108"/>
        <w:jc w:val="both"/>
        <w:rPr>
          <w:rFonts w:asciiTheme="minorHAnsi" w:hAnsiTheme="minorHAnsi" w:cstheme="minorHAnsi"/>
          <w:sz w:val="22"/>
          <w:szCs w:val="22"/>
        </w:rPr>
      </w:pPr>
      <w:r w:rsidRPr="00374B5D">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rsidR="000778FB" w:rsidRPr="00374B5D" w:rsidRDefault="000778FB" w:rsidP="004D5E7A">
      <w:pPr>
        <w:numPr>
          <w:ilvl w:val="1"/>
          <w:numId w:val="10"/>
        </w:numPr>
        <w:ind w:right="-108"/>
        <w:jc w:val="both"/>
        <w:rPr>
          <w:rFonts w:asciiTheme="minorHAnsi" w:hAnsiTheme="minorHAnsi" w:cstheme="minorHAnsi"/>
          <w:sz w:val="22"/>
          <w:szCs w:val="22"/>
        </w:rPr>
      </w:pPr>
      <w:r w:rsidRPr="00374B5D">
        <w:rPr>
          <w:rFonts w:asciiTheme="minorHAnsi" w:hAnsiTheme="minorHAnsi" w:cstheme="minorHAnsi"/>
          <w:sz w:val="22"/>
          <w:szCs w:val="22"/>
        </w:rPr>
        <w:t>Zamawiający, niezwłocznie po otwarciu ofert, udostępnia na stronie internetowej prowadzonego postępowania informacje o:</w:t>
      </w:r>
    </w:p>
    <w:p w:rsidR="000778FB" w:rsidRPr="00374B5D" w:rsidRDefault="000778FB" w:rsidP="004D5E7A">
      <w:pPr>
        <w:pStyle w:val="Akapitzlist"/>
        <w:numPr>
          <w:ilvl w:val="1"/>
          <w:numId w:val="25"/>
        </w:numPr>
        <w:ind w:left="709" w:right="-108" w:hanging="283"/>
        <w:jc w:val="both"/>
        <w:rPr>
          <w:rFonts w:asciiTheme="minorHAnsi" w:hAnsiTheme="minorHAnsi" w:cstheme="minorHAnsi"/>
          <w:sz w:val="22"/>
          <w:szCs w:val="22"/>
        </w:rPr>
      </w:pPr>
      <w:r w:rsidRPr="00374B5D">
        <w:rPr>
          <w:rFonts w:asciiTheme="minorHAnsi" w:hAnsiTheme="minorHAnsi" w:cstheme="minorHAnsi"/>
          <w:sz w:val="22"/>
          <w:szCs w:val="22"/>
        </w:rPr>
        <w:t xml:space="preserve">nazwach albo imionach i nazwiskach oraz siedzibach lub miejscach prowadzonej działalności gospodarczej </w:t>
      </w:r>
      <w:r w:rsidR="003247A5" w:rsidRPr="00374B5D">
        <w:rPr>
          <w:rFonts w:asciiTheme="minorHAnsi" w:hAnsiTheme="minorHAnsi" w:cstheme="minorHAnsi"/>
          <w:sz w:val="22"/>
          <w:szCs w:val="22"/>
        </w:rPr>
        <w:t>bądź</w:t>
      </w:r>
      <w:r w:rsidRPr="00374B5D">
        <w:rPr>
          <w:rFonts w:asciiTheme="minorHAnsi" w:hAnsiTheme="minorHAnsi" w:cstheme="minorHAnsi"/>
          <w:sz w:val="22"/>
          <w:szCs w:val="22"/>
        </w:rPr>
        <w:t xml:space="preserve"> miejscach zamieszkania wykonawców, których oferty zostały otwarte;</w:t>
      </w:r>
    </w:p>
    <w:p w:rsidR="00B2342A" w:rsidRPr="00374B5D" w:rsidRDefault="000778FB" w:rsidP="004D5E7A">
      <w:pPr>
        <w:pStyle w:val="Akapitzlist"/>
        <w:numPr>
          <w:ilvl w:val="1"/>
          <w:numId w:val="25"/>
        </w:numPr>
        <w:ind w:left="709" w:right="-108" w:hanging="283"/>
        <w:jc w:val="both"/>
        <w:rPr>
          <w:rFonts w:asciiTheme="minorHAnsi" w:hAnsiTheme="minorHAnsi" w:cstheme="minorHAnsi"/>
          <w:sz w:val="22"/>
          <w:szCs w:val="22"/>
        </w:rPr>
      </w:pPr>
      <w:r w:rsidRPr="00374B5D">
        <w:rPr>
          <w:rFonts w:asciiTheme="minorHAnsi" w:hAnsiTheme="minorHAnsi" w:cstheme="minorHAnsi"/>
          <w:sz w:val="22"/>
          <w:szCs w:val="22"/>
        </w:rPr>
        <w:t>cenach lub kosztach zawartych w ofertach.</w:t>
      </w:r>
    </w:p>
    <w:p w:rsidR="0052446B" w:rsidRPr="00374B5D" w:rsidRDefault="0052446B" w:rsidP="004D5E7A">
      <w:pPr>
        <w:pStyle w:val="Akapitzlist"/>
        <w:numPr>
          <w:ilvl w:val="1"/>
          <w:numId w:val="10"/>
        </w:numPr>
        <w:tabs>
          <w:tab w:val="left" w:pos="426"/>
        </w:tabs>
        <w:jc w:val="both"/>
        <w:rPr>
          <w:rFonts w:asciiTheme="minorHAnsi" w:hAnsiTheme="minorHAnsi" w:cstheme="minorHAnsi"/>
          <w:sz w:val="22"/>
          <w:szCs w:val="22"/>
        </w:rPr>
      </w:pPr>
      <w:r w:rsidRPr="00374B5D">
        <w:rPr>
          <w:rFonts w:asciiTheme="minorHAnsi" w:hAnsiTheme="minorHAnsi" w:cstheme="minorHAnsi"/>
          <w:sz w:val="22"/>
          <w:szCs w:val="22"/>
        </w:rPr>
        <w:t xml:space="preserve">W przypadku wystąpienia awarii systemu teleinformatycznego, która spowoduje brak możliwości otwarcia ofert w terminie </w:t>
      </w:r>
      <w:r w:rsidR="000D778E" w:rsidRPr="00374B5D">
        <w:rPr>
          <w:rFonts w:asciiTheme="minorHAnsi" w:hAnsiTheme="minorHAnsi" w:cstheme="minorHAnsi"/>
          <w:sz w:val="22"/>
          <w:szCs w:val="22"/>
        </w:rPr>
        <w:t>określonym</w:t>
      </w:r>
      <w:r w:rsidRPr="00374B5D">
        <w:rPr>
          <w:rFonts w:asciiTheme="minorHAnsi" w:hAnsiTheme="minorHAnsi" w:cstheme="minorHAnsi"/>
          <w:sz w:val="22"/>
          <w:szCs w:val="22"/>
        </w:rPr>
        <w:t xml:space="preserve"> przez zamawiającego, otwarcie ofert nastąpi niezwłocznie po usunięciu awarii.</w:t>
      </w:r>
    </w:p>
    <w:p w:rsidR="0052446B" w:rsidRPr="00374B5D" w:rsidRDefault="0052446B" w:rsidP="004D5E7A">
      <w:pPr>
        <w:pStyle w:val="Akapitzlist"/>
        <w:numPr>
          <w:ilvl w:val="1"/>
          <w:numId w:val="10"/>
        </w:numPr>
        <w:tabs>
          <w:tab w:val="left" w:pos="426"/>
        </w:tabs>
        <w:jc w:val="both"/>
        <w:rPr>
          <w:rFonts w:asciiTheme="minorHAnsi" w:hAnsiTheme="minorHAnsi" w:cstheme="minorHAnsi"/>
          <w:sz w:val="22"/>
          <w:szCs w:val="22"/>
        </w:rPr>
      </w:pPr>
      <w:r w:rsidRPr="00374B5D">
        <w:rPr>
          <w:rFonts w:asciiTheme="minorHAnsi" w:hAnsiTheme="minorHAnsi" w:cstheme="minorHAnsi"/>
          <w:sz w:val="22"/>
          <w:szCs w:val="22"/>
        </w:rPr>
        <w:t>Informację  o zmianie terminu otwarcia ofert  zamawiający opublikuje na Platformie.</w:t>
      </w:r>
    </w:p>
    <w:p w:rsidR="00F9463D" w:rsidRPr="00374B5D" w:rsidRDefault="00F9463D" w:rsidP="001272CC">
      <w:pPr>
        <w:ind w:left="360" w:right="-108"/>
        <w:jc w:val="both"/>
        <w:rPr>
          <w:rFonts w:asciiTheme="minorHAnsi" w:hAnsiTheme="minorHAnsi" w:cstheme="minorHAnsi"/>
          <w:sz w:val="22"/>
          <w:szCs w:val="22"/>
        </w:rPr>
      </w:pPr>
    </w:p>
    <w:p w:rsidR="00DB1A25" w:rsidRPr="00374B5D" w:rsidRDefault="00DB1A25" w:rsidP="004D5E7A">
      <w:pPr>
        <w:numPr>
          <w:ilvl w:val="0"/>
          <w:numId w:val="18"/>
        </w:numPr>
        <w:shd w:val="clear" w:color="auto" w:fill="FDE9D9" w:themeFill="accent6" w:themeFillTint="33"/>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Termin związania ofertą</w:t>
      </w:r>
    </w:p>
    <w:p w:rsidR="005C30CD" w:rsidRPr="00374B5D" w:rsidRDefault="005C30CD" w:rsidP="001272CC">
      <w:pPr>
        <w:ind w:right="-108"/>
        <w:jc w:val="both"/>
        <w:rPr>
          <w:rFonts w:asciiTheme="minorHAnsi" w:hAnsiTheme="minorHAnsi" w:cstheme="minorHAnsi"/>
          <w:sz w:val="12"/>
          <w:szCs w:val="12"/>
        </w:rPr>
      </w:pPr>
    </w:p>
    <w:p w:rsidR="00DB1A25" w:rsidRPr="00374B5D" w:rsidRDefault="00DB1A25" w:rsidP="004D5E7A">
      <w:pPr>
        <w:pStyle w:val="Akapitzlist"/>
        <w:numPr>
          <w:ilvl w:val="0"/>
          <w:numId w:val="34"/>
        </w:numPr>
        <w:spacing w:after="60"/>
        <w:ind w:left="284" w:right="-108" w:hanging="284"/>
        <w:jc w:val="both"/>
        <w:rPr>
          <w:rFonts w:asciiTheme="minorHAnsi" w:hAnsiTheme="minorHAnsi" w:cstheme="minorHAnsi"/>
          <w:b/>
          <w:bCs/>
          <w:sz w:val="22"/>
          <w:szCs w:val="22"/>
        </w:rPr>
      </w:pPr>
      <w:r w:rsidRPr="00374B5D">
        <w:rPr>
          <w:rFonts w:asciiTheme="minorHAnsi" w:hAnsiTheme="minorHAnsi" w:cstheme="minorHAnsi"/>
          <w:sz w:val="22"/>
          <w:szCs w:val="22"/>
        </w:rPr>
        <w:t>Wykonawca</w:t>
      </w:r>
      <w:r w:rsidR="00320E94" w:rsidRPr="00374B5D">
        <w:rPr>
          <w:rFonts w:asciiTheme="minorHAnsi" w:hAnsiTheme="minorHAnsi" w:cstheme="minorHAnsi"/>
          <w:sz w:val="22"/>
          <w:szCs w:val="22"/>
          <w:lang w:bidi="pl-PL"/>
        </w:rPr>
        <w:t xml:space="preserve"> jest związany ofertą 30 dni od dnia upływu terminu składania ofert, </w:t>
      </w:r>
      <w:r w:rsidR="000D778E" w:rsidRPr="00374B5D">
        <w:rPr>
          <w:rFonts w:asciiTheme="minorHAnsi" w:hAnsiTheme="minorHAnsi" w:cstheme="minorHAnsi"/>
          <w:sz w:val="22"/>
          <w:szCs w:val="22"/>
          <w:lang w:bidi="pl-PL"/>
        </w:rPr>
        <w:t xml:space="preserve"> </w:t>
      </w:r>
      <w:r w:rsidR="00320E94" w:rsidRPr="00374B5D">
        <w:rPr>
          <w:rFonts w:asciiTheme="minorHAnsi" w:hAnsiTheme="minorHAnsi" w:cstheme="minorHAnsi"/>
          <w:sz w:val="22"/>
          <w:szCs w:val="22"/>
          <w:lang w:bidi="pl-PL"/>
        </w:rPr>
        <w:t xml:space="preserve">tj. </w:t>
      </w:r>
      <w:r w:rsidR="00B142B3" w:rsidRPr="00374B5D">
        <w:rPr>
          <w:rFonts w:asciiTheme="minorHAnsi" w:hAnsiTheme="minorHAnsi" w:cstheme="minorHAnsi"/>
          <w:b/>
          <w:bCs/>
          <w:sz w:val="22"/>
          <w:szCs w:val="22"/>
        </w:rPr>
        <w:t>do dnia</w:t>
      </w:r>
      <w:r w:rsidR="005A33D2" w:rsidRPr="00374B5D">
        <w:rPr>
          <w:rFonts w:asciiTheme="minorHAnsi" w:hAnsiTheme="minorHAnsi" w:cstheme="minorHAnsi"/>
          <w:b/>
          <w:bCs/>
          <w:sz w:val="22"/>
          <w:szCs w:val="22"/>
        </w:rPr>
        <w:t xml:space="preserve"> </w:t>
      </w:r>
      <w:r w:rsidR="00621D6E" w:rsidRPr="00E2756D">
        <w:rPr>
          <w:rFonts w:asciiTheme="minorHAnsi" w:hAnsiTheme="minorHAnsi" w:cstheme="minorHAnsi"/>
          <w:b/>
          <w:bCs/>
          <w:sz w:val="22"/>
          <w:szCs w:val="22"/>
        </w:rPr>
        <w:t>0</w:t>
      </w:r>
      <w:r w:rsidR="0000169D" w:rsidRPr="00E2756D">
        <w:rPr>
          <w:rFonts w:asciiTheme="minorHAnsi" w:hAnsiTheme="minorHAnsi" w:cstheme="minorHAnsi"/>
          <w:b/>
          <w:bCs/>
          <w:sz w:val="22"/>
          <w:szCs w:val="22"/>
        </w:rPr>
        <w:t>8</w:t>
      </w:r>
      <w:r w:rsidR="005A33D2" w:rsidRPr="00E2756D">
        <w:rPr>
          <w:rFonts w:asciiTheme="minorHAnsi" w:hAnsiTheme="minorHAnsi" w:cstheme="minorHAnsi"/>
          <w:b/>
          <w:bCs/>
          <w:sz w:val="22"/>
          <w:szCs w:val="22"/>
        </w:rPr>
        <w:t>.</w:t>
      </w:r>
      <w:r w:rsidR="005A33D2" w:rsidRPr="00374B5D">
        <w:rPr>
          <w:rFonts w:asciiTheme="minorHAnsi" w:hAnsiTheme="minorHAnsi" w:cstheme="minorHAnsi"/>
          <w:b/>
          <w:bCs/>
          <w:sz w:val="22"/>
          <w:szCs w:val="22"/>
        </w:rPr>
        <w:t>0</w:t>
      </w:r>
      <w:r w:rsidR="00621D6E" w:rsidRPr="00374B5D">
        <w:rPr>
          <w:rFonts w:asciiTheme="minorHAnsi" w:hAnsiTheme="minorHAnsi" w:cstheme="minorHAnsi"/>
          <w:b/>
          <w:bCs/>
          <w:sz w:val="22"/>
          <w:szCs w:val="22"/>
        </w:rPr>
        <w:t>4</w:t>
      </w:r>
      <w:r w:rsidR="005A33D2" w:rsidRPr="00374B5D">
        <w:rPr>
          <w:rFonts w:asciiTheme="minorHAnsi" w:hAnsiTheme="minorHAnsi" w:cstheme="minorHAnsi"/>
          <w:b/>
          <w:bCs/>
          <w:sz w:val="22"/>
          <w:szCs w:val="22"/>
        </w:rPr>
        <w:t>.2021 r.</w:t>
      </w:r>
    </w:p>
    <w:p w:rsidR="00DB1A25" w:rsidRPr="00374B5D" w:rsidRDefault="00DB1A25" w:rsidP="004D5E7A">
      <w:pPr>
        <w:pStyle w:val="Akapitzlist"/>
        <w:numPr>
          <w:ilvl w:val="0"/>
          <w:numId w:val="34"/>
        </w:numPr>
        <w:spacing w:after="60"/>
        <w:ind w:left="284" w:right="-108" w:hanging="284"/>
        <w:jc w:val="both"/>
        <w:rPr>
          <w:rFonts w:asciiTheme="minorHAnsi" w:hAnsiTheme="minorHAnsi" w:cstheme="minorHAnsi"/>
          <w:bCs/>
          <w:sz w:val="22"/>
          <w:szCs w:val="22"/>
        </w:rPr>
      </w:pPr>
      <w:r w:rsidRPr="00374B5D">
        <w:rPr>
          <w:rFonts w:asciiTheme="minorHAnsi" w:hAnsiTheme="minorHAnsi" w:cstheme="minorHAnsi"/>
          <w:bCs/>
          <w:sz w:val="22"/>
          <w:szCs w:val="22"/>
        </w:rPr>
        <w:t>Bieg terminu związania ofertą rozpoczyna się wraz z upływem terminu składania ofert.</w:t>
      </w:r>
    </w:p>
    <w:p w:rsidR="00320E94" w:rsidRPr="00374B5D" w:rsidRDefault="00320E94" w:rsidP="004D5E7A">
      <w:pPr>
        <w:numPr>
          <w:ilvl w:val="0"/>
          <w:numId w:val="34"/>
        </w:numPr>
        <w:spacing w:after="60"/>
        <w:ind w:left="284" w:right="57" w:hanging="284"/>
        <w:jc w:val="both"/>
        <w:rPr>
          <w:rFonts w:asciiTheme="minorHAnsi" w:hAnsiTheme="minorHAnsi" w:cstheme="minorHAnsi"/>
          <w:sz w:val="22"/>
          <w:szCs w:val="22"/>
          <w:lang w:bidi="pl-PL"/>
        </w:rPr>
      </w:pPr>
      <w:r w:rsidRPr="00374B5D">
        <w:rPr>
          <w:rFonts w:asciiTheme="minorHAnsi" w:hAnsiTheme="minorHAnsi" w:cstheme="minorHAnsi"/>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20E94" w:rsidRPr="00374B5D" w:rsidRDefault="00320E94" w:rsidP="004D5E7A">
      <w:pPr>
        <w:numPr>
          <w:ilvl w:val="0"/>
          <w:numId w:val="34"/>
        </w:numPr>
        <w:ind w:left="284" w:right="57" w:hanging="284"/>
        <w:jc w:val="both"/>
        <w:rPr>
          <w:rFonts w:asciiTheme="minorHAnsi" w:hAnsiTheme="minorHAnsi" w:cstheme="minorHAnsi"/>
          <w:sz w:val="22"/>
          <w:szCs w:val="22"/>
          <w:lang w:bidi="pl-PL"/>
        </w:rPr>
      </w:pPr>
      <w:r w:rsidRPr="00374B5D">
        <w:rPr>
          <w:rFonts w:asciiTheme="minorHAnsi" w:hAnsiTheme="minorHAnsi" w:cstheme="minorHAnsi"/>
          <w:sz w:val="22"/>
          <w:szCs w:val="22"/>
          <w:lang w:bidi="pl-PL"/>
        </w:rPr>
        <w:t>Przedłużenie terminu związania ofertą, o którym mowa w pkt 3), wymaga złożenia przez wykonawcę pisemnego oświadczenia o wyrażeniu zgody na przedłużenie terminu związania oferta.</w:t>
      </w:r>
    </w:p>
    <w:p w:rsidR="00BD16C3" w:rsidRPr="00374B5D" w:rsidRDefault="00BD16C3" w:rsidP="001272CC">
      <w:pPr>
        <w:ind w:right="-108"/>
        <w:jc w:val="both"/>
        <w:rPr>
          <w:rFonts w:asciiTheme="minorHAnsi" w:hAnsiTheme="minorHAnsi" w:cstheme="minorHAnsi"/>
          <w:bCs/>
          <w:sz w:val="22"/>
          <w:szCs w:val="22"/>
        </w:rPr>
      </w:pPr>
    </w:p>
    <w:p w:rsidR="009615B1" w:rsidRPr="00374B5D" w:rsidRDefault="000778FB" w:rsidP="004D5E7A">
      <w:pPr>
        <w:numPr>
          <w:ilvl w:val="0"/>
          <w:numId w:val="18"/>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 xml:space="preserve">Opis </w:t>
      </w:r>
      <w:r w:rsidR="009615B1" w:rsidRPr="00374B5D">
        <w:rPr>
          <w:rFonts w:asciiTheme="minorHAnsi" w:hAnsiTheme="minorHAnsi" w:cstheme="minorHAnsi"/>
          <w:b/>
          <w:sz w:val="22"/>
          <w:szCs w:val="22"/>
          <w:lang w:eastAsia="en-US"/>
        </w:rPr>
        <w:t>kryteriów oceny ofert wraz z podaniem wag tych kryteriów i sposobu oceny ofert</w:t>
      </w:r>
    </w:p>
    <w:p w:rsidR="000D778E" w:rsidRPr="00374B5D" w:rsidRDefault="000D778E" w:rsidP="000D778E">
      <w:pPr>
        <w:ind w:right="-108"/>
        <w:jc w:val="both"/>
        <w:rPr>
          <w:rFonts w:asciiTheme="minorHAnsi" w:hAnsiTheme="minorHAnsi" w:cstheme="minorHAnsi"/>
          <w:sz w:val="12"/>
          <w:szCs w:val="12"/>
        </w:rPr>
      </w:pPr>
    </w:p>
    <w:p w:rsidR="00621D6E" w:rsidRPr="00374B5D" w:rsidRDefault="00621D6E" w:rsidP="00621D6E">
      <w:pPr>
        <w:spacing w:line="276" w:lineRule="auto"/>
        <w:jc w:val="both"/>
        <w:rPr>
          <w:rFonts w:asciiTheme="minorHAnsi" w:hAnsiTheme="minorHAnsi" w:cstheme="minorHAnsi"/>
          <w:b/>
          <w:sz w:val="22"/>
          <w:szCs w:val="22"/>
        </w:rPr>
      </w:pPr>
      <w:r w:rsidRPr="00374B5D">
        <w:rPr>
          <w:rFonts w:asciiTheme="minorHAnsi" w:hAnsiTheme="minorHAnsi" w:cstheme="minorHAnsi"/>
          <w:b/>
          <w:sz w:val="22"/>
          <w:szCs w:val="22"/>
          <w:lang/>
        </w:rPr>
        <w:t>Kryterium</w:t>
      </w:r>
      <w:r w:rsidRPr="00374B5D">
        <w:rPr>
          <w:rFonts w:asciiTheme="minorHAnsi" w:hAnsiTheme="minorHAnsi" w:cstheme="minorHAnsi"/>
          <w:b/>
          <w:sz w:val="22"/>
          <w:szCs w:val="22"/>
        </w:rPr>
        <w:t xml:space="preserve"> I</w:t>
      </w:r>
      <w:r w:rsidRPr="00374B5D">
        <w:rPr>
          <w:rFonts w:asciiTheme="minorHAnsi" w:hAnsiTheme="minorHAnsi" w:cstheme="minorHAnsi"/>
          <w:b/>
          <w:sz w:val="22"/>
          <w:szCs w:val="22"/>
          <w:lang/>
        </w:rPr>
        <w:t>:</w:t>
      </w:r>
      <w:r w:rsidRPr="00374B5D">
        <w:rPr>
          <w:rFonts w:asciiTheme="minorHAnsi" w:hAnsiTheme="minorHAnsi" w:cstheme="minorHAnsi"/>
          <w:b/>
          <w:sz w:val="22"/>
          <w:szCs w:val="22"/>
        </w:rPr>
        <w:t xml:space="preserve"> </w:t>
      </w:r>
      <w:r w:rsidRPr="00374B5D">
        <w:rPr>
          <w:rFonts w:asciiTheme="minorHAnsi" w:hAnsiTheme="minorHAnsi" w:cstheme="minorHAnsi"/>
          <w:b/>
          <w:sz w:val="22"/>
          <w:szCs w:val="22"/>
          <w:lang/>
        </w:rPr>
        <w:t>cena</w:t>
      </w:r>
      <w:r w:rsidRPr="00374B5D">
        <w:rPr>
          <w:rFonts w:asciiTheme="minorHAnsi" w:hAnsiTheme="minorHAnsi" w:cstheme="minorHAnsi"/>
          <w:b/>
          <w:sz w:val="22"/>
          <w:szCs w:val="22"/>
        </w:rPr>
        <w:t xml:space="preserve"> – waga kryterium 60%</w:t>
      </w:r>
    </w:p>
    <w:p w:rsidR="00621D6E" w:rsidRPr="00374B5D" w:rsidRDefault="00621D6E" w:rsidP="00621D6E">
      <w:pPr>
        <w:spacing w:line="276" w:lineRule="auto"/>
        <w:jc w:val="both"/>
        <w:rPr>
          <w:rFonts w:asciiTheme="minorHAnsi" w:hAnsiTheme="minorHAnsi" w:cstheme="minorHAnsi"/>
          <w:b/>
          <w:sz w:val="22"/>
          <w:szCs w:val="22"/>
        </w:rPr>
      </w:pPr>
      <w:r w:rsidRPr="00374B5D">
        <w:rPr>
          <w:rFonts w:asciiTheme="minorHAnsi" w:hAnsiTheme="minorHAnsi" w:cstheme="minorHAnsi"/>
          <w:b/>
          <w:sz w:val="22"/>
          <w:szCs w:val="22"/>
        </w:rPr>
        <w:t>Kryterium II: termin dostawy cito – waga kryterium 20%</w:t>
      </w:r>
    </w:p>
    <w:p w:rsidR="00621D6E" w:rsidRPr="00374B5D" w:rsidRDefault="00621D6E" w:rsidP="00621D6E">
      <w:pPr>
        <w:spacing w:line="276" w:lineRule="auto"/>
        <w:jc w:val="both"/>
        <w:rPr>
          <w:rFonts w:asciiTheme="minorHAnsi" w:hAnsiTheme="minorHAnsi" w:cstheme="minorHAnsi"/>
          <w:b/>
          <w:sz w:val="22"/>
          <w:szCs w:val="22"/>
        </w:rPr>
      </w:pPr>
      <w:r w:rsidRPr="00374B5D">
        <w:rPr>
          <w:rFonts w:asciiTheme="minorHAnsi" w:hAnsiTheme="minorHAnsi" w:cstheme="minorHAnsi"/>
          <w:b/>
          <w:sz w:val="22"/>
          <w:szCs w:val="22"/>
        </w:rPr>
        <w:t xml:space="preserve">Kryterium III: termin przydatności – waga kryterium 20% </w:t>
      </w:r>
    </w:p>
    <w:p w:rsidR="00621D6E" w:rsidRPr="00374B5D" w:rsidRDefault="00621D6E" w:rsidP="00621D6E">
      <w:pPr>
        <w:spacing w:line="276" w:lineRule="auto"/>
        <w:ind w:left="992"/>
        <w:jc w:val="both"/>
        <w:rPr>
          <w:rFonts w:asciiTheme="minorHAnsi" w:hAnsiTheme="minorHAnsi" w:cstheme="minorHAnsi"/>
          <w:b/>
          <w:sz w:val="22"/>
          <w:szCs w:val="22"/>
          <w:highlight w:val="yellow"/>
        </w:rPr>
      </w:pPr>
    </w:p>
    <w:p w:rsidR="00621D6E" w:rsidRPr="00374B5D" w:rsidRDefault="00621D6E" w:rsidP="004D5E7A">
      <w:pPr>
        <w:numPr>
          <w:ilvl w:val="0"/>
          <w:numId w:val="46"/>
        </w:numPr>
        <w:spacing w:line="276" w:lineRule="auto"/>
        <w:ind w:left="426" w:hanging="426"/>
        <w:jc w:val="both"/>
        <w:rPr>
          <w:rFonts w:asciiTheme="minorHAnsi" w:hAnsiTheme="minorHAnsi" w:cstheme="minorHAnsi"/>
          <w:sz w:val="22"/>
          <w:szCs w:val="22"/>
        </w:rPr>
      </w:pPr>
      <w:r w:rsidRPr="00374B5D">
        <w:rPr>
          <w:rFonts w:asciiTheme="minorHAnsi" w:hAnsiTheme="minorHAnsi" w:cstheme="minorHAnsi"/>
          <w:sz w:val="22"/>
          <w:szCs w:val="22"/>
          <w:lang/>
        </w:rPr>
        <w:lastRenderedPageBreak/>
        <w:t>Sposób obliczenia punktów:</w:t>
      </w:r>
    </w:p>
    <w:p w:rsidR="00621D6E" w:rsidRPr="00374B5D" w:rsidRDefault="00621D6E" w:rsidP="00621D6E">
      <w:pPr>
        <w:spacing w:line="276" w:lineRule="auto"/>
        <w:jc w:val="both"/>
        <w:rPr>
          <w:rFonts w:asciiTheme="minorHAnsi" w:hAnsiTheme="minorHAnsi" w:cstheme="minorHAnsi"/>
          <w:sz w:val="22"/>
          <w:szCs w:val="22"/>
          <w:u w:val="single"/>
        </w:rPr>
      </w:pPr>
      <w:r w:rsidRPr="00374B5D">
        <w:rPr>
          <w:rFonts w:asciiTheme="minorHAnsi" w:hAnsiTheme="minorHAnsi" w:cstheme="minorHAnsi"/>
          <w:sz w:val="22"/>
          <w:szCs w:val="22"/>
          <w:u w:val="single"/>
        </w:rPr>
        <w:t xml:space="preserve">Ocena będzie dokonywana według skali punktowej, poprzez sumowanie punktów uzyskanych w kryteriach oceny; maksymalnie można osiągnąć </w:t>
      </w:r>
      <w:r w:rsidRPr="00374B5D">
        <w:rPr>
          <w:rFonts w:asciiTheme="minorHAnsi" w:hAnsiTheme="minorHAnsi" w:cstheme="minorHAnsi"/>
          <w:b/>
          <w:sz w:val="22"/>
          <w:szCs w:val="22"/>
          <w:u w:val="single"/>
        </w:rPr>
        <w:t>100 punktów</w:t>
      </w:r>
      <w:r w:rsidRPr="00374B5D">
        <w:rPr>
          <w:rFonts w:asciiTheme="minorHAnsi" w:hAnsiTheme="minorHAnsi" w:cstheme="minorHAnsi"/>
          <w:sz w:val="22"/>
          <w:szCs w:val="22"/>
          <w:u w:val="single"/>
        </w:rPr>
        <w:t>.</w:t>
      </w:r>
    </w:p>
    <w:p w:rsidR="00621D6E" w:rsidRPr="00374B5D" w:rsidRDefault="00621D6E" w:rsidP="00621D6E">
      <w:pPr>
        <w:spacing w:line="276" w:lineRule="auto"/>
        <w:jc w:val="both"/>
        <w:rPr>
          <w:rFonts w:asciiTheme="minorHAnsi" w:hAnsiTheme="minorHAnsi" w:cstheme="minorHAnsi"/>
          <w:b/>
          <w:sz w:val="22"/>
          <w:szCs w:val="22"/>
        </w:rPr>
      </w:pPr>
    </w:p>
    <w:p w:rsidR="00621D6E" w:rsidRPr="00374B5D" w:rsidRDefault="00621D6E" w:rsidP="00621D6E">
      <w:pPr>
        <w:spacing w:line="276" w:lineRule="auto"/>
        <w:jc w:val="both"/>
        <w:rPr>
          <w:rFonts w:asciiTheme="minorHAnsi" w:hAnsiTheme="minorHAnsi" w:cstheme="minorHAnsi"/>
          <w:b/>
          <w:sz w:val="22"/>
          <w:szCs w:val="22"/>
          <w:u w:val="single"/>
        </w:rPr>
      </w:pPr>
      <w:r w:rsidRPr="00374B5D">
        <w:rPr>
          <w:rFonts w:asciiTheme="minorHAnsi" w:hAnsiTheme="minorHAnsi" w:cstheme="minorHAnsi"/>
          <w:b/>
          <w:sz w:val="22"/>
          <w:szCs w:val="22"/>
          <w:u w:val="single"/>
        </w:rPr>
        <w:t xml:space="preserve">Kryterium I: </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Ocena oferty będzie dokonywana na podstawie </w:t>
      </w:r>
      <w:r w:rsidRPr="00374B5D">
        <w:rPr>
          <w:rFonts w:asciiTheme="minorHAnsi" w:hAnsiTheme="minorHAnsi" w:cstheme="minorHAnsi"/>
          <w:b/>
          <w:sz w:val="22"/>
          <w:szCs w:val="22"/>
        </w:rPr>
        <w:t>„ceny”</w:t>
      </w:r>
      <w:r w:rsidRPr="00374B5D">
        <w:rPr>
          <w:rFonts w:asciiTheme="minorHAnsi" w:hAnsiTheme="minorHAnsi" w:cstheme="minorHAnsi"/>
          <w:sz w:val="22"/>
          <w:szCs w:val="22"/>
        </w:rPr>
        <w:t xml:space="preserve"> podanej w formularzu ofertowym, według wzoru:</w:t>
      </w:r>
      <w:r w:rsidRPr="00374B5D">
        <w:rPr>
          <w:rFonts w:asciiTheme="minorHAnsi" w:hAnsiTheme="minorHAnsi" w:cstheme="minorHAnsi"/>
          <w:sz w:val="22"/>
          <w:szCs w:val="22"/>
        </w:rPr>
        <w:tab/>
      </w:r>
      <w:r w:rsidRPr="00374B5D">
        <w:rPr>
          <w:rFonts w:asciiTheme="minorHAnsi" w:hAnsiTheme="minorHAnsi" w:cstheme="minorHAnsi"/>
          <w:sz w:val="22"/>
          <w:szCs w:val="22"/>
        </w:rPr>
        <w:tab/>
      </w:r>
      <w:r w:rsidRPr="00374B5D">
        <w:rPr>
          <w:rFonts w:asciiTheme="minorHAnsi" w:hAnsiTheme="minorHAnsi" w:cstheme="minorHAnsi"/>
          <w:sz w:val="22"/>
          <w:szCs w:val="22"/>
        </w:rPr>
        <w:tab/>
        <w:t xml:space="preserve"> </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Ocena oferty będzie dokonywana na podstawie </w:t>
      </w:r>
      <w:r w:rsidRPr="00374B5D">
        <w:rPr>
          <w:rFonts w:asciiTheme="minorHAnsi" w:hAnsiTheme="minorHAnsi" w:cstheme="minorHAnsi"/>
          <w:b/>
          <w:sz w:val="22"/>
          <w:szCs w:val="22"/>
        </w:rPr>
        <w:t>„ceny”</w:t>
      </w:r>
      <w:r w:rsidRPr="00374B5D">
        <w:rPr>
          <w:rFonts w:asciiTheme="minorHAnsi" w:hAnsiTheme="minorHAnsi" w:cstheme="minorHAnsi"/>
          <w:sz w:val="22"/>
          <w:szCs w:val="22"/>
        </w:rPr>
        <w:t xml:space="preserve"> podanej w formularzu ofertowym, według wzoru:</w:t>
      </w:r>
      <w:r w:rsidRPr="00374B5D">
        <w:rPr>
          <w:rFonts w:asciiTheme="minorHAnsi" w:hAnsiTheme="minorHAnsi" w:cstheme="minorHAnsi"/>
          <w:sz w:val="22"/>
          <w:szCs w:val="22"/>
        </w:rPr>
        <w:tab/>
      </w:r>
      <w:r w:rsidRPr="00374B5D">
        <w:rPr>
          <w:rFonts w:asciiTheme="minorHAnsi" w:hAnsiTheme="minorHAnsi" w:cstheme="minorHAnsi"/>
          <w:sz w:val="22"/>
          <w:szCs w:val="22"/>
        </w:rPr>
        <w:tab/>
      </w:r>
      <w:r w:rsidRPr="00374B5D">
        <w:rPr>
          <w:rFonts w:asciiTheme="minorHAnsi" w:hAnsiTheme="minorHAnsi" w:cstheme="minorHAnsi"/>
          <w:sz w:val="22"/>
          <w:szCs w:val="22"/>
        </w:rPr>
        <w:tab/>
        <w:t xml:space="preserve"> </w:t>
      </w:r>
    </w:p>
    <w:tbl>
      <w:tblPr>
        <w:tblW w:w="0" w:type="auto"/>
        <w:tblInd w:w="2055" w:type="dxa"/>
        <w:tblCellMar>
          <w:left w:w="70" w:type="dxa"/>
          <w:right w:w="70" w:type="dxa"/>
        </w:tblCellMar>
        <w:tblLook w:val="0000"/>
      </w:tblPr>
      <w:tblGrid>
        <w:gridCol w:w="992"/>
        <w:gridCol w:w="567"/>
        <w:gridCol w:w="1985"/>
        <w:gridCol w:w="2268"/>
      </w:tblGrid>
      <w:tr w:rsidR="00621D6E" w:rsidRPr="00374B5D" w:rsidTr="002B5B7D">
        <w:trPr>
          <w:cantSplit/>
        </w:trPr>
        <w:tc>
          <w:tcPr>
            <w:tcW w:w="992" w:type="dxa"/>
            <w:vMerge w:val="restart"/>
            <w:vAlign w:val="center"/>
          </w:tcPr>
          <w:p w:rsidR="00621D6E" w:rsidRPr="00374B5D" w:rsidRDefault="00621D6E" w:rsidP="002B5B7D">
            <w:pPr>
              <w:spacing w:line="276" w:lineRule="auto"/>
              <w:jc w:val="center"/>
              <w:rPr>
                <w:rFonts w:asciiTheme="minorHAnsi" w:hAnsiTheme="minorHAnsi" w:cstheme="minorHAnsi"/>
                <w:b/>
                <w:sz w:val="22"/>
                <w:szCs w:val="22"/>
              </w:rPr>
            </w:pPr>
            <w:proofErr w:type="spellStart"/>
            <w:r w:rsidRPr="00374B5D">
              <w:rPr>
                <w:rFonts w:asciiTheme="minorHAnsi" w:hAnsiTheme="minorHAnsi" w:cstheme="minorHAnsi"/>
                <w:b/>
                <w:sz w:val="22"/>
                <w:szCs w:val="22"/>
              </w:rPr>
              <w:t>P</w:t>
            </w:r>
            <w:r w:rsidRPr="00374B5D">
              <w:rPr>
                <w:rFonts w:asciiTheme="minorHAnsi" w:hAnsiTheme="minorHAnsi" w:cstheme="minorHAnsi"/>
                <w:b/>
                <w:sz w:val="22"/>
                <w:szCs w:val="22"/>
                <w:vertAlign w:val="subscript"/>
              </w:rPr>
              <w:t>c</w:t>
            </w:r>
            <w:proofErr w:type="spellEnd"/>
            <w:r w:rsidRPr="00374B5D">
              <w:rPr>
                <w:rFonts w:asciiTheme="minorHAnsi" w:hAnsiTheme="minorHAnsi" w:cstheme="minorHAnsi"/>
                <w:b/>
                <w:sz w:val="22"/>
                <w:szCs w:val="22"/>
                <w:vertAlign w:val="subscript"/>
              </w:rPr>
              <w:t xml:space="preserve">  </w:t>
            </w:r>
            <w:r w:rsidRPr="00374B5D">
              <w:rPr>
                <w:rFonts w:asciiTheme="minorHAnsi" w:hAnsiTheme="minorHAnsi" w:cstheme="minorHAnsi"/>
                <w:b/>
                <w:sz w:val="22"/>
                <w:szCs w:val="22"/>
              </w:rPr>
              <w:t>=</w:t>
            </w:r>
          </w:p>
        </w:tc>
        <w:tc>
          <w:tcPr>
            <w:tcW w:w="567" w:type="dxa"/>
            <w:tcBorders>
              <w:bottom w:val="single" w:sz="4" w:space="0" w:color="auto"/>
            </w:tcBorders>
            <w:vAlign w:val="center"/>
          </w:tcPr>
          <w:p w:rsidR="00621D6E" w:rsidRPr="00374B5D" w:rsidRDefault="00621D6E" w:rsidP="002B5B7D">
            <w:pPr>
              <w:spacing w:line="276" w:lineRule="auto"/>
              <w:jc w:val="center"/>
              <w:rPr>
                <w:rFonts w:asciiTheme="minorHAnsi" w:hAnsiTheme="minorHAnsi" w:cstheme="minorHAnsi"/>
                <w:b/>
                <w:sz w:val="22"/>
                <w:szCs w:val="22"/>
                <w:vertAlign w:val="subscript"/>
              </w:rPr>
            </w:pPr>
            <w:proofErr w:type="spellStart"/>
            <w:r w:rsidRPr="00374B5D">
              <w:rPr>
                <w:rFonts w:asciiTheme="minorHAnsi" w:hAnsiTheme="minorHAnsi" w:cstheme="minorHAnsi"/>
                <w:b/>
                <w:sz w:val="22"/>
                <w:szCs w:val="22"/>
              </w:rPr>
              <w:t>C</w:t>
            </w:r>
            <w:r w:rsidRPr="00374B5D">
              <w:rPr>
                <w:rFonts w:asciiTheme="minorHAnsi" w:hAnsiTheme="minorHAnsi" w:cstheme="minorHAnsi"/>
                <w:b/>
                <w:sz w:val="22"/>
                <w:szCs w:val="22"/>
                <w:vertAlign w:val="subscript"/>
              </w:rPr>
              <w:t>n</w:t>
            </w:r>
            <w:proofErr w:type="spellEnd"/>
          </w:p>
        </w:tc>
        <w:tc>
          <w:tcPr>
            <w:tcW w:w="1985" w:type="dxa"/>
            <w:vMerge w:val="restart"/>
            <w:vAlign w:val="center"/>
          </w:tcPr>
          <w:p w:rsidR="00621D6E" w:rsidRPr="00374B5D" w:rsidRDefault="00621D6E" w:rsidP="002B5B7D">
            <w:pPr>
              <w:spacing w:line="276" w:lineRule="auto"/>
              <w:jc w:val="center"/>
              <w:rPr>
                <w:rFonts w:asciiTheme="minorHAnsi" w:hAnsiTheme="minorHAnsi" w:cstheme="minorHAnsi"/>
                <w:b/>
                <w:sz w:val="22"/>
                <w:szCs w:val="22"/>
              </w:rPr>
            </w:pPr>
            <w:r w:rsidRPr="00374B5D">
              <w:rPr>
                <w:rFonts w:asciiTheme="minorHAnsi" w:hAnsiTheme="minorHAnsi" w:cstheme="minorHAnsi"/>
                <w:b/>
                <w:sz w:val="22"/>
                <w:szCs w:val="22"/>
              </w:rPr>
              <w:t xml:space="preserve">×   100  ×  </w:t>
            </w:r>
            <w:proofErr w:type="spellStart"/>
            <w:r w:rsidRPr="00374B5D">
              <w:rPr>
                <w:rFonts w:asciiTheme="minorHAnsi" w:hAnsiTheme="minorHAnsi" w:cstheme="minorHAnsi"/>
                <w:b/>
                <w:sz w:val="22"/>
                <w:szCs w:val="22"/>
              </w:rPr>
              <w:t>W</w:t>
            </w:r>
            <w:r w:rsidRPr="00374B5D">
              <w:rPr>
                <w:rFonts w:asciiTheme="minorHAnsi" w:hAnsiTheme="minorHAnsi" w:cstheme="minorHAnsi"/>
                <w:b/>
                <w:sz w:val="22"/>
                <w:szCs w:val="22"/>
                <w:vertAlign w:val="subscript"/>
              </w:rPr>
              <w:t>c</w:t>
            </w:r>
            <w:proofErr w:type="spellEnd"/>
          </w:p>
        </w:tc>
        <w:tc>
          <w:tcPr>
            <w:tcW w:w="2268" w:type="dxa"/>
            <w:vMerge w:val="restart"/>
            <w:vAlign w:val="center"/>
          </w:tcPr>
          <w:p w:rsidR="00621D6E" w:rsidRPr="00374B5D" w:rsidRDefault="00621D6E" w:rsidP="002B5B7D">
            <w:pPr>
              <w:spacing w:line="276" w:lineRule="auto"/>
              <w:jc w:val="both"/>
              <w:rPr>
                <w:rFonts w:asciiTheme="minorHAnsi" w:hAnsiTheme="minorHAnsi" w:cstheme="minorHAnsi"/>
                <w:b/>
                <w:sz w:val="22"/>
                <w:szCs w:val="22"/>
              </w:rPr>
            </w:pPr>
          </w:p>
        </w:tc>
      </w:tr>
      <w:tr w:rsidR="00621D6E" w:rsidRPr="00374B5D" w:rsidTr="002B5B7D">
        <w:trPr>
          <w:cantSplit/>
        </w:trPr>
        <w:tc>
          <w:tcPr>
            <w:tcW w:w="992" w:type="dxa"/>
            <w:vMerge/>
            <w:vAlign w:val="center"/>
          </w:tcPr>
          <w:p w:rsidR="00621D6E" w:rsidRPr="00374B5D" w:rsidRDefault="00621D6E" w:rsidP="002B5B7D">
            <w:pPr>
              <w:spacing w:line="276" w:lineRule="auto"/>
              <w:jc w:val="center"/>
              <w:rPr>
                <w:rFonts w:asciiTheme="minorHAnsi" w:hAnsiTheme="minorHAnsi" w:cstheme="minorHAnsi"/>
                <w:b/>
                <w:sz w:val="22"/>
                <w:szCs w:val="22"/>
              </w:rPr>
            </w:pPr>
          </w:p>
        </w:tc>
        <w:tc>
          <w:tcPr>
            <w:tcW w:w="567" w:type="dxa"/>
            <w:tcBorders>
              <w:top w:val="single" w:sz="4" w:space="0" w:color="auto"/>
            </w:tcBorders>
            <w:vAlign w:val="center"/>
          </w:tcPr>
          <w:p w:rsidR="00621D6E" w:rsidRPr="00374B5D" w:rsidRDefault="00621D6E" w:rsidP="002B5B7D">
            <w:pPr>
              <w:spacing w:line="276" w:lineRule="auto"/>
              <w:jc w:val="center"/>
              <w:rPr>
                <w:rFonts w:asciiTheme="minorHAnsi" w:hAnsiTheme="minorHAnsi" w:cstheme="minorHAnsi"/>
                <w:b/>
                <w:sz w:val="22"/>
                <w:szCs w:val="22"/>
                <w:vertAlign w:val="subscript"/>
              </w:rPr>
            </w:pPr>
            <w:proofErr w:type="spellStart"/>
            <w:r w:rsidRPr="00374B5D">
              <w:rPr>
                <w:rFonts w:asciiTheme="minorHAnsi" w:hAnsiTheme="minorHAnsi" w:cstheme="minorHAnsi"/>
                <w:b/>
                <w:sz w:val="22"/>
                <w:szCs w:val="22"/>
              </w:rPr>
              <w:t>C</w:t>
            </w:r>
            <w:r w:rsidRPr="00374B5D">
              <w:rPr>
                <w:rFonts w:asciiTheme="minorHAnsi" w:hAnsiTheme="minorHAnsi" w:cstheme="minorHAnsi"/>
                <w:b/>
                <w:sz w:val="22"/>
                <w:szCs w:val="22"/>
                <w:vertAlign w:val="subscript"/>
              </w:rPr>
              <w:t>ob</w:t>
            </w:r>
            <w:proofErr w:type="spellEnd"/>
          </w:p>
        </w:tc>
        <w:tc>
          <w:tcPr>
            <w:tcW w:w="1985" w:type="dxa"/>
            <w:vMerge/>
            <w:vAlign w:val="center"/>
          </w:tcPr>
          <w:p w:rsidR="00621D6E" w:rsidRPr="00374B5D" w:rsidRDefault="00621D6E" w:rsidP="002B5B7D">
            <w:pPr>
              <w:spacing w:line="276" w:lineRule="auto"/>
              <w:jc w:val="center"/>
              <w:rPr>
                <w:rFonts w:asciiTheme="minorHAnsi" w:hAnsiTheme="minorHAnsi" w:cstheme="minorHAnsi"/>
                <w:b/>
                <w:sz w:val="22"/>
                <w:szCs w:val="22"/>
              </w:rPr>
            </w:pPr>
          </w:p>
        </w:tc>
        <w:tc>
          <w:tcPr>
            <w:tcW w:w="2268" w:type="dxa"/>
            <w:vMerge/>
            <w:vAlign w:val="center"/>
          </w:tcPr>
          <w:p w:rsidR="00621D6E" w:rsidRPr="00374B5D" w:rsidRDefault="00621D6E" w:rsidP="002B5B7D">
            <w:pPr>
              <w:spacing w:line="276" w:lineRule="auto"/>
              <w:jc w:val="center"/>
              <w:rPr>
                <w:rFonts w:asciiTheme="minorHAnsi" w:hAnsiTheme="minorHAnsi" w:cstheme="minorHAnsi"/>
                <w:b/>
                <w:sz w:val="22"/>
                <w:szCs w:val="22"/>
              </w:rPr>
            </w:pPr>
          </w:p>
        </w:tc>
      </w:tr>
    </w:tbl>
    <w:p w:rsidR="00621D6E" w:rsidRPr="00374B5D" w:rsidRDefault="00621D6E" w:rsidP="00621D6E">
      <w:pPr>
        <w:keepNext/>
        <w:spacing w:line="276" w:lineRule="auto"/>
        <w:jc w:val="both"/>
        <w:outlineLvl w:val="2"/>
        <w:rPr>
          <w:rFonts w:asciiTheme="minorHAnsi" w:hAnsiTheme="minorHAnsi" w:cstheme="minorHAnsi"/>
          <w:sz w:val="22"/>
          <w:szCs w:val="22"/>
        </w:rPr>
      </w:pPr>
      <w:proofErr w:type="spellStart"/>
      <w:r w:rsidRPr="00374B5D">
        <w:rPr>
          <w:rFonts w:asciiTheme="minorHAnsi" w:hAnsiTheme="minorHAnsi" w:cstheme="minorHAnsi"/>
          <w:b/>
          <w:sz w:val="22"/>
          <w:szCs w:val="22"/>
        </w:rPr>
        <w:t>P</w:t>
      </w:r>
      <w:r w:rsidRPr="00374B5D">
        <w:rPr>
          <w:rFonts w:asciiTheme="minorHAnsi" w:hAnsiTheme="minorHAnsi" w:cstheme="minorHAnsi"/>
          <w:b/>
          <w:sz w:val="22"/>
          <w:szCs w:val="22"/>
          <w:vertAlign w:val="subscript"/>
        </w:rPr>
        <w:t>c</w:t>
      </w:r>
      <w:proofErr w:type="spellEnd"/>
      <w:r w:rsidRPr="00374B5D">
        <w:rPr>
          <w:rFonts w:asciiTheme="minorHAnsi" w:hAnsiTheme="minorHAnsi" w:cstheme="minorHAnsi"/>
          <w:sz w:val="22"/>
          <w:szCs w:val="22"/>
        </w:rPr>
        <w:t xml:space="preserve"> – liczba punktów uzyskanych przez ofertę badaną w kryterium </w:t>
      </w:r>
      <w:r w:rsidRPr="00374B5D">
        <w:rPr>
          <w:rFonts w:asciiTheme="minorHAnsi" w:hAnsiTheme="minorHAnsi" w:cstheme="minorHAnsi"/>
          <w:b/>
          <w:sz w:val="22"/>
          <w:szCs w:val="22"/>
        </w:rPr>
        <w:t>„cena”</w:t>
      </w:r>
    </w:p>
    <w:p w:rsidR="00621D6E" w:rsidRPr="00374B5D" w:rsidRDefault="00621D6E" w:rsidP="00621D6E">
      <w:pPr>
        <w:keepNext/>
        <w:spacing w:line="276" w:lineRule="auto"/>
        <w:jc w:val="both"/>
        <w:outlineLvl w:val="2"/>
        <w:rPr>
          <w:rFonts w:asciiTheme="minorHAnsi" w:hAnsiTheme="minorHAnsi" w:cstheme="minorHAnsi"/>
          <w:sz w:val="22"/>
          <w:szCs w:val="22"/>
          <w:lang/>
        </w:rPr>
      </w:pPr>
      <w:proofErr w:type="spellStart"/>
      <w:r w:rsidRPr="00374B5D">
        <w:rPr>
          <w:rFonts w:asciiTheme="minorHAnsi" w:hAnsiTheme="minorHAnsi" w:cstheme="minorHAnsi"/>
          <w:b/>
          <w:sz w:val="22"/>
          <w:szCs w:val="22"/>
          <w:lang/>
        </w:rPr>
        <w:t>C</w:t>
      </w:r>
      <w:r w:rsidRPr="00374B5D">
        <w:rPr>
          <w:rFonts w:asciiTheme="minorHAnsi" w:hAnsiTheme="minorHAnsi" w:cstheme="minorHAnsi"/>
          <w:b/>
          <w:sz w:val="22"/>
          <w:szCs w:val="22"/>
          <w:vertAlign w:val="subscript"/>
        </w:rPr>
        <w:t>n</w:t>
      </w:r>
      <w:proofErr w:type="spellEnd"/>
      <w:r w:rsidRPr="00374B5D">
        <w:rPr>
          <w:rFonts w:asciiTheme="minorHAnsi" w:hAnsiTheme="minorHAnsi" w:cstheme="minorHAnsi"/>
          <w:sz w:val="22"/>
          <w:szCs w:val="22"/>
          <w:lang/>
        </w:rPr>
        <w:t xml:space="preserve"> </w:t>
      </w:r>
      <w:r w:rsidRPr="00374B5D">
        <w:rPr>
          <w:rFonts w:asciiTheme="minorHAnsi" w:hAnsiTheme="minorHAnsi" w:cstheme="minorHAnsi"/>
          <w:sz w:val="22"/>
          <w:szCs w:val="22"/>
        </w:rPr>
        <w:t>–</w:t>
      </w:r>
      <w:r w:rsidRPr="00374B5D">
        <w:rPr>
          <w:rFonts w:asciiTheme="minorHAnsi" w:hAnsiTheme="minorHAnsi" w:cstheme="minorHAnsi"/>
          <w:sz w:val="22"/>
          <w:szCs w:val="22"/>
          <w:lang/>
        </w:rPr>
        <w:t xml:space="preserve"> najniższa zaoferowana cena spośród wszystkich cen z ofert podlegających ocenie</w:t>
      </w:r>
    </w:p>
    <w:p w:rsidR="00621D6E" w:rsidRPr="00374B5D" w:rsidRDefault="00621D6E" w:rsidP="00621D6E">
      <w:pPr>
        <w:keepNext/>
        <w:spacing w:line="276" w:lineRule="auto"/>
        <w:ind w:left="709" w:hanging="709"/>
        <w:jc w:val="both"/>
        <w:outlineLvl w:val="3"/>
        <w:rPr>
          <w:rFonts w:asciiTheme="minorHAnsi" w:hAnsiTheme="minorHAnsi" w:cstheme="minorHAnsi"/>
          <w:sz w:val="22"/>
          <w:szCs w:val="22"/>
          <w:lang/>
        </w:rPr>
      </w:pPr>
      <w:proofErr w:type="spellStart"/>
      <w:r w:rsidRPr="00374B5D">
        <w:rPr>
          <w:rFonts w:asciiTheme="minorHAnsi" w:hAnsiTheme="minorHAnsi" w:cstheme="minorHAnsi"/>
          <w:b/>
          <w:sz w:val="22"/>
          <w:szCs w:val="22"/>
          <w:lang/>
        </w:rPr>
        <w:t>C</w:t>
      </w:r>
      <w:r w:rsidRPr="00374B5D">
        <w:rPr>
          <w:rFonts w:asciiTheme="minorHAnsi" w:hAnsiTheme="minorHAnsi" w:cstheme="minorHAnsi"/>
          <w:b/>
          <w:sz w:val="22"/>
          <w:szCs w:val="22"/>
          <w:vertAlign w:val="subscript"/>
        </w:rPr>
        <w:t>ob</w:t>
      </w:r>
      <w:proofErr w:type="spellEnd"/>
      <w:r w:rsidRPr="00374B5D">
        <w:rPr>
          <w:rFonts w:asciiTheme="minorHAnsi" w:hAnsiTheme="minorHAnsi" w:cstheme="minorHAnsi"/>
          <w:sz w:val="22"/>
          <w:szCs w:val="22"/>
          <w:lang/>
        </w:rPr>
        <w:t xml:space="preserve"> </w:t>
      </w:r>
      <w:r w:rsidRPr="00374B5D">
        <w:rPr>
          <w:rFonts w:asciiTheme="minorHAnsi" w:hAnsiTheme="minorHAnsi" w:cstheme="minorHAnsi"/>
          <w:sz w:val="22"/>
          <w:szCs w:val="22"/>
        </w:rPr>
        <w:t>–</w:t>
      </w:r>
      <w:r w:rsidRPr="00374B5D">
        <w:rPr>
          <w:rFonts w:asciiTheme="minorHAnsi" w:hAnsiTheme="minorHAnsi" w:cstheme="minorHAnsi"/>
          <w:sz w:val="22"/>
          <w:szCs w:val="22"/>
          <w:lang/>
        </w:rPr>
        <w:t xml:space="preserve"> cena oferty badanej</w:t>
      </w:r>
    </w:p>
    <w:p w:rsidR="00621D6E" w:rsidRPr="00374B5D" w:rsidRDefault="00621D6E" w:rsidP="00621D6E">
      <w:pPr>
        <w:spacing w:line="276" w:lineRule="auto"/>
        <w:rPr>
          <w:rFonts w:asciiTheme="minorHAnsi" w:hAnsiTheme="minorHAnsi" w:cstheme="minorHAnsi"/>
          <w:sz w:val="22"/>
          <w:szCs w:val="22"/>
        </w:rPr>
      </w:pPr>
      <w:proofErr w:type="spellStart"/>
      <w:r w:rsidRPr="00374B5D">
        <w:rPr>
          <w:rFonts w:asciiTheme="minorHAnsi" w:hAnsiTheme="minorHAnsi" w:cstheme="minorHAnsi"/>
          <w:b/>
          <w:sz w:val="22"/>
          <w:szCs w:val="22"/>
        </w:rPr>
        <w:t>W</w:t>
      </w:r>
      <w:r w:rsidRPr="00374B5D">
        <w:rPr>
          <w:rFonts w:asciiTheme="minorHAnsi" w:hAnsiTheme="minorHAnsi" w:cstheme="minorHAnsi"/>
          <w:b/>
          <w:sz w:val="22"/>
          <w:szCs w:val="22"/>
          <w:vertAlign w:val="subscript"/>
        </w:rPr>
        <w:t>c</w:t>
      </w:r>
      <w:proofErr w:type="spellEnd"/>
      <w:r w:rsidRPr="00374B5D">
        <w:rPr>
          <w:rFonts w:asciiTheme="minorHAnsi" w:hAnsiTheme="minorHAnsi" w:cstheme="minorHAnsi"/>
          <w:sz w:val="22"/>
          <w:szCs w:val="22"/>
        </w:rPr>
        <w:t xml:space="preserve"> – waga kryterium „cena” (tj. 60%) w postaci ułamka (0,60)</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W kryterium można uzyskać maksymalnie </w:t>
      </w:r>
      <w:r w:rsidRPr="00374B5D">
        <w:rPr>
          <w:rFonts w:asciiTheme="minorHAnsi" w:hAnsiTheme="minorHAnsi" w:cstheme="minorHAnsi"/>
          <w:b/>
          <w:sz w:val="22"/>
          <w:szCs w:val="22"/>
        </w:rPr>
        <w:t>60 punktów</w:t>
      </w:r>
      <w:r w:rsidRPr="00374B5D">
        <w:rPr>
          <w:rFonts w:asciiTheme="minorHAnsi" w:hAnsiTheme="minorHAnsi" w:cstheme="minorHAnsi"/>
          <w:sz w:val="22"/>
          <w:szCs w:val="22"/>
        </w:rPr>
        <w:t>.</w:t>
      </w:r>
    </w:p>
    <w:p w:rsidR="00621D6E" w:rsidRPr="00374B5D" w:rsidRDefault="00621D6E" w:rsidP="00621D6E">
      <w:pPr>
        <w:spacing w:line="276" w:lineRule="auto"/>
        <w:jc w:val="both"/>
        <w:rPr>
          <w:rFonts w:asciiTheme="minorHAnsi" w:hAnsiTheme="minorHAnsi" w:cstheme="minorHAnsi"/>
          <w:b/>
          <w:sz w:val="22"/>
          <w:szCs w:val="22"/>
          <w:highlight w:val="yellow"/>
          <w:u w:val="single"/>
        </w:rPr>
      </w:pPr>
    </w:p>
    <w:p w:rsidR="00621D6E" w:rsidRPr="00374B5D" w:rsidRDefault="00621D6E" w:rsidP="00621D6E">
      <w:pPr>
        <w:spacing w:line="276" w:lineRule="auto"/>
        <w:jc w:val="both"/>
        <w:rPr>
          <w:rFonts w:asciiTheme="minorHAnsi" w:hAnsiTheme="minorHAnsi" w:cstheme="minorHAnsi"/>
          <w:b/>
          <w:sz w:val="22"/>
          <w:szCs w:val="22"/>
          <w:u w:val="single"/>
        </w:rPr>
      </w:pPr>
      <w:r w:rsidRPr="00374B5D">
        <w:rPr>
          <w:rFonts w:asciiTheme="minorHAnsi" w:hAnsiTheme="minorHAnsi" w:cstheme="minorHAnsi"/>
          <w:b/>
          <w:sz w:val="22"/>
          <w:szCs w:val="22"/>
          <w:u w:val="single"/>
        </w:rPr>
        <w:t xml:space="preserve">Kryterium II: </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W kryterium </w:t>
      </w:r>
      <w:r w:rsidRPr="00374B5D">
        <w:rPr>
          <w:rFonts w:asciiTheme="minorHAnsi" w:hAnsiTheme="minorHAnsi" w:cstheme="minorHAnsi"/>
          <w:b/>
          <w:sz w:val="22"/>
          <w:szCs w:val="22"/>
        </w:rPr>
        <w:t>„termin dostawy cito”</w:t>
      </w:r>
      <w:r w:rsidRPr="00374B5D">
        <w:rPr>
          <w:rFonts w:asciiTheme="minorHAnsi" w:hAnsiTheme="minorHAnsi" w:cstheme="minorHAnsi"/>
          <w:sz w:val="22"/>
          <w:szCs w:val="22"/>
        </w:rPr>
        <w:t xml:space="preserve"> Wykonawca otrzyma punkty na podstawie zadeklarowanego w formularzu ofertowym terminu</w:t>
      </w:r>
      <w:r w:rsidRPr="00374B5D">
        <w:rPr>
          <w:rFonts w:asciiTheme="minorHAnsi" w:hAnsiTheme="minorHAnsi" w:cstheme="minorHAnsi"/>
          <w:b/>
          <w:sz w:val="22"/>
          <w:szCs w:val="22"/>
        </w:rPr>
        <w:t xml:space="preserve"> </w:t>
      </w:r>
      <w:r w:rsidRPr="00374B5D">
        <w:rPr>
          <w:rFonts w:asciiTheme="minorHAnsi" w:hAnsiTheme="minorHAnsi" w:cstheme="minorHAnsi"/>
          <w:sz w:val="22"/>
          <w:szCs w:val="22"/>
        </w:rPr>
        <w:t>w następujący sposób:</w:t>
      </w:r>
    </w:p>
    <w:p w:rsidR="00621D6E" w:rsidRPr="00374B5D" w:rsidRDefault="00621D6E" w:rsidP="00621D6E">
      <w:pPr>
        <w:spacing w:line="276" w:lineRule="auto"/>
        <w:jc w:val="both"/>
        <w:rPr>
          <w:rFonts w:asciiTheme="minorHAnsi" w:hAnsiTheme="minorHAnsi" w:cstheme="minorHAnsi"/>
          <w:sz w:val="22"/>
          <w:szCs w:val="22"/>
        </w:rPr>
      </w:pPr>
    </w:p>
    <w:p w:rsidR="00621D6E" w:rsidRPr="00374B5D" w:rsidRDefault="00621D6E" w:rsidP="00621D6E">
      <w:pPr>
        <w:tabs>
          <w:tab w:val="left" w:pos="142"/>
        </w:tabs>
        <w:suppressAutoHyphens/>
        <w:jc w:val="both"/>
        <w:rPr>
          <w:rFonts w:asciiTheme="minorHAnsi" w:hAnsiTheme="minorHAnsi" w:cstheme="minorHAnsi"/>
          <w:sz w:val="22"/>
          <w:szCs w:val="22"/>
          <w:lang w:eastAsia="ar-SA"/>
        </w:rPr>
      </w:pPr>
      <w:r w:rsidRPr="00374B5D">
        <w:rPr>
          <w:rFonts w:asciiTheme="minorHAnsi" w:hAnsiTheme="minorHAnsi" w:cstheme="minorHAnsi"/>
          <w:sz w:val="22"/>
          <w:szCs w:val="22"/>
        </w:rPr>
        <w:t>–</w:t>
      </w:r>
      <w:r w:rsidRPr="00374B5D">
        <w:rPr>
          <w:rFonts w:asciiTheme="minorHAnsi" w:hAnsiTheme="minorHAnsi" w:cstheme="minorHAnsi"/>
          <w:sz w:val="22"/>
          <w:szCs w:val="22"/>
          <w:lang w:eastAsia="ar-SA"/>
        </w:rPr>
        <w:t xml:space="preserve"> dostawa do 48 godzin = 10 pkt</w:t>
      </w:r>
    </w:p>
    <w:p w:rsidR="00621D6E" w:rsidRPr="00374B5D" w:rsidRDefault="00621D6E" w:rsidP="00621D6E">
      <w:pPr>
        <w:tabs>
          <w:tab w:val="left" w:pos="142"/>
        </w:tabs>
        <w:suppressAutoHyphens/>
        <w:jc w:val="both"/>
        <w:rPr>
          <w:rFonts w:asciiTheme="minorHAnsi" w:hAnsiTheme="minorHAnsi" w:cstheme="minorHAnsi"/>
          <w:sz w:val="22"/>
          <w:szCs w:val="22"/>
          <w:lang w:eastAsia="ar-SA"/>
        </w:rPr>
      </w:pPr>
      <w:r w:rsidRPr="00374B5D">
        <w:rPr>
          <w:rFonts w:asciiTheme="minorHAnsi" w:hAnsiTheme="minorHAnsi" w:cstheme="minorHAnsi"/>
          <w:sz w:val="22"/>
          <w:szCs w:val="22"/>
        </w:rPr>
        <w:t>–</w:t>
      </w:r>
      <w:r w:rsidRPr="00374B5D">
        <w:rPr>
          <w:rFonts w:asciiTheme="minorHAnsi" w:hAnsiTheme="minorHAnsi" w:cstheme="minorHAnsi"/>
          <w:sz w:val="22"/>
          <w:szCs w:val="22"/>
          <w:lang w:eastAsia="ar-SA"/>
        </w:rPr>
        <w:t xml:space="preserve"> dostawa do 24 godzin = 20 pkt </w:t>
      </w:r>
    </w:p>
    <w:p w:rsidR="00621D6E" w:rsidRPr="00374B5D" w:rsidRDefault="00621D6E" w:rsidP="00621D6E">
      <w:pPr>
        <w:tabs>
          <w:tab w:val="left" w:pos="142"/>
        </w:tabs>
        <w:suppressAutoHyphens/>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Dostawa „cito” nie może być dłuższa niż 48 godzin.</w:t>
      </w:r>
    </w:p>
    <w:p w:rsidR="00621D6E" w:rsidRPr="00374B5D" w:rsidRDefault="00621D6E" w:rsidP="00621D6E">
      <w:pPr>
        <w:spacing w:line="276" w:lineRule="auto"/>
        <w:jc w:val="both"/>
        <w:rPr>
          <w:rFonts w:asciiTheme="minorHAnsi" w:hAnsiTheme="minorHAnsi" w:cstheme="minorHAnsi"/>
          <w:b/>
          <w:sz w:val="22"/>
          <w:szCs w:val="22"/>
          <w:u w:val="single"/>
        </w:rPr>
      </w:pPr>
    </w:p>
    <w:p w:rsidR="00621D6E" w:rsidRPr="00374B5D" w:rsidRDefault="00621D6E" w:rsidP="00621D6E">
      <w:pPr>
        <w:spacing w:line="276" w:lineRule="auto"/>
        <w:jc w:val="both"/>
        <w:rPr>
          <w:rFonts w:asciiTheme="minorHAnsi" w:hAnsiTheme="minorHAnsi" w:cstheme="minorHAnsi"/>
          <w:bCs/>
          <w:sz w:val="22"/>
          <w:szCs w:val="22"/>
        </w:rPr>
      </w:pPr>
      <w:r w:rsidRPr="00374B5D">
        <w:rPr>
          <w:rFonts w:asciiTheme="minorHAnsi" w:hAnsiTheme="minorHAnsi" w:cstheme="minorHAnsi"/>
          <w:b/>
          <w:bCs/>
          <w:sz w:val="22"/>
          <w:szCs w:val="22"/>
        </w:rPr>
        <w:t>P</w:t>
      </w:r>
      <w:r w:rsidRPr="00374B5D">
        <w:rPr>
          <w:rFonts w:asciiTheme="minorHAnsi" w:hAnsiTheme="minorHAnsi" w:cstheme="minorHAnsi"/>
          <w:b/>
          <w:bCs/>
          <w:sz w:val="22"/>
          <w:szCs w:val="22"/>
          <w:vertAlign w:val="subscript"/>
        </w:rPr>
        <w:t>t</w:t>
      </w:r>
      <w:r w:rsidRPr="00374B5D">
        <w:rPr>
          <w:rFonts w:asciiTheme="minorHAnsi" w:hAnsiTheme="minorHAnsi" w:cstheme="minorHAnsi"/>
          <w:b/>
          <w:bCs/>
          <w:sz w:val="22"/>
          <w:szCs w:val="22"/>
        </w:rPr>
        <w:t xml:space="preserve"> </w:t>
      </w:r>
      <w:r w:rsidRPr="00374B5D">
        <w:rPr>
          <w:rFonts w:asciiTheme="minorHAnsi" w:hAnsiTheme="minorHAnsi" w:cstheme="minorHAnsi"/>
          <w:bCs/>
          <w:sz w:val="22"/>
          <w:szCs w:val="22"/>
        </w:rPr>
        <w:t xml:space="preserve">– liczba punktów uzyskanych przez ofertę w kryterium </w:t>
      </w:r>
      <w:r w:rsidRPr="00374B5D">
        <w:rPr>
          <w:rFonts w:asciiTheme="minorHAnsi" w:hAnsiTheme="minorHAnsi" w:cstheme="minorHAnsi"/>
          <w:b/>
          <w:bCs/>
          <w:sz w:val="22"/>
          <w:szCs w:val="22"/>
        </w:rPr>
        <w:t>„</w:t>
      </w:r>
      <w:r w:rsidRPr="00374B5D">
        <w:rPr>
          <w:rFonts w:asciiTheme="minorHAnsi" w:hAnsiTheme="minorHAnsi" w:cstheme="minorHAnsi"/>
          <w:b/>
          <w:sz w:val="22"/>
          <w:szCs w:val="22"/>
        </w:rPr>
        <w:t>terminu dostawy cito”</w:t>
      </w:r>
      <w:r w:rsidRPr="00374B5D">
        <w:rPr>
          <w:rFonts w:asciiTheme="minorHAnsi" w:hAnsiTheme="minorHAnsi" w:cstheme="minorHAnsi"/>
          <w:b/>
          <w:bCs/>
          <w:sz w:val="22"/>
          <w:szCs w:val="22"/>
        </w:rPr>
        <w:t>.</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W kryterium można uzyskać maksymalnie </w:t>
      </w:r>
      <w:r w:rsidRPr="00374B5D">
        <w:rPr>
          <w:rFonts w:asciiTheme="minorHAnsi" w:hAnsiTheme="minorHAnsi" w:cstheme="minorHAnsi"/>
          <w:b/>
          <w:sz w:val="22"/>
          <w:szCs w:val="22"/>
        </w:rPr>
        <w:t>20 punktów</w:t>
      </w:r>
      <w:r w:rsidRPr="00374B5D">
        <w:rPr>
          <w:rFonts w:asciiTheme="minorHAnsi" w:hAnsiTheme="minorHAnsi" w:cstheme="minorHAnsi"/>
          <w:sz w:val="22"/>
          <w:szCs w:val="22"/>
        </w:rPr>
        <w:t>.</w:t>
      </w:r>
    </w:p>
    <w:p w:rsidR="00621D6E" w:rsidRPr="00374B5D" w:rsidRDefault="00621D6E" w:rsidP="00621D6E">
      <w:pPr>
        <w:spacing w:line="276" w:lineRule="auto"/>
        <w:jc w:val="both"/>
        <w:rPr>
          <w:rFonts w:asciiTheme="minorHAnsi" w:hAnsiTheme="minorHAnsi" w:cstheme="minorHAnsi"/>
          <w:sz w:val="22"/>
          <w:szCs w:val="22"/>
        </w:rPr>
      </w:pPr>
    </w:p>
    <w:p w:rsidR="00621D6E" w:rsidRPr="00374B5D" w:rsidRDefault="00621D6E" w:rsidP="00621D6E">
      <w:pPr>
        <w:spacing w:line="276" w:lineRule="auto"/>
        <w:jc w:val="both"/>
        <w:rPr>
          <w:rFonts w:asciiTheme="minorHAnsi" w:hAnsiTheme="minorHAnsi" w:cstheme="minorHAnsi"/>
          <w:b/>
          <w:sz w:val="22"/>
          <w:szCs w:val="22"/>
          <w:u w:val="single"/>
        </w:rPr>
      </w:pPr>
      <w:r w:rsidRPr="00374B5D">
        <w:rPr>
          <w:rFonts w:asciiTheme="minorHAnsi" w:hAnsiTheme="minorHAnsi" w:cstheme="minorHAnsi"/>
          <w:b/>
          <w:sz w:val="22"/>
          <w:szCs w:val="22"/>
          <w:u w:val="single"/>
        </w:rPr>
        <w:t xml:space="preserve">Kryterium III: </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W kryterium </w:t>
      </w:r>
      <w:r w:rsidRPr="00374B5D">
        <w:rPr>
          <w:rFonts w:asciiTheme="minorHAnsi" w:hAnsiTheme="minorHAnsi" w:cstheme="minorHAnsi"/>
          <w:b/>
          <w:sz w:val="22"/>
          <w:szCs w:val="22"/>
        </w:rPr>
        <w:t>„termin przydatności od daty dostawy”</w:t>
      </w:r>
      <w:r w:rsidRPr="00374B5D">
        <w:rPr>
          <w:rFonts w:asciiTheme="minorHAnsi" w:hAnsiTheme="minorHAnsi" w:cstheme="minorHAnsi"/>
          <w:sz w:val="22"/>
          <w:szCs w:val="22"/>
        </w:rPr>
        <w:t xml:space="preserve"> Wykonawca otrzyma punkty na podstawie zadeklarowanego w formularzu ofertowym terminu</w:t>
      </w:r>
      <w:r w:rsidRPr="00374B5D">
        <w:rPr>
          <w:rFonts w:asciiTheme="minorHAnsi" w:hAnsiTheme="minorHAnsi" w:cstheme="minorHAnsi"/>
          <w:b/>
          <w:sz w:val="22"/>
          <w:szCs w:val="22"/>
        </w:rPr>
        <w:t xml:space="preserve"> </w:t>
      </w:r>
      <w:r w:rsidRPr="00374B5D">
        <w:rPr>
          <w:rFonts w:asciiTheme="minorHAnsi" w:hAnsiTheme="minorHAnsi" w:cstheme="minorHAnsi"/>
          <w:sz w:val="22"/>
          <w:szCs w:val="22"/>
        </w:rPr>
        <w:t>w następujący sposób:</w:t>
      </w:r>
    </w:p>
    <w:p w:rsidR="00621D6E" w:rsidRPr="00374B5D" w:rsidRDefault="00621D6E" w:rsidP="00621D6E">
      <w:pPr>
        <w:spacing w:line="276" w:lineRule="auto"/>
        <w:jc w:val="both"/>
        <w:rPr>
          <w:rFonts w:asciiTheme="minorHAnsi" w:hAnsiTheme="minorHAnsi" w:cstheme="minorHAnsi"/>
          <w:sz w:val="22"/>
          <w:szCs w:val="22"/>
        </w:rPr>
      </w:pPr>
    </w:p>
    <w:p w:rsidR="00621D6E" w:rsidRPr="00374B5D" w:rsidRDefault="00621D6E" w:rsidP="00621D6E">
      <w:pPr>
        <w:tabs>
          <w:tab w:val="left" w:pos="142"/>
        </w:tabs>
        <w:suppressAutoHyphens/>
        <w:jc w:val="both"/>
        <w:rPr>
          <w:rFonts w:asciiTheme="minorHAnsi" w:hAnsiTheme="minorHAnsi" w:cstheme="minorHAnsi"/>
          <w:sz w:val="22"/>
          <w:szCs w:val="22"/>
          <w:lang w:eastAsia="ar-SA"/>
        </w:rPr>
      </w:pPr>
      <w:r w:rsidRPr="00374B5D">
        <w:rPr>
          <w:rFonts w:asciiTheme="minorHAnsi" w:hAnsiTheme="minorHAnsi" w:cstheme="minorHAnsi"/>
          <w:sz w:val="22"/>
          <w:szCs w:val="22"/>
        </w:rPr>
        <w:t>–</w:t>
      </w:r>
      <w:r w:rsidRPr="00374B5D">
        <w:rPr>
          <w:rFonts w:asciiTheme="minorHAnsi" w:hAnsiTheme="minorHAnsi" w:cstheme="minorHAnsi"/>
          <w:sz w:val="22"/>
          <w:szCs w:val="22"/>
          <w:lang w:eastAsia="ar-SA"/>
        </w:rPr>
        <w:t xml:space="preserve"> termin przydatności &gt;3 miesiące i &lt;6 </w:t>
      </w:r>
      <w:proofErr w:type="spellStart"/>
      <w:r w:rsidRPr="00374B5D">
        <w:rPr>
          <w:rFonts w:asciiTheme="minorHAnsi" w:hAnsiTheme="minorHAnsi" w:cstheme="minorHAnsi"/>
          <w:sz w:val="22"/>
          <w:szCs w:val="22"/>
          <w:lang w:eastAsia="ar-SA"/>
        </w:rPr>
        <w:t>msc</w:t>
      </w:r>
      <w:proofErr w:type="spellEnd"/>
      <w:r w:rsidRPr="00374B5D">
        <w:rPr>
          <w:rFonts w:asciiTheme="minorHAnsi" w:hAnsiTheme="minorHAnsi" w:cstheme="minorHAnsi"/>
          <w:sz w:val="22"/>
          <w:szCs w:val="22"/>
          <w:lang w:eastAsia="ar-SA"/>
        </w:rPr>
        <w:t xml:space="preserve"> = 10 </w:t>
      </w:r>
      <w:proofErr w:type="spellStart"/>
      <w:r w:rsidRPr="00374B5D">
        <w:rPr>
          <w:rFonts w:asciiTheme="minorHAnsi" w:hAnsiTheme="minorHAnsi" w:cstheme="minorHAnsi"/>
          <w:sz w:val="22"/>
          <w:szCs w:val="22"/>
          <w:lang w:eastAsia="ar-SA"/>
        </w:rPr>
        <w:t>pkt</w:t>
      </w:r>
      <w:proofErr w:type="spellEnd"/>
    </w:p>
    <w:p w:rsidR="00621D6E" w:rsidRPr="00374B5D" w:rsidRDefault="00621D6E" w:rsidP="00621D6E">
      <w:pPr>
        <w:tabs>
          <w:tab w:val="left" w:pos="142"/>
        </w:tabs>
        <w:suppressAutoHyphens/>
        <w:jc w:val="both"/>
        <w:rPr>
          <w:rFonts w:asciiTheme="minorHAnsi" w:hAnsiTheme="minorHAnsi" w:cstheme="minorHAnsi"/>
          <w:sz w:val="22"/>
          <w:szCs w:val="22"/>
          <w:lang w:eastAsia="ar-SA"/>
        </w:rPr>
      </w:pPr>
      <w:r w:rsidRPr="00374B5D">
        <w:rPr>
          <w:rFonts w:asciiTheme="minorHAnsi" w:hAnsiTheme="minorHAnsi" w:cstheme="minorHAnsi"/>
          <w:sz w:val="22"/>
          <w:szCs w:val="22"/>
        </w:rPr>
        <w:t>–</w:t>
      </w:r>
      <w:r w:rsidRPr="00374B5D">
        <w:rPr>
          <w:rFonts w:asciiTheme="minorHAnsi" w:hAnsiTheme="minorHAnsi" w:cstheme="minorHAnsi"/>
          <w:sz w:val="22"/>
          <w:szCs w:val="22"/>
          <w:lang w:eastAsia="ar-SA"/>
        </w:rPr>
        <w:t xml:space="preserve"> termin przydatności powyżej 6 </w:t>
      </w:r>
      <w:proofErr w:type="spellStart"/>
      <w:r w:rsidRPr="00374B5D">
        <w:rPr>
          <w:rFonts w:asciiTheme="minorHAnsi" w:hAnsiTheme="minorHAnsi" w:cstheme="minorHAnsi"/>
          <w:sz w:val="22"/>
          <w:szCs w:val="22"/>
          <w:lang w:eastAsia="ar-SA"/>
        </w:rPr>
        <w:t>msc</w:t>
      </w:r>
      <w:proofErr w:type="spellEnd"/>
      <w:r w:rsidRPr="00374B5D">
        <w:rPr>
          <w:rFonts w:asciiTheme="minorHAnsi" w:hAnsiTheme="minorHAnsi" w:cstheme="minorHAnsi"/>
          <w:sz w:val="22"/>
          <w:szCs w:val="22"/>
          <w:lang w:eastAsia="ar-SA"/>
        </w:rPr>
        <w:t xml:space="preserve"> lub więcej = 20 pkt</w:t>
      </w:r>
    </w:p>
    <w:p w:rsidR="00621D6E" w:rsidRPr="00374B5D" w:rsidRDefault="00621D6E" w:rsidP="00621D6E">
      <w:pPr>
        <w:spacing w:line="276" w:lineRule="auto"/>
        <w:jc w:val="both"/>
        <w:rPr>
          <w:rFonts w:asciiTheme="minorHAnsi" w:hAnsiTheme="minorHAnsi" w:cstheme="minorHAnsi"/>
          <w:sz w:val="22"/>
          <w:szCs w:val="22"/>
          <w:lang w:eastAsia="ar-SA"/>
        </w:rPr>
      </w:pPr>
    </w:p>
    <w:p w:rsidR="00621D6E" w:rsidRPr="00374B5D" w:rsidRDefault="00621D6E" w:rsidP="00621D6E">
      <w:pPr>
        <w:spacing w:line="276" w:lineRule="auto"/>
        <w:jc w:val="both"/>
        <w:rPr>
          <w:rFonts w:asciiTheme="minorHAnsi" w:hAnsiTheme="minorHAnsi" w:cstheme="minorHAnsi"/>
          <w:bCs/>
          <w:sz w:val="22"/>
          <w:szCs w:val="22"/>
        </w:rPr>
      </w:pPr>
      <w:proofErr w:type="spellStart"/>
      <w:r w:rsidRPr="00374B5D">
        <w:rPr>
          <w:rFonts w:asciiTheme="minorHAnsi" w:hAnsiTheme="minorHAnsi" w:cstheme="minorHAnsi"/>
          <w:b/>
          <w:bCs/>
          <w:sz w:val="22"/>
          <w:szCs w:val="22"/>
        </w:rPr>
        <w:t>P</w:t>
      </w:r>
      <w:r w:rsidRPr="00374B5D">
        <w:rPr>
          <w:rFonts w:asciiTheme="minorHAnsi" w:hAnsiTheme="minorHAnsi" w:cstheme="minorHAnsi"/>
          <w:b/>
          <w:bCs/>
          <w:sz w:val="22"/>
          <w:szCs w:val="22"/>
          <w:vertAlign w:val="subscript"/>
        </w:rPr>
        <w:t>p</w:t>
      </w:r>
      <w:proofErr w:type="spellEnd"/>
      <w:r w:rsidRPr="00374B5D">
        <w:rPr>
          <w:rFonts w:asciiTheme="minorHAnsi" w:hAnsiTheme="minorHAnsi" w:cstheme="minorHAnsi"/>
          <w:b/>
          <w:bCs/>
          <w:sz w:val="22"/>
          <w:szCs w:val="22"/>
        </w:rPr>
        <w:t xml:space="preserve"> </w:t>
      </w:r>
      <w:r w:rsidRPr="00374B5D">
        <w:rPr>
          <w:rFonts w:asciiTheme="minorHAnsi" w:hAnsiTheme="minorHAnsi" w:cstheme="minorHAnsi"/>
          <w:bCs/>
          <w:sz w:val="22"/>
          <w:szCs w:val="22"/>
        </w:rPr>
        <w:t xml:space="preserve">– liczba punktów uzyskanych przez ofertę w kryterium </w:t>
      </w:r>
      <w:r w:rsidRPr="00374B5D">
        <w:rPr>
          <w:rFonts w:asciiTheme="minorHAnsi" w:hAnsiTheme="minorHAnsi" w:cstheme="minorHAnsi"/>
          <w:b/>
          <w:bCs/>
          <w:sz w:val="22"/>
          <w:szCs w:val="22"/>
        </w:rPr>
        <w:t>„</w:t>
      </w:r>
      <w:r w:rsidRPr="00374B5D">
        <w:rPr>
          <w:rFonts w:asciiTheme="minorHAnsi" w:hAnsiTheme="minorHAnsi" w:cstheme="minorHAnsi"/>
          <w:b/>
          <w:sz w:val="22"/>
          <w:szCs w:val="22"/>
        </w:rPr>
        <w:t>termin przydatności”</w:t>
      </w:r>
      <w:r w:rsidRPr="00374B5D">
        <w:rPr>
          <w:rFonts w:asciiTheme="minorHAnsi" w:hAnsiTheme="minorHAnsi" w:cstheme="minorHAnsi"/>
          <w:b/>
          <w:bCs/>
          <w:sz w:val="22"/>
          <w:szCs w:val="22"/>
        </w:rPr>
        <w:t>.</w:t>
      </w:r>
    </w:p>
    <w:p w:rsidR="00621D6E" w:rsidRPr="00374B5D" w:rsidRDefault="00621D6E" w:rsidP="00621D6E">
      <w:pPr>
        <w:spacing w:line="276" w:lineRule="auto"/>
        <w:jc w:val="both"/>
        <w:rPr>
          <w:rFonts w:asciiTheme="minorHAnsi" w:hAnsiTheme="minorHAnsi" w:cstheme="minorHAnsi"/>
          <w:sz w:val="22"/>
          <w:szCs w:val="22"/>
        </w:rPr>
      </w:pPr>
      <w:r w:rsidRPr="00374B5D">
        <w:rPr>
          <w:rFonts w:asciiTheme="minorHAnsi" w:hAnsiTheme="minorHAnsi" w:cstheme="minorHAnsi"/>
          <w:sz w:val="22"/>
          <w:szCs w:val="22"/>
        </w:rPr>
        <w:t xml:space="preserve">W kryterium można uzyskać maksymalnie </w:t>
      </w:r>
      <w:r w:rsidRPr="00374B5D">
        <w:rPr>
          <w:rFonts w:asciiTheme="minorHAnsi" w:hAnsiTheme="minorHAnsi" w:cstheme="minorHAnsi"/>
          <w:b/>
          <w:sz w:val="22"/>
          <w:szCs w:val="22"/>
        </w:rPr>
        <w:t>20 punktów</w:t>
      </w:r>
      <w:r w:rsidRPr="00374B5D">
        <w:rPr>
          <w:rFonts w:asciiTheme="minorHAnsi" w:hAnsiTheme="minorHAnsi" w:cstheme="minorHAnsi"/>
          <w:sz w:val="22"/>
          <w:szCs w:val="22"/>
        </w:rPr>
        <w:t>.</w:t>
      </w:r>
    </w:p>
    <w:p w:rsidR="00621D6E" w:rsidRPr="00374B5D" w:rsidRDefault="00621D6E" w:rsidP="00621D6E">
      <w:pPr>
        <w:jc w:val="both"/>
        <w:rPr>
          <w:rFonts w:asciiTheme="minorHAnsi" w:hAnsiTheme="minorHAnsi" w:cstheme="minorHAnsi"/>
          <w:b/>
          <w:sz w:val="22"/>
          <w:szCs w:val="22"/>
        </w:rPr>
      </w:pPr>
    </w:p>
    <w:p w:rsidR="00621D6E" w:rsidRPr="00374B5D" w:rsidRDefault="00621D6E" w:rsidP="00621D6E">
      <w:pPr>
        <w:spacing w:line="276" w:lineRule="auto"/>
        <w:ind w:left="-142"/>
        <w:rPr>
          <w:rFonts w:asciiTheme="minorHAnsi" w:hAnsiTheme="minorHAnsi" w:cstheme="minorHAnsi"/>
          <w:b/>
          <w:sz w:val="22"/>
          <w:szCs w:val="22"/>
        </w:rPr>
      </w:pPr>
      <w:r w:rsidRPr="00374B5D">
        <w:rPr>
          <w:rFonts w:asciiTheme="minorHAnsi" w:hAnsiTheme="minorHAnsi" w:cstheme="minorHAnsi"/>
          <w:b/>
          <w:sz w:val="22"/>
          <w:szCs w:val="22"/>
        </w:rPr>
        <w:t xml:space="preserve">Najkorzystniejszą ofertą będzie oferta, która uzyska największą ilość punktów,  obliczoną według wzoru: </w:t>
      </w:r>
    </w:p>
    <w:p w:rsidR="00621D6E" w:rsidRPr="00374B5D" w:rsidRDefault="00621D6E" w:rsidP="00107B0B">
      <w:pPr>
        <w:spacing w:line="276" w:lineRule="auto"/>
        <w:ind w:left="-142"/>
        <w:rPr>
          <w:rFonts w:asciiTheme="minorHAnsi" w:hAnsiTheme="minorHAnsi" w:cstheme="minorHAnsi"/>
          <w:b/>
          <w:sz w:val="22"/>
          <w:szCs w:val="22"/>
          <w:vertAlign w:val="subscript"/>
        </w:rPr>
      </w:pPr>
      <w:r w:rsidRPr="00374B5D">
        <w:rPr>
          <w:rFonts w:asciiTheme="minorHAnsi" w:hAnsiTheme="minorHAnsi" w:cstheme="minorHAnsi"/>
          <w:b/>
          <w:sz w:val="22"/>
          <w:szCs w:val="22"/>
        </w:rPr>
        <w:t>P = P</w:t>
      </w:r>
      <w:r w:rsidRPr="00374B5D">
        <w:rPr>
          <w:rFonts w:asciiTheme="minorHAnsi" w:hAnsiTheme="minorHAnsi" w:cstheme="minorHAnsi"/>
          <w:b/>
          <w:sz w:val="22"/>
          <w:szCs w:val="22"/>
          <w:vertAlign w:val="subscript"/>
        </w:rPr>
        <w:t>C</w:t>
      </w:r>
      <w:r w:rsidRPr="00374B5D">
        <w:rPr>
          <w:rFonts w:asciiTheme="minorHAnsi" w:hAnsiTheme="minorHAnsi" w:cstheme="minorHAnsi"/>
          <w:b/>
          <w:sz w:val="22"/>
          <w:szCs w:val="22"/>
        </w:rPr>
        <w:t xml:space="preserve"> + P</w:t>
      </w:r>
      <w:r w:rsidRPr="00374B5D">
        <w:rPr>
          <w:rFonts w:asciiTheme="minorHAnsi" w:hAnsiTheme="minorHAnsi" w:cstheme="minorHAnsi"/>
          <w:b/>
          <w:sz w:val="22"/>
          <w:szCs w:val="22"/>
          <w:vertAlign w:val="subscript"/>
        </w:rPr>
        <w:t xml:space="preserve">T </w:t>
      </w:r>
      <w:r w:rsidRPr="00374B5D">
        <w:rPr>
          <w:rFonts w:asciiTheme="minorHAnsi" w:hAnsiTheme="minorHAnsi" w:cstheme="minorHAnsi"/>
          <w:b/>
          <w:sz w:val="22"/>
          <w:szCs w:val="22"/>
        </w:rPr>
        <w:t>+ P</w:t>
      </w:r>
      <w:r w:rsidRPr="00374B5D">
        <w:rPr>
          <w:rFonts w:asciiTheme="minorHAnsi" w:hAnsiTheme="minorHAnsi" w:cstheme="minorHAnsi"/>
          <w:b/>
          <w:sz w:val="22"/>
          <w:szCs w:val="22"/>
          <w:vertAlign w:val="subscript"/>
        </w:rPr>
        <w:t>P</w:t>
      </w:r>
    </w:p>
    <w:p w:rsidR="00621D6E" w:rsidRPr="00374B5D" w:rsidRDefault="00621D6E" w:rsidP="00621D6E">
      <w:pPr>
        <w:keepNext/>
        <w:spacing w:line="276" w:lineRule="auto"/>
        <w:jc w:val="both"/>
        <w:outlineLvl w:val="2"/>
        <w:rPr>
          <w:rFonts w:asciiTheme="minorHAnsi" w:hAnsiTheme="minorHAnsi" w:cstheme="minorHAnsi"/>
          <w:sz w:val="22"/>
          <w:szCs w:val="22"/>
        </w:rPr>
      </w:pPr>
      <w:r w:rsidRPr="00374B5D">
        <w:rPr>
          <w:rFonts w:asciiTheme="minorHAnsi" w:hAnsiTheme="minorHAnsi" w:cstheme="minorHAnsi"/>
          <w:b/>
          <w:sz w:val="22"/>
          <w:szCs w:val="22"/>
        </w:rPr>
        <w:lastRenderedPageBreak/>
        <w:t>P</w:t>
      </w:r>
      <w:r w:rsidRPr="00374B5D">
        <w:rPr>
          <w:rFonts w:asciiTheme="minorHAnsi" w:hAnsiTheme="minorHAnsi" w:cstheme="minorHAnsi"/>
          <w:sz w:val="22"/>
          <w:szCs w:val="22"/>
        </w:rPr>
        <w:t xml:space="preserve"> – łączna liczba punktów uzyskanych przez badaną ofertę</w:t>
      </w:r>
    </w:p>
    <w:p w:rsidR="00086AB6" w:rsidRPr="00374B5D" w:rsidRDefault="00086AB6" w:rsidP="00B454F6">
      <w:pPr>
        <w:ind w:right="-108"/>
        <w:jc w:val="both"/>
        <w:rPr>
          <w:rFonts w:asciiTheme="minorHAnsi" w:eastAsiaTheme="majorEastAsia" w:hAnsiTheme="minorHAnsi" w:cstheme="minorHAnsi"/>
          <w:i/>
          <w:sz w:val="22"/>
          <w:szCs w:val="22"/>
          <w:lang w:eastAsia="en-US"/>
        </w:rPr>
      </w:pPr>
    </w:p>
    <w:p w:rsidR="009615B1" w:rsidRPr="00374B5D" w:rsidRDefault="00F03965" w:rsidP="004D5E7A">
      <w:pPr>
        <w:numPr>
          <w:ilvl w:val="0"/>
          <w:numId w:val="18"/>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P</w:t>
      </w:r>
      <w:r w:rsidR="009615B1" w:rsidRPr="00374B5D">
        <w:rPr>
          <w:rFonts w:asciiTheme="minorHAnsi" w:hAnsiTheme="minorHAnsi" w:cstheme="minorHAnsi"/>
          <w:b/>
          <w:sz w:val="22"/>
          <w:szCs w:val="22"/>
          <w:lang w:eastAsia="en-US"/>
        </w:rPr>
        <w:t>rojektowane postanowienia umowy w sprawie zamówienia publicznego, które zostaną wprowadzone do umowy w sprawie zamówienia publicznego</w:t>
      </w:r>
    </w:p>
    <w:p w:rsidR="00660A68" w:rsidRPr="00374B5D" w:rsidRDefault="00545239" w:rsidP="00660A68">
      <w:pPr>
        <w:ind w:right="-108"/>
        <w:jc w:val="both"/>
        <w:rPr>
          <w:rFonts w:asciiTheme="minorHAnsi" w:hAnsiTheme="minorHAnsi" w:cstheme="minorHAnsi"/>
          <w:sz w:val="22"/>
          <w:szCs w:val="22"/>
        </w:rPr>
      </w:pPr>
      <w:bookmarkStart w:id="2" w:name="_Hlk62132603"/>
      <w:r w:rsidRPr="00374B5D">
        <w:rPr>
          <w:rFonts w:asciiTheme="minorHAnsi" w:hAnsiTheme="minorHAnsi" w:cstheme="minorHAnsi"/>
          <w:sz w:val="22"/>
          <w:szCs w:val="22"/>
        </w:rPr>
        <w:t xml:space="preserve">Projektowane postanowienia umowy </w:t>
      </w:r>
      <w:bookmarkEnd w:id="2"/>
      <w:r w:rsidR="00086AB6" w:rsidRPr="00374B5D">
        <w:rPr>
          <w:rFonts w:asciiTheme="minorHAnsi" w:hAnsiTheme="minorHAnsi" w:cstheme="minorHAnsi"/>
          <w:sz w:val="22"/>
          <w:szCs w:val="22"/>
        </w:rPr>
        <w:t xml:space="preserve">zostały zawarte we wzorze umowy </w:t>
      </w:r>
      <w:r w:rsidRPr="00374B5D">
        <w:rPr>
          <w:rFonts w:asciiTheme="minorHAnsi" w:hAnsiTheme="minorHAnsi" w:cstheme="minorHAnsi"/>
          <w:sz w:val="22"/>
          <w:szCs w:val="22"/>
        </w:rPr>
        <w:t>stanowi</w:t>
      </w:r>
      <w:r w:rsidR="00086AB6" w:rsidRPr="00374B5D">
        <w:rPr>
          <w:rFonts w:asciiTheme="minorHAnsi" w:hAnsiTheme="minorHAnsi" w:cstheme="minorHAnsi"/>
          <w:sz w:val="22"/>
          <w:szCs w:val="22"/>
        </w:rPr>
        <w:t>ącym</w:t>
      </w:r>
      <w:r w:rsidRPr="00374B5D">
        <w:rPr>
          <w:rFonts w:asciiTheme="minorHAnsi" w:hAnsiTheme="minorHAnsi" w:cstheme="minorHAnsi"/>
          <w:sz w:val="22"/>
          <w:szCs w:val="22"/>
        </w:rPr>
        <w:t xml:space="preserve"> załącznik</w:t>
      </w:r>
      <w:r w:rsidR="00660A68" w:rsidRPr="00374B5D">
        <w:rPr>
          <w:rFonts w:asciiTheme="minorHAnsi" w:hAnsiTheme="minorHAnsi" w:cstheme="minorHAnsi"/>
          <w:sz w:val="22"/>
          <w:szCs w:val="22"/>
        </w:rPr>
        <w:t xml:space="preserve"> nr </w:t>
      </w:r>
      <w:r w:rsidR="00524193" w:rsidRPr="00374B5D">
        <w:rPr>
          <w:rFonts w:asciiTheme="minorHAnsi" w:hAnsiTheme="minorHAnsi" w:cstheme="minorHAnsi"/>
          <w:sz w:val="22"/>
          <w:szCs w:val="22"/>
        </w:rPr>
        <w:t>4</w:t>
      </w:r>
      <w:r w:rsidRPr="00374B5D">
        <w:rPr>
          <w:rFonts w:asciiTheme="minorHAnsi" w:hAnsiTheme="minorHAnsi" w:cstheme="minorHAnsi"/>
          <w:sz w:val="22"/>
          <w:szCs w:val="22"/>
        </w:rPr>
        <w:t xml:space="preserve"> do</w:t>
      </w:r>
      <w:r w:rsidR="00374B5D">
        <w:rPr>
          <w:rFonts w:asciiTheme="minorHAnsi" w:hAnsiTheme="minorHAnsi" w:cstheme="minorHAnsi"/>
          <w:sz w:val="22"/>
          <w:szCs w:val="22"/>
        </w:rPr>
        <w:t xml:space="preserve"> </w:t>
      </w:r>
      <w:r w:rsidRPr="00374B5D">
        <w:rPr>
          <w:rFonts w:asciiTheme="minorHAnsi" w:hAnsiTheme="minorHAnsi" w:cstheme="minorHAnsi"/>
          <w:sz w:val="22"/>
          <w:szCs w:val="22"/>
        </w:rPr>
        <w:t>S</w:t>
      </w:r>
      <w:r w:rsidR="00660A68" w:rsidRPr="00374B5D">
        <w:rPr>
          <w:rFonts w:asciiTheme="minorHAnsi" w:hAnsiTheme="minorHAnsi" w:cstheme="minorHAnsi"/>
          <w:sz w:val="22"/>
          <w:szCs w:val="22"/>
        </w:rPr>
        <w:t xml:space="preserve">WZ. </w:t>
      </w:r>
    </w:p>
    <w:p w:rsidR="00660A68" w:rsidRPr="00374B5D" w:rsidRDefault="00660A68" w:rsidP="004D5E7A">
      <w:pPr>
        <w:numPr>
          <w:ilvl w:val="0"/>
          <w:numId w:val="18"/>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lang w:eastAsia="en-US"/>
        </w:rPr>
        <w:t>Zabezpieczenie na</w:t>
      </w:r>
      <w:r w:rsidR="007D7898" w:rsidRPr="00374B5D">
        <w:rPr>
          <w:rFonts w:asciiTheme="minorHAnsi" w:hAnsiTheme="minorHAnsi" w:cstheme="minorHAnsi"/>
          <w:b/>
          <w:sz w:val="22"/>
          <w:szCs w:val="22"/>
          <w:lang w:eastAsia="en-US"/>
        </w:rPr>
        <w:t xml:space="preserve">leżytego wykonania umowy </w:t>
      </w:r>
    </w:p>
    <w:p w:rsidR="00F61EB9" w:rsidRPr="00374B5D" w:rsidRDefault="000139A4" w:rsidP="00374B5D">
      <w:pPr>
        <w:ind w:right="-108"/>
        <w:jc w:val="both"/>
        <w:rPr>
          <w:rFonts w:asciiTheme="minorHAnsi" w:hAnsiTheme="minorHAnsi" w:cstheme="minorHAnsi"/>
          <w:sz w:val="22"/>
          <w:szCs w:val="22"/>
        </w:rPr>
      </w:pPr>
      <w:r w:rsidRPr="00374B5D">
        <w:rPr>
          <w:rFonts w:asciiTheme="minorHAnsi" w:hAnsiTheme="minorHAnsi" w:cstheme="minorHAnsi"/>
          <w:sz w:val="22"/>
          <w:szCs w:val="22"/>
        </w:rPr>
        <w:t xml:space="preserve">Zamawiający </w:t>
      </w:r>
      <w:r w:rsidRPr="00374B5D">
        <w:rPr>
          <w:rFonts w:asciiTheme="minorHAnsi" w:hAnsiTheme="minorHAnsi" w:cstheme="minorHAnsi"/>
          <w:b/>
          <w:bCs/>
          <w:sz w:val="22"/>
          <w:szCs w:val="22"/>
        </w:rPr>
        <w:t>nie wymaga</w:t>
      </w:r>
      <w:r w:rsidRPr="00374B5D">
        <w:rPr>
          <w:rFonts w:asciiTheme="minorHAnsi" w:hAnsiTheme="minorHAnsi" w:cstheme="minorHAnsi"/>
          <w:sz w:val="22"/>
          <w:szCs w:val="22"/>
        </w:rPr>
        <w:t xml:space="preserve"> wniesienia zabezpieczenia należytego wykonania umowy.</w:t>
      </w:r>
    </w:p>
    <w:p w:rsidR="009615B1" w:rsidRPr="00374B5D" w:rsidRDefault="002C37E6" w:rsidP="004D5E7A">
      <w:pPr>
        <w:numPr>
          <w:ilvl w:val="0"/>
          <w:numId w:val="18"/>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shd w:val="clear" w:color="auto" w:fill="FDE9D9" w:themeFill="accent6" w:themeFillTint="33"/>
          <w:lang w:eastAsia="en-US"/>
        </w:rPr>
        <w:t>I</w:t>
      </w:r>
      <w:r w:rsidR="009615B1" w:rsidRPr="00374B5D">
        <w:rPr>
          <w:rFonts w:asciiTheme="minorHAnsi" w:hAnsiTheme="minorHAnsi" w:cstheme="minorHAnsi"/>
          <w:b/>
          <w:sz w:val="22"/>
          <w:szCs w:val="22"/>
          <w:shd w:val="clear" w:color="auto" w:fill="FDE9D9" w:themeFill="accent6" w:themeFillTint="33"/>
          <w:lang w:eastAsia="en-US"/>
        </w:rPr>
        <w:t>nformacje o formalnościach, jakie muszą zostać dopełnione po wyborze oferty w celu zawarcia umowy w sprawie</w:t>
      </w:r>
      <w:r w:rsidR="009615B1" w:rsidRPr="00374B5D">
        <w:rPr>
          <w:rFonts w:asciiTheme="minorHAnsi" w:hAnsiTheme="minorHAnsi" w:cstheme="minorHAnsi"/>
          <w:b/>
          <w:sz w:val="22"/>
          <w:szCs w:val="22"/>
          <w:lang w:eastAsia="en-US"/>
        </w:rPr>
        <w:t xml:space="preserve"> zamówienia publicznego</w:t>
      </w:r>
    </w:p>
    <w:p w:rsidR="00B04980" w:rsidRPr="00374B5D" w:rsidRDefault="00B04980" w:rsidP="00B04980">
      <w:pPr>
        <w:ind w:left="360" w:right="-108"/>
        <w:jc w:val="both"/>
        <w:rPr>
          <w:rFonts w:asciiTheme="minorHAnsi" w:hAnsiTheme="minorHAnsi" w:cstheme="minorHAnsi"/>
          <w:sz w:val="12"/>
          <w:szCs w:val="12"/>
        </w:rPr>
      </w:pPr>
    </w:p>
    <w:p w:rsidR="00086AB6" w:rsidRPr="00374B5D" w:rsidRDefault="000D778E" w:rsidP="004D5E7A">
      <w:pPr>
        <w:numPr>
          <w:ilvl w:val="0"/>
          <w:numId w:val="12"/>
        </w:numPr>
        <w:tabs>
          <w:tab w:val="left" w:pos="426"/>
        </w:tabs>
        <w:kinsoku w:val="0"/>
        <w:overflowPunct w:val="0"/>
        <w:autoSpaceDE w:val="0"/>
        <w:autoSpaceDN w:val="0"/>
        <w:adjustRightInd w:val="0"/>
        <w:spacing w:after="60"/>
        <w:jc w:val="both"/>
        <w:rPr>
          <w:rFonts w:asciiTheme="minorHAnsi" w:hAnsiTheme="minorHAnsi" w:cstheme="minorHAnsi"/>
          <w:sz w:val="22"/>
          <w:szCs w:val="22"/>
        </w:rPr>
      </w:pPr>
      <w:r w:rsidRPr="00374B5D">
        <w:rPr>
          <w:rFonts w:asciiTheme="minorHAnsi" w:hAnsiTheme="minorHAnsi" w:cstheme="minorHAnsi"/>
          <w:sz w:val="22"/>
          <w:szCs w:val="22"/>
        </w:rPr>
        <w:t>Zamawiający</w:t>
      </w:r>
      <w:r w:rsidR="00086AB6" w:rsidRPr="00374B5D">
        <w:rPr>
          <w:rFonts w:asciiTheme="minorHAnsi" w:hAnsiTheme="minorHAnsi" w:cstheme="minorHAnsi"/>
          <w:spacing w:val="6"/>
          <w:sz w:val="22"/>
          <w:szCs w:val="22"/>
        </w:rPr>
        <w:t xml:space="preserve"> </w:t>
      </w:r>
      <w:r w:rsidR="00086AB6" w:rsidRPr="00374B5D">
        <w:rPr>
          <w:rFonts w:asciiTheme="minorHAnsi" w:hAnsiTheme="minorHAnsi" w:cstheme="minorHAnsi"/>
          <w:sz w:val="22"/>
          <w:szCs w:val="22"/>
        </w:rPr>
        <w:t>zawiera</w:t>
      </w:r>
      <w:r w:rsidR="00086AB6"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umowę</w:t>
      </w:r>
      <w:r w:rsidR="00086AB6" w:rsidRPr="00374B5D">
        <w:rPr>
          <w:rFonts w:asciiTheme="minorHAnsi" w:hAnsiTheme="minorHAnsi" w:cstheme="minorHAnsi"/>
          <w:sz w:val="22"/>
          <w:szCs w:val="22"/>
        </w:rPr>
        <w:t>̨</w:t>
      </w:r>
      <w:r w:rsidR="00086AB6" w:rsidRPr="00374B5D">
        <w:rPr>
          <w:rFonts w:asciiTheme="minorHAnsi" w:hAnsiTheme="minorHAnsi" w:cstheme="minorHAnsi"/>
          <w:spacing w:val="12"/>
          <w:sz w:val="22"/>
          <w:szCs w:val="22"/>
        </w:rPr>
        <w:t xml:space="preserve"> </w:t>
      </w:r>
      <w:r w:rsidR="00086AB6" w:rsidRPr="00374B5D">
        <w:rPr>
          <w:rFonts w:asciiTheme="minorHAnsi" w:hAnsiTheme="minorHAnsi" w:cstheme="minorHAnsi"/>
          <w:sz w:val="22"/>
          <w:szCs w:val="22"/>
        </w:rPr>
        <w:t>w</w:t>
      </w:r>
      <w:r w:rsidR="00086AB6" w:rsidRPr="00374B5D">
        <w:rPr>
          <w:rFonts w:asciiTheme="minorHAnsi" w:hAnsiTheme="minorHAnsi" w:cstheme="minorHAnsi"/>
          <w:spacing w:val="5"/>
          <w:sz w:val="22"/>
          <w:szCs w:val="22"/>
        </w:rPr>
        <w:t xml:space="preserve"> </w:t>
      </w:r>
      <w:r w:rsidR="00086AB6" w:rsidRPr="00374B5D">
        <w:rPr>
          <w:rFonts w:asciiTheme="minorHAnsi" w:hAnsiTheme="minorHAnsi" w:cstheme="minorHAnsi"/>
          <w:sz w:val="22"/>
          <w:szCs w:val="22"/>
        </w:rPr>
        <w:t>sprawie</w:t>
      </w:r>
      <w:r w:rsidR="00086AB6"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zamówienia</w:t>
      </w:r>
      <w:r w:rsidR="00086AB6" w:rsidRPr="00374B5D">
        <w:rPr>
          <w:rFonts w:asciiTheme="minorHAnsi" w:hAnsiTheme="minorHAnsi" w:cstheme="minorHAnsi"/>
          <w:spacing w:val="8"/>
          <w:sz w:val="22"/>
          <w:szCs w:val="22"/>
        </w:rPr>
        <w:t xml:space="preserve"> </w:t>
      </w:r>
      <w:r w:rsidR="00086AB6" w:rsidRPr="00374B5D">
        <w:rPr>
          <w:rFonts w:asciiTheme="minorHAnsi" w:hAnsiTheme="minorHAnsi" w:cstheme="minorHAnsi"/>
          <w:sz w:val="22"/>
          <w:szCs w:val="22"/>
        </w:rPr>
        <w:t>publicznego,</w:t>
      </w:r>
      <w:r w:rsidR="00086AB6" w:rsidRPr="00374B5D">
        <w:rPr>
          <w:rFonts w:asciiTheme="minorHAnsi" w:hAnsiTheme="minorHAnsi" w:cstheme="minorHAnsi"/>
          <w:spacing w:val="7"/>
          <w:sz w:val="22"/>
          <w:szCs w:val="22"/>
        </w:rPr>
        <w:t xml:space="preserve"> </w:t>
      </w:r>
      <w:r w:rsidR="00086AB6" w:rsidRPr="00374B5D">
        <w:rPr>
          <w:rFonts w:asciiTheme="minorHAnsi" w:hAnsiTheme="minorHAnsi" w:cstheme="minorHAnsi"/>
          <w:sz w:val="22"/>
          <w:szCs w:val="22"/>
        </w:rPr>
        <w:t>z</w:t>
      </w:r>
      <w:r w:rsidR="00086AB6"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uwzględnieniem</w:t>
      </w:r>
      <w:r w:rsidR="00086AB6" w:rsidRPr="00374B5D">
        <w:rPr>
          <w:rFonts w:asciiTheme="minorHAnsi" w:hAnsiTheme="minorHAnsi" w:cstheme="minorHAnsi"/>
          <w:spacing w:val="-3"/>
          <w:sz w:val="22"/>
          <w:szCs w:val="22"/>
        </w:rPr>
        <w:t xml:space="preserve"> </w:t>
      </w:r>
      <w:r w:rsidR="00086AB6" w:rsidRPr="00374B5D">
        <w:rPr>
          <w:rFonts w:asciiTheme="minorHAnsi" w:hAnsiTheme="minorHAnsi" w:cstheme="minorHAnsi"/>
          <w:sz w:val="22"/>
          <w:szCs w:val="22"/>
        </w:rPr>
        <w:t>art.</w:t>
      </w:r>
      <w:r w:rsidR="00086AB6" w:rsidRPr="00374B5D">
        <w:rPr>
          <w:rFonts w:asciiTheme="minorHAnsi" w:hAnsiTheme="minorHAnsi" w:cstheme="minorHAnsi"/>
          <w:spacing w:val="-2"/>
          <w:sz w:val="22"/>
          <w:szCs w:val="22"/>
        </w:rPr>
        <w:t xml:space="preserve"> </w:t>
      </w:r>
      <w:r w:rsidR="00086AB6" w:rsidRPr="00374B5D">
        <w:rPr>
          <w:rFonts w:asciiTheme="minorHAnsi" w:hAnsiTheme="minorHAnsi" w:cstheme="minorHAnsi"/>
          <w:sz w:val="22"/>
          <w:szCs w:val="22"/>
        </w:rPr>
        <w:t>577</w:t>
      </w:r>
      <w:r w:rsidR="00086AB6" w:rsidRPr="00374B5D">
        <w:rPr>
          <w:rFonts w:asciiTheme="minorHAnsi" w:hAnsiTheme="minorHAnsi" w:cstheme="minorHAnsi"/>
          <w:spacing w:val="-4"/>
          <w:sz w:val="22"/>
          <w:szCs w:val="22"/>
        </w:rPr>
        <w:t xml:space="preserve"> P</w:t>
      </w:r>
      <w:r w:rsidR="00086AB6" w:rsidRPr="00374B5D">
        <w:rPr>
          <w:rFonts w:asciiTheme="minorHAnsi" w:hAnsiTheme="minorHAnsi" w:cstheme="minorHAnsi"/>
          <w:sz w:val="22"/>
          <w:szCs w:val="22"/>
        </w:rPr>
        <w:t>zp,</w:t>
      </w:r>
      <w:r w:rsidR="005C39FD"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w</w:t>
      </w:r>
      <w:r w:rsidR="00086AB6" w:rsidRPr="00374B5D">
        <w:rPr>
          <w:rFonts w:asciiTheme="minorHAnsi" w:hAnsiTheme="minorHAnsi" w:cstheme="minorHAnsi"/>
          <w:spacing w:val="-4"/>
          <w:sz w:val="22"/>
          <w:szCs w:val="22"/>
        </w:rPr>
        <w:t xml:space="preserve"> </w:t>
      </w:r>
      <w:r w:rsidR="00086AB6" w:rsidRPr="00374B5D">
        <w:rPr>
          <w:rFonts w:asciiTheme="minorHAnsi" w:hAnsiTheme="minorHAnsi" w:cstheme="minorHAnsi"/>
          <w:sz w:val="22"/>
          <w:szCs w:val="22"/>
        </w:rPr>
        <w:t>terminie</w:t>
      </w:r>
      <w:r w:rsidR="00086AB6"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nie</w:t>
      </w:r>
      <w:r w:rsidR="00086AB6"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krótszym</w:t>
      </w:r>
      <w:r w:rsidR="00086AB6"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niż</w:t>
      </w:r>
      <w:r w:rsidR="00086AB6" w:rsidRPr="00374B5D">
        <w:rPr>
          <w:rFonts w:asciiTheme="minorHAnsi" w:hAnsiTheme="minorHAnsi" w:cstheme="minorHAnsi"/>
          <w:sz w:val="22"/>
          <w:szCs w:val="22"/>
        </w:rPr>
        <w:t>̇</w:t>
      </w:r>
      <w:r w:rsidR="00086AB6" w:rsidRPr="00374B5D">
        <w:rPr>
          <w:rFonts w:asciiTheme="minorHAnsi" w:hAnsiTheme="minorHAnsi" w:cstheme="minorHAnsi"/>
          <w:spacing w:val="2"/>
          <w:sz w:val="22"/>
          <w:szCs w:val="22"/>
        </w:rPr>
        <w:t xml:space="preserve"> </w:t>
      </w:r>
      <w:r w:rsidR="00086AB6" w:rsidRPr="00374B5D">
        <w:rPr>
          <w:rFonts w:asciiTheme="minorHAnsi" w:hAnsiTheme="minorHAnsi" w:cstheme="minorHAnsi"/>
          <w:sz w:val="22"/>
          <w:szCs w:val="22"/>
        </w:rPr>
        <w:t>5</w:t>
      </w:r>
      <w:r w:rsidR="00086AB6" w:rsidRPr="00374B5D">
        <w:rPr>
          <w:rFonts w:asciiTheme="minorHAnsi" w:hAnsiTheme="minorHAnsi" w:cstheme="minorHAnsi"/>
          <w:spacing w:val="-4"/>
          <w:sz w:val="22"/>
          <w:szCs w:val="22"/>
        </w:rPr>
        <w:t xml:space="preserve"> </w:t>
      </w:r>
      <w:r w:rsidR="00086AB6" w:rsidRPr="00374B5D">
        <w:rPr>
          <w:rFonts w:asciiTheme="minorHAnsi" w:hAnsiTheme="minorHAnsi" w:cstheme="minorHAnsi"/>
          <w:sz w:val="22"/>
          <w:szCs w:val="22"/>
        </w:rPr>
        <w:t>dni</w:t>
      </w:r>
      <w:r w:rsidR="00086AB6" w:rsidRPr="00374B5D">
        <w:rPr>
          <w:rFonts w:asciiTheme="minorHAnsi" w:hAnsiTheme="minorHAnsi" w:cstheme="minorHAnsi"/>
          <w:spacing w:val="-2"/>
          <w:sz w:val="22"/>
          <w:szCs w:val="22"/>
        </w:rPr>
        <w:t xml:space="preserve"> </w:t>
      </w:r>
      <w:r w:rsidR="00086AB6" w:rsidRPr="00374B5D">
        <w:rPr>
          <w:rFonts w:asciiTheme="minorHAnsi" w:hAnsiTheme="minorHAnsi" w:cstheme="minorHAnsi"/>
          <w:sz w:val="22"/>
          <w:szCs w:val="22"/>
        </w:rPr>
        <w:t>od</w:t>
      </w:r>
      <w:r w:rsidR="00086AB6" w:rsidRPr="00374B5D">
        <w:rPr>
          <w:rFonts w:asciiTheme="minorHAnsi" w:hAnsiTheme="minorHAnsi" w:cstheme="minorHAnsi"/>
          <w:spacing w:val="-3"/>
          <w:sz w:val="22"/>
          <w:szCs w:val="22"/>
        </w:rPr>
        <w:t xml:space="preserve"> </w:t>
      </w:r>
      <w:r w:rsidR="00086AB6" w:rsidRPr="00374B5D">
        <w:rPr>
          <w:rFonts w:asciiTheme="minorHAnsi" w:hAnsiTheme="minorHAnsi" w:cstheme="minorHAnsi"/>
          <w:sz w:val="22"/>
          <w:szCs w:val="22"/>
        </w:rPr>
        <w:t>dnia</w:t>
      </w:r>
      <w:r w:rsidR="00086AB6"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przesłania</w:t>
      </w:r>
      <w:r w:rsidR="00086AB6"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zawiadomienia</w:t>
      </w:r>
      <w:r w:rsidR="00086AB6" w:rsidRPr="00374B5D">
        <w:rPr>
          <w:rFonts w:asciiTheme="minorHAnsi" w:hAnsiTheme="minorHAnsi" w:cstheme="minorHAnsi"/>
          <w:spacing w:val="-16"/>
          <w:sz w:val="22"/>
          <w:szCs w:val="22"/>
        </w:rPr>
        <w:t xml:space="preserve"> </w:t>
      </w:r>
      <w:r w:rsidR="00086AB6" w:rsidRPr="00374B5D">
        <w:rPr>
          <w:rFonts w:asciiTheme="minorHAnsi" w:hAnsiTheme="minorHAnsi" w:cstheme="minorHAnsi"/>
          <w:sz w:val="22"/>
          <w:szCs w:val="22"/>
        </w:rPr>
        <w:t>o</w:t>
      </w:r>
      <w:r w:rsidR="00086AB6" w:rsidRPr="00374B5D">
        <w:rPr>
          <w:rFonts w:asciiTheme="minorHAnsi" w:hAnsiTheme="minorHAnsi" w:cstheme="minorHAnsi"/>
          <w:spacing w:val="-17"/>
          <w:sz w:val="22"/>
          <w:szCs w:val="22"/>
        </w:rPr>
        <w:t xml:space="preserve"> </w:t>
      </w:r>
      <w:r w:rsidR="00086AB6" w:rsidRPr="00374B5D">
        <w:rPr>
          <w:rFonts w:asciiTheme="minorHAnsi" w:hAnsiTheme="minorHAnsi" w:cstheme="minorHAnsi"/>
          <w:sz w:val="22"/>
          <w:szCs w:val="22"/>
        </w:rPr>
        <w:t>wyborze</w:t>
      </w:r>
      <w:r w:rsidR="00086AB6" w:rsidRPr="00374B5D">
        <w:rPr>
          <w:rFonts w:asciiTheme="minorHAnsi" w:hAnsiTheme="minorHAnsi" w:cstheme="minorHAnsi"/>
          <w:spacing w:val="-15"/>
          <w:sz w:val="22"/>
          <w:szCs w:val="22"/>
        </w:rPr>
        <w:t xml:space="preserve"> </w:t>
      </w:r>
      <w:r w:rsidR="00086AB6" w:rsidRPr="00374B5D">
        <w:rPr>
          <w:rFonts w:asciiTheme="minorHAnsi" w:hAnsiTheme="minorHAnsi" w:cstheme="minorHAnsi"/>
          <w:sz w:val="22"/>
          <w:szCs w:val="22"/>
        </w:rPr>
        <w:t>najkorzystniejszej</w:t>
      </w:r>
      <w:r w:rsidR="00086AB6" w:rsidRPr="00374B5D">
        <w:rPr>
          <w:rFonts w:asciiTheme="minorHAnsi" w:hAnsiTheme="minorHAnsi" w:cstheme="minorHAnsi"/>
          <w:spacing w:val="-15"/>
          <w:sz w:val="22"/>
          <w:szCs w:val="22"/>
        </w:rPr>
        <w:t xml:space="preserve"> </w:t>
      </w:r>
      <w:r w:rsidR="00086AB6" w:rsidRPr="00374B5D">
        <w:rPr>
          <w:rFonts w:asciiTheme="minorHAnsi" w:hAnsiTheme="minorHAnsi" w:cstheme="minorHAnsi"/>
          <w:sz w:val="22"/>
          <w:szCs w:val="22"/>
        </w:rPr>
        <w:t>oferty,</w:t>
      </w:r>
      <w:r w:rsidR="00086AB6" w:rsidRPr="00374B5D">
        <w:rPr>
          <w:rFonts w:asciiTheme="minorHAnsi" w:hAnsiTheme="minorHAnsi" w:cstheme="minorHAnsi"/>
          <w:spacing w:val="-16"/>
          <w:sz w:val="22"/>
          <w:szCs w:val="22"/>
        </w:rPr>
        <w:t xml:space="preserve"> </w:t>
      </w:r>
      <w:r w:rsidRPr="00374B5D">
        <w:rPr>
          <w:rFonts w:asciiTheme="minorHAnsi" w:hAnsiTheme="minorHAnsi" w:cstheme="minorHAnsi"/>
          <w:sz w:val="22"/>
          <w:szCs w:val="22"/>
        </w:rPr>
        <w:t>jeżeli</w:t>
      </w:r>
      <w:r w:rsidR="00086AB6" w:rsidRPr="00374B5D">
        <w:rPr>
          <w:rFonts w:asciiTheme="minorHAnsi" w:hAnsiTheme="minorHAnsi" w:cstheme="minorHAnsi"/>
          <w:spacing w:val="-19"/>
          <w:sz w:val="22"/>
          <w:szCs w:val="22"/>
        </w:rPr>
        <w:t xml:space="preserve"> </w:t>
      </w:r>
      <w:r w:rsidR="00086AB6" w:rsidRPr="00374B5D">
        <w:rPr>
          <w:rFonts w:asciiTheme="minorHAnsi" w:hAnsiTheme="minorHAnsi" w:cstheme="minorHAnsi"/>
          <w:sz w:val="22"/>
          <w:szCs w:val="22"/>
        </w:rPr>
        <w:t>zawiadomienie</w:t>
      </w:r>
      <w:r w:rsidR="00086AB6" w:rsidRPr="00374B5D">
        <w:rPr>
          <w:rFonts w:asciiTheme="minorHAnsi" w:hAnsiTheme="minorHAnsi" w:cstheme="minorHAnsi"/>
          <w:spacing w:val="-14"/>
          <w:sz w:val="22"/>
          <w:szCs w:val="22"/>
        </w:rPr>
        <w:t xml:space="preserve"> </w:t>
      </w:r>
      <w:r w:rsidR="00086AB6" w:rsidRPr="00374B5D">
        <w:rPr>
          <w:rFonts w:asciiTheme="minorHAnsi" w:hAnsiTheme="minorHAnsi" w:cstheme="minorHAnsi"/>
          <w:sz w:val="22"/>
          <w:szCs w:val="22"/>
        </w:rPr>
        <w:t>to</w:t>
      </w:r>
      <w:r w:rsidR="00086AB6" w:rsidRPr="00374B5D">
        <w:rPr>
          <w:rFonts w:asciiTheme="minorHAnsi" w:hAnsiTheme="minorHAnsi" w:cstheme="minorHAnsi"/>
          <w:spacing w:val="-19"/>
          <w:sz w:val="22"/>
          <w:szCs w:val="22"/>
        </w:rPr>
        <w:t xml:space="preserve"> </w:t>
      </w:r>
      <w:r w:rsidR="00086AB6" w:rsidRPr="00374B5D">
        <w:rPr>
          <w:rFonts w:asciiTheme="minorHAnsi" w:hAnsiTheme="minorHAnsi" w:cstheme="minorHAnsi"/>
          <w:sz w:val="22"/>
          <w:szCs w:val="22"/>
        </w:rPr>
        <w:t>zostało</w:t>
      </w:r>
      <w:r w:rsidR="00086AB6" w:rsidRPr="00374B5D">
        <w:rPr>
          <w:rFonts w:asciiTheme="minorHAnsi" w:hAnsiTheme="minorHAnsi" w:cstheme="minorHAnsi"/>
          <w:spacing w:val="-16"/>
          <w:sz w:val="22"/>
          <w:szCs w:val="22"/>
        </w:rPr>
        <w:t xml:space="preserve"> </w:t>
      </w:r>
      <w:r w:rsidR="00086AB6" w:rsidRPr="00374B5D">
        <w:rPr>
          <w:rFonts w:asciiTheme="minorHAnsi" w:hAnsiTheme="minorHAnsi" w:cstheme="minorHAnsi"/>
          <w:sz w:val="22"/>
          <w:szCs w:val="22"/>
        </w:rPr>
        <w:t>przesłane</w:t>
      </w:r>
      <w:r w:rsidR="00086AB6" w:rsidRPr="00374B5D">
        <w:rPr>
          <w:rFonts w:asciiTheme="minorHAnsi" w:hAnsiTheme="minorHAnsi" w:cstheme="minorHAnsi"/>
          <w:spacing w:val="-4"/>
          <w:sz w:val="22"/>
          <w:szCs w:val="22"/>
        </w:rPr>
        <w:t xml:space="preserve"> </w:t>
      </w:r>
      <w:r w:rsidR="00086AB6" w:rsidRPr="00374B5D">
        <w:rPr>
          <w:rFonts w:asciiTheme="minorHAnsi" w:hAnsiTheme="minorHAnsi" w:cstheme="minorHAnsi"/>
          <w:sz w:val="22"/>
          <w:szCs w:val="22"/>
        </w:rPr>
        <w:t>przy</w:t>
      </w:r>
      <w:r w:rsidR="00086AB6" w:rsidRPr="00374B5D">
        <w:rPr>
          <w:rFonts w:asciiTheme="minorHAnsi" w:hAnsiTheme="minorHAnsi" w:cstheme="minorHAnsi"/>
          <w:spacing w:val="-6"/>
          <w:sz w:val="22"/>
          <w:szCs w:val="22"/>
        </w:rPr>
        <w:t xml:space="preserve"> </w:t>
      </w:r>
      <w:r w:rsidRPr="00374B5D">
        <w:rPr>
          <w:rFonts w:asciiTheme="minorHAnsi" w:hAnsiTheme="minorHAnsi" w:cstheme="minorHAnsi"/>
          <w:sz w:val="22"/>
          <w:szCs w:val="22"/>
        </w:rPr>
        <w:t>użyciu</w:t>
      </w:r>
      <w:r w:rsidR="00086AB6" w:rsidRPr="00374B5D">
        <w:rPr>
          <w:rFonts w:asciiTheme="minorHAnsi" w:hAnsiTheme="minorHAnsi" w:cstheme="minorHAnsi"/>
          <w:spacing w:val="-1"/>
          <w:sz w:val="22"/>
          <w:szCs w:val="22"/>
        </w:rPr>
        <w:t xml:space="preserve"> </w:t>
      </w:r>
      <w:r w:rsidRPr="00374B5D">
        <w:rPr>
          <w:rFonts w:asciiTheme="minorHAnsi" w:hAnsiTheme="minorHAnsi" w:cstheme="minorHAnsi"/>
          <w:sz w:val="22"/>
          <w:szCs w:val="22"/>
        </w:rPr>
        <w:t>środków</w:t>
      </w:r>
      <w:r w:rsidR="00086AB6" w:rsidRPr="00374B5D">
        <w:rPr>
          <w:rFonts w:asciiTheme="minorHAnsi" w:hAnsiTheme="minorHAnsi" w:cstheme="minorHAnsi"/>
          <w:spacing w:val="-4"/>
          <w:sz w:val="22"/>
          <w:szCs w:val="22"/>
        </w:rPr>
        <w:t xml:space="preserve"> </w:t>
      </w:r>
      <w:r w:rsidR="00086AB6" w:rsidRPr="00374B5D">
        <w:rPr>
          <w:rFonts w:asciiTheme="minorHAnsi" w:hAnsiTheme="minorHAnsi" w:cstheme="minorHAnsi"/>
          <w:sz w:val="22"/>
          <w:szCs w:val="22"/>
        </w:rPr>
        <w:t>komunikacji</w:t>
      </w:r>
      <w:r w:rsidR="00086AB6" w:rsidRPr="00374B5D">
        <w:rPr>
          <w:rFonts w:asciiTheme="minorHAnsi" w:hAnsiTheme="minorHAnsi" w:cstheme="minorHAnsi"/>
          <w:spacing w:val="-2"/>
          <w:sz w:val="22"/>
          <w:szCs w:val="22"/>
        </w:rPr>
        <w:t xml:space="preserve"> </w:t>
      </w:r>
      <w:r w:rsidR="00086AB6" w:rsidRPr="00374B5D">
        <w:rPr>
          <w:rFonts w:asciiTheme="minorHAnsi" w:hAnsiTheme="minorHAnsi" w:cstheme="minorHAnsi"/>
          <w:sz w:val="22"/>
          <w:szCs w:val="22"/>
        </w:rPr>
        <w:t>elektronicznej,</w:t>
      </w:r>
      <w:r w:rsidR="00086AB6"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albo</w:t>
      </w:r>
      <w:r w:rsidR="00086AB6" w:rsidRPr="00374B5D">
        <w:rPr>
          <w:rFonts w:asciiTheme="minorHAnsi" w:hAnsiTheme="minorHAnsi" w:cstheme="minorHAnsi"/>
          <w:spacing w:val="-2"/>
          <w:sz w:val="22"/>
          <w:szCs w:val="22"/>
        </w:rPr>
        <w:t xml:space="preserve"> </w:t>
      </w:r>
      <w:r w:rsidR="00086AB6" w:rsidRPr="00374B5D">
        <w:rPr>
          <w:rFonts w:asciiTheme="minorHAnsi" w:hAnsiTheme="minorHAnsi" w:cstheme="minorHAnsi"/>
          <w:sz w:val="22"/>
          <w:szCs w:val="22"/>
        </w:rPr>
        <w:t>10</w:t>
      </w:r>
      <w:r w:rsidR="00086AB6" w:rsidRPr="00374B5D">
        <w:rPr>
          <w:rFonts w:asciiTheme="minorHAnsi" w:hAnsiTheme="minorHAnsi" w:cstheme="minorHAnsi"/>
          <w:spacing w:val="-4"/>
          <w:sz w:val="22"/>
          <w:szCs w:val="22"/>
        </w:rPr>
        <w:t xml:space="preserve"> </w:t>
      </w:r>
      <w:r w:rsidR="00086AB6" w:rsidRPr="00374B5D">
        <w:rPr>
          <w:rFonts w:asciiTheme="minorHAnsi" w:hAnsiTheme="minorHAnsi" w:cstheme="minorHAnsi"/>
          <w:sz w:val="22"/>
          <w:szCs w:val="22"/>
        </w:rPr>
        <w:t>dni,</w:t>
      </w:r>
      <w:r w:rsidR="00086AB6" w:rsidRPr="00374B5D">
        <w:rPr>
          <w:rFonts w:asciiTheme="minorHAnsi" w:hAnsiTheme="minorHAnsi" w:cstheme="minorHAnsi"/>
          <w:spacing w:val="-4"/>
          <w:sz w:val="22"/>
          <w:szCs w:val="22"/>
        </w:rPr>
        <w:t xml:space="preserve"> </w:t>
      </w:r>
      <w:r w:rsidRPr="00374B5D">
        <w:rPr>
          <w:rFonts w:asciiTheme="minorHAnsi" w:hAnsiTheme="minorHAnsi" w:cstheme="minorHAnsi"/>
          <w:sz w:val="22"/>
          <w:szCs w:val="22"/>
        </w:rPr>
        <w:t>jeżeli</w:t>
      </w:r>
      <w:r w:rsidR="00086AB6" w:rsidRPr="00374B5D">
        <w:rPr>
          <w:rFonts w:asciiTheme="minorHAnsi" w:hAnsiTheme="minorHAnsi" w:cstheme="minorHAnsi"/>
          <w:spacing w:val="-4"/>
          <w:sz w:val="22"/>
          <w:szCs w:val="22"/>
        </w:rPr>
        <w:t xml:space="preserve"> </w:t>
      </w:r>
      <w:r w:rsidR="00086AB6" w:rsidRPr="00374B5D">
        <w:rPr>
          <w:rFonts w:asciiTheme="minorHAnsi" w:hAnsiTheme="minorHAnsi" w:cstheme="minorHAnsi"/>
          <w:sz w:val="22"/>
          <w:szCs w:val="22"/>
        </w:rPr>
        <w:t>zostało przesłane</w:t>
      </w:r>
      <w:r w:rsidR="00086AB6" w:rsidRPr="00374B5D">
        <w:rPr>
          <w:rFonts w:asciiTheme="minorHAnsi" w:hAnsiTheme="minorHAnsi" w:cstheme="minorHAnsi"/>
          <w:spacing w:val="1"/>
          <w:sz w:val="22"/>
          <w:szCs w:val="22"/>
        </w:rPr>
        <w:t xml:space="preserve"> </w:t>
      </w:r>
      <w:r w:rsidR="00086AB6" w:rsidRPr="00374B5D">
        <w:rPr>
          <w:rFonts w:asciiTheme="minorHAnsi" w:hAnsiTheme="minorHAnsi" w:cstheme="minorHAnsi"/>
          <w:sz w:val="22"/>
          <w:szCs w:val="22"/>
        </w:rPr>
        <w:t>w</w:t>
      </w:r>
      <w:r w:rsidR="00086AB6" w:rsidRPr="00374B5D">
        <w:rPr>
          <w:rFonts w:asciiTheme="minorHAnsi" w:hAnsiTheme="minorHAnsi" w:cstheme="minorHAnsi"/>
          <w:spacing w:val="-2"/>
          <w:sz w:val="22"/>
          <w:szCs w:val="22"/>
        </w:rPr>
        <w:t xml:space="preserve"> </w:t>
      </w:r>
      <w:r w:rsidR="00086AB6" w:rsidRPr="00374B5D">
        <w:rPr>
          <w:rFonts w:asciiTheme="minorHAnsi" w:hAnsiTheme="minorHAnsi" w:cstheme="minorHAnsi"/>
          <w:sz w:val="22"/>
          <w:szCs w:val="22"/>
        </w:rPr>
        <w:t xml:space="preserve">inny </w:t>
      </w:r>
      <w:r w:rsidRPr="00374B5D">
        <w:rPr>
          <w:rFonts w:asciiTheme="minorHAnsi" w:hAnsiTheme="minorHAnsi" w:cstheme="minorHAnsi"/>
          <w:sz w:val="22"/>
          <w:szCs w:val="22"/>
        </w:rPr>
        <w:t>sposób</w:t>
      </w:r>
      <w:r w:rsidR="00086AB6" w:rsidRPr="00374B5D">
        <w:rPr>
          <w:rFonts w:asciiTheme="minorHAnsi" w:hAnsiTheme="minorHAnsi" w:cstheme="minorHAnsi"/>
          <w:sz w:val="22"/>
          <w:szCs w:val="22"/>
        </w:rPr>
        <w:t>.</w:t>
      </w:r>
    </w:p>
    <w:p w:rsidR="00086AB6" w:rsidRPr="00374B5D" w:rsidRDefault="000D778E" w:rsidP="004D5E7A">
      <w:pPr>
        <w:numPr>
          <w:ilvl w:val="0"/>
          <w:numId w:val="12"/>
        </w:numPr>
        <w:tabs>
          <w:tab w:val="left" w:pos="426"/>
        </w:tabs>
        <w:kinsoku w:val="0"/>
        <w:overflowPunct w:val="0"/>
        <w:autoSpaceDE w:val="0"/>
        <w:autoSpaceDN w:val="0"/>
        <w:adjustRightInd w:val="0"/>
        <w:spacing w:after="60"/>
        <w:jc w:val="both"/>
        <w:rPr>
          <w:rFonts w:asciiTheme="minorHAnsi" w:hAnsiTheme="minorHAnsi" w:cstheme="minorHAnsi"/>
          <w:sz w:val="22"/>
          <w:szCs w:val="22"/>
        </w:rPr>
      </w:pPr>
      <w:r w:rsidRPr="00374B5D">
        <w:rPr>
          <w:rFonts w:asciiTheme="minorHAnsi" w:hAnsiTheme="minorHAnsi" w:cstheme="minorHAnsi"/>
          <w:sz w:val="22"/>
          <w:szCs w:val="22"/>
        </w:rPr>
        <w:t>Zamawiający</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może</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zawrzeć</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umowę</w:t>
      </w:r>
      <w:r w:rsidR="00086AB6" w:rsidRPr="00374B5D">
        <w:rPr>
          <w:rFonts w:asciiTheme="minorHAnsi" w:hAnsiTheme="minorHAnsi" w:cstheme="minorHAnsi"/>
          <w:sz w:val="22"/>
          <w:szCs w:val="22"/>
        </w:rPr>
        <w:t xml:space="preserve">̨ w sprawie </w:t>
      </w:r>
      <w:r w:rsidRPr="00374B5D">
        <w:rPr>
          <w:rFonts w:asciiTheme="minorHAnsi" w:hAnsiTheme="minorHAnsi" w:cstheme="minorHAnsi"/>
          <w:sz w:val="22"/>
          <w:szCs w:val="22"/>
        </w:rPr>
        <w:t>zamówienia</w:t>
      </w:r>
      <w:r w:rsidR="00086AB6" w:rsidRPr="00374B5D">
        <w:rPr>
          <w:rFonts w:asciiTheme="minorHAnsi" w:hAnsiTheme="minorHAnsi" w:cstheme="minorHAnsi"/>
          <w:sz w:val="22"/>
          <w:szCs w:val="22"/>
        </w:rPr>
        <w:t xml:space="preserve"> publicznego przed upływem terminu, o </w:t>
      </w:r>
      <w:r w:rsidRPr="00374B5D">
        <w:rPr>
          <w:rFonts w:asciiTheme="minorHAnsi" w:hAnsiTheme="minorHAnsi" w:cstheme="minorHAnsi"/>
          <w:sz w:val="22"/>
          <w:szCs w:val="22"/>
        </w:rPr>
        <w:t>którym</w:t>
      </w:r>
      <w:r w:rsidR="00086AB6" w:rsidRPr="00374B5D">
        <w:rPr>
          <w:rFonts w:asciiTheme="minorHAnsi" w:hAnsiTheme="minorHAnsi" w:cstheme="minorHAnsi"/>
          <w:sz w:val="22"/>
          <w:szCs w:val="22"/>
        </w:rPr>
        <w:t xml:space="preserve"> mowa w ust. 1, </w:t>
      </w:r>
      <w:r w:rsidRPr="00374B5D">
        <w:rPr>
          <w:rFonts w:asciiTheme="minorHAnsi" w:hAnsiTheme="minorHAnsi" w:cstheme="minorHAnsi"/>
          <w:sz w:val="22"/>
          <w:szCs w:val="22"/>
        </w:rPr>
        <w:t>jeżeli</w:t>
      </w:r>
      <w:r w:rsidR="00086AB6" w:rsidRPr="00374B5D">
        <w:rPr>
          <w:rFonts w:asciiTheme="minorHAnsi" w:hAnsiTheme="minorHAnsi" w:cstheme="minorHAnsi"/>
          <w:sz w:val="22"/>
          <w:szCs w:val="22"/>
        </w:rPr>
        <w:t xml:space="preserve"> w </w:t>
      </w:r>
      <w:r w:rsidRPr="00374B5D">
        <w:rPr>
          <w:rFonts w:asciiTheme="minorHAnsi" w:hAnsiTheme="minorHAnsi" w:cstheme="minorHAnsi"/>
          <w:sz w:val="22"/>
          <w:szCs w:val="22"/>
        </w:rPr>
        <w:t>postępowaniu</w:t>
      </w:r>
      <w:r w:rsidR="00086AB6" w:rsidRPr="00374B5D">
        <w:rPr>
          <w:rFonts w:asciiTheme="minorHAnsi" w:hAnsiTheme="minorHAnsi" w:cstheme="minorHAnsi"/>
          <w:sz w:val="22"/>
          <w:szCs w:val="22"/>
        </w:rPr>
        <w:t xml:space="preserve"> o udzielenie </w:t>
      </w:r>
      <w:r w:rsidRPr="00374B5D">
        <w:rPr>
          <w:rFonts w:asciiTheme="minorHAnsi" w:hAnsiTheme="minorHAnsi" w:cstheme="minorHAnsi"/>
          <w:sz w:val="22"/>
          <w:szCs w:val="22"/>
        </w:rPr>
        <w:t>zamówienia</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złożono</w:t>
      </w:r>
      <w:r w:rsidR="00086AB6" w:rsidRPr="00374B5D">
        <w:rPr>
          <w:rFonts w:asciiTheme="minorHAnsi" w:hAnsiTheme="minorHAnsi" w:cstheme="minorHAnsi"/>
          <w:sz w:val="22"/>
          <w:szCs w:val="22"/>
        </w:rPr>
        <w:t xml:space="preserve"> tylko jedną</w:t>
      </w:r>
      <w:r w:rsidR="00086AB6" w:rsidRPr="00374B5D">
        <w:rPr>
          <w:rFonts w:asciiTheme="minorHAnsi" w:hAnsiTheme="minorHAnsi" w:cstheme="minorHAnsi"/>
          <w:spacing w:val="-21"/>
          <w:sz w:val="22"/>
          <w:szCs w:val="22"/>
        </w:rPr>
        <w:t xml:space="preserve"> </w:t>
      </w:r>
      <w:r w:rsidRPr="00374B5D">
        <w:rPr>
          <w:rFonts w:asciiTheme="minorHAnsi" w:hAnsiTheme="minorHAnsi" w:cstheme="minorHAnsi"/>
          <w:sz w:val="22"/>
          <w:szCs w:val="22"/>
        </w:rPr>
        <w:t>ofertę</w:t>
      </w:r>
      <w:r w:rsidR="00086AB6" w:rsidRPr="00374B5D">
        <w:rPr>
          <w:rFonts w:asciiTheme="minorHAnsi" w:hAnsiTheme="minorHAnsi" w:cstheme="minorHAnsi"/>
          <w:sz w:val="22"/>
          <w:szCs w:val="22"/>
        </w:rPr>
        <w:t>̨.</w:t>
      </w:r>
    </w:p>
    <w:p w:rsidR="00DB1A25" w:rsidRPr="00374B5D" w:rsidRDefault="00DB1A25" w:rsidP="004D5E7A">
      <w:pPr>
        <w:numPr>
          <w:ilvl w:val="0"/>
          <w:numId w:val="12"/>
        </w:numPr>
        <w:spacing w:after="60"/>
        <w:ind w:left="357" w:hanging="357"/>
        <w:jc w:val="both"/>
        <w:rPr>
          <w:rFonts w:asciiTheme="minorHAnsi" w:hAnsiTheme="minorHAnsi" w:cstheme="minorHAnsi"/>
          <w:sz w:val="22"/>
          <w:szCs w:val="22"/>
        </w:rPr>
      </w:pPr>
      <w:r w:rsidRPr="00374B5D">
        <w:rPr>
          <w:rFonts w:asciiTheme="minorHAnsi" w:hAnsiTheme="minorHAnsi" w:cstheme="minorHAnsi"/>
          <w:sz w:val="22"/>
          <w:szCs w:val="22"/>
        </w:rPr>
        <w:t>Zamawiający poinformuje wykonawcę, któremu zostanie udzielone zamówienie</w:t>
      </w:r>
      <w:r w:rsidR="00263B56" w:rsidRPr="00374B5D">
        <w:rPr>
          <w:rFonts w:asciiTheme="minorHAnsi" w:hAnsiTheme="minorHAnsi" w:cstheme="minorHAnsi"/>
          <w:sz w:val="22"/>
          <w:szCs w:val="22"/>
        </w:rPr>
        <w:t>,</w:t>
      </w:r>
      <w:r w:rsidRPr="00374B5D">
        <w:rPr>
          <w:rFonts w:asciiTheme="minorHAnsi" w:hAnsiTheme="minorHAnsi" w:cstheme="minorHAnsi"/>
          <w:sz w:val="22"/>
          <w:szCs w:val="22"/>
        </w:rPr>
        <w:t xml:space="preserve"> o miejscu </w:t>
      </w:r>
      <w:r w:rsidR="00216EBD" w:rsidRPr="00374B5D">
        <w:rPr>
          <w:rFonts w:asciiTheme="minorHAnsi" w:hAnsiTheme="minorHAnsi" w:cstheme="minorHAnsi"/>
          <w:sz w:val="22"/>
          <w:szCs w:val="22"/>
        </w:rPr>
        <w:t xml:space="preserve">                  </w:t>
      </w:r>
      <w:r w:rsidRPr="00374B5D">
        <w:rPr>
          <w:rFonts w:asciiTheme="minorHAnsi" w:hAnsiTheme="minorHAnsi" w:cstheme="minorHAnsi"/>
          <w:sz w:val="22"/>
          <w:szCs w:val="22"/>
        </w:rPr>
        <w:t>i terminie zawarcia umowy.</w:t>
      </w:r>
      <w:bookmarkStart w:id="3" w:name="_Toc42045493"/>
    </w:p>
    <w:p w:rsidR="00086AB6" w:rsidRPr="00374B5D" w:rsidRDefault="00086AB6" w:rsidP="004D5E7A">
      <w:pPr>
        <w:numPr>
          <w:ilvl w:val="0"/>
          <w:numId w:val="12"/>
        </w:numPr>
        <w:tabs>
          <w:tab w:val="left" w:pos="426"/>
        </w:tabs>
        <w:kinsoku w:val="0"/>
        <w:overflowPunct w:val="0"/>
        <w:autoSpaceDE w:val="0"/>
        <w:autoSpaceDN w:val="0"/>
        <w:adjustRightInd w:val="0"/>
        <w:spacing w:after="60"/>
        <w:jc w:val="both"/>
        <w:rPr>
          <w:rFonts w:asciiTheme="minorHAnsi" w:hAnsiTheme="minorHAnsi" w:cstheme="minorHAnsi"/>
          <w:sz w:val="22"/>
          <w:szCs w:val="22"/>
        </w:rPr>
      </w:pPr>
      <w:r w:rsidRPr="00374B5D">
        <w:rPr>
          <w:rFonts w:asciiTheme="minorHAnsi" w:hAnsiTheme="minorHAnsi" w:cstheme="minorHAnsi"/>
          <w:sz w:val="22"/>
          <w:szCs w:val="22"/>
        </w:rPr>
        <w:t xml:space="preserve">Wykonawca, o którym mowa w pkt. </w:t>
      </w:r>
      <w:r w:rsidR="000D778E" w:rsidRPr="00374B5D">
        <w:rPr>
          <w:rFonts w:asciiTheme="minorHAnsi" w:hAnsiTheme="minorHAnsi" w:cstheme="minorHAnsi"/>
          <w:sz w:val="22"/>
          <w:szCs w:val="22"/>
        </w:rPr>
        <w:t>3</w:t>
      </w:r>
      <w:r w:rsidRPr="00374B5D">
        <w:rPr>
          <w:rFonts w:asciiTheme="minorHAnsi" w:hAnsiTheme="minorHAnsi" w:cstheme="minorHAnsi"/>
          <w:sz w:val="22"/>
          <w:szCs w:val="22"/>
        </w:rPr>
        <w:t xml:space="preserve">), ma obowiązek zawrzeć umowę w sprawie zamówienia na warunkach określonych w projektowanych postanowieniach umowy, które stanowią Załącznik </w:t>
      </w:r>
      <w:r w:rsidR="00DC519B" w:rsidRPr="00374B5D">
        <w:rPr>
          <w:rFonts w:asciiTheme="minorHAnsi" w:hAnsiTheme="minorHAnsi" w:cstheme="minorHAnsi"/>
          <w:sz w:val="22"/>
          <w:szCs w:val="22"/>
        </w:rPr>
        <w:t xml:space="preserve">     </w:t>
      </w:r>
      <w:r w:rsidRPr="00374B5D">
        <w:rPr>
          <w:rFonts w:asciiTheme="minorHAnsi" w:hAnsiTheme="minorHAnsi" w:cstheme="minorHAnsi"/>
          <w:sz w:val="22"/>
          <w:szCs w:val="22"/>
        </w:rPr>
        <w:t xml:space="preserve">Nr </w:t>
      </w:r>
      <w:r w:rsidR="00EC71F3" w:rsidRPr="00374B5D">
        <w:rPr>
          <w:rFonts w:asciiTheme="minorHAnsi" w:hAnsiTheme="minorHAnsi" w:cstheme="minorHAnsi"/>
          <w:sz w:val="22"/>
          <w:szCs w:val="22"/>
        </w:rPr>
        <w:t>3</w:t>
      </w:r>
      <w:r w:rsidRPr="00374B5D">
        <w:rPr>
          <w:rFonts w:asciiTheme="minorHAnsi" w:hAnsiTheme="minorHAnsi" w:cstheme="minorHAnsi"/>
          <w:sz w:val="22"/>
          <w:szCs w:val="22"/>
        </w:rPr>
        <w:t xml:space="preserve"> do SWZ. Umowa zostanie uzupełniona o zapisy wynikające ze</w:t>
      </w:r>
      <w:r w:rsidRPr="00374B5D">
        <w:rPr>
          <w:rFonts w:asciiTheme="minorHAnsi" w:hAnsiTheme="minorHAnsi" w:cstheme="minorHAnsi"/>
          <w:spacing w:val="2"/>
          <w:sz w:val="22"/>
          <w:szCs w:val="22"/>
        </w:rPr>
        <w:t xml:space="preserve"> </w:t>
      </w:r>
      <w:r w:rsidRPr="00374B5D">
        <w:rPr>
          <w:rFonts w:asciiTheme="minorHAnsi" w:hAnsiTheme="minorHAnsi" w:cstheme="minorHAnsi"/>
          <w:sz w:val="22"/>
          <w:szCs w:val="22"/>
        </w:rPr>
        <w:t>złożonej oferty.</w:t>
      </w:r>
    </w:p>
    <w:p w:rsidR="00DB1A25" w:rsidRPr="00374B5D" w:rsidRDefault="00DB1A25" w:rsidP="004D5E7A">
      <w:pPr>
        <w:numPr>
          <w:ilvl w:val="0"/>
          <w:numId w:val="12"/>
        </w:numPr>
        <w:jc w:val="both"/>
        <w:rPr>
          <w:rFonts w:asciiTheme="minorHAnsi" w:hAnsiTheme="minorHAnsi" w:cstheme="minorHAnsi"/>
          <w:sz w:val="22"/>
          <w:szCs w:val="22"/>
        </w:rPr>
      </w:pPr>
      <w:r w:rsidRPr="00374B5D">
        <w:rPr>
          <w:rFonts w:asciiTheme="minorHAnsi" w:hAnsiTheme="minorHAnsi" w:cstheme="minorHAnsi"/>
          <w:sz w:val="22"/>
          <w:szCs w:val="22"/>
        </w:rPr>
        <w:t>Wykonawca przed zawarciem umowy:</w:t>
      </w:r>
    </w:p>
    <w:p w:rsidR="00DB1A25" w:rsidRPr="00374B5D" w:rsidRDefault="00DB1A25" w:rsidP="004D5E7A">
      <w:pPr>
        <w:numPr>
          <w:ilvl w:val="1"/>
          <w:numId w:val="11"/>
        </w:numPr>
        <w:ind w:left="567" w:hanging="141"/>
        <w:jc w:val="both"/>
        <w:rPr>
          <w:rFonts w:asciiTheme="minorHAnsi" w:hAnsiTheme="minorHAnsi" w:cstheme="minorHAnsi"/>
          <w:sz w:val="22"/>
          <w:szCs w:val="22"/>
        </w:rPr>
      </w:pPr>
      <w:r w:rsidRPr="00374B5D">
        <w:rPr>
          <w:rFonts w:asciiTheme="minorHAnsi" w:hAnsiTheme="minorHAnsi" w:cstheme="minorHAnsi"/>
          <w:sz w:val="22"/>
          <w:szCs w:val="22"/>
        </w:rPr>
        <w:t>poda wszelkie informacje niezbędne do wypełn</w:t>
      </w:r>
      <w:r w:rsidR="00A23B70" w:rsidRPr="00374B5D">
        <w:rPr>
          <w:rFonts w:asciiTheme="minorHAnsi" w:hAnsiTheme="minorHAnsi" w:cstheme="minorHAnsi"/>
          <w:sz w:val="22"/>
          <w:szCs w:val="22"/>
        </w:rPr>
        <w:t>ienia treści umowy na wezwanie z</w:t>
      </w:r>
      <w:r w:rsidRPr="00374B5D">
        <w:rPr>
          <w:rFonts w:asciiTheme="minorHAnsi" w:hAnsiTheme="minorHAnsi" w:cstheme="minorHAnsi"/>
          <w:sz w:val="22"/>
          <w:szCs w:val="22"/>
        </w:rPr>
        <w:t>amawiającego</w:t>
      </w:r>
      <w:r w:rsidR="002C37E6" w:rsidRPr="00374B5D">
        <w:rPr>
          <w:rFonts w:asciiTheme="minorHAnsi" w:hAnsiTheme="minorHAnsi" w:cstheme="minorHAnsi"/>
          <w:sz w:val="22"/>
          <w:szCs w:val="22"/>
        </w:rPr>
        <w:t>,</w:t>
      </w:r>
    </w:p>
    <w:p w:rsidR="00DB1A25" w:rsidRPr="00374B5D" w:rsidRDefault="00263B56" w:rsidP="004D5E7A">
      <w:pPr>
        <w:pStyle w:val="Akapitzlist"/>
        <w:numPr>
          <w:ilvl w:val="0"/>
          <w:numId w:val="12"/>
        </w:numPr>
        <w:spacing w:after="60"/>
        <w:ind w:left="357" w:hanging="357"/>
        <w:jc w:val="both"/>
        <w:rPr>
          <w:rFonts w:asciiTheme="minorHAnsi" w:hAnsiTheme="minorHAnsi" w:cstheme="minorHAnsi"/>
          <w:sz w:val="22"/>
          <w:szCs w:val="22"/>
        </w:rPr>
      </w:pPr>
      <w:r w:rsidRPr="00374B5D">
        <w:rPr>
          <w:rFonts w:asciiTheme="minorHAnsi" w:hAnsiTheme="minorHAnsi" w:cstheme="minorHAnsi"/>
          <w:sz w:val="22"/>
          <w:szCs w:val="22"/>
        </w:rPr>
        <w:t>J</w:t>
      </w:r>
      <w:r w:rsidR="00A23B70" w:rsidRPr="00374B5D">
        <w:rPr>
          <w:rFonts w:asciiTheme="minorHAnsi" w:hAnsiTheme="minorHAnsi" w:cstheme="minorHAns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74B5D">
        <w:rPr>
          <w:rFonts w:asciiTheme="minorHAnsi" w:hAnsiTheme="minorHAnsi" w:cstheme="minorHAnsi"/>
          <w:sz w:val="22"/>
          <w:szCs w:val="22"/>
        </w:rPr>
        <w:t>, w której</w:t>
      </w:r>
      <w:r w:rsidR="00086AB6" w:rsidRPr="00374B5D">
        <w:rPr>
          <w:rFonts w:asciiTheme="minorHAnsi" w:hAnsiTheme="minorHAnsi" w:cstheme="minorHAnsi"/>
          <w:sz w:val="22"/>
          <w:szCs w:val="22"/>
        </w:rPr>
        <w:t xml:space="preserve"> </w:t>
      </w:r>
      <w:r w:rsidR="00DB1A25" w:rsidRPr="00374B5D">
        <w:rPr>
          <w:rFonts w:asciiTheme="minorHAnsi" w:hAnsiTheme="minorHAnsi" w:cstheme="minorHAnsi"/>
          <w:sz w:val="22"/>
          <w:szCs w:val="22"/>
        </w:rPr>
        <w:t>m.in. zostanie określony pełnomo</w:t>
      </w:r>
      <w:r w:rsidR="00A23B70" w:rsidRPr="00374B5D">
        <w:rPr>
          <w:rFonts w:asciiTheme="minorHAnsi" w:hAnsiTheme="minorHAnsi" w:cstheme="minorHAnsi"/>
          <w:sz w:val="22"/>
          <w:szCs w:val="22"/>
        </w:rPr>
        <w:t>cnik uprawniony do kontaktów z z</w:t>
      </w:r>
      <w:r w:rsidR="00DB1A25" w:rsidRPr="00374B5D">
        <w:rPr>
          <w:rFonts w:asciiTheme="minorHAnsi" w:hAnsiTheme="minorHAnsi" w:cstheme="minorHAnsi"/>
          <w:sz w:val="22"/>
          <w:szCs w:val="22"/>
        </w:rPr>
        <w:t xml:space="preserve">amawiającym oraz do wystawiania dokumentów związanych z płatnościami, przy czym termin, na jaki została zawarta umowa, nie może być krótszy niż termin realizacji zamówienia.  </w:t>
      </w:r>
      <w:bookmarkEnd w:id="3"/>
    </w:p>
    <w:p w:rsidR="00D4155E" w:rsidRPr="00374B5D" w:rsidRDefault="00DB1A25" w:rsidP="004D5E7A">
      <w:pPr>
        <w:pStyle w:val="Akapitzlist"/>
        <w:numPr>
          <w:ilvl w:val="0"/>
          <w:numId w:val="12"/>
        </w:numPr>
        <w:spacing w:after="60"/>
        <w:ind w:left="357" w:hanging="357"/>
        <w:jc w:val="both"/>
        <w:rPr>
          <w:rFonts w:asciiTheme="minorHAnsi" w:hAnsiTheme="minorHAnsi" w:cstheme="minorHAnsi"/>
          <w:sz w:val="22"/>
          <w:szCs w:val="22"/>
        </w:rPr>
      </w:pPr>
      <w:r w:rsidRPr="00374B5D">
        <w:rPr>
          <w:rFonts w:asciiTheme="minorHAnsi" w:hAnsiTheme="minorHAnsi" w:cstheme="minorHAnsi"/>
          <w:sz w:val="22"/>
          <w:szCs w:val="22"/>
        </w:rPr>
        <w:t xml:space="preserve">Niedopełnienie powyższych formalności przez wybranego </w:t>
      </w:r>
      <w:r w:rsidR="002C37E6" w:rsidRPr="00374B5D">
        <w:rPr>
          <w:rFonts w:asciiTheme="minorHAnsi" w:hAnsiTheme="minorHAnsi" w:cstheme="minorHAnsi"/>
          <w:sz w:val="22"/>
          <w:szCs w:val="22"/>
        </w:rPr>
        <w:t>w</w:t>
      </w:r>
      <w:r w:rsidRPr="00374B5D">
        <w:rPr>
          <w:rFonts w:asciiTheme="minorHAnsi" w:hAnsiTheme="minorHAnsi" w:cstheme="minorHAnsi"/>
          <w:sz w:val="22"/>
          <w:szCs w:val="22"/>
        </w:rPr>
        <w:t>ykonawcę będzie potraktowane prze</w:t>
      </w:r>
      <w:r w:rsidR="006C3F4D" w:rsidRPr="00374B5D">
        <w:rPr>
          <w:rFonts w:asciiTheme="minorHAnsi" w:hAnsiTheme="minorHAnsi" w:cstheme="minorHAnsi"/>
          <w:sz w:val="22"/>
          <w:szCs w:val="22"/>
        </w:rPr>
        <w:t>z z</w:t>
      </w:r>
      <w:r w:rsidRPr="00374B5D">
        <w:rPr>
          <w:rFonts w:asciiTheme="minorHAnsi" w:hAnsiTheme="minorHAnsi" w:cstheme="minorHAnsi"/>
          <w:sz w:val="22"/>
          <w:szCs w:val="22"/>
        </w:rPr>
        <w:t xml:space="preserve">amawiającego jako niemożność zawarcia umowy w sprawie zamówienia publicznego </w:t>
      </w:r>
      <w:r w:rsidR="007D7898" w:rsidRPr="00374B5D">
        <w:rPr>
          <w:rFonts w:asciiTheme="minorHAnsi" w:hAnsiTheme="minorHAnsi" w:cstheme="minorHAnsi"/>
          <w:sz w:val="22"/>
          <w:szCs w:val="22"/>
        </w:rPr>
        <w:t>z przyczyn leżących po stronie w</w:t>
      </w:r>
      <w:r w:rsidRPr="00374B5D">
        <w:rPr>
          <w:rFonts w:asciiTheme="minorHAnsi" w:hAnsiTheme="minorHAnsi" w:cstheme="minorHAnsi"/>
          <w:sz w:val="22"/>
          <w:szCs w:val="22"/>
        </w:rPr>
        <w:t xml:space="preserve">ykonawcy i zgodnie z art. </w:t>
      </w:r>
      <w:r w:rsidR="006C3F4D" w:rsidRPr="00374B5D">
        <w:rPr>
          <w:rFonts w:asciiTheme="minorHAnsi" w:hAnsiTheme="minorHAnsi" w:cstheme="minorHAnsi"/>
          <w:sz w:val="22"/>
          <w:szCs w:val="22"/>
        </w:rPr>
        <w:t>98 ust. 6</w:t>
      </w:r>
      <w:r w:rsidRPr="00374B5D">
        <w:rPr>
          <w:rFonts w:asciiTheme="minorHAnsi" w:hAnsiTheme="minorHAnsi" w:cstheme="minorHAnsi"/>
          <w:sz w:val="22"/>
          <w:szCs w:val="22"/>
        </w:rPr>
        <w:t xml:space="preserve"> pkt 3 ustawy</w:t>
      </w:r>
      <w:r w:rsidR="000D778E" w:rsidRPr="00374B5D">
        <w:rPr>
          <w:rFonts w:asciiTheme="minorHAnsi" w:hAnsiTheme="minorHAnsi" w:cstheme="minorHAnsi"/>
          <w:sz w:val="22"/>
          <w:szCs w:val="22"/>
        </w:rPr>
        <w:t xml:space="preserve"> </w:t>
      </w:r>
      <w:r w:rsidR="006C3F4D" w:rsidRPr="00374B5D">
        <w:rPr>
          <w:rFonts w:asciiTheme="minorHAnsi" w:hAnsiTheme="minorHAnsi" w:cstheme="minorHAnsi"/>
          <w:sz w:val="22"/>
          <w:szCs w:val="22"/>
        </w:rPr>
        <w:t>Pzp,</w:t>
      </w:r>
      <w:r w:rsidRPr="00374B5D">
        <w:rPr>
          <w:rFonts w:asciiTheme="minorHAnsi" w:hAnsiTheme="minorHAnsi" w:cstheme="minorHAnsi"/>
          <w:sz w:val="22"/>
          <w:szCs w:val="22"/>
        </w:rPr>
        <w:t xml:space="preserve"> będzie</w:t>
      </w:r>
      <w:r w:rsidR="007D7898" w:rsidRPr="00374B5D">
        <w:rPr>
          <w:rFonts w:asciiTheme="minorHAnsi" w:hAnsiTheme="minorHAnsi" w:cstheme="minorHAnsi"/>
          <w:sz w:val="22"/>
          <w:szCs w:val="22"/>
        </w:rPr>
        <w:t xml:space="preserve"> skutkowało zatrzymaniem przez z</w:t>
      </w:r>
      <w:r w:rsidRPr="00374B5D">
        <w:rPr>
          <w:rFonts w:asciiTheme="minorHAnsi" w:hAnsiTheme="minorHAnsi" w:cstheme="minorHAnsi"/>
          <w:sz w:val="22"/>
          <w:szCs w:val="22"/>
        </w:rPr>
        <w:t>amawiającego wadium wraz z odsetkami.</w:t>
      </w:r>
    </w:p>
    <w:p w:rsidR="00416E8E" w:rsidRPr="00374B5D" w:rsidRDefault="000D778E" w:rsidP="004D5E7A">
      <w:pPr>
        <w:pStyle w:val="Akapitzlist"/>
        <w:numPr>
          <w:ilvl w:val="0"/>
          <w:numId w:val="12"/>
        </w:numPr>
        <w:jc w:val="both"/>
        <w:rPr>
          <w:rFonts w:asciiTheme="minorHAnsi" w:hAnsiTheme="minorHAnsi" w:cstheme="minorHAnsi"/>
          <w:b/>
          <w:sz w:val="22"/>
          <w:szCs w:val="22"/>
        </w:rPr>
      </w:pPr>
      <w:r w:rsidRPr="00374B5D">
        <w:rPr>
          <w:rFonts w:asciiTheme="minorHAnsi" w:hAnsiTheme="minorHAnsi" w:cstheme="minorHAnsi"/>
          <w:sz w:val="22"/>
          <w:szCs w:val="22"/>
        </w:rPr>
        <w:t>Jeżeli</w:t>
      </w:r>
      <w:r w:rsidR="00086AB6" w:rsidRPr="00374B5D">
        <w:rPr>
          <w:rFonts w:asciiTheme="minorHAnsi" w:hAnsiTheme="minorHAnsi" w:cstheme="minorHAnsi"/>
          <w:spacing w:val="-11"/>
          <w:sz w:val="22"/>
          <w:szCs w:val="22"/>
        </w:rPr>
        <w:t xml:space="preserve"> </w:t>
      </w:r>
      <w:r w:rsidR="00086AB6" w:rsidRPr="00374B5D">
        <w:rPr>
          <w:rFonts w:asciiTheme="minorHAnsi" w:hAnsiTheme="minorHAnsi" w:cstheme="minorHAnsi"/>
          <w:sz w:val="22"/>
          <w:szCs w:val="22"/>
        </w:rPr>
        <w:t>Wykonawca,</w:t>
      </w:r>
      <w:r w:rsidR="00086AB6" w:rsidRPr="00374B5D">
        <w:rPr>
          <w:rFonts w:asciiTheme="minorHAnsi" w:hAnsiTheme="minorHAnsi" w:cstheme="minorHAnsi"/>
          <w:spacing w:val="-12"/>
          <w:sz w:val="22"/>
          <w:szCs w:val="22"/>
        </w:rPr>
        <w:t xml:space="preserve"> </w:t>
      </w:r>
      <w:r w:rsidRPr="00374B5D">
        <w:rPr>
          <w:rFonts w:asciiTheme="minorHAnsi" w:hAnsiTheme="minorHAnsi" w:cstheme="minorHAnsi"/>
          <w:sz w:val="22"/>
          <w:szCs w:val="22"/>
        </w:rPr>
        <w:t>którego</w:t>
      </w:r>
      <w:r w:rsidR="00086AB6" w:rsidRPr="00374B5D">
        <w:rPr>
          <w:rFonts w:asciiTheme="minorHAnsi" w:hAnsiTheme="minorHAnsi" w:cstheme="minorHAnsi"/>
          <w:spacing w:val="-12"/>
          <w:sz w:val="22"/>
          <w:szCs w:val="22"/>
        </w:rPr>
        <w:t xml:space="preserve"> </w:t>
      </w:r>
      <w:r w:rsidR="00086AB6" w:rsidRPr="00374B5D">
        <w:rPr>
          <w:rFonts w:asciiTheme="minorHAnsi" w:hAnsiTheme="minorHAnsi" w:cstheme="minorHAnsi"/>
          <w:sz w:val="22"/>
          <w:szCs w:val="22"/>
        </w:rPr>
        <w:t>oferta</w:t>
      </w:r>
      <w:r w:rsidR="00086AB6" w:rsidRPr="00374B5D">
        <w:rPr>
          <w:rFonts w:asciiTheme="minorHAnsi" w:hAnsiTheme="minorHAnsi" w:cstheme="minorHAnsi"/>
          <w:spacing w:val="-14"/>
          <w:sz w:val="22"/>
          <w:szCs w:val="22"/>
        </w:rPr>
        <w:t xml:space="preserve"> </w:t>
      </w:r>
      <w:r w:rsidR="00086AB6" w:rsidRPr="00374B5D">
        <w:rPr>
          <w:rFonts w:asciiTheme="minorHAnsi" w:hAnsiTheme="minorHAnsi" w:cstheme="minorHAnsi"/>
          <w:sz w:val="22"/>
          <w:szCs w:val="22"/>
        </w:rPr>
        <w:t>została</w:t>
      </w:r>
      <w:r w:rsidR="00086AB6" w:rsidRPr="00374B5D">
        <w:rPr>
          <w:rFonts w:asciiTheme="minorHAnsi" w:hAnsiTheme="minorHAnsi" w:cstheme="minorHAnsi"/>
          <w:spacing w:val="-10"/>
          <w:sz w:val="22"/>
          <w:szCs w:val="22"/>
        </w:rPr>
        <w:t xml:space="preserve"> </w:t>
      </w:r>
      <w:r w:rsidR="00086AB6" w:rsidRPr="00374B5D">
        <w:rPr>
          <w:rFonts w:asciiTheme="minorHAnsi" w:hAnsiTheme="minorHAnsi" w:cstheme="minorHAnsi"/>
          <w:sz w:val="22"/>
          <w:szCs w:val="22"/>
        </w:rPr>
        <w:t>wybrana</w:t>
      </w:r>
      <w:r w:rsidR="00086AB6" w:rsidRPr="00374B5D">
        <w:rPr>
          <w:rFonts w:asciiTheme="minorHAnsi" w:hAnsiTheme="minorHAnsi" w:cstheme="minorHAnsi"/>
          <w:spacing w:val="-11"/>
          <w:sz w:val="22"/>
          <w:szCs w:val="22"/>
        </w:rPr>
        <w:t xml:space="preserve"> </w:t>
      </w:r>
      <w:r w:rsidR="00086AB6" w:rsidRPr="00374B5D">
        <w:rPr>
          <w:rFonts w:asciiTheme="minorHAnsi" w:hAnsiTheme="minorHAnsi" w:cstheme="minorHAnsi"/>
          <w:sz w:val="22"/>
          <w:szCs w:val="22"/>
        </w:rPr>
        <w:t>jako</w:t>
      </w:r>
      <w:r w:rsidR="00086AB6" w:rsidRPr="00374B5D">
        <w:rPr>
          <w:rFonts w:asciiTheme="minorHAnsi" w:hAnsiTheme="minorHAnsi" w:cstheme="minorHAnsi"/>
          <w:spacing w:val="-12"/>
          <w:sz w:val="22"/>
          <w:szCs w:val="22"/>
        </w:rPr>
        <w:t xml:space="preserve"> </w:t>
      </w:r>
      <w:r w:rsidR="00086AB6" w:rsidRPr="00374B5D">
        <w:rPr>
          <w:rFonts w:asciiTheme="minorHAnsi" w:hAnsiTheme="minorHAnsi" w:cstheme="minorHAnsi"/>
          <w:sz w:val="22"/>
          <w:szCs w:val="22"/>
        </w:rPr>
        <w:t>najkorzystniejsza,</w:t>
      </w:r>
      <w:r w:rsidR="00086AB6" w:rsidRPr="00374B5D">
        <w:rPr>
          <w:rFonts w:asciiTheme="minorHAnsi" w:hAnsiTheme="minorHAnsi" w:cstheme="minorHAnsi"/>
          <w:spacing w:val="-12"/>
          <w:sz w:val="22"/>
          <w:szCs w:val="22"/>
        </w:rPr>
        <w:t xml:space="preserve"> </w:t>
      </w:r>
      <w:r w:rsidR="00086AB6" w:rsidRPr="00374B5D">
        <w:rPr>
          <w:rFonts w:asciiTheme="minorHAnsi" w:hAnsiTheme="minorHAnsi" w:cstheme="minorHAnsi"/>
          <w:sz w:val="22"/>
          <w:szCs w:val="22"/>
        </w:rPr>
        <w:t xml:space="preserve">uchyla </w:t>
      </w:r>
      <w:r w:rsidRPr="00374B5D">
        <w:rPr>
          <w:rFonts w:asciiTheme="minorHAnsi" w:hAnsiTheme="minorHAnsi" w:cstheme="minorHAnsi"/>
          <w:sz w:val="22"/>
          <w:szCs w:val="22"/>
        </w:rPr>
        <w:t>się</w:t>
      </w:r>
      <w:r w:rsidR="00086AB6" w:rsidRPr="00374B5D">
        <w:rPr>
          <w:rFonts w:asciiTheme="minorHAnsi" w:hAnsiTheme="minorHAnsi" w:cstheme="minorHAnsi"/>
          <w:sz w:val="22"/>
          <w:szCs w:val="22"/>
        </w:rPr>
        <w:t>̨</w:t>
      </w:r>
      <w:r w:rsidR="00086AB6" w:rsidRPr="00374B5D">
        <w:rPr>
          <w:rFonts w:asciiTheme="minorHAnsi" w:hAnsiTheme="minorHAnsi" w:cstheme="minorHAnsi"/>
          <w:spacing w:val="34"/>
          <w:sz w:val="22"/>
          <w:szCs w:val="22"/>
        </w:rPr>
        <w:t xml:space="preserve"> </w:t>
      </w:r>
      <w:r w:rsidR="00086AB6" w:rsidRPr="00374B5D">
        <w:rPr>
          <w:rFonts w:asciiTheme="minorHAnsi" w:hAnsiTheme="minorHAnsi" w:cstheme="minorHAnsi"/>
          <w:sz w:val="22"/>
          <w:szCs w:val="22"/>
        </w:rPr>
        <w:t>od</w:t>
      </w:r>
      <w:r w:rsidR="00086AB6" w:rsidRPr="00374B5D">
        <w:rPr>
          <w:rFonts w:asciiTheme="minorHAnsi" w:hAnsiTheme="minorHAnsi" w:cstheme="minorHAnsi"/>
          <w:spacing w:val="26"/>
          <w:sz w:val="22"/>
          <w:szCs w:val="22"/>
        </w:rPr>
        <w:t xml:space="preserve"> </w:t>
      </w:r>
      <w:r w:rsidR="00086AB6" w:rsidRPr="00374B5D">
        <w:rPr>
          <w:rFonts w:asciiTheme="minorHAnsi" w:hAnsiTheme="minorHAnsi" w:cstheme="minorHAnsi"/>
          <w:sz w:val="22"/>
          <w:szCs w:val="22"/>
        </w:rPr>
        <w:t>zawarcia</w:t>
      </w:r>
      <w:r w:rsidR="00086AB6" w:rsidRPr="00374B5D">
        <w:rPr>
          <w:rFonts w:asciiTheme="minorHAnsi" w:hAnsiTheme="minorHAnsi" w:cstheme="minorHAnsi"/>
          <w:spacing w:val="28"/>
          <w:sz w:val="22"/>
          <w:szCs w:val="22"/>
        </w:rPr>
        <w:t xml:space="preserve"> </w:t>
      </w:r>
      <w:r w:rsidR="00086AB6" w:rsidRPr="00374B5D">
        <w:rPr>
          <w:rFonts w:asciiTheme="minorHAnsi" w:hAnsiTheme="minorHAnsi" w:cstheme="minorHAnsi"/>
          <w:sz w:val="22"/>
          <w:szCs w:val="22"/>
        </w:rPr>
        <w:t>umowy</w:t>
      </w:r>
      <w:r w:rsidR="00086AB6" w:rsidRPr="00374B5D">
        <w:rPr>
          <w:rFonts w:asciiTheme="minorHAnsi" w:hAnsiTheme="minorHAnsi" w:cstheme="minorHAnsi"/>
          <w:spacing w:val="28"/>
          <w:sz w:val="22"/>
          <w:szCs w:val="22"/>
        </w:rPr>
        <w:t xml:space="preserve"> </w:t>
      </w:r>
      <w:r w:rsidR="00086AB6" w:rsidRPr="00374B5D">
        <w:rPr>
          <w:rFonts w:asciiTheme="minorHAnsi" w:hAnsiTheme="minorHAnsi" w:cstheme="minorHAnsi"/>
          <w:sz w:val="22"/>
          <w:szCs w:val="22"/>
        </w:rPr>
        <w:t>w</w:t>
      </w:r>
      <w:r w:rsidR="00086AB6" w:rsidRPr="00374B5D">
        <w:rPr>
          <w:rFonts w:asciiTheme="minorHAnsi" w:hAnsiTheme="minorHAnsi" w:cstheme="minorHAnsi"/>
          <w:spacing w:val="27"/>
          <w:sz w:val="22"/>
          <w:szCs w:val="22"/>
        </w:rPr>
        <w:t xml:space="preserve"> </w:t>
      </w:r>
      <w:r w:rsidR="00086AB6" w:rsidRPr="00374B5D">
        <w:rPr>
          <w:rFonts w:asciiTheme="minorHAnsi" w:hAnsiTheme="minorHAnsi" w:cstheme="minorHAnsi"/>
          <w:sz w:val="22"/>
          <w:szCs w:val="22"/>
        </w:rPr>
        <w:t>sprawie</w:t>
      </w:r>
      <w:r w:rsidR="00086AB6" w:rsidRPr="00374B5D">
        <w:rPr>
          <w:rFonts w:asciiTheme="minorHAnsi" w:hAnsiTheme="minorHAnsi" w:cstheme="minorHAnsi"/>
          <w:spacing w:val="30"/>
          <w:sz w:val="22"/>
          <w:szCs w:val="22"/>
        </w:rPr>
        <w:t xml:space="preserve"> </w:t>
      </w:r>
      <w:r w:rsidRPr="00374B5D">
        <w:rPr>
          <w:rFonts w:asciiTheme="minorHAnsi" w:hAnsiTheme="minorHAnsi" w:cstheme="minorHAnsi"/>
          <w:sz w:val="22"/>
          <w:szCs w:val="22"/>
        </w:rPr>
        <w:t>zamówienia</w:t>
      </w:r>
      <w:r w:rsidR="00086AB6" w:rsidRPr="00374B5D">
        <w:rPr>
          <w:rFonts w:asciiTheme="minorHAnsi" w:hAnsiTheme="minorHAnsi" w:cstheme="minorHAnsi"/>
          <w:spacing w:val="27"/>
          <w:sz w:val="22"/>
          <w:szCs w:val="22"/>
        </w:rPr>
        <w:t xml:space="preserve"> </w:t>
      </w:r>
      <w:r w:rsidR="00086AB6" w:rsidRPr="00374B5D">
        <w:rPr>
          <w:rFonts w:asciiTheme="minorHAnsi" w:hAnsiTheme="minorHAnsi" w:cstheme="minorHAnsi"/>
          <w:sz w:val="22"/>
          <w:szCs w:val="22"/>
        </w:rPr>
        <w:t>publicznego</w:t>
      </w:r>
      <w:r w:rsidR="00C55367" w:rsidRPr="00374B5D">
        <w:rPr>
          <w:rFonts w:asciiTheme="minorHAnsi" w:hAnsiTheme="minorHAnsi" w:cstheme="minorHAnsi"/>
          <w:sz w:val="22"/>
          <w:szCs w:val="22"/>
        </w:rPr>
        <w:t>,</w:t>
      </w:r>
      <w:r w:rsidR="00C55367" w:rsidRPr="00374B5D">
        <w:rPr>
          <w:rFonts w:asciiTheme="minorHAnsi" w:hAnsiTheme="minorHAnsi" w:cstheme="minorHAnsi"/>
          <w:spacing w:val="28"/>
          <w:sz w:val="22"/>
          <w:szCs w:val="22"/>
        </w:rPr>
        <w:t xml:space="preserve"> </w:t>
      </w:r>
      <w:r w:rsidRPr="00374B5D">
        <w:rPr>
          <w:rFonts w:asciiTheme="minorHAnsi" w:hAnsiTheme="minorHAnsi" w:cstheme="minorHAnsi"/>
          <w:sz w:val="22"/>
          <w:szCs w:val="22"/>
        </w:rPr>
        <w:t>Zamawiający</w:t>
      </w:r>
      <w:r w:rsidR="00086AB6" w:rsidRPr="00374B5D">
        <w:rPr>
          <w:rFonts w:asciiTheme="minorHAnsi" w:hAnsiTheme="minorHAnsi" w:cstheme="minorHAnsi"/>
          <w:spacing w:val="27"/>
          <w:sz w:val="22"/>
          <w:szCs w:val="22"/>
        </w:rPr>
        <w:t xml:space="preserve"> </w:t>
      </w:r>
      <w:r w:rsidRPr="00374B5D">
        <w:rPr>
          <w:rFonts w:asciiTheme="minorHAnsi" w:hAnsiTheme="minorHAnsi" w:cstheme="minorHAnsi"/>
          <w:sz w:val="22"/>
          <w:szCs w:val="22"/>
        </w:rPr>
        <w:t>może</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dokonać</w:t>
      </w:r>
      <w:r w:rsidR="00086AB6" w:rsidRPr="00374B5D">
        <w:rPr>
          <w:rFonts w:asciiTheme="minorHAnsi" w:hAnsiTheme="minorHAnsi" w:cstheme="minorHAnsi"/>
          <w:sz w:val="22"/>
          <w:szCs w:val="22"/>
        </w:rPr>
        <w:t>́</w:t>
      </w:r>
      <w:r w:rsidR="00086AB6" w:rsidRPr="00374B5D">
        <w:rPr>
          <w:rFonts w:asciiTheme="minorHAnsi" w:hAnsiTheme="minorHAnsi" w:cstheme="minorHAnsi"/>
          <w:spacing w:val="12"/>
          <w:sz w:val="22"/>
          <w:szCs w:val="22"/>
        </w:rPr>
        <w:t xml:space="preserve"> </w:t>
      </w:r>
      <w:r w:rsidR="00086AB6" w:rsidRPr="00374B5D">
        <w:rPr>
          <w:rFonts w:asciiTheme="minorHAnsi" w:hAnsiTheme="minorHAnsi" w:cstheme="minorHAnsi"/>
          <w:sz w:val="22"/>
          <w:szCs w:val="22"/>
        </w:rPr>
        <w:t>ponownego</w:t>
      </w:r>
      <w:r w:rsidR="00086AB6" w:rsidRPr="00374B5D">
        <w:rPr>
          <w:rFonts w:asciiTheme="minorHAnsi" w:hAnsiTheme="minorHAnsi" w:cstheme="minorHAnsi"/>
          <w:spacing w:val="9"/>
          <w:sz w:val="22"/>
          <w:szCs w:val="22"/>
        </w:rPr>
        <w:t xml:space="preserve"> </w:t>
      </w:r>
      <w:r w:rsidR="00086AB6" w:rsidRPr="00374B5D">
        <w:rPr>
          <w:rFonts w:asciiTheme="minorHAnsi" w:hAnsiTheme="minorHAnsi" w:cstheme="minorHAnsi"/>
          <w:sz w:val="22"/>
          <w:szCs w:val="22"/>
        </w:rPr>
        <w:t>badania</w:t>
      </w:r>
      <w:r w:rsidR="00086AB6" w:rsidRPr="00374B5D">
        <w:rPr>
          <w:rFonts w:asciiTheme="minorHAnsi" w:hAnsiTheme="minorHAnsi" w:cstheme="minorHAnsi"/>
          <w:spacing w:val="6"/>
          <w:sz w:val="22"/>
          <w:szCs w:val="22"/>
        </w:rPr>
        <w:t xml:space="preserve"> </w:t>
      </w:r>
      <w:r w:rsidR="00216EBD" w:rsidRPr="00374B5D">
        <w:rPr>
          <w:rFonts w:asciiTheme="minorHAnsi" w:hAnsiTheme="minorHAnsi" w:cstheme="minorHAnsi"/>
          <w:spacing w:val="6"/>
          <w:sz w:val="22"/>
          <w:szCs w:val="22"/>
        </w:rPr>
        <w:t xml:space="preserve">      </w:t>
      </w:r>
      <w:r w:rsidR="00086AB6" w:rsidRPr="00374B5D">
        <w:rPr>
          <w:rFonts w:asciiTheme="minorHAnsi" w:hAnsiTheme="minorHAnsi" w:cstheme="minorHAnsi"/>
          <w:sz w:val="22"/>
          <w:szCs w:val="22"/>
        </w:rPr>
        <w:t>i</w:t>
      </w:r>
      <w:r w:rsidR="00216EBD" w:rsidRPr="00374B5D">
        <w:rPr>
          <w:rFonts w:asciiTheme="minorHAnsi" w:hAnsiTheme="minorHAnsi" w:cstheme="minorHAnsi"/>
          <w:spacing w:val="8"/>
          <w:sz w:val="22"/>
          <w:szCs w:val="22"/>
        </w:rPr>
        <w:t xml:space="preserve"> </w:t>
      </w:r>
      <w:r w:rsidR="00086AB6" w:rsidRPr="00374B5D">
        <w:rPr>
          <w:rFonts w:asciiTheme="minorHAnsi" w:hAnsiTheme="minorHAnsi" w:cstheme="minorHAnsi"/>
          <w:sz w:val="22"/>
          <w:szCs w:val="22"/>
        </w:rPr>
        <w:t>oceny</w:t>
      </w:r>
      <w:r w:rsidR="00086AB6" w:rsidRPr="00374B5D">
        <w:rPr>
          <w:rFonts w:asciiTheme="minorHAnsi" w:hAnsiTheme="minorHAnsi" w:cstheme="minorHAnsi"/>
          <w:spacing w:val="6"/>
          <w:sz w:val="22"/>
          <w:szCs w:val="22"/>
        </w:rPr>
        <w:t xml:space="preserve"> </w:t>
      </w:r>
      <w:r w:rsidR="00086AB6" w:rsidRPr="00374B5D">
        <w:rPr>
          <w:rFonts w:asciiTheme="minorHAnsi" w:hAnsiTheme="minorHAnsi" w:cstheme="minorHAnsi"/>
          <w:sz w:val="22"/>
          <w:szCs w:val="22"/>
        </w:rPr>
        <w:t>ofert</w:t>
      </w:r>
      <w:r w:rsidR="00086AB6" w:rsidRPr="00374B5D">
        <w:rPr>
          <w:rFonts w:asciiTheme="minorHAnsi" w:hAnsiTheme="minorHAnsi" w:cstheme="minorHAnsi"/>
          <w:spacing w:val="8"/>
          <w:sz w:val="22"/>
          <w:szCs w:val="22"/>
        </w:rPr>
        <w:t xml:space="preserve"> </w:t>
      </w:r>
      <w:r w:rsidRPr="00374B5D">
        <w:rPr>
          <w:rFonts w:asciiTheme="minorHAnsi" w:hAnsiTheme="minorHAnsi" w:cstheme="minorHAnsi"/>
          <w:sz w:val="22"/>
          <w:szCs w:val="22"/>
        </w:rPr>
        <w:t>spośród</w:t>
      </w:r>
      <w:r w:rsidR="00086AB6" w:rsidRPr="00374B5D">
        <w:rPr>
          <w:rFonts w:asciiTheme="minorHAnsi" w:hAnsiTheme="minorHAnsi" w:cstheme="minorHAnsi"/>
          <w:spacing w:val="7"/>
          <w:sz w:val="22"/>
          <w:szCs w:val="22"/>
        </w:rPr>
        <w:t xml:space="preserve"> </w:t>
      </w:r>
      <w:r w:rsidR="00086AB6" w:rsidRPr="00374B5D">
        <w:rPr>
          <w:rFonts w:asciiTheme="minorHAnsi" w:hAnsiTheme="minorHAnsi" w:cstheme="minorHAnsi"/>
          <w:sz w:val="22"/>
          <w:szCs w:val="22"/>
        </w:rPr>
        <w:t>ofert</w:t>
      </w:r>
      <w:r w:rsidR="00086AB6" w:rsidRPr="00374B5D">
        <w:rPr>
          <w:rFonts w:asciiTheme="minorHAnsi" w:hAnsiTheme="minorHAnsi" w:cstheme="minorHAnsi"/>
          <w:spacing w:val="8"/>
          <w:sz w:val="22"/>
          <w:szCs w:val="22"/>
        </w:rPr>
        <w:t xml:space="preserve"> </w:t>
      </w:r>
      <w:r w:rsidR="00086AB6" w:rsidRPr="00374B5D">
        <w:rPr>
          <w:rFonts w:asciiTheme="minorHAnsi" w:hAnsiTheme="minorHAnsi" w:cstheme="minorHAnsi"/>
          <w:sz w:val="22"/>
          <w:szCs w:val="22"/>
        </w:rPr>
        <w:t>pozostałych</w:t>
      </w:r>
      <w:r w:rsidR="00086AB6" w:rsidRPr="00374B5D">
        <w:rPr>
          <w:rFonts w:asciiTheme="minorHAnsi" w:hAnsiTheme="minorHAnsi" w:cstheme="minorHAnsi"/>
          <w:spacing w:val="9"/>
          <w:sz w:val="22"/>
          <w:szCs w:val="22"/>
        </w:rPr>
        <w:t xml:space="preserve"> </w:t>
      </w:r>
      <w:r w:rsidR="00086AB6" w:rsidRPr="00374B5D">
        <w:rPr>
          <w:rFonts w:asciiTheme="minorHAnsi" w:hAnsiTheme="minorHAnsi" w:cstheme="minorHAnsi"/>
          <w:sz w:val="22"/>
          <w:szCs w:val="22"/>
        </w:rPr>
        <w:t>w</w:t>
      </w:r>
      <w:r w:rsidR="00086AB6" w:rsidRPr="00374B5D">
        <w:rPr>
          <w:rFonts w:asciiTheme="minorHAnsi" w:hAnsiTheme="minorHAnsi" w:cstheme="minorHAnsi"/>
          <w:spacing w:val="5"/>
          <w:sz w:val="22"/>
          <w:szCs w:val="22"/>
        </w:rPr>
        <w:t xml:space="preserve"> </w:t>
      </w:r>
      <w:r w:rsidRPr="00374B5D">
        <w:rPr>
          <w:rFonts w:asciiTheme="minorHAnsi" w:hAnsiTheme="minorHAnsi" w:cstheme="minorHAnsi"/>
          <w:sz w:val="22"/>
          <w:szCs w:val="22"/>
        </w:rPr>
        <w:t>postępowaniu</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Wykonawców</w:t>
      </w:r>
      <w:r w:rsidR="00086AB6" w:rsidRPr="00374B5D">
        <w:rPr>
          <w:rFonts w:asciiTheme="minorHAnsi" w:hAnsiTheme="minorHAnsi" w:cstheme="minorHAnsi"/>
          <w:sz w:val="22"/>
          <w:szCs w:val="22"/>
        </w:rPr>
        <w:t xml:space="preserve"> albo </w:t>
      </w:r>
      <w:r w:rsidRPr="00374B5D">
        <w:rPr>
          <w:rFonts w:asciiTheme="minorHAnsi" w:hAnsiTheme="minorHAnsi" w:cstheme="minorHAnsi"/>
          <w:sz w:val="22"/>
          <w:szCs w:val="22"/>
        </w:rPr>
        <w:t>unieważnić</w:t>
      </w:r>
      <w:r w:rsidR="00086AB6" w:rsidRPr="00374B5D">
        <w:rPr>
          <w:rFonts w:asciiTheme="minorHAnsi" w:hAnsiTheme="minorHAnsi" w:cstheme="minorHAnsi"/>
          <w:sz w:val="22"/>
          <w:szCs w:val="22"/>
        </w:rPr>
        <w:t xml:space="preserve">́ </w:t>
      </w:r>
      <w:r w:rsidRPr="00374B5D">
        <w:rPr>
          <w:rFonts w:asciiTheme="minorHAnsi" w:hAnsiTheme="minorHAnsi" w:cstheme="minorHAnsi"/>
          <w:sz w:val="22"/>
          <w:szCs w:val="22"/>
        </w:rPr>
        <w:t>postępowanie</w:t>
      </w:r>
      <w:r w:rsidR="00086AB6" w:rsidRPr="00374B5D">
        <w:rPr>
          <w:rFonts w:asciiTheme="minorHAnsi" w:hAnsiTheme="minorHAnsi" w:cstheme="minorHAnsi"/>
          <w:sz w:val="22"/>
          <w:szCs w:val="22"/>
        </w:rPr>
        <w:t>.</w:t>
      </w:r>
    </w:p>
    <w:p w:rsidR="00134FA6" w:rsidRPr="00374B5D" w:rsidRDefault="00134FA6" w:rsidP="00374B5D">
      <w:pPr>
        <w:ind w:right="-108"/>
        <w:jc w:val="both"/>
        <w:rPr>
          <w:rFonts w:asciiTheme="minorHAnsi" w:hAnsiTheme="minorHAnsi" w:cstheme="minorHAnsi"/>
          <w:sz w:val="22"/>
          <w:szCs w:val="22"/>
        </w:rPr>
      </w:pPr>
    </w:p>
    <w:p w:rsidR="00134FA6" w:rsidRPr="00374B5D" w:rsidRDefault="00374B5D" w:rsidP="004D5E7A">
      <w:pPr>
        <w:numPr>
          <w:ilvl w:val="0"/>
          <w:numId w:val="18"/>
        </w:numPr>
        <w:shd w:val="clear" w:color="auto" w:fill="FDE9D9" w:themeFill="accent6" w:themeFillTint="33"/>
        <w:spacing w:after="200" w:line="252" w:lineRule="auto"/>
        <w:contextualSpacing/>
        <w:jc w:val="both"/>
        <w:rPr>
          <w:rFonts w:asciiTheme="minorHAnsi" w:hAnsiTheme="minorHAnsi" w:cstheme="minorHAnsi"/>
          <w:b/>
          <w:sz w:val="22"/>
          <w:szCs w:val="22"/>
          <w:lang w:eastAsia="en-US"/>
        </w:rPr>
      </w:pPr>
      <w:r w:rsidRPr="00374B5D">
        <w:rPr>
          <w:rFonts w:asciiTheme="minorHAnsi" w:hAnsiTheme="minorHAnsi" w:cstheme="minorHAnsi"/>
          <w:b/>
          <w:sz w:val="22"/>
          <w:szCs w:val="22"/>
          <w:shd w:val="clear" w:color="auto" w:fill="FDE9D9" w:themeFill="accent6" w:themeFillTint="33"/>
          <w:lang w:eastAsia="en-US"/>
        </w:rPr>
        <w:t>Załączniki do SWZ</w:t>
      </w:r>
    </w:p>
    <w:p w:rsidR="00134FA6" w:rsidRPr="00374B5D" w:rsidRDefault="00134FA6" w:rsidP="004D5E7A">
      <w:pPr>
        <w:pStyle w:val="Akapitzlist"/>
        <w:numPr>
          <w:ilvl w:val="6"/>
          <w:numId w:val="58"/>
        </w:numPr>
        <w:tabs>
          <w:tab w:val="clear" w:pos="5040"/>
          <w:tab w:val="num" w:pos="426"/>
        </w:tabs>
        <w:spacing w:line="276" w:lineRule="auto"/>
        <w:ind w:hanging="5040"/>
        <w:jc w:val="both"/>
        <w:rPr>
          <w:rFonts w:asciiTheme="minorHAnsi" w:hAnsiTheme="minorHAnsi" w:cstheme="minorHAnsi"/>
          <w:bCs/>
        </w:rPr>
      </w:pPr>
      <w:r w:rsidRPr="00374B5D">
        <w:rPr>
          <w:rFonts w:asciiTheme="minorHAnsi" w:hAnsiTheme="minorHAnsi" w:cstheme="minorHAnsi"/>
          <w:bCs/>
        </w:rPr>
        <w:t>Załącznik nr 1 – Szczegółowy opis zamówienia</w:t>
      </w:r>
      <w:r w:rsidR="00374B5D" w:rsidRPr="00374B5D">
        <w:rPr>
          <w:rFonts w:asciiTheme="minorHAnsi" w:hAnsiTheme="minorHAnsi" w:cstheme="minorHAnsi"/>
          <w:bCs/>
        </w:rPr>
        <w:t xml:space="preserve"> z opisami szczegółowymi</w:t>
      </w:r>
      <w:r w:rsidRPr="00374B5D">
        <w:rPr>
          <w:rFonts w:asciiTheme="minorHAnsi" w:hAnsiTheme="minorHAnsi" w:cstheme="minorHAnsi"/>
          <w:bCs/>
        </w:rPr>
        <w:t>,</w:t>
      </w:r>
    </w:p>
    <w:p w:rsidR="00134FA6" w:rsidRPr="00374B5D" w:rsidRDefault="00134FA6" w:rsidP="004D5E7A">
      <w:pPr>
        <w:numPr>
          <w:ilvl w:val="6"/>
          <w:numId w:val="58"/>
        </w:numPr>
        <w:tabs>
          <w:tab w:val="clear" w:pos="5040"/>
          <w:tab w:val="num" w:pos="426"/>
        </w:tabs>
        <w:spacing w:line="276" w:lineRule="auto"/>
        <w:ind w:hanging="5040"/>
        <w:jc w:val="both"/>
        <w:rPr>
          <w:rFonts w:asciiTheme="minorHAnsi" w:hAnsiTheme="minorHAnsi" w:cstheme="minorHAnsi"/>
          <w:bCs/>
        </w:rPr>
      </w:pPr>
      <w:r w:rsidRPr="00374B5D">
        <w:rPr>
          <w:rFonts w:asciiTheme="minorHAnsi" w:hAnsiTheme="minorHAnsi" w:cstheme="minorHAnsi"/>
          <w:bCs/>
        </w:rPr>
        <w:lastRenderedPageBreak/>
        <w:t>Załącznik nr 2 – Formularz ofertowy,</w:t>
      </w:r>
    </w:p>
    <w:p w:rsidR="00134FA6" w:rsidRPr="00374B5D" w:rsidRDefault="00134FA6" w:rsidP="004D5E7A">
      <w:pPr>
        <w:numPr>
          <w:ilvl w:val="6"/>
          <w:numId w:val="58"/>
        </w:numPr>
        <w:tabs>
          <w:tab w:val="clear" w:pos="5040"/>
          <w:tab w:val="num" w:pos="426"/>
        </w:tabs>
        <w:spacing w:line="276" w:lineRule="auto"/>
        <w:ind w:left="1985" w:hanging="1985"/>
        <w:rPr>
          <w:rFonts w:asciiTheme="minorHAnsi" w:hAnsiTheme="minorHAnsi" w:cstheme="minorHAnsi"/>
        </w:rPr>
      </w:pPr>
      <w:r w:rsidRPr="00374B5D">
        <w:rPr>
          <w:rFonts w:asciiTheme="minorHAnsi" w:hAnsiTheme="minorHAnsi" w:cstheme="minorHAnsi"/>
          <w:bCs/>
        </w:rPr>
        <w:t xml:space="preserve">Załącznik nr 3 – Oświadczenie o </w:t>
      </w:r>
      <w:r w:rsidRPr="00374B5D">
        <w:rPr>
          <w:rFonts w:asciiTheme="minorHAnsi" w:hAnsiTheme="minorHAnsi" w:cstheme="minorHAnsi"/>
        </w:rPr>
        <w:t>braku podstaw do wykluczenia,</w:t>
      </w:r>
    </w:p>
    <w:p w:rsidR="00134FA6" w:rsidRPr="00374B5D" w:rsidRDefault="00134FA6" w:rsidP="004D5E7A">
      <w:pPr>
        <w:numPr>
          <w:ilvl w:val="6"/>
          <w:numId w:val="58"/>
        </w:numPr>
        <w:tabs>
          <w:tab w:val="clear" w:pos="5040"/>
          <w:tab w:val="left" w:pos="426"/>
        </w:tabs>
        <w:spacing w:line="276" w:lineRule="auto"/>
        <w:ind w:hanging="5040"/>
        <w:jc w:val="both"/>
        <w:rPr>
          <w:rFonts w:asciiTheme="minorHAnsi" w:hAnsiTheme="minorHAnsi" w:cstheme="minorHAnsi"/>
          <w:bCs/>
        </w:rPr>
      </w:pPr>
      <w:r w:rsidRPr="00374B5D">
        <w:rPr>
          <w:rFonts w:asciiTheme="minorHAnsi" w:hAnsiTheme="minorHAnsi" w:cstheme="minorHAnsi"/>
          <w:bCs/>
        </w:rPr>
        <w:t xml:space="preserve">Załącznik nr </w:t>
      </w:r>
      <w:r w:rsidR="00374B5D" w:rsidRPr="00374B5D">
        <w:rPr>
          <w:rFonts w:asciiTheme="minorHAnsi" w:hAnsiTheme="minorHAnsi" w:cstheme="minorHAnsi"/>
          <w:bCs/>
        </w:rPr>
        <w:t>4</w:t>
      </w:r>
      <w:r w:rsidRPr="00374B5D">
        <w:rPr>
          <w:rFonts w:asciiTheme="minorHAnsi" w:hAnsiTheme="minorHAnsi" w:cstheme="minorHAnsi"/>
          <w:bCs/>
        </w:rPr>
        <w:t xml:space="preserve"> – </w:t>
      </w:r>
      <w:r w:rsidR="00374B5D" w:rsidRPr="00374B5D">
        <w:rPr>
          <w:rFonts w:asciiTheme="minorHAnsi" w:hAnsiTheme="minorHAnsi" w:cstheme="minorHAnsi"/>
        </w:rPr>
        <w:t>Projektowane postanowienia umowy (wzór umowy).</w:t>
      </w:r>
    </w:p>
    <w:p w:rsidR="00134FA6" w:rsidRPr="00374B5D" w:rsidRDefault="00134FA6" w:rsidP="00134FA6">
      <w:pPr>
        <w:tabs>
          <w:tab w:val="left" w:pos="426"/>
        </w:tabs>
        <w:spacing w:line="276" w:lineRule="auto"/>
        <w:jc w:val="both"/>
        <w:rPr>
          <w:rFonts w:asciiTheme="minorHAnsi" w:hAnsiTheme="minorHAnsi" w:cstheme="minorHAnsi"/>
          <w:bCs/>
        </w:rPr>
      </w:pPr>
    </w:p>
    <w:p w:rsidR="00134FA6" w:rsidRPr="00374B5D" w:rsidRDefault="00134FA6" w:rsidP="00134FA6">
      <w:pPr>
        <w:widowControl w:val="0"/>
        <w:tabs>
          <w:tab w:val="left" w:pos="709"/>
        </w:tabs>
        <w:suppressAutoHyphens/>
        <w:spacing w:line="100" w:lineRule="atLeast"/>
        <w:jc w:val="both"/>
        <w:rPr>
          <w:rFonts w:asciiTheme="minorHAnsi" w:eastAsia="Arial Unicode MS" w:hAnsiTheme="minorHAnsi" w:cstheme="minorHAnsi"/>
          <w:kern w:val="1"/>
        </w:rPr>
      </w:pPr>
      <w:r w:rsidRPr="00374B5D">
        <w:rPr>
          <w:rFonts w:asciiTheme="minorHAnsi" w:eastAsia="Arial Unicode MS" w:hAnsiTheme="minorHAnsi" w:cstheme="minorHAnsi"/>
          <w:kern w:val="1"/>
        </w:rPr>
        <w:t>Sporządził</w:t>
      </w:r>
    </w:p>
    <w:p w:rsidR="00134FA6" w:rsidRPr="00374B5D" w:rsidRDefault="00134FA6" w:rsidP="00134FA6">
      <w:pPr>
        <w:widowControl w:val="0"/>
        <w:tabs>
          <w:tab w:val="left" w:pos="709"/>
        </w:tabs>
        <w:suppressAutoHyphens/>
        <w:spacing w:line="100" w:lineRule="atLeast"/>
        <w:jc w:val="both"/>
        <w:rPr>
          <w:rFonts w:asciiTheme="minorHAnsi" w:eastAsia="Arial Unicode MS" w:hAnsiTheme="minorHAnsi" w:cstheme="minorHAnsi"/>
          <w:kern w:val="1"/>
        </w:rPr>
      </w:pPr>
    </w:p>
    <w:p w:rsidR="00134FA6" w:rsidRPr="00374B5D" w:rsidRDefault="00134FA6" w:rsidP="00134FA6">
      <w:pPr>
        <w:widowControl w:val="0"/>
        <w:tabs>
          <w:tab w:val="left" w:pos="709"/>
        </w:tabs>
        <w:suppressAutoHyphens/>
        <w:spacing w:line="100" w:lineRule="atLeast"/>
        <w:jc w:val="both"/>
        <w:rPr>
          <w:rFonts w:asciiTheme="minorHAnsi" w:eastAsia="Arial Unicode MS" w:hAnsiTheme="minorHAnsi" w:cstheme="minorHAnsi"/>
          <w:kern w:val="1"/>
        </w:rPr>
      </w:pPr>
      <w:r w:rsidRPr="00374B5D">
        <w:rPr>
          <w:rFonts w:asciiTheme="minorHAnsi" w:eastAsia="Arial Unicode MS" w:hAnsiTheme="minorHAnsi" w:cstheme="minorHAnsi"/>
          <w:kern w:val="1"/>
        </w:rPr>
        <w:t xml:space="preserve">  ..........................................</w:t>
      </w:r>
    </w:p>
    <w:p w:rsidR="00134FA6" w:rsidRPr="00374B5D" w:rsidRDefault="00134FA6" w:rsidP="00134FA6">
      <w:pPr>
        <w:jc w:val="both"/>
        <w:rPr>
          <w:rFonts w:asciiTheme="minorHAnsi" w:hAnsiTheme="minorHAnsi" w:cstheme="minorHAnsi"/>
        </w:rPr>
      </w:pPr>
    </w:p>
    <w:p w:rsidR="00134FA6" w:rsidRPr="00374B5D" w:rsidRDefault="00134FA6" w:rsidP="00134FA6">
      <w:pPr>
        <w:suppressAutoHyphens/>
        <w:jc w:val="right"/>
        <w:rPr>
          <w:rFonts w:asciiTheme="minorHAnsi" w:hAnsiTheme="minorHAnsi" w:cstheme="minorHAnsi"/>
          <w:lang w:eastAsia="ar-SA"/>
        </w:rPr>
      </w:pPr>
      <w:r w:rsidRPr="00374B5D">
        <w:rPr>
          <w:rFonts w:asciiTheme="minorHAnsi" w:hAnsiTheme="minorHAnsi" w:cstheme="minorHAnsi"/>
          <w:lang w:eastAsia="ar-SA"/>
        </w:rPr>
        <w:t xml:space="preserve">   Podpis kierownika jednostki:</w:t>
      </w:r>
    </w:p>
    <w:p w:rsidR="00134FA6" w:rsidRPr="00374B5D" w:rsidRDefault="00134FA6" w:rsidP="00134FA6">
      <w:pPr>
        <w:jc w:val="right"/>
        <w:rPr>
          <w:rFonts w:asciiTheme="minorHAnsi" w:hAnsiTheme="minorHAnsi" w:cstheme="minorHAnsi"/>
        </w:rPr>
      </w:pPr>
      <w:r w:rsidRPr="00374B5D">
        <w:rPr>
          <w:rFonts w:asciiTheme="minorHAnsi" w:hAnsiTheme="minorHAnsi" w:cstheme="minorHAnsi"/>
        </w:rPr>
        <w:t xml:space="preserve">                                                                                        </w:t>
      </w:r>
      <w:r w:rsidRPr="00374B5D">
        <w:rPr>
          <w:rFonts w:asciiTheme="minorHAnsi" w:hAnsiTheme="minorHAnsi" w:cstheme="minorHAnsi"/>
        </w:rPr>
        <w:tab/>
      </w:r>
      <w:r w:rsidRPr="00374B5D">
        <w:rPr>
          <w:rFonts w:asciiTheme="minorHAnsi" w:hAnsiTheme="minorHAnsi" w:cstheme="minorHAnsi"/>
        </w:rPr>
        <w:tab/>
        <w:t xml:space="preserve">  </w:t>
      </w:r>
    </w:p>
    <w:p w:rsidR="00134FA6" w:rsidRPr="00374B5D" w:rsidRDefault="00134FA6" w:rsidP="00134FA6">
      <w:pPr>
        <w:jc w:val="center"/>
        <w:rPr>
          <w:rFonts w:asciiTheme="minorHAnsi" w:hAnsiTheme="minorHAnsi" w:cstheme="minorHAnsi"/>
        </w:rPr>
      </w:pPr>
      <w:r w:rsidRPr="00374B5D">
        <w:rPr>
          <w:rFonts w:asciiTheme="minorHAnsi" w:hAnsiTheme="minorHAnsi" w:cstheme="minorHAnsi"/>
        </w:rPr>
        <w:t xml:space="preserve">                                                                                                           ........................................</w:t>
      </w:r>
    </w:p>
    <w:p w:rsidR="00133DCE" w:rsidRDefault="00133DCE"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DF48F6" w:rsidRDefault="00DF48F6" w:rsidP="00133DCE">
      <w:pPr>
        <w:ind w:right="-108"/>
        <w:jc w:val="both"/>
        <w:rPr>
          <w:rFonts w:asciiTheme="minorHAnsi" w:hAnsiTheme="minorHAnsi" w:cstheme="minorHAnsi"/>
          <w:b/>
          <w:sz w:val="22"/>
          <w:szCs w:val="22"/>
        </w:rPr>
      </w:pPr>
    </w:p>
    <w:p w:rsidR="00050200" w:rsidRDefault="00050200" w:rsidP="00133DCE">
      <w:pPr>
        <w:ind w:right="-108"/>
        <w:jc w:val="both"/>
        <w:rPr>
          <w:rFonts w:asciiTheme="minorHAnsi" w:hAnsiTheme="minorHAnsi" w:cstheme="minorHAnsi"/>
          <w:b/>
          <w:sz w:val="22"/>
          <w:szCs w:val="22"/>
        </w:rPr>
      </w:pPr>
    </w:p>
    <w:p w:rsidR="00050200" w:rsidRDefault="00050200" w:rsidP="00133DCE">
      <w:pPr>
        <w:ind w:right="-108"/>
        <w:jc w:val="both"/>
        <w:rPr>
          <w:rFonts w:asciiTheme="minorHAnsi" w:hAnsiTheme="minorHAnsi" w:cstheme="minorHAnsi"/>
          <w:b/>
          <w:sz w:val="22"/>
          <w:szCs w:val="22"/>
        </w:rPr>
      </w:pPr>
    </w:p>
    <w:p w:rsidR="00050200" w:rsidRDefault="00050200" w:rsidP="00133DCE">
      <w:pPr>
        <w:ind w:right="-108"/>
        <w:jc w:val="both"/>
        <w:rPr>
          <w:rFonts w:asciiTheme="minorHAnsi" w:hAnsiTheme="minorHAnsi" w:cstheme="minorHAnsi"/>
          <w:b/>
          <w:sz w:val="22"/>
          <w:szCs w:val="22"/>
        </w:rPr>
      </w:pPr>
    </w:p>
    <w:p w:rsidR="00DF48F6" w:rsidRPr="00374B5D" w:rsidRDefault="00DF48F6" w:rsidP="00133DCE">
      <w:pPr>
        <w:ind w:right="-108"/>
        <w:jc w:val="both"/>
        <w:rPr>
          <w:rFonts w:asciiTheme="minorHAnsi" w:hAnsiTheme="minorHAnsi" w:cstheme="minorHAnsi"/>
          <w:b/>
          <w:sz w:val="22"/>
          <w:szCs w:val="22"/>
        </w:rPr>
      </w:pPr>
    </w:p>
    <w:p w:rsidR="00621D6E" w:rsidRPr="00374B5D" w:rsidRDefault="00621D6E" w:rsidP="00133DCE">
      <w:pPr>
        <w:ind w:right="-108"/>
        <w:jc w:val="both"/>
        <w:rPr>
          <w:rFonts w:asciiTheme="minorHAnsi" w:hAnsiTheme="minorHAnsi" w:cstheme="minorHAnsi"/>
          <w:b/>
          <w:sz w:val="22"/>
          <w:szCs w:val="22"/>
        </w:rPr>
      </w:pPr>
    </w:p>
    <w:p w:rsidR="00621D6E" w:rsidRPr="00374B5D" w:rsidRDefault="00621D6E" w:rsidP="00621D6E">
      <w:pPr>
        <w:jc w:val="right"/>
        <w:rPr>
          <w:rFonts w:asciiTheme="minorHAnsi" w:hAnsiTheme="minorHAnsi" w:cstheme="minorHAnsi"/>
        </w:rPr>
      </w:pPr>
      <w:bookmarkStart w:id="4" w:name="_Hlk8815720"/>
      <w:r w:rsidRPr="00374B5D">
        <w:rPr>
          <w:rFonts w:asciiTheme="minorHAnsi" w:hAnsiTheme="minorHAnsi" w:cstheme="minorHAnsi"/>
        </w:rPr>
        <w:lastRenderedPageBreak/>
        <w:t>Załącznik nr 2 do SIWZ</w:t>
      </w:r>
    </w:p>
    <w:p w:rsidR="00621D6E" w:rsidRPr="00374B5D" w:rsidRDefault="00621D6E" w:rsidP="00621D6E">
      <w:pPr>
        <w:tabs>
          <w:tab w:val="decimal" w:leader="dot" w:pos="4620"/>
          <w:tab w:val="decimal" w:leader="dot" w:pos="4680"/>
        </w:tabs>
        <w:jc w:val="both"/>
        <w:rPr>
          <w:rFonts w:asciiTheme="minorHAnsi" w:hAnsiTheme="minorHAnsi" w:cstheme="minorHAnsi"/>
          <w:sz w:val="22"/>
          <w:szCs w:val="22"/>
        </w:rPr>
      </w:pPr>
      <w:r w:rsidRPr="00374B5D">
        <w:rPr>
          <w:rFonts w:asciiTheme="minorHAnsi" w:hAnsiTheme="minorHAnsi" w:cstheme="minorHAnsi"/>
          <w:sz w:val="22"/>
          <w:szCs w:val="22"/>
        </w:rPr>
        <w:tab/>
      </w:r>
      <w:r w:rsidRPr="00374B5D">
        <w:rPr>
          <w:rFonts w:asciiTheme="minorHAnsi" w:hAnsiTheme="minorHAnsi" w:cstheme="minorHAnsi"/>
          <w:sz w:val="22"/>
          <w:szCs w:val="22"/>
        </w:rPr>
        <w:tab/>
        <w:t xml:space="preserve">                                  </w:t>
      </w:r>
    </w:p>
    <w:p w:rsidR="00621D6E" w:rsidRPr="00374B5D" w:rsidRDefault="00621D6E" w:rsidP="00621D6E">
      <w:pPr>
        <w:tabs>
          <w:tab w:val="center" w:pos="2268"/>
        </w:tabs>
        <w:jc w:val="both"/>
        <w:rPr>
          <w:rFonts w:asciiTheme="minorHAnsi" w:hAnsiTheme="minorHAnsi" w:cstheme="minorHAnsi"/>
          <w:i/>
          <w:sz w:val="22"/>
          <w:szCs w:val="22"/>
        </w:rPr>
      </w:pPr>
      <w:r w:rsidRPr="00374B5D">
        <w:rPr>
          <w:rFonts w:asciiTheme="minorHAnsi" w:hAnsiTheme="minorHAnsi" w:cstheme="minorHAnsi"/>
          <w:sz w:val="22"/>
          <w:szCs w:val="22"/>
        </w:rPr>
        <w:t xml:space="preserve"> </w:t>
      </w:r>
      <w:r w:rsidRPr="00374B5D">
        <w:rPr>
          <w:rFonts w:asciiTheme="minorHAnsi" w:hAnsiTheme="minorHAnsi" w:cstheme="minorHAnsi"/>
          <w:sz w:val="22"/>
          <w:szCs w:val="22"/>
        </w:rPr>
        <w:tab/>
      </w:r>
      <w:r w:rsidRPr="00374B5D">
        <w:rPr>
          <w:rFonts w:asciiTheme="minorHAnsi" w:hAnsiTheme="minorHAnsi" w:cstheme="minorHAnsi"/>
          <w:i/>
          <w:sz w:val="22"/>
          <w:szCs w:val="22"/>
        </w:rPr>
        <w:t>(Nazwa i adres Wykonawcy)</w:t>
      </w:r>
    </w:p>
    <w:p w:rsidR="00621D6E" w:rsidRPr="00374B5D" w:rsidRDefault="00621D6E" w:rsidP="00621D6E">
      <w:pPr>
        <w:tabs>
          <w:tab w:val="left" w:pos="7088"/>
          <w:tab w:val="left" w:pos="8080"/>
          <w:tab w:val="left" w:pos="8222"/>
          <w:tab w:val="decimal" w:leader="dot" w:pos="10206"/>
        </w:tabs>
        <w:jc w:val="center"/>
        <w:rPr>
          <w:rFonts w:asciiTheme="minorHAnsi" w:hAnsiTheme="minorHAnsi" w:cstheme="minorHAnsi"/>
          <w:i/>
          <w:sz w:val="22"/>
          <w:szCs w:val="22"/>
        </w:rPr>
      </w:pPr>
      <w:r w:rsidRPr="00374B5D">
        <w:rPr>
          <w:rFonts w:asciiTheme="minorHAnsi" w:hAnsiTheme="minorHAnsi" w:cstheme="minorHAnsi"/>
          <w:b/>
        </w:rPr>
        <w:t xml:space="preserve">                                                  </w:t>
      </w:r>
    </w:p>
    <w:p w:rsidR="00621D6E" w:rsidRPr="00374B5D" w:rsidRDefault="00621D6E" w:rsidP="00621D6E">
      <w:pPr>
        <w:tabs>
          <w:tab w:val="decimal" w:leader="dot" w:pos="4680"/>
        </w:tabs>
        <w:spacing w:line="360" w:lineRule="auto"/>
        <w:jc w:val="both"/>
        <w:rPr>
          <w:rFonts w:asciiTheme="minorHAnsi" w:hAnsiTheme="minorHAnsi" w:cstheme="minorHAnsi"/>
          <w:sz w:val="22"/>
          <w:szCs w:val="22"/>
          <w:lang w:val="de-DE"/>
        </w:rPr>
      </w:pPr>
      <w:r w:rsidRPr="00374B5D">
        <w:rPr>
          <w:rFonts w:asciiTheme="minorHAnsi" w:hAnsiTheme="minorHAnsi" w:cstheme="minorHAnsi"/>
          <w:sz w:val="22"/>
          <w:szCs w:val="22"/>
          <w:lang w:val="de-DE"/>
        </w:rPr>
        <w:t>NR NIP / KRS: ……………………………..</w:t>
      </w:r>
    </w:p>
    <w:p w:rsidR="00621D6E" w:rsidRPr="00374B5D" w:rsidRDefault="00621D6E" w:rsidP="00621D6E">
      <w:pPr>
        <w:tabs>
          <w:tab w:val="decimal" w:leader="dot" w:pos="4680"/>
        </w:tabs>
        <w:spacing w:line="360" w:lineRule="auto"/>
        <w:jc w:val="both"/>
        <w:rPr>
          <w:rFonts w:asciiTheme="minorHAnsi" w:hAnsiTheme="minorHAnsi" w:cstheme="minorHAnsi"/>
          <w:sz w:val="22"/>
          <w:szCs w:val="22"/>
          <w:lang w:val="de-DE"/>
        </w:rPr>
      </w:pPr>
      <w:r w:rsidRPr="00374B5D">
        <w:rPr>
          <w:rFonts w:asciiTheme="minorHAnsi" w:hAnsiTheme="minorHAnsi" w:cstheme="minorHAnsi"/>
          <w:sz w:val="22"/>
          <w:szCs w:val="22"/>
          <w:lang w:val="de-DE"/>
        </w:rPr>
        <w:t>REGON: ………………………………..…..</w:t>
      </w:r>
    </w:p>
    <w:p w:rsidR="00621D6E" w:rsidRPr="00374B5D" w:rsidRDefault="00621D6E" w:rsidP="00621D6E">
      <w:pPr>
        <w:tabs>
          <w:tab w:val="decimal" w:leader="dot" w:pos="4680"/>
        </w:tabs>
        <w:spacing w:line="360" w:lineRule="auto"/>
        <w:jc w:val="both"/>
        <w:rPr>
          <w:rFonts w:asciiTheme="minorHAnsi" w:hAnsiTheme="minorHAnsi" w:cstheme="minorHAnsi"/>
          <w:sz w:val="22"/>
          <w:szCs w:val="22"/>
          <w:lang w:val="de-DE"/>
        </w:rPr>
      </w:pPr>
      <w:r w:rsidRPr="00374B5D">
        <w:rPr>
          <w:rFonts w:asciiTheme="minorHAnsi" w:hAnsiTheme="minorHAnsi" w:cstheme="minorHAnsi"/>
          <w:sz w:val="22"/>
          <w:szCs w:val="22"/>
          <w:lang w:val="de-DE"/>
        </w:rPr>
        <w:t xml:space="preserve">Telefon / Fax: ………………………………  </w:t>
      </w:r>
    </w:p>
    <w:p w:rsidR="00621D6E" w:rsidRPr="00374B5D" w:rsidRDefault="00621D6E" w:rsidP="00621D6E">
      <w:pPr>
        <w:tabs>
          <w:tab w:val="decimal" w:leader="dot" w:pos="4680"/>
        </w:tabs>
        <w:spacing w:line="360" w:lineRule="auto"/>
        <w:jc w:val="both"/>
        <w:rPr>
          <w:rFonts w:asciiTheme="minorHAnsi" w:hAnsiTheme="minorHAnsi" w:cstheme="minorHAnsi"/>
          <w:sz w:val="22"/>
          <w:szCs w:val="22"/>
          <w:lang w:val="de-DE"/>
        </w:rPr>
      </w:pPr>
      <w:proofErr w:type="spellStart"/>
      <w:r w:rsidRPr="00374B5D">
        <w:rPr>
          <w:rFonts w:asciiTheme="minorHAnsi" w:hAnsiTheme="minorHAnsi" w:cstheme="minorHAnsi"/>
          <w:sz w:val="22"/>
          <w:szCs w:val="22"/>
          <w:lang w:val="de-DE"/>
        </w:rPr>
        <w:t>adres</w:t>
      </w:r>
      <w:proofErr w:type="spellEnd"/>
      <w:r w:rsidRPr="00374B5D">
        <w:rPr>
          <w:rFonts w:asciiTheme="minorHAnsi" w:hAnsiTheme="minorHAnsi" w:cstheme="minorHAnsi"/>
          <w:sz w:val="22"/>
          <w:szCs w:val="22"/>
          <w:lang w:val="de-DE"/>
        </w:rPr>
        <w:t xml:space="preserve"> e-</w:t>
      </w:r>
      <w:proofErr w:type="spellStart"/>
      <w:r w:rsidRPr="00374B5D">
        <w:rPr>
          <w:rFonts w:asciiTheme="minorHAnsi" w:hAnsiTheme="minorHAnsi" w:cstheme="minorHAnsi"/>
          <w:sz w:val="22"/>
          <w:szCs w:val="22"/>
          <w:lang w:val="de-DE"/>
        </w:rPr>
        <w:t>mail</w:t>
      </w:r>
      <w:proofErr w:type="spellEnd"/>
      <w:r w:rsidRPr="00374B5D">
        <w:rPr>
          <w:rFonts w:asciiTheme="minorHAnsi" w:hAnsiTheme="minorHAnsi" w:cstheme="minorHAnsi"/>
          <w:sz w:val="22"/>
          <w:szCs w:val="22"/>
          <w:lang w:val="de-DE"/>
        </w:rPr>
        <w:t xml:space="preserve">: </w:t>
      </w:r>
      <w:r w:rsidRPr="00374B5D">
        <w:rPr>
          <w:rFonts w:asciiTheme="minorHAnsi" w:hAnsiTheme="minorHAnsi" w:cstheme="minorHAnsi"/>
          <w:lang w:val="de-DE"/>
        </w:rPr>
        <w:t>………………………….….</w:t>
      </w:r>
      <w:r w:rsidRPr="00374B5D">
        <w:rPr>
          <w:rFonts w:asciiTheme="minorHAnsi" w:hAnsiTheme="minorHAnsi" w:cstheme="minorHAnsi"/>
          <w:sz w:val="22"/>
          <w:szCs w:val="22"/>
          <w:lang w:val="de-DE"/>
        </w:rPr>
        <w:t xml:space="preserve">                     </w:t>
      </w:r>
    </w:p>
    <w:p w:rsidR="00621D6E" w:rsidRPr="00374B5D" w:rsidRDefault="00621D6E" w:rsidP="00621D6E">
      <w:pPr>
        <w:spacing w:line="276" w:lineRule="auto"/>
        <w:rPr>
          <w:rFonts w:asciiTheme="minorHAnsi" w:hAnsiTheme="minorHAnsi" w:cstheme="minorHAnsi"/>
          <w:b/>
          <w:bCs/>
          <w:sz w:val="22"/>
          <w:szCs w:val="22"/>
          <w:lang w:val="de-DE"/>
        </w:rPr>
      </w:pPr>
    </w:p>
    <w:p w:rsidR="00621D6E" w:rsidRPr="00374B5D" w:rsidRDefault="00621D6E" w:rsidP="00524193">
      <w:pPr>
        <w:rPr>
          <w:rFonts w:asciiTheme="minorHAnsi" w:hAnsiTheme="minorHAnsi" w:cstheme="minorHAnsi"/>
          <w:b/>
          <w:bCs/>
          <w:lang w:val="de-DE"/>
        </w:rPr>
      </w:pPr>
      <w:r w:rsidRPr="00374B5D">
        <w:rPr>
          <w:rFonts w:asciiTheme="minorHAnsi" w:hAnsiTheme="minorHAnsi" w:cstheme="minorHAnsi"/>
          <w:b/>
          <w:bCs/>
          <w:sz w:val="22"/>
          <w:szCs w:val="22"/>
          <w:lang w:val="de-DE"/>
        </w:rPr>
        <w:t xml:space="preserve">                                                                                                                                                </w:t>
      </w:r>
      <w:r w:rsidRPr="00374B5D">
        <w:rPr>
          <w:rFonts w:asciiTheme="minorHAnsi" w:hAnsiTheme="minorHAnsi" w:cstheme="minorHAnsi"/>
          <w:b/>
          <w:bCs/>
          <w:lang w:val="de-DE"/>
        </w:rPr>
        <w:t xml:space="preserve">Zamawiający: </w:t>
      </w:r>
    </w:p>
    <w:p w:rsidR="00621D6E" w:rsidRPr="00374B5D" w:rsidRDefault="00621D6E" w:rsidP="00621D6E">
      <w:pPr>
        <w:spacing w:line="276" w:lineRule="auto"/>
        <w:jc w:val="right"/>
        <w:rPr>
          <w:rFonts w:asciiTheme="minorHAnsi" w:hAnsiTheme="minorHAnsi" w:cstheme="minorHAnsi"/>
          <w:b/>
        </w:rPr>
      </w:pPr>
      <w:r w:rsidRPr="00374B5D">
        <w:rPr>
          <w:rFonts w:asciiTheme="minorHAnsi" w:hAnsiTheme="minorHAnsi" w:cstheme="minorHAnsi"/>
          <w:b/>
        </w:rPr>
        <w:t xml:space="preserve">Samodzielny Publiczny Zakład Opieki Zdrowotnej w Myślenicach </w:t>
      </w:r>
    </w:p>
    <w:p w:rsidR="00621D6E" w:rsidRPr="00374B5D" w:rsidRDefault="00621D6E" w:rsidP="00374B5D">
      <w:pPr>
        <w:spacing w:line="276" w:lineRule="auto"/>
        <w:jc w:val="right"/>
        <w:rPr>
          <w:rFonts w:asciiTheme="minorHAnsi" w:hAnsiTheme="minorHAnsi" w:cstheme="minorHAnsi"/>
          <w:b/>
          <w:bCs/>
        </w:rPr>
      </w:pPr>
      <w:r w:rsidRPr="00374B5D">
        <w:rPr>
          <w:rFonts w:asciiTheme="minorHAnsi" w:hAnsiTheme="minorHAnsi" w:cstheme="minorHAnsi"/>
          <w:b/>
          <w:bCs/>
        </w:rPr>
        <w:t>32-400 Myślenice</w:t>
      </w:r>
      <w:r w:rsidR="00374B5D">
        <w:rPr>
          <w:rFonts w:asciiTheme="minorHAnsi" w:hAnsiTheme="minorHAnsi" w:cstheme="minorHAnsi"/>
          <w:b/>
          <w:bCs/>
        </w:rPr>
        <w:t xml:space="preserve">, </w:t>
      </w:r>
      <w:r w:rsidRPr="00374B5D">
        <w:rPr>
          <w:rFonts w:asciiTheme="minorHAnsi" w:hAnsiTheme="minorHAnsi" w:cstheme="minorHAnsi"/>
          <w:b/>
          <w:bCs/>
        </w:rPr>
        <w:t>ul. Szpitalna 2</w:t>
      </w:r>
    </w:p>
    <w:p w:rsidR="00374B5D" w:rsidRDefault="00374B5D" w:rsidP="00524193">
      <w:pPr>
        <w:keepNext/>
        <w:spacing w:line="276" w:lineRule="auto"/>
        <w:jc w:val="center"/>
        <w:outlineLvl w:val="0"/>
        <w:rPr>
          <w:rFonts w:asciiTheme="minorHAnsi" w:hAnsiTheme="minorHAnsi" w:cstheme="minorHAnsi"/>
          <w:b/>
          <w:sz w:val="32"/>
          <w:szCs w:val="32"/>
          <w:u w:val="single"/>
        </w:rPr>
      </w:pPr>
    </w:p>
    <w:p w:rsidR="00621D6E" w:rsidRPr="00374B5D" w:rsidRDefault="00621D6E" w:rsidP="00524193">
      <w:pPr>
        <w:keepNext/>
        <w:spacing w:line="276" w:lineRule="auto"/>
        <w:jc w:val="center"/>
        <w:outlineLvl w:val="0"/>
        <w:rPr>
          <w:rFonts w:asciiTheme="minorHAnsi" w:hAnsiTheme="minorHAnsi" w:cstheme="minorHAnsi"/>
          <w:b/>
          <w:sz w:val="32"/>
          <w:szCs w:val="32"/>
          <w:u w:val="single"/>
        </w:rPr>
      </w:pPr>
      <w:r w:rsidRPr="00374B5D">
        <w:rPr>
          <w:rFonts w:asciiTheme="minorHAnsi" w:hAnsiTheme="minorHAnsi" w:cstheme="minorHAnsi"/>
          <w:b/>
          <w:sz w:val="32"/>
          <w:szCs w:val="32"/>
          <w:u w:val="single"/>
        </w:rPr>
        <w:t>FORMULARZ OFERTY</w:t>
      </w:r>
    </w:p>
    <w:p w:rsidR="00621D6E" w:rsidRPr="00374B5D" w:rsidRDefault="00621D6E" w:rsidP="00621D6E">
      <w:pPr>
        <w:jc w:val="center"/>
        <w:rPr>
          <w:rFonts w:asciiTheme="minorHAnsi" w:hAnsiTheme="minorHAnsi" w:cstheme="minorHAnsi"/>
        </w:rPr>
      </w:pPr>
      <w:r w:rsidRPr="00374B5D">
        <w:rPr>
          <w:rFonts w:asciiTheme="minorHAnsi" w:hAnsiTheme="minorHAnsi" w:cstheme="minorHAnsi"/>
        </w:rPr>
        <w:t xml:space="preserve">dla zamówienia publicznego </w:t>
      </w:r>
    </w:p>
    <w:p w:rsidR="00621D6E" w:rsidRPr="00374B5D" w:rsidRDefault="00621D6E" w:rsidP="00621D6E">
      <w:pPr>
        <w:jc w:val="center"/>
        <w:rPr>
          <w:rFonts w:asciiTheme="minorHAnsi" w:hAnsiTheme="minorHAnsi" w:cstheme="minorHAnsi"/>
          <w:b/>
        </w:rPr>
      </w:pPr>
    </w:p>
    <w:p w:rsidR="00621D6E" w:rsidRPr="00374B5D" w:rsidRDefault="00621D6E" w:rsidP="00524193">
      <w:pPr>
        <w:jc w:val="center"/>
        <w:rPr>
          <w:rFonts w:asciiTheme="minorHAnsi" w:hAnsiTheme="minorHAnsi" w:cstheme="minorHAnsi"/>
          <w:b/>
          <w:sz w:val="28"/>
          <w:szCs w:val="28"/>
        </w:rPr>
      </w:pPr>
      <w:r w:rsidRPr="00374B5D">
        <w:rPr>
          <w:rFonts w:asciiTheme="minorHAnsi" w:hAnsiTheme="minorHAnsi" w:cstheme="minorHAnsi"/>
          <w:b/>
          <w:sz w:val="28"/>
          <w:szCs w:val="28"/>
        </w:rPr>
        <w:t xml:space="preserve">nr </w:t>
      </w:r>
      <w:r w:rsidR="00107B0B" w:rsidRPr="00374B5D">
        <w:rPr>
          <w:rFonts w:asciiTheme="minorHAnsi" w:hAnsiTheme="minorHAnsi" w:cstheme="minorHAnsi"/>
          <w:b/>
          <w:sz w:val="28"/>
          <w:szCs w:val="28"/>
        </w:rPr>
        <w:t>4/</w:t>
      </w:r>
      <w:r w:rsidRPr="00374B5D">
        <w:rPr>
          <w:rFonts w:asciiTheme="minorHAnsi" w:hAnsiTheme="minorHAnsi" w:cstheme="minorHAnsi"/>
          <w:b/>
          <w:sz w:val="28"/>
          <w:szCs w:val="28"/>
        </w:rPr>
        <w:t>PN/2</w:t>
      </w:r>
      <w:r w:rsidR="00107B0B" w:rsidRPr="00374B5D">
        <w:rPr>
          <w:rFonts w:asciiTheme="minorHAnsi" w:hAnsiTheme="minorHAnsi" w:cstheme="minorHAnsi"/>
          <w:b/>
          <w:sz w:val="28"/>
          <w:szCs w:val="28"/>
        </w:rPr>
        <w:t>1</w:t>
      </w:r>
    </w:p>
    <w:p w:rsidR="00621D6E" w:rsidRPr="00374B5D" w:rsidRDefault="00621D6E" w:rsidP="00621D6E">
      <w:pPr>
        <w:jc w:val="center"/>
        <w:rPr>
          <w:rFonts w:asciiTheme="minorHAnsi" w:hAnsiTheme="minorHAnsi" w:cstheme="minorHAnsi"/>
          <w:b/>
        </w:rPr>
      </w:pPr>
      <w:r w:rsidRPr="00374B5D">
        <w:rPr>
          <w:rFonts w:asciiTheme="minorHAnsi" w:hAnsiTheme="minorHAnsi" w:cstheme="minorHAnsi"/>
          <w:b/>
        </w:rPr>
        <w:t>Dostawy mieszanek mlecznych</w:t>
      </w:r>
    </w:p>
    <w:p w:rsidR="00621D6E" w:rsidRPr="00374B5D" w:rsidRDefault="00621D6E" w:rsidP="00621D6E">
      <w:pPr>
        <w:jc w:val="center"/>
        <w:rPr>
          <w:rFonts w:asciiTheme="minorHAnsi" w:hAnsiTheme="minorHAnsi" w:cstheme="minorHAnsi"/>
          <w:b/>
        </w:rPr>
      </w:pPr>
    </w:p>
    <w:p w:rsidR="00621D6E" w:rsidRPr="00374B5D" w:rsidRDefault="00621D6E" w:rsidP="00621D6E">
      <w:pPr>
        <w:rPr>
          <w:rFonts w:asciiTheme="minorHAnsi" w:hAnsiTheme="minorHAnsi" w:cstheme="minorHAnsi"/>
          <w:b/>
        </w:rPr>
      </w:pPr>
      <w:r w:rsidRPr="00374B5D">
        <w:rPr>
          <w:rFonts w:asciiTheme="minorHAnsi" w:hAnsiTheme="minorHAnsi" w:cstheme="minorHAnsi"/>
          <w:b/>
        </w:rPr>
        <w:t>Cz. 1</w:t>
      </w:r>
      <w:r w:rsidRPr="00374B5D">
        <w:rPr>
          <w:rFonts w:asciiTheme="minorHAnsi" w:hAnsiTheme="minorHAnsi" w:cstheme="minorHAnsi"/>
        </w:rPr>
        <w:t xml:space="preserve">* </w:t>
      </w: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Zamówienie wykonamy za cenę netto: ............................................................................... zł. </w:t>
      </w:r>
    </w:p>
    <w:p w:rsidR="00621D6E" w:rsidRPr="00374B5D" w:rsidRDefault="00621D6E" w:rsidP="00621D6E">
      <w:pPr>
        <w:rPr>
          <w:rFonts w:asciiTheme="minorHAnsi" w:hAnsiTheme="minorHAnsi" w:cstheme="minorHAnsi"/>
        </w:rPr>
      </w:pPr>
      <w:r w:rsidRPr="00374B5D">
        <w:rPr>
          <w:rFonts w:asciiTheme="minorHAnsi" w:hAnsiTheme="minorHAnsi" w:cstheme="minorHAnsi"/>
        </w:rPr>
        <w:t>słownie netto ........................................................................................................................ zł.</w:t>
      </w: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brutto .................................................................................. zł. </w:t>
      </w:r>
      <w:r w:rsidRPr="00374B5D">
        <w:rPr>
          <w:rFonts w:asciiTheme="minorHAnsi" w:hAnsiTheme="minorHAnsi" w:cstheme="minorHAnsi"/>
          <w:i/>
        </w:rPr>
        <w:t>(kwota zawiera podatek VAT)</w:t>
      </w:r>
    </w:p>
    <w:p w:rsidR="00621D6E" w:rsidRPr="00374B5D" w:rsidRDefault="00621D6E" w:rsidP="00621D6E">
      <w:pPr>
        <w:rPr>
          <w:rFonts w:asciiTheme="minorHAnsi" w:hAnsiTheme="minorHAnsi" w:cstheme="minorHAnsi"/>
        </w:rPr>
      </w:pPr>
      <w:r w:rsidRPr="00374B5D">
        <w:rPr>
          <w:rFonts w:asciiTheme="minorHAnsi" w:hAnsiTheme="minorHAnsi" w:cstheme="minorHAnsi"/>
        </w:rPr>
        <w:t>słownie brutto ....................................................................................................................... zł.</w:t>
      </w:r>
    </w:p>
    <w:p w:rsidR="00621D6E" w:rsidRPr="00374B5D" w:rsidRDefault="00621D6E" w:rsidP="00621D6E">
      <w:pPr>
        <w:rPr>
          <w:rFonts w:asciiTheme="minorHAnsi" w:hAnsiTheme="minorHAnsi" w:cstheme="minorHAnsi"/>
          <w:b/>
        </w:rPr>
      </w:pPr>
    </w:p>
    <w:p w:rsidR="00524193" w:rsidRPr="00374B5D" w:rsidRDefault="00524193" w:rsidP="00524193">
      <w:pPr>
        <w:jc w:val="both"/>
        <w:rPr>
          <w:rFonts w:asciiTheme="minorHAnsi" w:hAnsiTheme="minorHAnsi" w:cstheme="minorHAnsi"/>
          <w:i/>
        </w:rPr>
      </w:pPr>
      <w:r w:rsidRPr="00374B5D">
        <w:rPr>
          <w:rFonts w:asciiTheme="minorHAnsi" w:hAnsiTheme="minorHAnsi" w:cstheme="minorHAnsi"/>
          <w:i/>
        </w:rPr>
        <w:t xml:space="preserve">*Należy wypełnić i załączyć zamieszczone w </w:t>
      </w:r>
      <w:proofErr w:type="spellStart"/>
      <w:r w:rsidRPr="00374B5D">
        <w:rPr>
          <w:rFonts w:asciiTheme="minorHAnsi" w:hAnsiTheme="minorHAnsi" w:cstheme="minorHAnsi"/>
          <w:i/>
        </w:rPr>
        <w:t>siwz</w:t>
      </w:r>
      <w:proofErr w:type="spellEnd"/>
      <w:r w:rsidRPr="00374B5D">
        <w:rPr>
          <w:rFonts w:asciiTheme="minorHAnsi" w:hAnsiTheme="minorHAnsi" w:cstheme="minorHAnsi"/>
          <w:i/>
        </w:rPr>
        <w:t xml:space="preserve"> opisy szczegółowe, stanowiące załącznik nr </w:t>
      </w:r>
      <w:r w:rsidR="00050200">
        <w:rPr>
          <w:rFonts w:asciiTheme="minorHAnsi" w:hAnsiTheme="minorHAnsi" w:cstheme="minorHAnsi"/>
          <w:i/>
        </w:rPr>
        <w:t>1</w:t>
      </w:r>
      <w:r w:rsidRPr="00DF48F6">
        <w:rPr>
          <w:rFonts w:asciiTheme="minorHAnsi" w:hAnsiTheme="minorHAnsi" w:cstheme="minorHAnsi"/>
          <w:i/>
          <w:color w:val="FF0000"/>
        </w:rPr>
        <w:t xml:space="preserve"> </w:t>
      </w:r>
      <w:r w:rsidRPr="00050200">
        <w:rPr>
          <w:rFonts w:asciiTheme="minorHAnsi" w:hAnsiTheme="minorHAnsi" w:cstheme="minorHAnsi"/>
          <w:i/>
        </w:rPr>
        <w:t>do SWZ,</w:t>
      </w:r>
      <w:r w:rsidRPr="00374B5D">
        <w:rPr>
          <w:rFonts w:asciiTheme="minorHAnsi" w:hAnsiTheme="minorHAnsi" w:cstheme="minorHAnsi"/>
          <w:i/>
        </w:rPr>
        <w:t xml:space="preserve"> które stanowią treść oświadczenia woli (treść oferty). Nie dołączenie do oferty załącznika nr 1 spowoduje odrzucenie oferty.</w:t>
      </w:r>
    </w:p>
    <w:p w:rsidR="00621D6E" w:rsidRPr="00374B5D" w:rsidRDefault="00621D6E" w:rsidP="00621D6E">
      <w:pPr>
        <w:jc w:val="both"/>
        <w:rPr>
          <w:rFonts w:asciiTheme="minorHAnsi" w:hAnsiTheme="minorHAnsi" w:cstheme="minorHAnsi"/>
        </w:rPr>
      </w:pP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Termin dostawy cito …… godzin </w:t>
      </w: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Termin przydatności od daty dostawy………. miesięcy   </w:t>
      </w:r>
    </w:p>
    <w:p w:rsidR="00621D6E" w:rsidRPr="00374B5D" w:rsidRDefault="00621D6E" w:rsidP="00621D6E">
      <w:pPr>
        <w:jc w:val="both"/>
        <w:rPr>
          <w:rFonts w:asciiTheme="minorHAnsi" w:hAnsiTheme="minorHAnsi" w:cstheme="minorHAnsi"/>
          <w:i/>
        </w:rPr>
      </w:pPr>
    </w:p>
    <w:p w:rsidR="00524193" w:rsidRPr="00374B5D" w:rsidRDefault="00524193" w:rsidP="00621D6E">
      <w:pPr>
        <w:rPr>
          <w:rFonts w:asciiTheme="minorHAnsi" w:hAnsiTheme="minorHAnsi" w:cstheme="minorHAnsi"/>
          <w:b/>
        </w:rPr>
      </w:pPr>
    </w:p>
    <w:p w:rsidR="00621D6E" w:rsidRPr="00374B5D" w:rsidRDefault="00621D6E" w:rsidP="00621D6E">
      <w:pPr>
        <w:rPr>
          <w:rFonts w:asciiTheme="minorHAnsi" w:hAnsiTheme="minorHAnsi" w:cstheme="minorHAnsi"/>
          <w:b/>
        </w:rPr>
      </w:pPr>
      <w:r w:rsidRPr="00374B5D">
        <w:rPr>
          <w:rFonts w:asciiTheme="minorHAnsi" w:hAnsiTheme="minorHAnsi" w:cstheme="minorHAnsi"/>
          <w:b/>
        </w:rPr>
        <w:t>Cz. 2</w:t>
      </w:r>
      <w:r w:rsidRPr="00374B5D">
        <w:rPr>
          <w:rFonts w:asciiTheme="minorHAnsi" w:hAnsiTheme="minorHAnsi" w:cstheme="minorHAnsi"/>
        </w:rPr>
        <w:t xml:space="preserve">* </w:t>
      </w: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Zamówienie wykonamy za cenę netto: ............................................................................... zł. </w:t>
      </w:r>
    </w:p>
    <w:p w:rsidR="00621D6E" w:rsidRPr="00374B5D" w:rsidRDefault="00621D6E" w:rsidP="00621D6E">
      <w:pPr>
        <w:rPr>
          <w:rFonts w:asciiTheme="minorHAnsi" w:hAnsiTheme="minorHAnsi" w:cstheme="minorHAnsi"/>
        </w:rPr>
      </w:pPr>
      <w:r w:rsidRPr="00374B5D">
        <w:rPr>
          <w:rFonts w:asciiTheme="minorHAnsi" w:hAnsiTheme="minorHAnsi" w:cstheme="minorHAnsi"/>
        </w:rPr>
        <w:t>słownie netto ........................................................................................................................ zł.</w:t>
      </w: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brutto .................................................................................. zł. </w:t>
      </w:r>
      <w:r w:rsidRPr="00374B5D">
        <w:rPr>
          <w:rFonts w:asciiTheme="minorHAnsi" w:hAnsiTheme="minorHAnsi" w:cstheme="minorHAnsi"/>
          <w:i/>
        </w:rPr>
        <w:t>(kwota zawiera podatek VAT)</w:t>
      </w:r>
    </w:p>
    <w:p w:rsidR="00621D6E" w:rsidRPr="00374B5D" w:rsidRDefault="00621D6E" w:rsidP="00621D6E">
      <w:pPr>
        <w:rPr>
          <w:rFonts w:asciiTheme="minorHAnsi" w:hAnsiTheme="minorHAnsi" w:cstheme="minorHAnsi"/>
        </w:rPr>
      </w:pPr>
      <w:r w:rsidRPr="00374B5D">
        <w:rPr>
          <w:rFonts w:asciiTheme="minorHAnsi" w:hAnsiTheme="minorHAnsi" w:cstheme="minorHAnsi"/>
        </w:rPr>
        <w:t>słownie brutto ....................................................................................................................... zł.</w:t>
      </w:r>
    </w:p>
    <w:p w:rsidR="00621D6E" w:rsidRPr="00374B5D" w:rsidRDefault="00621D6E" w:rsidP="00621D6E">
      <w:pPr>
        <w:rPr>
          <w:rFonts w:asciiTheme="minorHAnsi" w:hAnsiTheme="minorHAnsi" w:cstheme="minorHAnsi"/>
          <w:b/>
        </w:rPr>
      </w:pPr>
    </w:p>
    <w:p w:rsidR="00621D6E" w:rsidRPr="00374B5D" w:rsidRDefault="00621D6E" w:rsidP="00621D6E">
      <w:pPr>
        <w:jc w:val="both"/>
        <w:rPr>
          <w:rFonts w:asciiTheme="minorHAnsi" w:hAnsiTheme="minorHAnsi" w:cstheme="minorHAnsi"/>
          <w:i/>
        </w:rPr>
      </w:pPr>
      <w:r w:rsidRPr="00374B5D">
        <w:rPr>
          <w:rFonts w:asciiTheme="minorHAnsi" w:hAnsiTheme="minorHAnsi" w:cstheme="minorHAnsi"/>
          <w:i/>
        </w:rPr>
        <w:lastRenderedPageBreak/>
        <w:t xml:space="preserve">*Należy wypełnić i załączyć zamieszczone w </w:t>
      </w:r>
      <w:proofErr w:type="spellStart"/>
      <w:r w:rsidRPr="00374B5D">
        <w:rPr>
          <w:rFonts w:asciiTheme="minorHAnsi" w:hAnsiTheme="minorHAnsi" w:cstheme="minorHAnsi"/>
          <w:i/>
        </w:rPr>
        <w:t>siwz</w:t>
      </w:r>
      <w:proofErr w:type="spellEnd"/>
      <w:r w:rsidRPr="00374B5D">
        <w:rPr>
          <w:rFonts w:asciiTheme="minorHAnsi" w:hAnsiTheme="minorHAnsi" w:cstheme="minorHAnsi"/>
          <w:i/>
        </w:rPr>
        <w:t xml:space="preserve"> opisy szczegółowe</w:t>
      </w:r>
      <w:r w:rsidR="00524193" w:rsidRPr="00374B5D">
        <w:rPr>
          <w:rFonts w:asciiTheme="minorHAnsi" w:hAnsiTheme="minorHAnsi" w:cstheme="minorHAnsi"/>
          <w:i/>
        </w:rPr>
        <w:t xml:space="preserve">, stanowiące załącznik nr </w:t>
      </w:r>
      <w:r w:rsidR="00050200" w:rsidRPr="00050200">
        <w:rPr>
          <w:rFonts w:asciiTheme="minorHAnsi" w:hAnsiTheme="minorHAnsi" w:cstheme="minorHAnsi"/>
          <w:i/>
        </w:rPr>
        <w:t>1</w:t>
      </w:r>
      <w:r w:rsidR="00524193" w:rsidRPr="00050200">
        <w:rPr>
          <w:rFonts w:asciiTheme="minorHAnsi" w:hAnsiTheme="minorHAnsi" w:cstheme="minorHAnsi"/>
          <w:i/>
        </w:rPr>
        <w:t xml:space="preserve"> do SWZ, które</w:t>
      </w:r>
      <w:r w:rsidR="00524193" w:rsidRPr="00374B5D">
        <w:rPr>
          <w:rFonts w:asciiTheme="minorHAnsi" w:hAnsiTheme="minorHAnsi" w:cstheme="minorHAnsi"/>
          <w:i/>
        </w:rPr>
        <w:t xml:space="preserve"> stanowią treść oświadczenia woli (treść oferty)</w:t>
      </w:r>
      <w:r w:rsidRPr="00374B5D">
        <w:rPr>
          <w:rFonts w:asciiTheme="minorHAnsi" w:hAnsiTheme="minorHAnsi" w:cstheme="minorHAnsi"/>
          <w:i/>
        </w:rPr>
        <w:t xml:space="preserve">. </w:t>
      </w:r>
      <w:r w:rsidR="00524193" w:rsidRPr="00374B5D">
        <w:rPr>
          <w:rFonts w:asciiTheme="minorHAnsi" w:hAnsiTheme="minorHAnsi" w:cstheme="minorHAnsi"/>
          <w:i/>
        </w:rPr>
        <w:t>Nie dołączenie do oferty załącznika nr 1 spowoduje odrzucenie oferty.</w:t>
      </w:r>
    </w:p>
    <w:p w:rsidR="00621D6E" w:rsidRPr="00374B5D" w:rsidRDefault="00621D6E" w:rsidP="00621D6E">
      <w:pPr>
        <w:jc w:val="both"/>
        <w:rPr>
          <w:rFonts w:asciiTheme="minorHAnsi" w:hAnsiTheme="minorHAnsi" w:cstheme="minorHAnsi"/>
        </w:rPr>
      </w:pP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Termin dostawy cito …… godzin </w:t>
      </w:r>
    </w:p>
    <w:p w:rsidR="00621D6E" w:rsidRPr="00374B5D" w:rsidRDefault="00621D6E" w:rsidP="00621D6E">
      <w:pPr>
        <w:rPr>
          <w:rFonts w:asciiTheme="minorHAnsi" w:hAnsiTheme="minorHAnsi" w:cstheme="minorHAnsi"/>
        </w:rPr>
      </w:pPr>
      <w:r w:rsidRPr="00374B5D">
        <w:rPr>
          <w:rFonts w:asciiTheme="minorHAnsi" w:hAnsiTheme="minorHAnsi" w:cstheme="minorHAnsi"/>
        </w:rPr>
        <w:t xml:space="preserve">Termin przydatności od daty dostawy………. miesięcy   </w:t>
      </w:r>
    </w:p>
    <w:p w:rsidR="00621D6E" w:rsidRPr="00374B5D" w:rsidRDefault="00621D6E" w:rsidP="00621D6E">
      <w:pPr>
        <w:tabs>
          <w:tab w:val="left" w:pos="284"/>
        </w:tabs>
        <w:spacing w:line="276" w:lineRule="auto"/>
        <w:jc w:val="both"/>
        <w:rPr>
          <w:rFonts w:asciiTheme="minorHAnsi" w:hAnsiTheme="minorHAnsi" w:cstheme="minorHAnsi"/>
        </w:rPr>
      </w:pPr>
    </w:p>
    <w:bookmarkEnd w:id="4"/>
    <w:p w:rsidR="00D2574B" w:rsidRPr="00374B5D" w:rsidRDefault="00107B0B" w:rsidP="00107B0B">
      <w:pPr>
        <w:suppressAutoHyphens/>
        <w:jc w:val="both"/>
        <w:rPr>
          <w:rFonts w:asciiTheme="minorHAnsi" w:hAnsiTheme="minorHAnsi" w:cstheme="minorHAnsi"/>
          <w:b/>
          <w:bCs/>
          <w:sz w:val="22"/>
          <w:szCs w:val="22"/>
          <w:lang w:eastAsia="ar-SA"/>
        </w:rPr>
      </w:pPr>
      <w:r w:rsidRPr="00374B5D">
        <w:rPr>
          <w:rFonts w:asciiTheme="minorHAnsi" w:hAnsiTheme="minorHAnsi" w:cstheme="minorHAnsi"/>
          <w:b/>
          <w:bCs/>
          <w:sz w:val="22"/>
          <w:szCs w:val="22"/>
          <w:lang w:eastAsia="ar-SA"/>
        </w:rPr>
        <w:t xml:space="preserve">Oświadczamy, co następuje: </w:t>
      </w:r>
    </w:p>
    <w:p w:rsidR="00107B0B" w:rsidRPr="00374B5D" w:rsidRDefault="00107B0B" w:rsidP="00107B0B">
      <w:pPr>
        <w:suppressAutoHyphens/>
        <w:jc w:val="both"/>
        <w:rPr>
          <w:rFonts w:asciiTheme="minorHAnsi" w:hAnsiTheme="minorHAnsi" w:cstheme="minorHAnsi"/>
          <w:sz w:val="16"/>
          <w:szCs w:val="16"/>
          <w:lang w:eastAsia="ar-SA"/>
        </w:rPr>
      </w:pPr>
    </w:p>
    <w:p w:rsidR="00D2574B" w:rsidRPr="00374B5D" w:rsidRDefault="00D2574B" w:rsidP="004D5E7A">
      <w:pPr>
        <w:numPr>
          <w:ilvl w:val="0"/>
          <w:numId w:val="42"/>
        </w:numPr>
        <w:tabs>
          <w:tab w:val="num" w:pos="284"/>
        </w:tabs>
        <w:spacing w:after="120" w:line="259" w:lineRule="auto"/>
        <w:ind w:left="284" w:hanging="284"/>
        <w:rPr>
          <w:rFonts w:asciiTheme="minorHAnsi" w:hAnsiTheme="minorHAnsi" w:cstheme="minorHAnsi"/>
          <w:sz w:val="22"/>
          <w:szCs w:val="22"/>
        </w:rPr>
      </w:pPr>
      <w:r w:rsidRPr="00374B5D">
        <w:rPr>
          <w:rFonts w:asciiTheme="minorHAnsi" w:hAnsiTheme="minorHAnsi" w:cstheme="minorHAnsi"/>
          <w:sz w:val="22"/>
          <w:szCs w:val="22"/>
        </w:rPr>
        <w:t>Oświadczamy</w:t>
      </w:r>
      <w:r w:rsidR="00655A5E" w:rsidRPr="00374B5D">
        <w:rPr>
          <w:rFonts w:asciiTheme="minorHAnsi" w:hAnsiTheme="minorHAnsi" w:cstheme="minorHAnsi"/>
          <w:sz w:val="22"/>
          <w:szCs w:val="22"/>
          <w:vertAlign w:val="superscript"/>
        </w:rPr>
        <w:footnoteReference w:id="2"/>
      </w:r>
      <w:r w:rsidRPr="00374B5D">
        <w:rPr>
          <w:rFonts w:asciiTheme="minorHAnsi" w:hAnsiTheme="minorHAnsi" w:cstheme="minorHAnsi"/>
          <w:sz w:val="22"/>
          <w:szCs w:val="22"/>
        </w:rPr>
        <w:t xml:space="preserve">, że </w:t>
      </w:r>
      <w:r w:rsidR="0057593B" w:rsidRPr="00374B5D">
        <w:rPr>
          <w:rFonts w:asciiTheme="minorHAnsi" w:hAnsiTheme="minorHAnsi" w:cstheme="minorHAnsi"/>
          <w:b/>
          <w:bCs/>
          <w:sz w:val="22"/>
          <w:szCs w:val="22"/>
        </w:rPr>
        <w:t>nie jesteśmy</w:t>
      </w:r>
      <w:r w:rsidR="0057593B" w:rsidRPr="00374B5D">
        <w:rPr>
          <w:rFonts w:asciiTheme="minorHAnsi" w:hAnsiTheme="minorHAnsi" w:cstheme="minorHAnsi"/>
          <w:sz w:val="22"/>
          <w:szCs w:val="22"/>
        </w:rPr>
        <w:t xml:space="preserve"> /</w:t>
      </w:r>
      <w:r w:rsidRPr="00374B5D">
        <w:rPr>
          <w:rFonts w:asciiTheme="minorHAnsi" w:hAnsiTheme="minorHAnsi" w:cstheme="minorHAnsi"/>
          <w:b/>
          <w:sz w:val="22"/>
          <w:szCs w:val="22"/>
        </w:rPr>
        <w:t>jesteśmy</w:t>
      </w:r>
      <w:r w:rsidR="0057593B" w:rsidRPr="00374B5D">
        <w:rPr>
          <w:rFonts w:asciiTheme="minorHAnsi" w:hAnsiTheme="minorHAnsi" w:cstheme="minorHAnsi"/>
          <w:b/>
          <w:sz w:val="22"/>
          <w:szCs w:val="22"/>
        </w:rPr>
        <w:t xml:space="preserve">* </w:t>
      </w:r>
      <w:r w:rsidR="00A26D70" w:rsidRPr="00374B5D">
        <w:rPr>
          <w:rFonts w:asciiTheme="minorHAnsi" w:hAnsiTheme="minorHAnsi" w:cstheme="minorHAnsi"/>
          <w:sz w:val="22"/>
          <w:szCs w:val="22"/>
        </w:rPr>
        <w:t xml:space="preserve">:                                                                                                            </w:t>
      </w:r>
      <w:r w:rsidRPr="00374B5D">
        <w:rPr>
          <w:rFonts w:asciiTheme="minorHAnsi" w:hAnsiTheme="minorHAnsi" w:cstheme="minorHAnsi"/>
          <w:sz w:val="22"/>
          <w:szCs w:val="22"/>
        </w:rPr>
        <w:t>mikroprzedsiębiorstwem</w:t>
      </w:r>
      <w:r w:rsidR="00655A5E" w:rsidRPr="00374B5D">
        <w:rPr>
          <w:rFonts w:asciiTheme="minorHAnsi" w:hAnsiTheme="minorHAnsi" w:cstheme="minorHAnsi"/>
          <w:sz w:val="22"/>
          <w:szCs w:val="22"/>
        </w:rPr>
        <w:t xml:space="preserve"> /</w:t>
      </w:r>
      <w:r w:rsidRPr="00374B5D">
        <w:rPr>
          <w:rFonts w:asciiTheme="minorHAnsi" w:hAnsiTheme="minorHAnsi" w:cstheme="minorHAnsi"/>
          <w:sz w:val="22"/>
          <w:szCs w:val="22"/>
        </w:rPr>
        <w:t>małym</w:t>
      </w:r>
      <w:r w:rsidR="00655A5E" w:rsidRPr="00374B5D">
        <w:rPr>
          <w:rFonts w:asciiTheme="minorHAnsi" w:hAnsiTheme="minorHAnsi" w:cstheme="minorHAnsi"/>
          <w:sz w:val="22"/>
          <w:szCs w:val="22"/>
        </w:rPr>
        <w:t xml:space="preserve"> przedsiębiorstwem /</w:t>
      </w:r>
      <w:r w:rsidRPr="00374B5D">
        <w:rPr>
          <w:rFonts w:asciiTheme="minorHAnsi" w:hAnsiTheme="minorHAnsi" w:cstheme="minorHAnsi"/>
          <w:sz w:val="22"/>
          <w:szCs w:val="22"/>
        </w:rPr>
        <w:t xml:space="preserve"> średnim przedsiębiorstwem</w:t>
      </w:r>
      <w:r w:rsidR="00655A5E" w:rsidRPr="00374B5D">
        <w:rPr>
          <w:rFonts w:asciiTheme="minorHAnsi" w:hAnsiTheme="minorHAnsi" w:cstheme="minorHAnsi"/>
          <w:sz w:val="22"/>
          <w:szCs w:val="22"/>
          <w:vertAlign w:val="superscript"/>
        </w:rPr>
        <w:t>*</w:t>
      </w:r>
      <w:r w:rsidRPr="00374B5D">
        <w:rPr>
          <w:rFonts w:asciiTheme="minorHAnsi" w:hAnsiTheme="minorHAnsi" w:cstheme="minorHAnsi"/>
          <w:sz w:val="22"/>
          <w:szCs w:val="22"/>
        </w:rPr>
        <w:t>.</w:t>
      </w:r>
    </w:p>
    <w:p w:rsidR="003E208A" w:rsidRPr="00374B5D" w:rsidRDefault="00E512CF" w:rsidP="0036264B">
      <w:pPr>
        <w:suppressAutoHyphens/>
        <w:jc w:val="both"/>
        <w:rPr>
          <w:rFonts w:asciiTheme="minorHAnsi" w:hAnsiTheme="minorHAnsi" w:cstheme="minorHAnsi"/>
          <w:sz w:val="16"/>
          <w:szCs w:val="16"/>
          <w:lang w:eastAsia="ar-SA"/>
        </w:rPr>
      </w:pPr>
      <w:r w:rsidRPr="00374B5D">
        <w:rPr>
          <w:rFonts w:asciiTheme="minorHAnsi" w:hAnsiTheme="minorHAnsi" w:cstheme="minorHAnsi"/>
          <w:sz w:val="16"/>
          <w:szCs w:val="16"/>
          <w:lang w:eastAsia="ar-SA"/>
        </w:rPr>
        <w:t xml:space="preserve">       </w:t>
      </w:r>
      <w:r w:rsidR="003E208A" w:rsidRPr="00374B5D">
        <w:rPr>
          <w:rFonts w:asciiTheme="minorHAnsi" w:hAnsiTheme="minorHAnsi" w:cstheme="minorHAnsi"/>
          <w:sz w:val="16"/>
          <w:szCs w:val="16"/>
          <w:lang w:eastAsia="ar-SA"/>
        </w:rPr>
        <w:t>*Niepotrzebne skreślić</w:t>
      </w:r>
    </w:p>
    <w:p w:rsidR="0084430D" w:rsidRPr="00374B5D" w:rsidRDefault="0084430D" w:rsidP="0036264B">
      <w:pPr>
        <w:suppressAutoHyphens/>
        <w:jc w:val="both"/>
        <w:rPr>
          <w:rFonts w:asciiTheme="minorHAnsi" w:hAnsiTheme="minorHAnsi" w:cstheme="minorHAnsi"/>
          <w:sz w:val="16"/>
          <w:szCs w:val="16"/>
          <w:lang w:eastAsia="ar-SA"/>
        </w:rPr>
      </w:pPr>
    </w:p>
    <w:p w:rsidR="00D2574B" w:rsidRPr="00374B5D" w:rsidRDefault="00D2574B" w:rsidP="004D5E7A">
      <w:pPr>
        <w:numPr>
          <w:ilvl w:val="0"/>
          <w:numId w:val="40"/>
        </w:numPr>
        <w:shd w:val="clear" w:color="auto" w:fill="FFFFFF"/>
        <w:tabs>
          <w:tab w:val="num" w:pos="284"/>
        </w:tabs>
        <w:suppressAutoHyphens/>
        <w:autoSpaceDE w:val="0"/>
        <w:spacing w:after="120" w:line="259" w:lineRule="auto"/>
        <w:ind w:left="284" w:hanging="284"/>
        <w:jc w:val="both"/>
        <w:rPr>
          <w:rFonts w:asciiTheme="minorHAnsi" w:hAnsiTheme="minorHAnsi" w:cstheme="minorHAnsi"/>
          <w:sz w:val="22"/>
          <w:szCs w:val="22"/>
        </w:rPr>
      </w:pPr>
      <w:r w:rsidRPr="00374B5D">
        <w:rPr>
          <w:rFonts w:asciiTheme="minorHAnsi" w:hAnsiTheme="minorHAnsi" w:cstheme="minorHAnsi"/>
          <w:sz w:val="22"/>
          <w:szCs w:val="22"/>
        </w:rPr>
        <w:t xml:space="preserve">Oświadczamy, iż zaakceptowaliśmy termin realizacji przedmiotu umowy wskazany </w:t>
      </w:r>
      <w:r w:rsidRPr="00374B5D">
        <w:rPr>
          <w:rFonts w:asciiTheme="minorHAnsi" w:hAnsiTheme="minorHAnsi" w:cstheme="minorHAnsi"/>
          <w:sz w:val="22"/>
          <w:szCs w:val="22"/>
        </w:rPr>
        <w:br/>
        <w:t>w SWZ oraz w projektowanych postanowieniach umowy.</w:t>
      </w:r>
    </w:p>
    <w:p w:rsidR="00D2574B" w:rsidRPr="00374B5D" w:rsidRDefault="00D2574B" w:rsidP="004D5E7A">
      <w:pPr>
        <w:numPr>
          <w:ilvl w:val="0"/>
          <w:numId w:val="40"/>
        </w:numPr>
        <w:shd w:val="clear" w:color="auto" w:fill="FFFFFF"/>
        <w:tabs>
          <w:tab w:val="num" w:pos="284"/>
        </w:tabs>
        <w:suppressAutoHyphens/>
        <w:spacing w:after="120" w:line="259" w:lineRule="auto"/>
        <w:ind w:left="284" w:hanging="284"/>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Oświadczamy, że zapoznaliśmy się ze Specyfikacją Warunków Zamówienia i nie wnosimy do niej zastrzeżeń oraz zdobyliśmy konieczne informacje do przygotowania oferty.</w:t>
      </w:r>
    </w:p>
    <w:p w:rsidR="00D2574B" w:rsidRPr="00374B5D" w:rsidRDefault="00D2574B" w:rsidP="004D5E7A">
      <w:pPr>
        <w:numPr>
          <w:ilvl w:val="0"/>
          <w:numId w:val="40"/>
        </w:numPr>
        <w:shd w:val="clear" w:color="auto" w:fill="FFFFFF"/>
        <w:tabs>
          <w:tab w:val="num" w:pos="284"/>
        </w:tabs>
        <w:suppressAutoHyphens/>
        <w:spacing w:after="120" w:line="259" w:lineRule="auto"/>
        <w:ind w:left="284" w:hanging="284"/>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Oświadczamy, że jesteśmy związani niniejszą ofertą na czas wskazany w Specyfikacji Warunków Zamówienia.</w:t>
      </w:r>
    </w:p>
    <w:p w:rsidR="00D2574B" w:rsidRPr="00374B5D" w:rsidRDefault="00D2574B" w:rsidP="004D5E7A">
      <w:pPr>
        <w:numPr>
          <w:ilvl w:val="0"/>
          <w:numId w:val="40"/>
        </w:numPr>
        <w:shd w:val="clear" w:color="auto" w:fill="FFFFFF"/>
        <w:tabs>
          <w:tab w:val="num" w:pos="284"/>
        </w:tabs>
        <w:suppressAutoHyphens/>
        <w:spacing w:after="120" w:line="259" w:lineRule="auto"/>
        <w:ind w:left="284" w:hanging="284"/>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 xml:space="preserve">Oświadczamy, że zawarte w Specyfikacji Warunków Zamówienia </w:t>
      </w:r>
      <w:r w:rsidRPr="00374B5D">
        <w:rPr>
          <w:rFonts w:asciiTheme="minorHAnsi" w:hAnsiTheme="minorHAnsi" w:cstheme="minorHAnsi"/>
          <w:sz w:val="22"/>
          <w:szCs w:val="22"/>
        </w:rPr>
        <w:t>w projektowane postanowienia umowy</w:t>
      </w:r>
      <w:r w:rsidRPr="00374B5D">
        <w:rPr>
          <w:rFonts w:asciiTheme="minorHAnsi" w:hAnsiTheme="minorHAnsi" w:cstheme="minorHAnsi"/>
          <w:sz w:val="22"/>
          <w:szCs w:val="22"/>
          <w:lang w:eastAsia="ar-SA"/>
        </w:rPr>
        <w:t xml:space="preserve"> zostały przez nas zaakceptowane i zobowiązujemy się w przypadku wyboru naszej oferty do zawarcia umowy w miejscu i terminie wyznaczonym przez Zamawiającego. </w:t>
      </w:r>
    </w:p>
    <w:p w:rsidR="00D2574B" w:rsidRPr="00374B5D" w:rsidRDefault="00D2574B" w:rsidP="004D5E7A">
      <w:pPr>
        <w:numPr>
          <w:ilvl w:val="0"/>
          <w:numId w:val="40"/>
        </w:numPr>
        <w:shd w:val="clear" w:color="auto" w:fill="FFFFFF"/>
        <w:tabs>
          <w:tab w:val="num" w:pos="567"/>
        </w:tabs>
        <w:suppressAutoHyphens/>
        <w:autoSpaceDE w:val="0"/>
        <w:ind w:left="284" w:hanging="284"/>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Oświadczamy, iż zamierzamy zlecić podwykonawcy następujące części zamówienia</w:t>
      </w:r>
    </w:p>
    <w:p w:rsidR="00D2574B" w:rsidRPr="00374B5D" w:rsidRDefault="00D2574B" w:rsidP="00D2574B">
      <w:pPr>
        <w:shd w:val="clear" w:color="auto" w:fill="FFFFFF"/>
        <w:suppressAutoHyphens/>
        <w:autoSpaceDE w:val="0"/>
        <w:spacing w:after="120"/>
        <w:ind w:firstLine="284"/>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 xml:space="preserve">(wypełnić tylko w przypadku realizacji zamówienia przy udziale podwykonawców) </w:t>
      </w:r>
    </w:p>
    <w:p w:rsidR="00D2574B" w:rsidRPr="00374B5D" w:rsidRDefault="00D2574B" w:rsidP="004D5E7A">
      <w:pPr>
        <w:numPr>
          <w:ilvl w:val="5"/>
          <w:numId w:val="41"/>
        </w:numPr>
        <w:shd w:val="clear" w:color="auto" w:fill="FFFFFF"/>
        <w:tabs>
          <w:tab w:val="num" w:pos="567"/>
        </w:tabs>
        <w:suppressAutoHyphens/>
        <w:autoSpaceDE w:val="0"/>
        <w:spacing w:after="120" w:line="259" w:lineRule="auto"/>
        <w:ind w:left="567" w:hanging="283"/>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część ………………………………… nazwa podwykonawcy ………………..</w:t>
      </w:r>
    </w:p>
    <w:p w:rsidR="00D2574B" w:rsidRPr="00374B5D" w:rsidRDefault="00D2574B" w:rsidP="004D5E7A">
      <w:pPr>
        <w:numPr>
          <w:ilvl w:val="5"/>
          <w:numId w:val="41"/>
        </w:numPr>
        <w:shd w:val="clear" w:color="auto" w:fill="FFFFFF"/>
        <w:tabs>
          <w:tab w:val="num" w:pos="567"/>
        </w:tabs>
        <w:suppressAutoHyphens/>
        <w:autoSpaceDE w:val="0"/>
        <w:spacing w:after="120" w:line="259" w:lineRule="auto"/>
        <w:ind w:left="567" w:hanging="283"/>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część ………………………………… nazwa podwykonawcy ………………..</w:t>
      </w:r>
    </w:p>
    <w:p w:rsidR="00D2574B" w:rsidRPr="00374B5D" w:rsidRDefault="00D2574B" w:rsidP="004D5E7A">
      <w:pPr>
        <w:numPr>
          <w:ilvl w:val="0"/>
          <w:numId w:val="40"/>
        </w:numPr>
        <w:shd w:val="clear" w:color="auto" w:fill="FFFFFF"/>
        <w:tabs>
          <w:tab w:val="num" w:pos="284"/>
        </w:tabs>
        <w:suppressAutoHyphens/>
        <w:autoSpaceDE w:val="0"/>
        <w:spacing w:after="120" w:line="259" w:lineRule="auto"/>
        <w:ind w:left="284" w:hanging="284"/>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 xml:space="preserve">Integralną część niniejszej oferty stanowią dokumenty wymagane treścią </w:t>
      </w:r>
      <w:r w:rsidRPr="00374B5D">
        <w:rPr>
          <w:rFonts w:asciiTheme="minorHAnsi" w:eastAsia="Calibri" w:hAnsiTheme="minorHAnsi" w:cstheme="minorHAnsi"/>
          <w:sz w:val="22"/>
          <w:szCs w:val="22"/>
          <w:lang w:eastAsia="en-US"/>
        </w:rPr>
        <w:t>SWZ</w:t>
      </w:r>
      <w:r w:rsidR="00524193" w:rsidRPr="00374B5D">
        <w:rPr>
          <w:rFonts w:asciiTheme="minorHAnsi" w:hAnsiTheme="minorHAnsi" w:cstheme="minorHAnsi"/>
          <w:sz w:val="22"/>
          <w:szCs w:val="22"/>
          <w:lang w:eastAsia="ar-SA"/>
        </w:rPr>
        <w:t xml:space="preserve"> tj.:</w:t>
      </w:r>
    </w:p>
    <w:p w:rsidR="00524193" w:rsidRPr="00374B5D" w:rsidRDefault="00524193" w:rsidP="00524193">
      <w:pPr>
        <w:shd w:val="clear" w:color="auto" w:fill="FFFFFF"/>
        <w:suppressAutoHyphens/>
        <w:autoSpaceDE w:val="0"/>
        <w:spacing w:after="120" w:line="259" w:lineRule="auto"/>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w:t>
      </w:r>
    </w:p>
    <w:p w:rsidR="00524193" w:rsidRPr="00374B5D" w:rsidRDefault="00524193" w:rsidP="00524193">
      <w:pPr>
        <w:shd w:val="clear" w:color="auto" w:fill="FFFFFF"/>
        <w:suppressAutoHyphens/>
        <w:autoSpaceDE w:val="0"/>
        <w:spacing w:after="120" w:line="259" w:lineRule="auto"/>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w:t>
      </w:r>
    </w:p>
    <w:p w:rsidR="00524193" w:rsidRPr="00374B5D" w:rsidRDefault="00524193" w:rsidP="00524193">
      <w:pPr>
        <w:shd w:val="clear" w:color="auto" w:fill="FFFFFF"/>
        <w:suppressAutoHyphens/>
        <w:autoSpaceDE w:val="0"/>
        <w:spacing w:after="120" w:line="259" w:lineRule="auto"/>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w:t>
      </w:r>
    </w:p>
    <w:p w:rsidR="00524193" w:rsidRPr="00374B5D" w:rsidRDefault="00524193" w:rsidP="00524193">
      <w:pPr>
        <w:shd w:val="clear" w:color="auto" w:fill="FFFFFF"/>
        <w:suppressAutoHyphens/>
        <w:autoSpaceDE w:val="0"/>
        <w:spacing w:after="120" w:line="259" w:lineRule="auto"/>
        <w:jc w:val="both"/>
        <w:rPr>
          <w:rFonts w:asciiTheme="minorHAnsi" w:hAnsiTheme="minorHAnsi" w:cstheme="minorHAnsi"/>
          <w:sz w:val="22"/>
          <w:szCs w:val="22"/>
          <w:lang w:eastAsia="ar-SA"/>
        </w:rPr>
      </w:pPr>
      <w:r w:rsidRPr="00374B5D">
        <w:rPr>
          <w:rFonts w:asciiTheme="minorHAnsi" w:hAnsiTheme="minorHAnsi" w:cstheme="minorHAnsi"/>
          <w:sz w:val="22"/>
          <w:szCs w:val="22"/>
          <w:lang w:eastAsia="ar-SA"/>
        </w:rPr>
        <w:t>…………….</w:t>
      </w:r>
    </w:p>
    <w:p w:rsidR="00D2574B" w:rsidRPr="00374B5D" w:rsidRDefault="00D2574B" w:rsidP="00133DCE">
      <w:pPr>
        <w:spacing w:after="120"/>
        <w:ind w:left="284" w:hanging="284"/>
        <w:jc w:val="both"/>
        <w:rPr>
          <w:rFonts w:asciiTheme="minorHAnsi" w:eastAsia="Calibri" w:hAnsiTheme="minorHAnsi" w:cstheme="minorHAnsi"/>
          <w:sz w:val="22"/>
          <w:szCs w:val="22"/>
        </w:rPr>
      </w:pPr>
      <w:r w:rsidRPr="00374B5D">
        <w:rPr>
          <w:rFonts w:asciiTheme="minorHAnsi" w:hAnsiTheme="minorHAnsi" w:cstheme="minorHAnsi"/>
          <w:sz w:val="22"/>
          <w:szCs w:val="22"/>
        </w:rPr>
        <w:lastRenderedPageBreak/>
        <w:t xml:space="preserve">9. </w:t>
      </w:r>
      <w:r w:rsidRPr="00374B5D">
        <w:rPr>
          <w:rFonts w:asciiTheme="minorHAnsi" w:hAnsiTheme="minorHAnsi" w:cstheme="minorHAnsi"/>
          <w:sz w:val="22"/>
          <w:szCs w:val="22"/>
        </w:rPr>
        <w:tab/>
      </w:r>
      <w:r w:rsidRPr="00374B5D">
        <w:rPr>
          <w:rFonts w:asciiTheme="minorHAnsi" w:eastAsia="Calibri" w:hAnsiTheme="minorHAnsi" w:cstheme="minorHAnsi"/>
          <w:sz w:val="22"/>
          <w:szCs w:val="22"/>
        </w:rPr>
        <w:t>Oświadczam, że wypełniłem obowiązki informacyjne przewidziane w art. 13 lub art. 14 RODO</w:t>
      </w:r>
      <w:r w:rsidR="00524193" w:rsidRPr="00374B5D">
        <w:rPr>
          <w:rStyle w:val="Odwoanieprzypisudolnego"/>
          <w:rFonts w:asciiTheme="minorHAnsi" w:eastAsia="Calibri" w:hAnsiTheme="minorHAnsi" w:cstheme="minorHAnsi"/>
          <w:sz w:val="22"/>
          <w:szCs w:val="22"/>
        </w:rPr>
        <w:footnoteReference w:id="3"/>
      </w:r>
      <w:r w:rsidRPr="00374B5D">
        <w:rPr>
          <w:rFonts w:asciiTheme="minorHAnsi" w:eastAsia="Calibr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00524193" w:rsidRPr="00374B5D">
        <w:rPr>
          <w:rStyle w:val="Odwoanieprzypisudolnego"/>
          <w:rFonts w:asciiTheme="minorHAnsi" w:eastAsia="Calibri" w:hAnsiTheme="minorHAnsi" w:cstheme="minorHAnsi"/>
          <w:sz w:val="22"/>
          <w:szCs w:val="22"/>
        </w:rPr>
        <w:footnoteReference w:id="4"/>
      </w:r>
    </w:p>
    <w:p w:rsidR="00133DCE" w:rsidRPr="00374B5D" w:rsidRDefault="00133DCE" w:rsidP="00133DCE">
      <w:pPr>
        <w:spacing w:after="120"/>
        <w:ind w:left="284" w:hanging="284"/>
        <w:jc w:val="both"/>
        <w:rPr>
          <w:rFonts w:asciiTheme="minorHAnsi" w:eastAsia="Calibri" w:hAnsiTheme="minorHAnsi" w:cstheme="minorHAnsi"/>
          <w:sz w:val="12"/>
          <w:szCs w:val="1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D2574B" w:rsidRPr="00374B5D" w:rsidRDefault="00D2574B" w:rsidP="00D2574B">
      <w:pPr>
        <w:jc w:val="both"/>
        <w:rPr>
          <w:rFonts w:asciiTheme="minorHAnsi" w:hAnsiTheme="minorHAnsi" w:cstheme="minorHAnsi"/>
          <w:b/>
          <w:bCs/>
          <w:i/>
          <w:iCs/>
          <w:color w:val="FF0000"/>
          <w:sz w:val="22"/>
          <w:szCs w:val="22"/>
        </w:rPr>
      </w:pPr>
      <w:r w:rsidRPr="00374B5D">
        <w:rPr>
          <w:rFonts w:asciiTheme="minorHAnsi" w:hAnsiTheme="minorHAnsi" w:cstheme="minorHAnsi"/>
          <w:b/>
          <w:bCs/>
          <w:i/>
          <w:iCs/>
          <w:color w:val="FF0000"/>
          <w:sz w:val="22"/>
          <w:szCs w:val="22"/>
        </w:rPr>
        <w:t>Dokument musi zostać opatrzony kwalifikowanym podpisem elektronicznym, podpisem zaufanym lub podpisem osobistym</w:t>
      </w:r>
    </w:p>
    <w:p w:rsidR="00D2574B" w:rsidRPr="00374B5D" w:rsidRDefault="00D2574B" w:rsidP="00D2574B">
      <w:pPr>
        <w:spacing w:after="120"/>
        <w:ind w:left="284" w:hanging="284"/>
        <w:jc w:val="both"/>
        <w:rPr>
          <w:rFonts w:asciiTheme="minorHAnsi" w:eastAsia="Calibri" w:hAnsiTheme="minorHAnsi" w:cstheme="minorHAnsi"/>
          <w:sz w:val="22"/>
          <w:szCs w:val="22"/>
        </w:rPr>
      </w:pPr>
    </w:p>
    <w:p w:rsidR="00524193" w:rsidRPr="00374B5D" w:rsidRDefault="00524193" w:rsidP="00D2574B">
      <w:pPr>
        <w:jc w:val="both"/>
        <w:rPr>
          <w:rFonts w:asciiTheme="minorHAnsi" w:eastAsia="Calibri" w:hAnsiTheme="minorHAnsi" w:cstheme="minorHAnsi"/>
          <w:sz w:val="18"/>
          <w:szCs w:val="18"/>
          <w:vertAlign w:val="superscript"/>
          <w:lang w:eastAsia="en-US"/>
        </w:rPr>
      </w:pPr>
    </w:p>
    <w:p w:rsidR="00524193" w:rsidRPr="00374B5D" w:rsidRDefault="00524193" w:rsidP="00D2574B">
      <w:pPr>
        <w:jc w:val="both"/>
        <w:rPr>
          <w:rFonts w:asciiTheme="minorHAnsi" w:eastAsia="Calibri" w:hAnsiTheme="minorHAnsi" w:cstheme="minorHAnsi"/>
          <w:sz w:val="18"/>
          <w:szCs w:val="18"/>
          <w:vertAlign w:val="superscript"/>
          <w:lang w:eastAsia="en-US"/>
        </w:rPr>
      </w:pPr>
    </w:p>
    <w:p w:rsidR="00524193" w:rsidRPr="00374B5D" w:rsidRDefault="00524193" w:rsidP="00D2574B">
      <w:pPr>
        <w:jc w:val="both"/>
        <w:rPr>
          <w:rFonts w:asciiTheme="minorHAnsi" w:eastAsia="Calibri" w:hAnsiTheme="minorHAnsi" w:cstheme="minorHAnsi"/>
          <w:sz w:val="18"/>
          <w:szCs w:val="18"/>
          <w:vertAlign w:val="superscript"/>
          <w:lang w:eastAsia="en-US"/>
        </w:rPr>
      </w:pPr>
    </w:p>
    <w:p w:rsidR="00524193" w:rsidRPr="00374B5D" w:rsidRDefault="00524193" w:rsidP="00D2574B">
      <w:pPr>
        <w:jc w:val="both"/>
        <w:rPr>
          <w:rFonts w:asciiTheme="minorHAnsi" w:eastAsia="Calibri" w:hAnsiTheme="minorHAnsi" w:cstheme="minorHAnsi"/>
          <w:sz w:val="18"/>
          <w:szCs w:val="18"/>
          <w:vertAlign w:val="superscript"/>
          <w:lang w:eastAsia="en-US"/>
        </w:rPr>
      </w:pPr>
    </w:p>
    <w:p w:rsidR="000E1109" w:rsidRPr="00374B5D" w:rsidRDefault="000E1109"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eastAsia="Calibri" w:hAnsiTheme="minorHAnsi" w:cstheme="minorHAnsi"/>
          <w:sz w:val="18"/>
          <w:szCs w:val="18"/>
        </w:rPr>
      </w:pPr>
    </w:p>
    <w:p w:rsidR="00524193" w:rsidRPr="00374B5D" w:rsidRDefault="00524193" w:rsidP="00393717">
      <w:pPr>
        <w:ind w:right="-108"/>
        <w:jc w:val="both"/>
        <w:rPr>
          <w:rFonts w:asciiTheme="minorHAnsi" w:hAnsiTheme="minorHAnsi" w:cstheme="minorHAnsi"/>
          <w:b/>
          <w:sz w:val="22"/>
          <w:szCs w:val="22"/>
        </w:rPr>
      </w:pPr>
    </w:p>
    <w:p w:rsidR="000E1109" w:rsidRPr="00374B5D" w:rsidRDefault="000E1109" w:rsidP="001548DC">
      <w:pPr>
        <w:pStyle w:val="Akapitzlist"/>
        <w:ind w:left="360" w:right="-108"/>
        <w:jc w:val="both"/>
        <w:rPr>
          <w:rFonts w:asciiTheme="minorHAnsi" w:hAnsiTheme="minorHAnsi" w:cstheme="minorHAnsi"/>
          <w:b/>
          <w:sz w:val="22"/>
          <w:szCs w:val="22"/>
        </w:rPr>
      </w:pPr>
    </w:p>
    <w:p w:rsidR="000E1109" w:rsidRDefault="000E1109" w:rsidP="001548DC">
      <w:pPr>
        <w:pStyle w:val="Akapitzlist"/>
        <w:ind w:left="360" w:right="-108"/>
        <w:jc w:val="both"/>
        <w:rPr>
          <w:rFonts w:asciiTheme="minorHAnsi" w:hAnsiTheme="minorHAnsi" w:cstheme="minorHAnsi"/>
          <w:b/>
          <w:sz w:val="22"/>
          <w:szCs w:val="22"/>
        </w:rPr>
      </w:pPr>
    </w:p>
    <w:p w:rsidR="00DF48F6" w:rsidRDefault="00DF48F6" w:rsidP="001548DC">
      <w:pPr>
        <w:pStyle w:val="Akapitzlist"/>
        <w:ind w:left="360" w:right="-108"/>
        <w:jc w:val="both"/>
        <w:rPr>
          <w:rFonts w:asciiTheme="minorHAnsi" w:hAnsiTheme="minorHAnsi" w:cstheme="minorHAnsi"/>
          <w:b/>
          <w:sz w:val="22"/>
          <w:szCs w:val="22"/>
        </w:rPr>
      </w:pPr>
    </w:p>
    <w:p w:rsidR="00DF48F6" w:rsidRDefault="00DF48F6" w:rsidP="001548DC">
      <w:pPr>
        <w:pStyle w:val="Akapitzlist"/>
        <w:ind w:left="360" w:right="-108"/>
        <w:jc w:val="both"/>
        <w:rPr>
          <w:rFonts w:asciiTheme="minorHAnsi" w:hAnsiTheme="minorHAnsi" w:cstheme="minorHAnsi"/>
          <w:b/>
          <w:sz w:val="22"/>
          <w:szCs w:val="22"/>
        </w:rPr>
      </w:pPr>
    </w:p>
    <w:p w:rsidR="00DF48F6" w:rsidRPr="00374B5D" w:rsidRDefault="00DF48F6" w:rsidP="001548DC">
      <w:pPr>
        <w:pStyle w:val="Akapitzlist"/>
        <w:ind w:left="360" w:right="-108"/>
        <w:jc w:val="both"/>
        <w:rPr>
          <w:rFonts w:asciiTheme="minorHAnsi" w:hAnsiTheme="minorHAnsi" w:cstheme="minorHAnsi"/>
          <w:b/>
          <w:sz w:val="22"/>
          <w:szCs w:val="22"/>
        </w:rPr>
      </w:pPr>
    </w:p>
    <w:p w:rsidR="000E1109" w:rsidRPr="00374B5D" w:rsidRDefault="000E1109" w:rsidP="00393717">
      <w:pPr>
        <w:ind w:right="-108"/>
        <w:jc w:val="both"/>
        <w:rPr>
          <w:rFonts w:asciiTheme="minorHAnsi" w:hAnsiTheme="minorHAnsi" w:cstheme="minorHAnsi"/>
          <w:b/>
          <w:sz w:val="22"/>
          <w:szCs w:val="22"/>
        </w:rPr>
      </w:pPr>
    </w:p>
    <w:p w:rsidR="00374B5D" w:rsidRDefault="00374B5D" w:rsidP="00D2574B">
      <w:pPr>
        <w:tabs>
          <w:tab w:val="right" w:pos="9072"/>
        </w:tabs>
        <w:spacing w:after="200" w:line="276" w:lineRule="auto"/>
        <w:jc w:val="right"/>
        <w:rPr>
          <w:rFonts w:asciiTheme="minorHAnsi" w:hAnsiTheme="minorHAnsi" w:cstheme="minorHAnsi"/>
          <w:sz w:val="22"/>
          <w:szCs w:val="22"/>
        </w:rPr>
      </w:pPr>
    </w:p>
    <w:p w:rsidR="00374B5D" w:rsidRDefault="00374B5D" w:rsidP="00D2574B">
      <w:pPr>
        <w:tabs>
          <w:tab w:val="right" w:pos="9072"/>
        </w:tabs>
        <w:spacing w:after="200" w:line="276" w:lineRule="auto"/>
        <w:jc w:val="right"/>
        <w:rPr>
          <w:rFonts w:asciiTheme="minorHAnsi" w:hAnsiTheme="minorHAnsi" w:cstheme="minorHAnsi"/>
          <w:sz w:val="22"/>
          <w:szCs w:val="22"/>
        </w:rPr>
      </w:pPr>
    </w:p>
    <w:p w:rsidR="00D2574B" w:rsidRPr="00374B5D" w:rsidRDefault="00D2574B" w:rsidP="00D2574B">
      <w:pPr>
        <w:tabs>
          <w:tab w:val="right" w:pos="9072"/>
        </w:tabs>
        <w:spacing w:after="200" w:line="276" w:lineRule="auto"/>
        <w:jc w:val="right"/>
        <w:rPr>
          <w:rFonts w:asciiTheme="minorHAnsi" w:hAnsiTheme="minorHAnsi" w:cstheme="minorHAnsi"/>
          <w:sz w:val="22"/>
          <w:szCs w:val="22"/>
        </w:rPr>
      </w:pPr>
      <w:r w:rsidRPr="00374B5D">
        <w:rPr>
          <w:rFonts w:asciiTheme="minorHAnsi" w:hAnsiTheme="minorHAnsi" w:cstheme="minorHAnsi"/>
          <w:sz w:val="22"/>
          <w:szCs w:val="22"/>
        </w:rPr>
        <w:lastRenderedPageBreak/>
        <w:t xml:space="preserve">Załącznik nr </w:t>
      </w:r>
      <w:r w:rsidR="002A0387" w:rsidRPr="00374B5D">
        <w:rPr>
          <w:rFonts w:asciiTheme="minorHAnsi" w:hAnsiTheme="minorHAnsi" w:cstheme="minorHAnsi"/>
          <w:sz w:val="22"/>
          <w:szCs w:val="22"/>
        </w:rPr>
        <w:t>3</w:t>
      </w:r>
      <w:r w:rsidRPr="00374B5D">
        <w:rPr>
          <w:rFonts w:asciiTheme="minorHAnsi" w:hAnsiTheme="minorHAnsi" w:cstheme="minorHAnsi"/>
          <w:sz w:val="22"/>
          <w:szCs w:val="22"/>
        </w:rPr>
        <w:t xml:space="preserve"> do SWZ </w:t>
      </w:r>
    </w:p>
    <w:p w:rsidR="00D2574B" w:rsidRPr="00374B5D" w:rsidRDefault="00D2574B" w:rsidP="00D2574B">
      <w:pPr>
        <w:rPr>
          <w:rFonts w:asciiTheme="minorHAnsi" w:hAnsiTheme="minorHAnsi" w:cstheme="minorHAnsi"/>
          <w:b/>
          <w:sz w:val="22"/>
          <w:szCs w:val="22"/>
        </w:rPr>
      </w:pPr>
      <w:r w:rsidRPr="00374B5D">
        <w:rPr>
          <w:rFonts w:asciiTheme="minorHAnsi" w:hAnsiTheme="minorHAnsi" w:cstheme="minorHAnsi"/>
          <w:b/>
          <w:sz w:val="22"/>
          <w:szCs w:val="22"/>
        </w:rPr>
        <w:t>Wykonawca:</w:t>
      </w:r>
    </w:p>
    <w:p w:rsidR="00D2574B" w:rsidRPr="00374B5D" w:rsidRDefault="00D2574B" w:rsidP="00D2574B">
      <w:pPr>
        <w:rPr>
          <w:rFonts w:asciiTheme="minorHAnsi" w:hAnsiTheme="minorHAnsi" w:cstheme="minorHAnsi"/>
          <w:b/>
          <w:sz w:val="22"/>
          <w:szCs w:val="22"/>
        </w:rPr>
      </w:pPr>
    </w:p>
    <w:p w:rsidR="00D2574B" w:rsidRPr="00374B5D" w:rsidRDefault="00D2574B" w:rsidP="00D2574B">
      <w:pPr>
        <w:ind w:right="5670"/>
        <w:rPr>
          <w:rFonts w:asciiTheme="minorHAnsi" w:hAnsiTheme="minorHAnsi" w:cstheme="minorHAnsi"/>
          <w:sz w:val="22"/>
          <w:szCs w:val="22"/>
        </w:rPr>
      </w:pPr>
      <w:r w:rsidRPr="00374B5D">
        <w:rPr>
          <w:rFonts w:asciiTheme="minorHAnsi" w:hAnsiTheme="minorHAnsi" w:cstheme="minorHAnsi"/>
          <w:sz w:val="22"/>
          <w:szCs w:val="22"/>
        </w:rPr>
        <w:t>……………………………….………</w:t>
      </w:r>
    </w:p>
    <w:p w:rsidR="00D2574B" w:rsidRPr="00374B5D" w:rsidRDefault="00D2574B" w:rsidP="00D2574B">
      <w:pPr>
        <w:ind w:right="5670"/>
        <w:rPr>
          <w:rFonts w:asciiTheme="minorHAnsi" w:hAnsiTheme="minorHAnsi" w:cstheme="minorHAnsi"/>
          <w:sz w:val="22"/>
          <w:szCs w:val="22"/>
        </w:rPr>
      </w:pPr>
      <w:r w:rsidRPr="00374B5D">
        <w:rPr>
          <w:rFonts w:asciiTheme="minorHAnsi" w:hAnsiTheme="minorHAnsi" w:cstheme="minorHAnsi"/>
          <w:sz w:val="22"/>
          <w:szCs w:val="22"/>
        </w:rPr>
        <w:t>……………………………….………</w:t>
      </w:r>
    </w:p>
    <w:p w:rsidR="00D2574B" w:rsidRPr="00374B5D" w:rsidRDefault="00D2574B" w:rsidP="00D2574B">
      <w:pPr>
        <w:ind w:right="5670"/>
        <w:rPr>
          <w:rFonts w:asciiTheme="minorHAnsi" w:hAnsiTheme="minorHAnsi" w:cstheme="minorHAnsi"/>
          <w:sz w:val="22"/>
          <w:szCs w:val="22"/>
        </w:rPr>
      </w:pPr>
      <w:r w:rsidRPr="00374B5D">
        <w:rPr>
          <w:rFonts w:asciiTheme="minorHAnsi" w:hAnsiTheme="minorHAnsi" w:cstheme="minorHAnsi"/>
          <w:sz w:val="22"/>
          <w:szCs w:val="22"/>
        </w:rPr>
        <w:t>………………………………………</w:t>
      </w:r>
    </w:p>
    <w:p w:rsidR="00D2574B" w:rsidRPr="00374B5D" w:rsidRDefault="00D2574B" w:rsidP="00D2574B">
      <w:pPr>
        <w:ind w:right="5953"/>
        <w:jc w:val="center"/>
        <w:rPr>
          <w:rFonts w:asciiTheme="minorHAnsi" w:hAnsiTheme="minorHAnsi" w:cstheme="minorHAnsi"/>
          <w:i/>
          <w:sz w:val="18"/>
          <w:szCs w:val="18"/>
        </w:rPr>
      </w:pPr>
      <w:r w:rsidRPr="00374B5D">
        <w:rPr>
          <w:rFonts w:asciiTheme="minorHAnsi" w:hAnsiTheme="minorHAnsi" w:cstheme="minorHAnsi"/>
          <w:i/>
          <w:sz w:val="18"/>
          <w:szCs w:val="18"/>
        </w:rPr>
        <w:t xml:space="preserve">(pełna nazwa/firma, adres, w zależności </w:t>
      </w:r>
    </w:p>
    <w:p w:rsidR="00D2574B" w:rsidRPr="00374B5D" w:rsidRDefault="00D2574B" w:rsidP="00D2574B">
      <w:pPr>
        <w:ind w:right="5953"/>
        <w:jc w:val="center"/>
        <w:rPr>
          <w:rFonts w:asciiTheme="minorHAnsi" w:hAnsiTheme="minorHAnsi" w:cstheme="minorHAnsi"/>
          <w:i/>
          <w:sz w:val="18"/>
          <w:szCs w:val="18"/>
        </w:rPr>
      </w:pPr>
      <w:r w:rsidRPr="00374B5D">
        <w:rPr>
          <w:rFonts w:asciiTheme="minorHAnsi" w:hAnsiTheme="minorHAnsi" w:cstheme="minorHAnsi"/>
          <w:i/>
          <w:sz w:val="18"/>
          <w:szCs w:val="18"/>
        </w:rPr>
        <w:t>od podmiotu: NIP/</w:t>
      </w:r>
      <w:r w:rsidR="00E63964" w:rsidRPr="00374B5D">
        <w:rPr>
          <w:rFonts w:asciiTheme="minorHAnsi" w:hAnsiTheme="minorHAnsi" w:cstheme="minorHAnsi"/>
          <w:i/>
          <w:sz w:val="18"/>
          <w:szCs w:val="18"/>
        </w:rPr>
        <w:t>PESEL</w:t>
      </w:r>
      <w:r w:rsidRPr="00374B5D">
        <w:rPr>
          <w:rFonts w:asciiTheme="minorHAnsi" w:hAnsiTheme="minorHAnsi" w:cstheme="minorHAnsi"/>
          <w:i/>
          <w:sz w:val="18"/>
          <w:szCs w:val="18"/>
        </w:rPr>
        <w:t>, KRS/CEiDG)</w:t>
      </w:r>
    </w:p>
    <w:p w:rsidR="00524193" w:rsidRPr="00374B5D" w:rsidRDefault="00524193" w:rsidP="00D2574B">
      <w:pPr>
        <w:shd w:val="clear" w:color="auto" w:fill="FFFFFF"/>
        <w:rPr>
          <w:rFonts w:asciiTheme="minorHAnsi" w:hAnsiTheme="minorHAnsi" w:cstheme="minorHAnsi"/>
          <w:sz w:val="22"/>
          <w:szCs w:val="22"/>
        </w:rPr>
      </w:pPr>
    </w:p>
    <w:p w:rsidR="00524193" w:rsidRPr="00374B5D" w:rsidRDefault="00524193" w:rsidP="00524193">
      <w:pPr>
        <w:ind w:left="5964"/>
        <w:jc w:val="both"/>
        <w:rPr>
          <w:rFonts w:asciiTheme="minorHAnsi" w:hAnsiTheme="minorHAnsi" w:cstheme="minorHAnsi"/>
        </w:rPr>
      </w:pPr>
      <w:r w:rsidRPr="00374B5D">
        <w:rPr>
          <w:rFonts w:asciiTheme="minorHAnsi" w:hAnsiTheme="minorHAnsi" w:cstheme="minorHAnsi"/>
        </w:rPr>
        <w:t>......................, ......................</w:t>
      </w:r>
    </w:p>
    <w:p w:rsidR="00524193" w:rsidRPr="00374B5D" w:rsidRDefault="00524193" w:rsidP="00524193">
      <w:pPr>
        <w:tabs>
          <w:tab w:val="left" w:pos="7952"/>
        </w:tabs>
        <w:ind w:left="6313"/>
        <w:jc w:val="both"/>
        <w:rPr>
          <w:rFonts w:asciiTheme="minorHAnsi" w:hAnsiTheme="minorHAnsi" w:cstheme="minorHAnsi"/>
          <w:sz w:val="20"/>
          <w:szCs w:val="20"/>
        </w:rPr>
      </w:pPr>
      <w:r w:rsidRPr="00374B5D">
        <w:rPr>
          <w:rFonts w:asciiTheme="minorHAnsi" w:hAnsiTheme="minorHAnsi" w:cstheme="minorHAnsi"/>
          <w:sz w:val="20"/>
          <w:szCs w:val="20"/>
        </w:rPr>
        <w:t>miejsce</w:t>
      </w:r>
      <w:r w:rsidRPr="00374B5D">
        <w:rPr>
          <w:rFonts w:asciiTheme="minorHAnsi" w:hAnsiTheme="minorHAnsi" w:cstheme="minorHAnsi"/>
          <w:sz w:val="20"/>
          <w:szCs w:val="20"/>
        </w:rPr>
        <w:tab/>
        <w:t>dnia</w:t>
      </w:r>
    </w:p>
    <w:p w:rsidR="00524193" w:rsidRPr="00374B5D" w:rsidRDefault="00524193" w:rsidP="00524193">
      <w:pPr>
        <w:pStyle w:val="center"/>
        <w:spacing w:before="240" w:after="0"/>
        <w:rPr>
          <w:rStyle w:val="bold"/>
          <w:rFonts w:asciiTheme="minorHAnsi" w:hAnsiTheme="minorHAnsi" w:cstheme="minorHAnsi"/>
          <w:sz w:val="24"/>
        </w:rPr>
      </w:pPr>
      <w:r w:rsidRPr="00374B5D">
        <w:rPr>
          <w:rStyle w:val="bold"/>
          <w:rFonts w:asciiTheme="minorHAnsi" w:hAnsiTheme="minorHAnsi" w:cstheme="minorHAnsi"/>
          <w:sz w:val="24"/>
        </w:rPr>
        <w:t>OŚWIADCZENIE O NIEPODLEGANIU WYKLUCZENIU Z POSTĘPOWANIA</w:t>
      </w:r>
    </w:p>
    <w:p w:rsidR="00524193" w:rsidRPr="00374B5D" w:rsidRDefault="00524193" w:rsidP="00524193">
      <w:pPr>
        <w:pStyle w:val="center"/>
        <w:spacing w:after="0"/>
        <w:rPr>
          <w:rFonts w:asciiTheme="minorHAnsi" w:hAnsiTheme="minorHAnsi" w:cstheme="minorHAnsi"/>
          <w:b/>
          <w:sz w:val="24"/>
        </w:rPr>
      </w:pPr>
      <w:r w:rsidRPr="00374B5D">
        <w:rPr>
          <w:rFonts w:asciiTheme="minorHAnsi" w:hAnsiTheme="minorHAnsi" w:cstheme="minorHAnsi"/>
          <w:b/>
          <w:sz w:val="24"/>
        </w:rPr>
        <w:t xml:space="preserve">O KTÓRYM MOWA W ART. 125 UST. 1 </w:t>
      </w:r>
    </w:p>
    <w:p w:rsidR="00524193" w:rsidRPr="00374B5D" w:rsidRDefault="00524193" w:rsidP="00524193">
      <w:pPr>
        <w:pStyle w:val="center"/>
        <w:rPr>
          <w:rFonts w:asciiTheme="minorHAnsi" w:hAnsiTheme="minorHAnsi" w:cstheme="minorHAnsi"/>
          <w:b/>
          <w:sz w:val="24"/>
        </w:rPr>
      </w:pPr>
      <w:r w:rsidRPr="00374B5D">
        <w:rPr>
          <w:rFonts w:asciiTheme="minorHAnsi" w:hAnsiTheme="minorHAnsi" w:cstheme="minorHAnsi"/>
          <w:b/>
          <w:sz w:val="24"/>
        </w:rPr>
        <w:t>USTAWY Z DNIA 11 WRZEŚNIA 2019R. PRAWO ZAMÓWIEŃ PUBLICZNYCH</w:t>
      </w:r>
    </w:p>
    <w:p w:rsidR="00524193" w:rsidRPr="00374B5D" w:rsidRDefault="00524193" w:rsidP="00524193">
      <w:pPr>
        <w:jc w:val="both"/>
        <w:rPr>
          <w:rFonts w:asciiTheme="minorHAnsi" w:hAnsiTheme="minorHAnsi" w:cstheme="minorHAnsi"/>
        </w:rPr>
      </w:pPr>
      <w:r w:rsidRPr="00374B5D">
        <w:rPr>
          <w:rStyle w:val="bold"/>
          <w:rFonts w:asciiTheme="minorHAnsi" w:hAnsiTheme="minorHAnsi" w:cstheme="minorHAnsi"/>
        </w:rPr>
        <w:t>Oświadczenie o niepodleganiu wykluczeniu</w:t>
      </w:r>
    </w:p>
    <w:p w:rsidR="00524193" w:rsidRPr="00374B5D" w:rsidRDefault="00524193" w:rsidP="00524193">
      <w:pPr>
        <w:jc w:val="both"/>
        <w:rPr>
          <w:rFonts w:asciiTheme="minorHAnsi" w:hAnsiTheme="minorHAnsi" w:cstheme="minorHAnsi"/>
        </w:rPr>
      </w:pPr>
      <w:r w:rsidRPr="00374B5D">
        <w:rPr>
          <w:rFonts w:asciiTheme="minorHAnsi" w:hAnsiTheme="minorHAnsi" w:cstheme="minorHAnsi"/>
        </w:rPr>
        <w:t>Oświadczam, że Wykonawca nie podlega wykluczeniu na podstawie:</w:t>
      </w:r>
    </w:p>
    <w:p w:rsidR="00524193" w:rsidRPr="00374B5D" w:rsidRDefault="00524193" w:rsidP="00524193">
      <w:pPr>
        <w:ind w:left="426" w:hanging="426"/>
        <w:jc w:val="both"/>
        <w:rPr>
          <w:rFonts w:asciiTheme="minorHAnsi" w:hAnsiTheme="minorHAnsi" w:cstheme="minorHAnsi"/>
        </w:rPr>
      </w:pPr>
      <w:r w:rsidRPr="00374B5D">
        <w:rPr>
          <w:rFonts w:asciiTheme="minorHAnsi" w:hAnsiTheme="minorHAnsi" w:cstheme="minorHAnsi"/>
        </w:rPr>
        <w:t>-</w:t>
      </w:r>
      <w:r w:rsidRPr="00374B5D">
        <w:rPr>
          <w:rFonts w:asciiTheme="minorHAnsi" w:hAnsiTheme="minorHAnsi" w:cstheme="minorHAnsi"/>
        </w:rPr>
        <w:tab/>
        <w:t>art. 108 ust. 1 pkt 1-6 Ustawy PZP;</w:t>
      </w:r>
    </w:p>
    <w:p w:rsidR="00524193" w:rsidRPr="00374B5D" w:rsidRDefault="00524193" w:rsidP="00524193">
      <w:pPr>
        <w:ind w:left="426" w:hanging="426"/>
        <w:jc w:val="both"/>
        <w:rPr>
          <w:rFonts w:asciiTheme="minorHAnsi" w:hAnsiTheme="minorHAnsi" w:cstheme="minorHAnsi"/>
        </w:rPr>
      </w:pPr>
      <w:r w:rsidRPr="00374B5D">
        <w:rPr>
          <w:rFonts w:asciiTheme="minorHAnsi" w:hAnsiTheme="minorHAnsi" w:cstheme="minorHAnsi"/>
        </w:rPr>
        <w:t>-</w:t>
      </w:r>
      <w:r w:rsidRPr="00374B5D">
        <w:rPr>
          <w:rFonts w:asciiTheme="minorHAnsi" w:hAnsiTheme="minorHAnsi" w:cstheme="minorHAnsi"/>
        </w:rPr>
        <w:tab/>
        <w:t xml:space="preserve">art. 109 ust. 1 pkt ....... Ustawy PZP </w:t>
      </w:r>
    </w:p>
    <w:p w:rsidR="00524193" w:rsidRPr="00374B5D" w:rsidRDefault="00524193" w:rsidP="00524193">
      <w:pPr>
        <w:ind w:left="426" w:hanging="426"/>
        <w:jc w:val="both"/>
        <w:rPr>
          <w:rFonts w:asciiTheme="minorHAnsi" w:hAnsiTheme="minorHAnsi" w:cstheme="minorHAnsi"/>
        </w:rPr>
      </w:pPr>
      <w:r w:rsidRPr="00374B5D">
        <w:rPr>
          <w:rFonts w:asciiTheme="minorHAnsi" w:hAnsiTheme="minorHAnsi" w:cstheme="minorHAnsi"/>
          <w:b/>
        </w:rPr>
        <w:t>(JEŻELI DOTYCZY</w:t>
      </w:r>
      <w:r w:rsidRPr="00374B5D">
        <w:rPr>
          <w:rFonts w:asciiTheme="minorHAnsi" w:hAnsiTheme="minorHAnsi" w:cstheme="minorHAnsi"/>
        </w:rPr>
        <w:t xml:space="preserve"> </w:t>
      </w:r>
      <w:r w:rsidRPr="00374B5D">
        <w:rPr>
          <w:rFonts w:asciiTheme="minorHAnsi" w:hAnsiTheme="minorHAnsi" w:cstheme="minorHAnsi"/>
          <w:b/>
        </w:rPr>
        <w:t>NALEŻY WSKAZAĆ KONKRETNY PUNKT USTAWY PZP)</w:t>
      </w:r>
    </w:p>
    <w:p w:rsidR="00524193" w:rsidRPr="00374B5D" w:rsidRDefault="00524193" w:rsidP="00524193">
      <w:pPr>
        <w:spacing w:before="240"/>
        <w:jc w:val="both"/>
        <w:rPr>
          <w:rFonts w:asciiTheme="minorHAnsi" w:hAnsiTheme="minorHAnsi" w:cstheme="minorHAnsi"/>
        </w:rPr>
      </w:pPr>
      <w:r w:rsidRPr="00374B5D">
        <w:rPr>
          <w:rStyle w:val="bold"/>
          <w:rFonts w:asciiTheme="minorHAnsi" w:hAnsiTheme="minorHAnsi" w:cstheme="minorHAnsi"/>
        </w:rPr>
        <w:t>Informacja na temat podwykonawców niebędących podmiotami udostępniającymi zasoby (JEŻELI DOTYCZY)</w:t>
      </w:r>
    </w:p>
    <w:p w:rsidR="00524193" w:rsidRPr="00374B5D" w:rsidRDefault="00524193" w:rsidP="00524193">
      <w:pPr>
        <w:jc w:val="both"/>
        <w:rPr>
          <w:rFonts w:asciiTheme="minorHAnsi" w:hAnsiTheme="minorHAnsi" w:cstheme="minorHAnsi"/>
        </w:rPr>
      </w:pPr>
      <w:r w:rsidRPr="00374B5D">
        <w:rPr>
          <w:rFonts w:asciiTheme="minorHAnsi" w:hAnsiTheme="minorHAnsi" w:cstheme="minorHAnsi"/>
        </w:rPr>
        <w:t>Informuję, że podwykonawca niebędący podmiotem udostępniającym zasoby nie podlega wykluczeniu na podstawie:</w:t>
      </w:r>
    </w:p>
    <w:p w:rsidR="00524193" w:rsidRPr="00374B5D" w:rsidRDefault="00524193" w:rsidP="00524193">
      <w:pPr>
        <w:ind w:left="426" w:hanging="426"/>
        <w:jc w:val="both"/>
        <w:rPr>
          <w:rFonts w:asciiTheme="minorHAnsi" w:hAnsiTheme="minorHAnsi" w:cstheme="minorHAnsi"/>
        </w:rPr>
      </w:pPr>
      <w:r w:rsidRPr="00374B5D">
        <w:rPr>
          <w:rFonts w:asciiTheme="minorHAnsi" w:hAnsiTheme="minorHAnsi" w:cstheme="minorHAnsi"/>
        </w:rPr>
        <w:t>-</w:t>
      </w:r>
      <w:r w:rsidRPr="00374B5D">
        <w:rPr>
          <w:rFonts w:asciiTheme="minorHAnsi" w:hAnsiTheme="minorHAnsi" w:cstheme="minorHAnsi"/>
        </w:rPr>
        <w:tab/>
        <w:t>art. 108 ust. 1 pkt 1-6 Ustawy PZP;</w:t>
      </w:r>
    </w:p>
    <w:p w:rsidR="00524193" w:rsidRPr="00374B5D" w:rsidRDefault="00524193" w:rsidP="00524193">
      <w:pPr>
        <w:ind w:left="426" w:hanging="426"/>
        <w:jc w:val="both"/>
        <w:rPr>
          <w:rFonts w:asciiTheme="minorHAnsi" w:hAnsiTheme="minorHAnsi" w:cstheme="minorHAnsi"/>
        </w:rPr>
      </w:pPr>
      <w:r w:rsidRPr="00374B5D">
        <w:rPr>
          <w:rFonts w:asciiTheme="minorHAnsi" w:hAnsiTheme="minorHAnsi" w:cstheme="minorHAnsi"/>
        </w:rPr>
        <w:t>-</w:t>
      </w:r>
      <w:r w:rsidRPr="00374B5D">
        <w:rPr>
          <w:rFonts w:asciiTheme="minorHAnsi" w:hAnsiTheme="minorHAnsi" w:cstheme="minorHAnsi"/>
        </w:rPr>
        <w:tab/>
        <w:t xml:space="preserve">art. 109 ust. 1 pkt ........ Ustawy PZP. </w:t>
      </w:r>
      <w:r w:rsidRPr="00374B5D">
        <w:rPr>
          <w:rFonts w:asciiTheme="minorHAnsi" w:hAnsiTheme="minorHAnsi" w:cstheme="minorHAnsi"/>
          <w:b/>
        </w:rPr>
        <w:t>(JEŻELI DOTYCZY NALEŻY WSKAZAĆ KONKRETNY PUNKT USTAWY)</w:t>
      </w:r>
    </w:p>
    <w:p w:rsidR="00524193" w:rsidRPr="00374B5D" w:rsidRDefault="00524193" w:rsidP="00524193">
      <w:pPr>
        <w:spacing w:before="240"/>
        <w:jc w:val="both"/>
        <w:rPr>
          <w:rFonts w:asciiTheme="minorHAnsi" w:hAnsiTheme="minorHAnsi" w:cstheme="minorHAnsi"/>
        </w:rPr>
      </w:pPr>
      <w:r w:rsidRPr="00374B5D">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374B5D" w:rsidRDefault="00524193" w:rsidP="00524193">
      <w:pPr>
        <w:jc w:val="both"/>
        <w:rPr>
          <w:rStyle w:val="bold"/>
          <w:rFonts w:asciiTheme="minorHAnsi" w:hAnsiTheme="minorHAnsi" w:cstheme="minorHAnsi"/>
        </w:rPr>
      </w:pPr>
    </w:p>
    <w:p w:rsidR="002A0387" w:rsidRPr="00374B5D" w:rsidRDefault="00524193" w:rsidP="00524193">
      <w:pPr>
        <w:jc w:val="both"/>
        <w:rPr>
          <w:rStyle w:val="bold"/>
          <w:rFonts w:asciiTheme="minorHAnsi" w:hAnsiTheme="minorHAnsi" w:cstheme="minorHAnsi"/>
        </w:rPr>
      </w:pPr>
      <w:r w:rsidRPr="00374B5D">
        <w:rPr>
          <w:rStyle w:val="bold"/>
          <w:rFonts w:asciiTheme="minorHAnsi" w:hAnsiTheme="minorHAnsi" w:cstheme="minorHAnsi"/>
        </w:rPr>
        <w:br w:type="page"/>
      </w:r>
      <w:r w:rsidRPr="00374B5D">
        <w:rPr>
          <w:rStyle w:val="bold"/>
          <w:rFonts w:asciiTheme="minorHAnsi" w:hAnsiTheme="minorHAnsi" w:cstheme="minorHAnsi"/>
        </w:rPr>
        <w:lastRenderedPageBreak/>
        <w:t xml:space="preserve">Informacja na temat podmiotów, na których zasoby Wykonawca się powołuje </w:t>
      </w:r>
    </w:p>
    <w:p w:rsidR="00524193" w:rsidRPr="00374B5D" w:rsidRDefault="00524193" w:rsidP="00524193">
      <w:pPr>
        <w:jc w:val="both"/>
        <w:rPr>
          <w:rFonts w:asciiTheme="minorHAnsi" w:hAnsiTheme="minorHAnsi" w:cstheme="minorHAnsi"/>
        </w:rPr>
      </w:pPr>
      <w:r w:rsidRPr="00374B5D">
        <w:rPr>
          <w:rStyle w:val="bold"/>
          <w:rFonts w:asciiTheme="minorHAnsi" w:hAnsiTheme="minorHAnsi" w:cstheme="minorHAnsi"/>
        </w:rPr>
        <w:t>(JEŻELI DOTYCZY)</w:t>
      </w:r>
    </w:p>
    <w:p w:rsidR="00524193" w:rsidRPr="00374B5D" w:rsidRDefault="00524193" w:rsidP="00524193">
      <w:pPr>
        <w:jc w:val="both"/>
        <w:rPr>
          <w:rFonts w:asciiTheme="minorHAnsi" w:hAnsiTheme="minorHAnsi" w:cstheme="minorHAnsi"/>
        </w:rPr>
      </w:pPr>
      <w:r w:rsidRPr="00374B5D">
        <w:rPr>
          <w:rStyle w:val="bold"/>
          <w:rFonts w:asciiTheme="minorHAnsi" w:hAnsiTheme="minorHAnsi" w:cstheme="minorHAnsi"/>
        </w:rPr>
        <w:t>Oświadczenie o spełnianiu warunków</w:t>
      </w:r>
    </w:p>
    <w:p w:rsidR="002A0387" w:rsidRPr="00374B5D" w:rsidRDefault="00524193" w:rsidP="00524193">
      <w:pPr>
        <w:jc w:val="both"/>
        <w:rPr>
          <w:rFonts w:asciiTheme="minorHAnsi" w:hAnsiTheme="minorHAnsi" w:cstheme="minorHAnsi"/>
        </w:rPr>
      </w:pPr>
      <w:r w:rsidRPr="00374B5D">
        <w:rPr>
          <w:rFonts w:asciiTheme="minorHAnsi" w:hAnsiTheme="minorHAnsi" w:cstheme="minorHAnsi"/>
        </w:rPr>
        <w:t xml:space="preserve">Oświadczam, że w zakresie w jakim udostępniam zasoby, spełniam warunki udziału w postępowaniu określone w pkt ....... SWZ. </w:t>
      </w:r>
    </w:p>
    <w:p w:rsidR="00524193" w:rsidRPr="00374B5D" w:rsidRDefault="00524193" w:rsidP="00524193">
      <w:pPr>
        <w:jc w:val="both"/>
        <w:rPr>
          <w:rFonts w:asciiTheme="minorHAnsi" w:hAnsiTheme="minorHAnsi" w:cstheme="minorHAnsi"/>
        </w:rPr>
      </w:pPr>
      <w:r w:rsidRPr="00374B5D">
        <w:rPr>
          <w:rFonts w:asciiTheme="minorHAnsi" w:hAnsiTheme="minorHAnsi" w:cstheme="minorHAnsi"/>
          <w:b/>
        </w:rPr>
        <w:t>(NALEŻY WSKAZAĆ KONKRETNY PUNKT SWZ)</w:t>
      </w:r>
    </w:p>
    <w:p w:rsidR="002A0387" w:rsidRPr="00374B5D" w:rsidRDefault="002A0387" w:rsidP="00524193">
      <w:pPr>
        <w:jc w:val="both"/>
        <w:rPr>
          <w:rStyle w:val="bold"/>
          <w:rFonts w:asciiTheme="minorHAnsi" w:hAnsiTheme="minorHAnsi" w:cstheme="minorHAnsi"/>
        </w:rPr>
      </w:pPr>
    </w:p>
    <w:p w:rsidR="00524193" w:rsidRPr="00374B5D" w:rsidRDefault="00524193" w:rsidP="00524193">
      <w:pPr>
        <w:jc w:val="both"/>
        <w:rPr>
          <w:rFonts w:asciiTheme="minorHAnsi" w:hAnsiTheme="minorHAnsi" w:cstheme="minorHAnsi"/>
        </w:rPr>
      </w:pPr>
      <w:r w:rsidRPr="00374B5D">
        <w:rPr>
          <w:rStyle w:val="bold"/>
          <w:rFonts w:asciiTheme="minorHAnsi" w:hAnsiTheme="minorHAnsi" w:cstheme="minorHAnsi"/>
        </w:rPr>
        <w:t>Oświadczenie o niepodleganiu wykluczeniu</w:t>
      </w:r>
    </w:p>
    <w:p w:rsidR="00524193" w:rsidRPr="00374B5D" w:rsidRDefault="00524193" w:rsidP="00524193">
      <w:pPr>
        <w:jc w:val="both"/>
        <w:rPr>
          <w:rFonts w:asciiTheme="minorHAnsi" w:hAnsiTheme="minorHAnsi" w:cstheme="minorHAnsi"/>
        </w:rPr>
      </w:pPr>
      <w:r w:rsidRPr="00374B5D">
        <w:rPr>
          <w:rFonts w:asciiTheme="minorHAnsi" w:hAnsiTheme="minorHAnsi" w:cstheme="minorHAnsi"/>
        </w:rPr>
        <w:t>Informuję, że jako podmiot udostępniający zasoby nie podlegam wykluczeniu na podstawie:</w:t>
      </w:r>
    </w:p>
    <w:p w:rsidR="00524193" w:rsidRPr="00374B5D" w:rsidRDefault="00524193" w:rsidP="00524193">
      <w:pPr>
        <w:ind w:left="426" w:hanging="426"/>
        <w:jc w:val="both"/>
        <w:rPr>
          <w:rFonts w:asciiTheme="minorHAnsi" w:hAnsiTheme="minorHAnsi" w:cstheme="minorHAnsi"/>
        </w:rPr>
      </w:pPr>
      <w:r w:rsidRPr="00374B5D">
        <w:rPr>
          <w:rFonts w:asciiTheme="minorHAnsi" w:hAnsiTheme="minorHAnsi" w:cstheme="minorHAnsi"/>
        </w:rPr>
        <w:t>-</w:t>
      </w:r>
      <w:r w:rsidRPr="00374B5D">
        <w:rPr>
          <w:rFonts w:asciiTheme="minorHAnsi" w:hAnsiTheme="minorHAnsi" w:cstheme="minorHAnsi"/>
        </w:rPr>
        <w:tab/>
        <w:t>art. 108 ust. 1 pkt 1-6 Ustawy PZP;</w:t>
      </w:r>
    </w:p>
    <w:p w:rsidR="002A0387" w:rsidRPr="00374B5D" w:rsidRDefault="00524193" w:rsidP="00524193">
      <w:pPr>
        <w:spacing w:after="240"/>
        <w:ind w:left="426" w:hanging="426"/>
        <w:jc w:val="both"/>
        <w:rPr>
          <w:rFonts w:asciiTheme="minorHAnsi" w:hAnsiTheme="minorHAnsi" w:cstheme="minorHAnsi"/>
        </w:rPr>
      </w:pPr>
      <w:r w:rsidRPr="00374B5D">
        <w:rPr>
          <w:rFonts w:asciiTheme="minorHAnsi" w:hAnsiTheme="minorHAnsi" w:cstheme="minorHAnsi"/>
        </w:rPr>
        <w:t>-</w:t>
      </w:r>
      <w:r w:rsidRPr="00374B5D">
        <w:rPr>
          <w:rFonts w:asciiTheme="minorHAnsi" w:hAnsiTheme="minorHAnsi" w:cstheme="minorHAnsi"/>
        </w:rPr>
        <w:tab/>
        <w:t xml:space="preserve">art. 109 ust. 1 pkt ........ Ustawy PZP. </w:t>
      </w:r>
    </w:p>
    <w:p w:rsidR="00524193" w:rsidRPr="00374B5D" w:rsidRDefault="00524193" w:rsidP="00524193">
      <w:pPr>
        <w:spacing w:after="240"/>
        <w:ind w:left="426" w:hanging="426"/>
        <w:jc w:val="both"/>
        <w:rPr>
          <w:rFonts w:asciiTheme="minorHAnsi" w:hAnsiTheme="minorHAnsi" w:cstheme="minorHAnsi"/>
        </w:rPr>
      </w:pPr>
      <w:r w:rsidRPr="00374B5D">
        <w:rPr>
          <w:rFonts w:asciiTheme="minorHAnsi" w:hAnsiTheme="minorHAnsi" w:cstheme="minorHAnsi"/>
          <w:b/>
        </w:rPr>
        <w:t>(JEŻELI DOTYCZY NALEŻY WSKAZAĆ KONKRETNY PUNKT USTAWY PZP)</w:t>
      </w:r>
    </w:p>
    <w:p w:rsidR="00D2574B" w:rsidRPr="00374B5D" w:rsidRDefault="00D2574B" w:rsidP="00D2574B">
      <w:pPr>
        <w:rPr>
          <w:rFonts w:asciiTheme="minorHAnsi" w:hAnsiTheme="minorHAnsi" w:cstheme="minorHAnsi"/>
          <w:sz w:val="22"/>
          <w:szCs w:val="22"/>
        </w:rPr>
      </w:pPr>
    </w:p>
    <w:p w:rsidR="002A0387" w:rsidRPr="00374B5D" w:rsidRDefault="002A0387" w:rsidP="00D2574B">
      <w:pPr>
        <w:rPr>
          <w:rFonts w:asciiTheme="minorHAnsi" w:hAnsiTheme="minorHAnsi" w:cstheme="minorHAnsi"/>
          <w:sz w:val="22"/>
          <w:szCs w:val="22"/>
        </w:rPr>
      </w:pPr>
    </w:p>
    <w:p w:rsidR="002A0387" w:rsidRPr="00374B5D" w:rsidRDefault="002A0387" w:rsidP="00D2574B">
      <w:pPr>
        <w:rPr>
          <w:rFonts w:asciiTheme="minorHAnsi" w:hAnsiTheme="minorHAnsi" w:cstheme="minorHAnsi"/>
          <w:sz w:val="22"/>
          <w:szCs w:val="22"/>
        </w:rPr>
      </w:pPr>
    </w:p>
    <w:p w:rsidR="002A0387" w:rsidRPr="00374B5D" w:rsidRDefault="002A0387" w:rsidP="002A0387">
      <w:pPr>
        <w:pStyle w:val="Tekstpodstawowy"/>
        <w:spacing w:after="0"/>
        <w:jc w:val="both"/>
        <w:rPr>
          <w:rFonts w:asciiTheme="minorHAnsi" w:hAnsiTheme="minorHAnsi" w:cstheme="minorHAnsi"/>
          <w:b/>
          <w:sz w:val="16"/>
          <w:szCs w:val="16"/>
        </w:rPr>
      </w:pPr>
      <w:r w:rsidRPr="00374B5D">
        <w:rPr>
          <w:rFonts w:asciiTheme="minorHAnsi" w:hAnsiTheme="minorHAnsi" w:cstheme="minorHAnsi"/>
          <w:sz w:val="16"/>
          <w:szCs w:val="16"/>
        </w:rPr>
        <w:t>Pouczenie o odpowiedzialności karnej Art. 297 § 1 Kodeksu karnego (Dz. U. Nr 88 poz. 553 z późn. zm.):</w:t>
      </w:r>
    </w:p>
    <w:p w:rsidR="002A0387" w:rsidRPr="00374B5D" w:rsidRDefault="002A0387" w:rsidP="002A0387">
      <w:pPr>
        <w:pStyle w:val="Akapitzlist"/>
        <w:ind w:left="0" w:right="-108"/>
        <w:jc w:val="both"/>
        <w:rPr>
          <w:rFonts w:asciiTheme="minorHAnsi" w:hAnsiTheme="minorHAnsi" w:cstheme="minorHAnsi"/>
          <w:sz w:val="16"/>
          <w:szCs w:val="16"/>
        </w:rPr>
      </w:pPr>
      <w:r w:rsidRPr="00374B5D">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374B5D" w:rsidRDefault="002A0387" w:rsidP="00D2574B">
      <w:pPr>
        <w:rPr>
          <w:rFonts w:asciiTheme="minorHAnsi" w:hAnsiTheme="minorHAnsi" w:cstheme="minorHAnsi"/>
          <w:sz w:val="22"/>
          <w:szCs w:val="22"/>
        </w:rPr>
      </w:pPr>
    </w:p>
    <w:p w:rsidR="002A0387" w:rsidRPr="00374B5D" w:rsidRDefault="002A0387" w:rsidP="00D2574B">
      <w:pPr>
        <w:rPr>
          <w:rFonts w:asciiTheme="minorHAnsi" w:hAnsiTheme="minorHAnsi" w:cstheme="minorHAnsi"/>
          <w:sz w:val="22"/>
          <w:szCs w:val="22"/>
        </w:rPr>
      </w:pPr>
    </w:p>
    <w:p w:rsidR="002A0387" w:rsidRPr="00374B5D" w:rsidRDefault="002A0387" w:rsidP="00D2574B">
      <w:pPr>
        <w:rPr>
          <w:rFonts w:asciiTheme="minorHAnsi" w:hAnsiTheme="minorHAnsi" w:cstheme="minorHAnsi"/>
          <w:sz w:val="22"/>
          <w:szCs w:val="22"/>
        </w:rPr>
      </w:pPr>
    </w:p>
    <w:p w:rsidR="002A0387" w:rsidRPr="00374B5D" w:rsidRDefault="002A0387" w:rsidP="00D2574B">
      <w:pPr>
        <w:rPr>
          <w:rFonts w:asciiTheme="minorHAnsi" w:hAnsiTheme="minorHAnsi" w:cstheme="minorHAnsi"/>
          <w:sz w:val="22"/>
          <w:szCs w:val="22"/>
        </w:rPr>
      </w:pPr>
    </w:p>
    <w:p w:rsidR="00374B5D" w:rsidRDefault="00374B5D" w:rsidP="00D2574B">
      <w:pPr>
        <w:jc w:val="both"/>
        <w:rPr>
          <w:rFonts w:asciiTheme="minorHAnsi" w:hAnsiTheme="minorHAnsi" w:cstheme="minorHAnsi"/>
          <w:b/>
          <w:bCs/>
          <w:i/>
          <w:iCs/>
          <w:color w:val="FF0000"/>
          <w:sz w:val="22"/>
          <w:szCs w:val="22"/>
        </w:rPr>
      </w:pPr>
    </w:p>
    <w:p w:rsidR="00374B5D" w:rsidRDefault="00374B5D" w:rsidP="00D2574B">
      <w:pPr>
        <w:jc w:val="both"/>
        <w:rPr>
          <w:rFonts w:asciiTheme="minorHAnsi" w:hAnsiTheme="minorHAnsi" w:cstheme="minorHAnsi"/>
          <w:b/>
          <w:bCs/>
          <w:i/>
          <w:iCs/>
          <w:color w:val="FF0000"/>
          <w:sz w:val="22"/>
          <w:szCs w:val="22"/>
        </w:rPr>
      </w:pPr>
    </w:p>
    <w:p w:rsidR="00D2574B" w:rsidRPr="00374B5D" w:rsidRDefault="00D2574B" w:rsidP="00D2574B">
      <w:pPr>
        <w:jc w:val="both"/>
        <w:rPr>
          <w:rFonts w:asciiTheme="minorHAnsi" w:hAnsiTheme="minorHAnsi" w:cstheme="minorHAnsi"/>
          <w:b/>
          <w:bCs/>
          <w:i/>
          <w:iCs/>
          <w:color w:val="FF0000"/>
          <w:sz w:val="22"/>
          <w:szCs w:val="22"/>
        </w:rPr>
      </w:pPr>
      <w:r w:rsidRPr="00374B5D">
        <w:rPr>
          <w:rFonts w:asciiTheme="minorHAnsi" w:hAnsiTheme="minorHAnsi" w:cstheme="minorHAnsi"/>
          <w:b/>
          <w:bCs/>
          <w:i/>
          <w:iCs/>
          <w:color w:val="FF0000"/>
          <w:sz w:val="22"/>
          <w:szCs w:val="22"/>
        </w:rPr>
        <w:t>Dokument musi zostać opatrzony kwalifikowanym podpisem elektronicznym, podpisem zaufanym lub podpisem osobistym</w:t>
      </w:r>
    </w:p>
    <w:p w:rsidR="00D2574B" w:rsidRPr="00374B5D" w:rsidRDefault="00D2574B" w:rsidP="00D2574B">
      <w:pPr>
        <w:spacing w:after="200" w:line="276" w:lineRule="auto"/>
        <w:rPr>
          <w:rFonts w:asciiTheme="minorHAnsi" w:hAnsiTheme="minorHAnsi" w:cstheme="minorHAnsi"/>
          <w:sz w:val="22"/>
          <w:szCs w:val="22"/>
        </w:rPr>
      </w:pPr>
    </w:p>
    <w:p w:rsidR="00D2574B" w:rsidRPr="00374B5D" w:rsidRDefault="00D2574B" w:rsidP="001548DC">
      <w:pPr>
        <w:pStyle w:val="Akapitzlist"/>
        <w:ind w:left="360" w:right="-108"/>
        <w:jc w:val="both"/>
        <w:rPr>
          <w:rFonts w:asciiTheme="minorHAnsi" w:hAnsiTheme="minorHAnsi" w:cstheme="minorHAnsi"/>
          <w:b/>
          <w:sz w:val="22"/>
          <w:szCs w:val="22"/>
        </w:rPr>
      </w:pPr>
    </w:p>
    <w:p w:rsidR="00D2574B" w:rsidRPr="00374B5D" w:rsidRDefault="00D2574B" w:rsidP="001548DC">
      <w:pPr>
        <w:pStyle w:val="Akapitzlist"/>
        <w:ind w:left="360" w:right="-108"/>
        <w:jc w:val="both"/>
        <w:rPr>
          <w:rFonts w:asciiTheme="minorHAnsi" w:hAnsiTheme="minorHAnsi" w:cstheme="minorHAnsi"/>
          <w:b/>
          <w:sz w:val="22"/>
          <w:szCs w:val="22"/>
        </w:rPr>
      </w:pPr>
    </w:p>
    <w:p w:rsidR="008135BC" w:rsidRPr="00374B5D" w:rsidRDefault="008135BC" w:rsidP="001548DC">
      <w:pPr>
        <w:pStyle w:val="Akapitzlist"/>
        <w:ind w:left="360" w:right="-108"/>
        <w:jc w:val="both"/>
        <w:rPr>
          <w:rFonts w:asciiTheme="minorHAnsi" w:hAnsiTheme="minorHAnsi" w:cstheme="minorHAnsi"/>
          <w:b/>
          <w:sz w:val="22"/>
          <w:szCs w:val="22"/>
        </w:rPr>
      </w:pPr>
    </w:p>
    <w:p w:rsidR="008135BC" w:rsidRPr="00374B5D" w:rsidRDefault="008135BC" w:rsidP="001548DC">
      <w:pPr>
        <w:pStyle w:val="Akapitzlist"/>
        <w:ind w:left="360" w:right="-108"/>
        <w:jc w:val="both"/>
        <w:rPr>
          <w:rFonts w:asciiTheme="minorHAnsi" w:hAnsiTheme="minorHAnsi" w:cstheme="minorHAnsi"/>
          <w:b/>
          <w:sz w:val="22"/>
          <w:szCs w:val="22"/>
        </w:rPr>
      </w:pPr>
    </w:p>
    <w:p w:rsidR="00BB11B2" w:rsidRPr="00374B5D" w:rsidRDefault="00BB11B2" w:rsidP="003032E0">
      <w:pPr>
        <w:pStyle w:val="Akapitzlist"/>
        <w:ind w:left="0" w:right="-108"/>
        <w:jc w:val="both"/>
        <w:rPr>
          <w:rFonts w:asciiTheme="minorHAnsi" w:hAnsiTheme="minorHAnsi" w:cstheme="minorHAnsi"/>
          <w:sz w:val="16"/>
          <w:szCs w:val="16"/>
        </w:rPr>
      </w:pPr>
    </w:p>
    <w:p w:rsidR="00BB11B2" w:rsidRPr="00374B5D" w:rsidRDefault="00BB11B2" w:rsidP="003032E0">
      <w:pPr>
        <w:pStyle w:val="Akapitzlist"/>
        <w:ind w:left="0" w:right="-108"/>
        <w:jc w:val="both"/>
        <w:rPr>
          <w:rFonts w:asciiTheme="minorHAnsi" w:hAnsiTheme="minorHAnsi" w:cstheme="minorHAnsi"/>
          <w:sz w:val="16"/>
          <w:szCs w:val="16"/>
        </w:rPr>
      </w:pPr>
    </w:p>
    <w:p w:rsidR="00BB11B2" w:rsidRPr="00374B5D" w:rsidRDefault="00BB11B2" w:rsidP="003032E0">
      <w:pPr>
        <w:pStyle w:val="Akapitzlist"/>
        <w:ind w:left="0" w:right="-108"/>
        <w:jc w:val="both"/>
        <w:rPr>
          <w:rFonts w:asciiTheme="minorHAnsi" w:hAnsiTheme="minorHAnsi" w:cstheme="minorHAnsi"/>
          <w:sz w:val="16"/>
          <w:szCs w:val="16"/>
        </w:rPr>
      </w:pPr>
    </w:p>
    <w:p w:rsidR="00BB11B2" w:rsidRDefault="00BB11B2" w:rsidP="003032E0">
      <w:pPr>
        <w:pStyle w:val="Akapitzlist"/>
        <w:ind w:left="0" w:right="-108"/>
        <w:jc w:val="both"/>
        <w:rPr>
          <w:rFonts w:asciiTheme="minorHAnsi" w:hAnsiTheme="minorHAnsi" w:cstheme="minorHAnsi"/>
          <w:sz w:val="16"/>
          <w:szCs w:val="16"/>
        </w:rPr>
      </w:pPr>
    </w:p>
    <w:p w:rsidR="00DF48F6" w:rsidRPr="00374B5D" w:rsidRDefault="00DF48F6" w:rsidP="003032E0">
      <w:pPr>
        <w:pStyle w:val="Akapitzlist"/>
        <w:ind w:left="0" w:right="-108"/>
        <w:jc w:val="both"/>
        <w:rPr>
          <w:rFonts w:asciiTheme="minorHAnsi" w:hAnsiTheme="minorHAnsi" w:cstheme="minorHAnsi"/>
          <w:sz w:val="16"/>
          <w:szCs w:val="16"/>
        </w:rPr>
      </w:pPr>
    </w:p>
    <w:p w:rsidR="00BB11B2" w:rsidRPr="00374B5D" w:rsidRDefault="00BB11B2" w:rsidP="003032E0">
      <w:pPr>
        <w:pStyle w:val="Akapitzlist"/>
        <w:ind w:left="0" w:right="-108"/>
        <w:jc w:val="both"/>
        <w:rPr>
          <w:rFonts w:asciiTheme="minorHAnsi" w:hAnsiTheme="minorHAnsi" w:cstheme="minorHAnsi"/>
          <w:sz w:val="16"/>
          <w:szCs w:val="16"/>
        </w:rPr>
      </w:pPr>
    </w:p>
    <w:p w:rsidR="00BB11B2" w:rsidRPr="00374B5D" w:rsidRDefault="00BB11B2" w:rsidP="003032E0">
      <w:pPr>
        <w:pStyle w:val="Akapitzlist"/>
        <w:ind w:left="0" w:right="-108"/>
        <w:jc w:val="both"/>
        <w:rPr>
          <w:rFonts w:asciiTheme="minorHAnsi" w:hAnsiTheme="minorHAnsi" w:cstheme="minorHAnsi"/>
          <w:sz w:val="16"/>
          <w:szCs w:val="16"/>
        </w:rPr>
      </w:pPr>
    </w:p>
    <w:p w:rsidR="00BB11B2" w:rsidRPr="00374B5D" w:rsidRDefault="00BB11B2" w:rsidP="003032E0">
      <w:pPr>
        <w:pStyle w:val="Akapitzlist"/>
        <w:ind w:left="0" w:right="-108"/>
        <w:jc w:val="both"/>
        <w:rPr>
          <w:rFonts w:asciiTheme="minorHAnsi" w:hAnsiTheme="minorHAnsi" w:cstheme="minorHAnsi"/>
          <w:sz w:val="16"/>
          <w:szCs w:val="16"/>
        </w:rPr>
      </w:pPr>
    </w:p>
    <w:p w:rsidR="000D4078" w:rsidRPr="00374B5D" w:rsidRDefault="000D4078" w:rsidP="000D4078">
      <w:pPr>
        <w:jc w:val="center"/>
        <w:rPr>
          <w:rFonts w:asciiTheme="minorHAnsi" w:hAnsiTheme="minorHAnsi" w:cstheme="minorHAnsi"/>
          <w:b/>
          <w:i/>
          <w:iCs/>
          <w:sz w:val="18"/>
          <w:szCs w:val="18"/>
        </w:rPr>
      </w:pPr>
    </w:p>
    <w:p w:rsidR="00374B5D" w:rsidRDefault="00374B5D" w:rsidP="000D4078">
      <w:pPr>
        <w:jc w:val="right"/>
        <w:rPr>
          <w:rFonts w:asciiTheme="minorHAnsi" w:eastAsia="Calibri" w:hAnsiTheme="minorHAnsi" w:cstheme="minorHAnsi"/>
          <w:lang w:eastAsia="en-US"/>
        </w:rPr>
      </w:pPr>
    </w:p>
    <w:p w:rsidR="000D4078" w:rsidRPr="00374B5D" w:rsidRDefault="000D4078" w:rsidP="000D4078">
      <w:pPr>
        <w:jc w:val="right"/>
        <w:rPr>
          <w:rFonts w:asciiTheme="minorHAnsi" w:hAnsiTheme="minorHAnsi" w:cstheme="minorHAnsi"/>
          <w:b/>
          <w:i/>
          <w:iCs/>
          <w:sz w:val="18"/>
          <w:szCs w:val="18"/>
        </w:rPr>
      </w:pPr>
      <w:r w:rsidRPr="00374B5D">
        <w:rPr>
          <w:rFonts w:asciiTheme="minorHAnsi" w:eastAsia="Calibri" w:hAnsiTheme="minorHAnsi" w:cstheme="minorHAnsi"/>
          <w:lang w:eastAsia="en-US"/>
        </w:rPr>
        <w:lastRenderedPageBreak/>
        <w:t xml:space="preserve">Załącznik nr </w:t>
      </w:r>
      <w:r w:rsidR="002A0387" w:rsidRPr="00374B5D">
        <w:rPr>
          <w:rFonts w:asciiTheme="minorHAnsi" w:eastAsia="Calibri" w:hAnsiTheme="minorHAnsi" w:cstheme="minorHAnsi"/>
          <w:lang w:eastAsia="en-US"/>
        </w:rPr>
        <w:t xml:space="preserve">4 </w:t>
      </w:r>
      <w:r w:rsidRPr="00374B5D">
        <w:rPr>
          <w:rFonts w:asciiTheme="minorHAnsi" w:eastAsia="Calibri" w:hAnsiTheme="minorHAnsi" w:cstheme="minorHAnsi"/>
          <w:lang w:eastAsia="en-US"/>
        </w:rPr>
        <w:t>do SWZ</w:t>
      </w:r>
    </w:p>
    <w:p w:rsidR="000D4078" w:rsidRPr="00374B5D" w:rsidRDefault="000D4078" w:rsidP="000D4078">
      <w:pPr>
        <w:jc w:val="center"/>
        <w:rPr>
          <w:rFonts w:asciiTheme="minorHAnsi" w:hAnsiTheme="minorHAnsi" w:cstheme="minorHAnsi"/>
          <w:b/>
          <w:i/>
          <w:iCs/>
          <w:sz w:val="18"/>
          <w:szCs w:val="18"/>
        </w:rPr>
      </w:pPr>
    </w:p>
    <w:p w:rsidR="000D4078" w:rsidRPr="00374B5D" w:rsidRDefault="000D4078" w:rsidP="000D4078">
      <w:pPr>
        <w:jc w:val="center"/>
        <w:rPr>
          <w:rFonts w:asciiTheme="minorHAnsi" w:hAnsiTheme="minorHAnsi" w:cstheme="minorHAnsi"/>
          <w:b/>
          <w:sz w:val="18"/>
          <w:szCs w:val="18"/>
        </w:rPr>
      </w:pPr>
      <w:r w:rsidRPr="00374B5D">
        <w:rPr>
          <w:rFonts w:asciiTheme="minorHAnsi" w:hAnsiTheme="minorHAnsi" w:cstheme="minorHAnsi"/>
          <w:b/>
          <w:sz w:val="18"/>
          <w:szCs w:val="18"/>
        </w:rPr>
        <w:t>UMOWA-wzór</w:t>
      </w:r>
    </w:p>
    <w:p w:rsidR="000D4078" w:rsidRPr="00374B5D" w:rsidRDefault="000D4078" w:rsidP="000D4078">
      <w:pPr>
        <w:jc w:val="center"/>
        <w:rPr>
          <w:rFonts w:asciiTheme="minorHAnsi" w:hAnsiTheme="minorHAnsi" w:cstheme="minorHAnsi"/>
          <w:b/>
        </w:rPr>
      </w:pPr>
      <w:r w:rsidRPr="00374B5D">
        <w:rPr>
          <w:rFonts w:asciiTheme="minorHAnsi" w:hAnsiTheme="minorHAnsi" w:cstheme="minorHAnsi"/>
          <w:b/>
        </w:rPr>
        <w:t>Nr ....</w:t>
      </w:r>
    </w:p>
    <w:p w:rsidR="000D4078" w:rsidRPr="00374B5D" w:rsidRDefault="000D4078" w:rsidP="000D4078">
      <w:pPr>
        <w:rPr>
          <w:rFonts w:asciiTheme="minorHAnsi" w:hAnsiTheme="minorHAnsi" w:cstheme="minorHAnsi"/>
        </w:rPr>
      </w:pPr>
    </w:p>
    <w:p w:rsidR="000D4078" w:rsidRPr="00374B5D" w:rsidRDefault="000D4078" w:rsidP="000D4078">
      <w:pPr>
        <w:rPr>
          <w:rFonts w:asciiTheme="minorHAnsi" w:hAnsiTheme="minorHAnsi" w:cstheme="minorHAnsi"/>
        </w:rPr>
      </w:pPr>
      <w:r w:rsidRPr="00374B5D">
        <w:rPr>
          <w:rFonts w:asciiTheme="minorHAnsi" w:hAnsiTheme="minorHAnsi" w:cstheme="minorHAnsi"/>
        </w:rPr>
        <w:t xml:space="preserve">zawarta w Myślenicach w  dniu ............ r. pomiędzy: </w:t>
      </w:r>
    </w:p>
    <w:p w:rsidR="000D4078" w:rsidRPr="00374B5D" w:rsidRDefault="000D4078" w:rsidP="000D4078">
      <w:pPr>
        <w:rPr>
          <w:rFonts w:asciiTheme="minorHAnsi" w:hAnsiTheme="minorHAnsi" w:cstheme="minorHAnsi"/>
        </w:rPr>
      </w:pPr>
      <w:r w:rsidRPr="00374B5D">
        <w:rPr>
          <w:rFonts w:asciiTheme="minorHAnsi" w:hAnsiTheme="minorHAnsi" w:cstheme="minorHAnsi"/>
        </w:rPr>
        <w:t xml:space="preserve">Samodzielnym Publicznym Zakładem Opieki Zdrowotnej w Myślenicach, </w:t>
      </w:r>
    </w:p>
    <w:p w:rsidR="000D4078" w:rsidRPr="00374B5D" w:rsidRDefault="000D4078" w:rsidP="000D4078">
      <w:pPr>
        <w:jc w:val="both"/>
        <w:rPr>
          <w:rFonts w:asciiTheme="minorHAnsi" w:hAnsiTheme="minorHAnsi" w:cstheme="minorHAnsi"/>
        </w:rPr>
      </w:pPr>
      <w:r w:rsidRPr="00374B5D">
        <w:rPr>
          <w:rFonts w:asciiTheme="minorHAnsi" w:hAnsiTheme="minorHAnsi" w:cstheme="minorHAnsi"/>
        </w:rPr>
        <w:t>32–400 Myślenice, ul. Szpitalna 2; numer księgi rejestrowej podmiotu leczniczego: 000000005588; KRS: 0000008625, NIP: 681-16-90-668, reprezentowanym przez:</w:t>
      </w:r>
    </w:p>
    <w:p w:rsidR="000D4078" w:rsidRPr="00374B5D" w:rsidRDefault="000D4078" w:rsidP="000D4078">
      <w:pPr>
        <w:rPr>
          <w:rFonts w:asciiTheme="minorHAnsi" w:hAnsiTheme="minorHAnsi" w:cstheme="minorHAnsi"/>
        </w:rPr>
      </w:pPr>
      <w:r w:rsidRPr="00374B5D">
        <w:rPr>
          <w:rFonts w:asciiTheme="minorHAnsi" w:hAnsiTheme="minorHAnsi" w:cstheme="minorHAnsi"/>
        </w:rPr>
        <w:t>Dyrektora - Adama Stycznia</w:t>
      </w:r>
    </w:p>
    <w:p w:rsidR="000D4078" w:rsidRPr="00374B5D" w:rsidRDefault="000D4078" w:rsidP="000D4078">
      <w:pPr>
        <w:rPr>
          <w:rFonts w:asciiTheme="minorHAnsi" w:hAnsiTheme="minorHAnsi" w:cstheme="minorHAnsi"/>
        </w:rPr>
      </w:pPr>
      <w:r w:rsidRPr="00374B5D">
        <w:rPr>
          <w:rFonts w:asciiTheme="minorHAnsi" w:hAnsiTheme="minorHAnsi" w:cstheme="minorHAnsi"/>
        </w:rPr>
        <w:t>zwanym w dalszej części umowy Zamawiającym</w:t>
      </w:r>
    </w:p>
    <w:p w:rsidR="000D4078" w:rsidRPr="00374B5D" w:rsidRDefault="000D4078" w:rsidP="000D4078">
      <w:pPr>
        <w:rPr>
          <w:rFonts w:asciiTheme="minorHAnsi" w:hAnsiTheme="minorHAnsi" w:cstheme="minorHAnsi"/>
        </w:rPr>
      </w:pPr>
      <w:r w:rsidRPr="00374B5D">
        <w:rPr>
          <w:rFonts w:asciiTheme="minorHAnsi" w:hAnsiTheme="minorHAnsi" w:cstheme="minorHAnsi"/>
        </w:rPr>
        <w:t>a</w:t>
      </w:r>
    </w:p>
    <w:p w:rsidR="000D4078" w:rsidRPr="00374B5D" w:rsidRDefault="000D4078" w:rsidP="000D4078">
      <w:pPr>
        <w:jc w:val="both"/>
        <w:rPr>
          <w:rFonts w:asciiTheme="minorHAnsi" w:hAnsiTheme="minorHAnsi" w:cstheme="minorHAnsi"/>
        </w:rPr>
      </w:pPr>
      <w:r w:rsidRPr="00374B5D">
        <w:rPr>
          <w:rFonts w:asciiTheme="minorHAnsi" w:hAnsiTheme="minorHAnsi" w:cstheme="minorHAnsi"/>
        </w:rPr>
        <w:t>………………. (NIP: …………., REGON: ……………., KRS: …………………….), reprezentowanym przez:</w:t>
      </w:r>
    </w:p>
    <w:p w:rsidR="000D4078" w:rsidRPr="00374B5D" w:rsidRDefault="000D4078" w:rsidP="000D4078">
      <w:pPr>
        <w:rPr>
          <w:rFonts w:asciiTheme="minorHAnsi" w:hAnsiTheme="minorHAnsi" w:cstheme="minorHAnsi"/>
        </w:rPr>
      </w:pPr>
      <w:r w:rsidRPr="00374B5D">
        <w:rPr>
          <w:rFonts w:asciiTheme="minorHAnsi" w:hAnsiTheme="minorHAnsi" w:cstheme="minorHAnsi"/>
        </w:rPr>
        <w:t>…………………………………………………</w:t>
      </w:r>
    </w:p>
    <w:p w:rsidR="000D4078" w:rsidRPr="00374B5D" w:rsidRDefault="000D4078" w:rsidP="000D4078">
      <w:pPr>
        <w:jc w:val="both"/>
        <w:rPr>
          <w:rFonts w:asciiTheme="minorHAnsi" w:hAnsiTheme="minorHAnsi" w:cstheme="minorHAnsi"/>
          <w:b/>
          <w:bCs/>
        </w:rPr>
      </w:pPr>
      <w:r w:rsidRPr="00374B5D">
        <w:rPr>
          <w:rFonts w:asciiTheme="minorHAnsi" w:hAnsiTheme="minorHAnsi" w:cstheme="minorHAnsi"/>
        </w:rPr>
        <w:t>zwanym w dalszej części umowy Wykonawcą.</w:t>
      </w:r>
    </w:p>
    <w:p w:rsidR="000D4078" w:rsidRPr="00374B5D" w:rsidRDefault="000D4078" w:rsidP="000D4078">
      <w:pPr>
        <w:jc w:val="both"/>
        <w:rPr>
          <w:rFonts w:asciiTheme="minorHAnsi" w:hAnsiTheme="minorHAnsi" w:cstheme="minorHAnsi"/>
        </w:rPr>
      </w:pPr>
    </w:p>
    <w:p w:rsidR="000D4078" w:rsidRPr="00374B5D" w:rsidRDefault="002A0387" w:rsidP="000D4078">
      <w:pPr>
        <w:tabs>
          <w:tab w:val="left" w:pos="709"/>
        </w:tabs>
        <w:jc w:val="both"/>
        <w:rPr>
          <w:rFonts w:asciiTheme="minorHAnsi" w:hAnsiTheme="minorHAnsi" w:cstheme="minorHAnsi"/>
        </w:rPr>
      </w:pPr>
      <w:r w:rsidRPr="00374B5D">
        <w:rPr>
          <w:rFonts w:asciiTheme="minorHAnsi" w:hAnsiTheme="minorHAnsi" w:cstheme="minorHAnsi"/>
        </w:rPr>
        <w:tab/>
      </w:r>
      <w:r w:rsidR="000D4078" w:rsidRPr="00374B5D">
        <w:rPr>
          <w:rFonts w:asciiTheme="minorHAnsi" w:hAnsiTheme="minorHAnsi" w:cstheme="minorHAnsi"/>
        </w:rPr>
        <w:t xml:space="preserve">Na podstawie przeprowadzonego postępowania w trybie </w:t>
      </w:r>
      <w:r w:rsidRPr="00374B5D">
        <w:rPr>
          <w:rFonts w:asciiTheme="minorHAnsi" w:hAnsiTheme="minorHAnsi" w:cstheme="minorHAnsi"/>
        </w:rPr>
        <w:t xml:space="preserve">podstawowym bez negocjacji </w:t>
      </w:r>
      <w:r w:rsidR="000D4078" w:rsidRPr="00374B5D">
        <w:rPr>
          <w:rFonts w:asciiTheme="minorHAnsi" w:hAnsiTheme="minorHAnsi" w:cstheme="minorHAnsi"/>
        </w:rPr>
        <w:t xml:space="preserve">stosownie do zapisów Ustawy z dnia </w:t>
      </w:r>
      <w:r w:rsidRPr="00374B5D">
        <w:rPr>
          <w:rFonts w:asciiTheme="minorHAnsi" w:hAnsiTheme="minorHAnsi" w:cstheme="minorHAnsi"/>
        </w:rPr>
        <w:t>11 września 2019</w:t>
      </w:r>
      <w:r w:rsidR="000D4078" w:rsidRPr="00374B5D">
        <w:rPr>
          <w:rFonts w:asciiTheme="minorHAnsi" w:hAnsiTheme="minorHAnsi" w:cstheme="minorHAnsi"/>
        </w:rPr>
        <w:t xml:space="preserve"> r. Prawo zamówień publicznych (tekst jednolity Dz. U. z 2019 r., poz. </w:t>
      </w:r>
      <w:r w:rsidRPr="00374B5D">
        <w:rPr>
          <w:rFonts w:asciiTheme="minorHAnsi" w:hAnsiTheme="minorHAnsi" w:cstheme="minorHAnsi"/>
        </w:rPr>
        <w:t>2019</w:t>
      </w:r>
      <w:r w:rsidR="000D4078" w:rsidRPr="00374B5D">
        <w:rPr>
          <w:rFonts w:asciiTheme="minorHAnsi" w:hAnsiTheme="minorHAnsi" w:cstheme="minorHAnsi"/>
          <w:bCs/>
        </w:rPr>
        <w:t xml:space="preserve"> z późn. zm.</w:t>
      </w:r>
      <w:r w:rsidR="000D4078" w:rsidRPr="00374B5D">
        <w:rPr>
          <w:rFonts w:asciiTheme="minorHAnsi" w:hAnsiTheme="minorHAnsi" w:cstheme="minorHAnsi"/>
        </w:rPr>
        <w:t xml:space="preserve">), na podst. art. </w:t>
      </w:r>
      <w:r w:rsidRPr="00374B5D">
        <w:rPr>
          <w:rFonts w:asciiTheme="minorHAnsi" w:hAnsiTheme="minorHAnsi" w:cstheme="minorHAnsi"/>
        </w:rPr>
        <w:t>275 ust. 1</w:t>
      </w:r>
      <w:r w:rsidR="000D4078" w:rsidRPr="00374B5D">
        <w:rPr>
          <w:rFonts w:asciiTheme="minorHAnsi" w:hAnsiTheme="minorHAnsi" w:cstheme="minorHAnsi"/>
        </w:rPr>
        <w:t>, którego dokumentacja stanowi integralną część umowy, strony zawierają umowę o następującej treści:</w:t>
      </w:r>
    </w:p>
    <w:p w:rsidR="000D4078" w:rsidRPr="00374B5D" w:rsidRDefault="000D4078" w:rsidP="000D4078">
      <w:pPr>
        <w:jc w:val="both"/>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§1.</w:t>
      </w:r>
    </w:p>
    <w:p w:rsidR="000D4078" w:rsidRPr="00374B5D" w:rsidRDefault="000D4078" w:rsidP="004D5E7A">
      <w:pPr>
        <w:numPr>
          <w:ilvl w:val="0"/>
          <w:numId w:val="47"/>
        </w:numPr>
        <w:ind w:left="426" w:hanging="426"/>
        <w:jc w:val="both"/>
        <w:rPr>
          <w:rFonts w:asciiTheme="minorHAnsi" w:hAnsiTheme="minorHAnsi" w:cstheme="minorHAnsi"/>
        </w:rPr>
      </w:pPr>
      <w:r w:rsidRPr="00374B5D">
        <w:rPr>
          <w:rFonts w:asciiTheme="minorHAnsi" w:hAnsiTheme="minorHAnsi" w:cstheme="minorHAnsi"/>
        </w:rPr>
        <w:t>Wykonawca sprzedaje, a Zamawiający nabywa</w:t>
      </w:r>
      <w:r w:rsidRPr="00374B5D">
        <w:rPr>
          <w:rFonts w:asciiTheme="minorHAnsi" w:hAnsiTheme="minorHAnsi" w:cstheme="minorHAnsi"/>
          <w:b/>
          <w:bCs/>
        </w:rPr>
        <w:t xml:space="preserve"> </w:t>
      </w:r>
      <w:r w:rsidRPr="00374B5D">
        <w:rPr>
          <w:rFonts w:asciiTheme="minorHAnsi" w:hAnsiTheme="minorHAnsi" w:cstheme="minorHAnsi"/>
        </w:rPr>
        <w:t xml:space="preserve">....................................... </w:t>
      </w:r>
      <w:r w:rsidRPr="00374B5D">
        <w:rPr>
          <w:rFonts w:asciiTheme="minorHAnsi" w:hAnsiTheme="minorHAnsi" w:cstheme="minorHAnsi"/>
          <w:b/>
          <w:bCs/>
        </w:rPr>
        <w:t xml:space="preserve">– </w:t>
      </w:r>
      <w:r w:rsidRPr="00374B5D">
        <w:rPr>
          <w:rFonts w:asciiTheme="minorHAnsi" w:hAnsiTheme="minorHAnsi" w:cstheme="minorHAnsi"/>
        </w:rPr>
        <w:t xml:space="preserve">wyszczególnione w </w:t>
      </w:r>
      <w:r w:rsidRPr="00374B5D">
        <w:rPr>
          <w:rFonts w:asciiTheme="minorHAnsi" w:hAnsiTheme="minorHAnsi" w:cstheme="minorHAnsi"/>
          <w:bCs/>
        </w:rPr>
        <w:t xml:space="preserve">załączniku (część…. ) do umowy </w:t>
      </w:r>
      <w:r w:rsidRPr="00374B5D">
        <w:rPr>
          <w:rFonts w:asciiTheme="minorHAnsi" w:hAnsiTheme="minorHAnsi" w:cstheme="minorHAnsi"/>
          <w:b/>
          <w:bCs/>
        </w:rPr>
        <w:t xml:space="preserve">- </w:t>
      </w:r>
      <w:r w:rsidRPr="00374B5D">
        <w:rPr>
          <w:rFonts w:asciiTheme="minorHAnsi" w:hAnsiTheme="minorHAnsi" w:cstheme="minorHAnsi"/>
        </w:rPr>
        <w:t>dla Samodzielnego Publicznego Zakładu Opieki Zdrowotnej w Myślenicach zwane dalej „towarem.</w:t>
      </w:r>
    </w:p>
    <w:p w:rsidR="000D4078" w:rsidRPr="00374B5D" w:rsidRDefault="000D4078" w:rsidP="004D5E7A">
      <w:pPr>
        <w:numPr>
          <w:ilvl w:val="0"/>
          <w:numId w:val="47"/>
        </w:numPr>
        <w:ind w:left="426" w:hanging="426"/>
        <w:jc w:val="both"/>
        <w:rPr>
          <w:rFonts w:asciiTheme="minorHAnsi" w:hAnsiTheme="minorHAnsi" w:cstheme="minorHAnsi"/>
        </w:rPr>
      </w:pPr>
      <w:r w:rsidRPr="00374B5D">
        <w:rPr>
          <w:rFonts w:asciiTheme="minorHAnsi" w:hAnsiTheme="minorHAnsi" w:cstheme="minorHAnsi"/>
          <w:bCs/>
        </w:rPr>
        <w:t xml:space="preserve">Wartość netto umowy wynosi: ......................... zł </w:t>
      </w:r>
      <w:r w:rsidRPr="00374B5D">
        <w:rPr>
          <w:rFonts w:asciiTheme="minorHAnsi" w:hAnsiTheme="minorHAnsi" w:cstheme="minorHAnsi"/>
        </w:rPr>
        <w:t>(słownie: ..........................00/100)</w:t>
      </w:r>
    </w:p>
    <w:p w:rsidR="000D4078" w:rsidRPr="00374B5D" w:rsidRDefault="000D4078" w:rsidP="004D5E7A">
      <w:pPr>
        <w:numPr>
          <w:ilvl w:val="0"/>
          <w:numId w:val="47"/>
        </w:numPr>
        <w:ind w:left="426" w:hanging="426"/>
        <w:jc w:val="both"/>
        <w:rPr>
          <w:rFonts w:asciiTheme="minorHAnsi" w:hAnsiTheme="minorHAnsi" w:cstheme="minorHAnsi"/>
        </w:rPr>
      </w:pPr>
      <w:r w:rsidRPr="00374B5D">
        <w:rPr>
          <w:rFonts w:asciiTheme="minorHAnsi" w:hAnsiTheme="minorHAnsi" w:cstheme="minorHAnsi"/>
          <w:bCs/>
        </w:rPr>
        <w:t>Wartość brutto umowy wynosi: .........................</w:t>
      </w:r>
      <w:r w:rsidRPr="00374B5D">
        <w:rPr>
          <w:rFonts w:asciiTheme="minorHAnsi" w:hAnsiTheme="minorHAnsi" w:cstheme="minorHAnsi"/>
          <w:b/>
          <w:bCs/>
        </w:rPr>
        <w:t xml:space="preserve"> </w:t>
      </w:r>
      <w:r w:rsidRPr="00374B5D">
        <w:rPr>
          <w:rFonts w:asciiTheme="minorHAnsi" w:hAnsiTheme="minorHAnsi" w:cstheme="minorHAnsi"/>
          <w:bCs/>
        </w:rPr>
        <w:t xml:space="preserve">zł </w:t>
      </w:r>
      <w:r w:rsidRPr="00374B5D">
        <w:rPr>
          <w:rFonts w:asciiTheme="minorHAnsi" w:hAnsiTheme="minorHAnsi" w:cstheme="minorHAnsi"/>
        </w:rPr>
        <w:t>(słownie: .............................00/100)</w:t>
      </w:r>
    </w:p>
    <w:p w:rsidR="000D4078" w:rsidRPr="00374B5D" w:rsidRDefault="000D4078" w:rsidP="004D5E7A">
      <w:pPr>
        <w:widowControl w:val="0"/>
        <w:numPr>
          <w:ilvl w:val="0"/>
          <w:numId w:val="47"/>
        </w:numPr>
        <w:shd w:val="clear" w:color="auto" w:fill="FFFFFF"/>
        <w:tabs>
          <w:tab w:val="left" w:pos="240"/>
        </w:tabs>
        <w:autoSpaceDE w:val="0"/>
        <w:autoSpaceDN w:val="0"/>
        <w:adjustRightInd w:val="0"/>
        <w:ind w:left="426" w:hanging="426"/>
        <w:jc w:val="both"/>
        <w:rPr>
          <w:rFonts w:asciiTheme="minorHAnsi" w:hAnsiTheme="minorHAnsi" w:cstheme="minorHAnsi"/>
        </w:rPr>
      </w:pPr>
      <w:r w:rsidRPr="00374B5D">
        <w:rPr>
          <w:rFonts w:asciiTheme="minorHAnsi" w:hAnsiTheme="minorHAnsi" w:cstheme="minorHAnsi"/>
        </w:rPr>
        <w:t xml:space="preserve">   Dopuszcza się możliwość nie wykorzystania całości zamówienia w okresie obowiązywania umowy.</w:t>
      </w:r>
    </w:p>
    <w:p w:rsidR="000D4078" w:rsidRPr="00374B5D" w:rsidRDefault="000D4078" w:rsidP="000D4078">
      <w:pPr>
        <w:jc w:val="center"/>
        <w:rPr>
          <w:rFonts w:asciiTheme="minorHAnsi" w:hAnsiTheme="minorHAnsi" w:cstheme="minorHAnsi"/>
          <w:b/>
          <w:bCs/>
        </w:rPr>
      </w:pPr>
    </w:p>
    <w:p w:rsidR="000D4078" w:rsidRPr="00374B5D" w:rsidRDefault="000D4078" w:rsidP="000D4078">
      <w:pPr>
        <w:jc w:val="center"/>
        <w:rPr>
          <w:rFonts w:asciiTheme="minorHAnsi" w:hAnsiTheme="minorHAnsi" w:cstheme="minorHAnsi"/>
          <w:b/>
          <w:bCs/>
        </w:rPr>
      </w:pPr>
      <w:r w:rsidRPr="00374B5D">
        <w:rPr>
          <w:rFonts w:asciiTheme="minorHAnsi" w:hAnsiTheme="minorHAnsi" w:cstheme="minorHAnsi"/>
          <w:b/>
          <w:bCs/>
        </w:rPr>
        <w:t>§2.</w:t>
      </w:r>
    </w:p>
    <w:p w:rsidR="000D4078" w:rsidRPr="00374B5D" w:rsidRDefault="000D4078" w:rsidP="004D5E7A">
      <w:pPr>
        <w:widowControl w:val="0"/>
        <w:numPr>
          <w:ilvl w:val="0"/>
          <w:numId w:val="52"/>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Umowa będzie wykonywana w okresie ................ miesięcy od ...... 20…. r. do ...... 20…. r.</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Wykonawca będzie dostarczać towar na podstawie zamówień składanych przez Zamawiającego.</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b/>
          <w:bCs/>
        </w:rPr>
      </w:pPr>
      <w:r w:rsidRPr="00374B5D">
        <w:rPr>
          <w:rFonts w:asciiTheme="minorHAnsi" w:hAnsiTheme="minorHAnsi" w:cstheme="minorHAnsi"/>
        </w:rPr>
        <w:t>Towar dostarczany będzie w oryginalnym opakowaniu transportem na koszt Wykonawcy.</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bCs/>
        </w:rPr>
      </w:pPr>
      <w:r w:rsidRPr="00374B5D">
        <w:rPr>
          <w:rFonts w:asciiTheme="minorHAnsi" w:hAnsiTheme="minorHAnsi" w:cstheme="minorHAnsi"/>
        </w:rPr>
        <w:t>Dostawa będzie odbywać się w uwzględnionych na bieżąco wielkościach transz, w terminie 3 dni roboczych od złożenia zamówienia. Możliwość dostaw awaryjnych do …….. godzin od daty telefonicznego złożenia zamówienia, potwierdzonego faksem. Gdy termin dostawy awaryjnej wypadnie w dzień świąteczny, dostawa nastąpi w najbliższym dniu roboczym.</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b/>
          <w:bCs/>
        </w:rPr>
      </w:pPr>
      <w:r w:rsidRPr="00374B5D">
        <w:rPr>
          <w:rFonts w:asciiTheme="minorHAnsi" w:hAnsiTheme="minorHAnsi" w:cstheme="minorHAnsi"/>
        </w:rPr>
        <w:lastRenderedPageBreak/>
        <w:t>W przypadku nieterminowych realizacji dostaw lub dostaw niezgodnych pod względem towaru bądź ilości z zamówieniami – będzie naliczana przez Zamawiającego kara w wysokości 0,5% za każdy dzień zwłoki, licząc od wartości zamówionych, a nie dostarczonych przez Wykonawcę. Naliczanie kary umownej z tytułu przekroczenia terminu realizacji dostawy przedmiotu umowy nie będzie miało miejsca w sytuacji wstrzymania dostaw z powodu zaległości w zapłacie za towar już przez Zamawiającego pobrany.</w:t>
      </w:r>
      <w:r w:rsidRPr="00374B5D">
        <w:rPr>
          <w:rFonts w:asciiTheme="minorHAnsi" w:hAnsiTheme="minorHAnsi" w:cstheme="minorHAnsi"/>
          <w:b/>
          <w:bCs/>
        </w:rPr>
        <w:t xml:space="preserve"> </w:t>
      </w:r>
      <w:r w:rsidRPr="00374B5D">
        <w:rPr>
          <w:rFonts w:asciiTheme="minorHAnsi" w:hAnsiTheme="minorHAnsi" w:cstheme="minorHAnsi"/>
        </w:rPr>
        <w:t>W przypadku nie wywiązania się z zamówienia a zaistniała konieczność pilnego zakupu Zamawiający obciąży Wykonawcę różnicą w cenie między ofertową a ceną zakupu u innego Wykonawcy.</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b/>
          <w:bCs/>
        </w:rPr>
      </w:pPr>
      <w:r w:rsidRPr="00374B5D">
        <w:rPr>
          <w:rFonts w:asciiTheme="minorHAnsi" w:hAnsiTheme="minorHAnsi" w:cstheme="minorHAnsi"/>
        </w:rPr>
        <w:t>W przypadku powtarzających się nieterminowych lub niezgodnych pod względem asortymentu dostaw, a także istotnych odstępstw jakościowych, Zamawiający ma prawo wypowiedzenia umowy ze skutkiem natychmiastowym bez prawa Wykonawcy do naliczania odszkodowania.</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b/>
          <w:bCs/>
        </w:rPr>
      </w:pPr>
      <w:r w:rsidRPr="00374B5D">
        <w:rPr>
          <w:rFonts w:asciiTheme="minorHAnsi" w:hAnsiTheme="minorHAnsi" w:cstheme="minorHAnsi"/>
        </w:rPr>
        <w:t>Strony zastrzegają dochodzenie odszkodowania uzupełniającego na zasadach ogólnych.</w:t>
      </w:r>
    </w:p>
    <w:p w:rsidR="000D4078" w:rsidRPr="00374B5D" w:rsidRDefault="000D4078" w:rsidP="004D5E7A">
      <w:pPr>
        <w:widowControl w:val="0"/>
        <w:numPr>
          <w:ilvl w:val="0"/>
          <w:numId w:val="51"/>
        </w:numPr>
        <w:shd w:val="clear" w:color="auto" w:fill="FFFFFF"/>
        <w:autoSpaceDE w:val="0"/>
        <w:autoSpaceDN w:val="0"/>
        <w:adjustRightInd w:val="0"/>
        <w:jc w:val="both"/>
        <w:rPr>
          <w:rFonts w:asciiTheme="minorHAnsi" w:hAnsiTheme="minorHAnsi" w:cstheme="minorHAnsi"/>
          <w:bCs/>
        </w:rPr>
      </w:pPr>
      <w:r w:rsidRPr="00374B5D">
        <w:rPr>
          <w:rFonts w:asciiTheme="minorHAnsi" w:hAnsiTheme="minorHAnsi" w:cstheme="minorHAnsi"/>
          <w:bCs/>
        </w:rPr>
        <w:t>W przypadku udokumentowanego braku spowodowanego chwilowym lub całkowitym wstrzymaniem realizacji części lub całości dostaw produktów leczniczych o nazwie handlowej wskazanej przez Wykonawcę w ofercie i umowie Zamawiający dopuszcza produkty lecznicze równoważne odpowiadające opisowi umieszczonemu w załączniku cenowym, przy zachowaniu cen jednostkowych, oraz po uprzednim zaakceptowaniu produktów leczniczych równoważnych przez Zamawiającego. Zmiany w tym zakresie nie wymagają formy pisemnej w postaci aneksów.</w:t>
      </w:r>
    </w:p>
    <w:p w:rsidR="000D4078" w:rsidRPr="00374B5D" w:rsidRDefault="000D4078" w:rsidP="000D4078">
      <w:pPr>
        <w:jc w:val="both"/>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§3.</w:t>
      </w:r>
    </w:p>
    <w:p w:rsidR="000D4078" w:rsidRPr="00374B5D" w:rsidRDefault="000D4078" w:rsidP="004D5E7A">
      <w:pPr>
        <w:widowControl w:val="0"/>
        <w:numPr>
          <w:ilvl w:val="0"/>
          <w:numId w:val="56"/>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Odbioru zamówionego towaru dokona osoba upoważniona przez Zamawiającego.</w:t>
      </w:r>
    </w:p>
    <w:p w:rsidR="000D4078" w:rsidRPr="00374B5D" w:rsidRDefault="000D4078" w:rsidP="004D5E7A">
      <w:pPr>
        <w:widowControl w:val="0"/>
        <w:numPr>
          <w:ilvl w:val="0"/>
          <w:numId w:val="56"/>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Płatności będą realizowane przez Zamawiającego przelewem na podstawie oryginału faktury VAT w terminie 60 dni od daty otrzymania faktury na konto: ...............................................</w:t>
      </w:r>
    </w:p>
    <w:p w:rsidR="000D4078" w:rsidRPr="00374B5D" w:rsidRDefault="000D4078" w:rsidP="004D5E7A">
      <w:pPr>
        <w:widowControl w:val="0"/>
        <w:numPr>
          <w:ilvl w:val="0"/>
          <w:numId w:val="56"/>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color w:val="212121"/>
        </w:rPr>
        <w:t>Rozliczenia pomiędzy Zamawiającym a Wykonawcą będą następowały po zakończeniu każdego miesiąca trwania umowy, na podstawie jednej faktury VAT wystawionej w terminie do 7 dnia miesiąca następującego po miesiącu, w którym została dokonana sprzedaż artykułów spożywczych.</w:t>
      </w:r>
    </w:p>
    <w:p w:rsidR="000D4078" w:rsidRPr="00374B5D" w:rsidRDefault="000D4078" w:rsidP="004D5E7A">
      <w:pPr>
        <w:numPr>
          <w:ilvl w:val="0"/>
          <w:numId w:val="56"/>
        </w:numPr>
        <w:shd w:val="clear" w:color="auto" w:fill="FFFFFF"/>
        <w:rPr>
          <w:rFonts w:asciiTheme="minorHAnsi" w:hAnsiTheme="minorHAnsi" w:cstheme="minorHAnsi"/>
          <w:color w:val="212121"/>
        </w:rPr>
      </w:pPr>
      <w:r w:rsidRPr="00374B5D">
        <w:rPr>
          <w:rFonts w:asciiTheme="minorHAnsi" w:hAnsiTheme="minorHAnsi" w:cstheme="minorHAnsi"/>
          <w:color w:val="212121"/>
        </w:rPr>
        <w:t>W fakturze VAT, o której mowa w ust.1, Wykonawca obowiązany jest zamieścić datę wystawienia faktury przypadającą na ostatni dzień miesiąca, w którym została dokonana sprzedaż ......................... oraz wyszczególnić zamówiony towar.</w:t>
      </w:r>
    </w:p>
    <w:p w:rsidR="000D4078" w:rsidRPr="00374B5D" w:rsidRDefault="000D4078" w:rsidP="004D5E7A">
      <w:pPr>
        <w:numPr>
          <w:ilvl w:val="0"/>
          <w:numId w:val="56"/>
        </w:numPr>
        <w:shd w:val="clear" w:color="auto" w:fill="FFFFFF"/>
        <w:rPr>
          <w:rFonts w:asciiTheme="minorHAnsi" w:hAnsiTheme="minorHAnsi" w:cstheme="minorHAnsi"/>
          <w:color w:val="212121"/>
        </w:rPr>
      </w:pPr>
      <w:r w:rsidRPr="00374B5D">
        <w:rPr>
          <w:rFonts w:asciiTheme="minorHAnsi" w:hAnsiTheme="minorHAnsi" w:cstheme="minorHAnsi"/>
          <w:color w:val="212121"/>
        </w:rPr>
        <w:t>Zamawiający zobowiązany jest dokonać zapłaty Wykonawcy za dostarczony towar w terminie do 60 dni od daty dostarczenia Zamawiającemu faktury VAT, na rachunek bankowy wskazany w fakturze VAT.</w:t>
      </w:r>
    </w:p>
    <w:p w:rsidR="000D4078" w:rsidRPr="00374B5D" w:rsidRDefault="000D4078" w:rsidP="004D5E7A">
      <w:pPr>
        <w:numPr>
          <w:ilvl w:val="0"/>
          <w:numId w:val="56"/>
        </w:numPr>
        <w:shd w:val="clear" w:color="auto" w:fill="FFFFFF"/>
        <w:rPr>
          <w:rFonts w:asciiTheme="minorHAnsi" w:hAnsiTheme="minorHAnsi" w:cstheme="minorHAnsi"/>
          <w:color w:val="212121"/>
        </w:rPr>
      </w:pPr>
      <w:r w:rsidRPr="00374B5D">
        <w:rPr>
          <w:rFonts w:asciiTheme="minorHAnsi" w:hAnsiTheme="minorHAnsi" w:cstheme="minorHAnsi"/>
          <w:color w:val="212121"/>
        </w:rPr>
        <w:t>Przez termin zapłaty rozumie się dzień obciążenia konta bankowego Zamawiającego</w:t>
      </w:r>
    </w:p>
    <w:p w:rsidR="000D4078" w:rsidRPr="00374B5D" w:rsidRDefault="000D4078" w:rsidP="000D4078">
      <w:pPr>
        <w:jc w:val="both"/>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§4.</w:t>
      </w:r>
    </w:p>
    <w:p w:rsidR="000D4078" w:rsidRPr="00374B5D" w:rsidRDefault="000D4078" w:rsidP="004D5E7A">
      <w:pPr>
        <w:numPr>
          <w:ilvl w:val="0"/>
          <w:numId w:val="48"/>
        </w:numPr>
        <w:spacing w:after="200"/>
        <w:contextualSpacing/>
        <w:jc w:val="both"/>
        <w:rPr>
          <w:rFonts w:asciiTheme="minorHAnsi" w:hAnsiTheme="minorHAnsi" w:cstheme="minorHAnsi"/>
        </w:rPr>
      </w:pPr>
      <w:r w:rsidRPr="00374B5D">
        <w:rPr>
          <w:rFonts w:asciiTheme="minorHAnsi" w:hAnsiTheme="minorHAnsi" w:cstheme="minorHAnsi"/>
        </w:rPr>
        <w:lastRenderedPageBreak/>
        <w:t>Wykonawca nie może przenieść wierzytelności na osobę trzecią bez zgody Podmiotu Tworzącego i Zamawiającego wyrażonej w formie pisemnej pod rygorem nieważności.</w:t>
      </w:r>
    </w:p>
    <w:p w:rsidR="000D4078" w:rsidRPr="00374B5D" w:rsidRDefault="000D4078" w:rsidP="004D5E7A">
      <w:pPr>
        <w:numPr>
          <w:ilvl w:val="0"/>
          <w:numId w:val="48"/>
        </w:numPr>
        <w:spacing w:after="200"/>
        <w:contextualSpacing/>
        <w:jc w:val="both"/>
        <w:rPr>
          <w:rFonts w:asciiTheme="minorHAnsi" w:hAnsiTheme="minorHAnsi" w:cstheme="minorHAnsi"/>
        </w:rPr>
      </w:pPr>
      <w:r w:rsidRPr="00374B5D">
        <w:rPr>
          <w:rFonts w:asciiTheme="minorHAnsi" w:hAnsiTheme="minorHAnsi" w:cstheme="minorHAnsi"/>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0D4078" w:rsidRPr="00374B5D" w:rsidRDefault="000D4078" w:rsidP="004D5E7A">
      <w:pPr>
        <w:numPr>
          <w:ilvl w:val="0"/>
          <w:numId w:val="48"/>
        </w:numPr>
        <w:spacing w:after="200"/>
        <w:contextualSpacing/>
        <w:jc w:val="both"/>
        <w:rPr>
          <w:rFonts w:asciiTheme="minorHAnsi" w:hAnsiTheme="minorHAnsi" w:cstheme="minorHAnsi"/>
        </w:rPr>
      </w:pPr>
      <w:r w:rsidRPr="00374B5D">
        <w:rPr>
          <w:rFonts w:asciiTheme="minorHAnsi" w:hAnsiTheme="minorHAnsi" w:cstheme="minorHAnsi"/>
        </w:rPr>
        <w:t xml:space="preserve">Naruszenie zakazu określonego w ust. 2, skutkować będzie dla Wykonawcy obowiązkiem zapłaty na rzecz Zamawiającego kary umownej w wysokości spełnionego przez osobę trzecią świadczenia.  </w:t>
      </w:r>
    </w:p>
    <w:p w:rsidR="000D4078" w:rsidRPr="00374B5D" w:rsidRDefault="000D4078" w:rsidP="004D5E7A">
      <w:pPr>
        <w:numPr>
          <w:ilvl w:val="0"/>
          <w:numId w:val="48"/>
        </w:numPr>
        <w:rPr>
          <w:rFonts w:asciiTheme="minorHAnsi" w:hAnsiTheme="minorHAnsi" w:cstheme="minorHAnsi"/>
        </w:rPr>
      </w:pPr>
      <w:r w:rsidRPr="00374B5D">
        <w:rPr>
          <w:rFonts w:asciiTheme="minorHAnsi" w:hAnsiTheme="minorHAnsi" w:cstheme="minorHAnsi"/>
        </w:rPr>
        <w:t xml:space="preserve">Przed ostatecznym ustaleniem obowiązku zapłaty kary umownej określonej w ust 4, Przyjmujący zamówienie może złożyć pisemne wyjaśnienie w terminie 14 dni od wezwania do udzielenia wyjaśnień  przez Udzielającego zamówienie. Brak złożenia pisemnego wyjaśnienia nie stanowi przeszkody do nałożenia kary umownej o której mowa w ust 3. </w:t>
      </w:r>
    </w:p>
    <w:p w:rsidR="000D4078" w:rsidRPr="00374B5D" w:rsidRDefault="000D4078" w:rsidP="004D5E7A">
      <w:pPr>
        <w:numPr>
          <w:ilvl w:val="0"/>
          <w:numId w:val="48"/>
        </w:numPr>
        <w:spacing w:after="200"/>
        <w:contextualSpacing/>
        <w:jc w:val="both"/>
        <w:rPr>
          <w:rFonts w:asciiTheme="minorHAnsi" w:hAnsiTheme="minorHAnsi" w:cstheme="minorHAnsi"/>
        </w:rPr>
      </w:pPr>
      <w:r w:rsidRPr="00374B5D">
        <w:rPr>
          <w:rFonts w:asciiTheme="minorHAnsi" w:hAnsiTheme="minorHAnsi" w:cstheme="minorHAnsi"/>
        </w:rPr>
        <w:t>Nale</w:t>
      </w:r>
      <w:r w:rsidRPr="00374B5D">
        <w:rPr>
          <w:rFonts w:asciiTheme="minorHAnsi" w:eastAsia="TimesNewRoman" w:hAnsiTheme="minorHAnsi" w:cstheme="minorHAnsi"/>
        </w:rPr>
        <w:t>ż</w:t>
      </w:r>
      <w:r w:rsidRPr="00374B5D">
        <w:rPr>
          <w:rFonts w:asciiTheme="minorHAnsi" w:hAnsiTheme="minorHAnsi" w:cstheme="minorHAnsi"/>
        </w:rPr>
        <w:t>no</w:t>
      </w:r>
      <w:r w:rsidRPr="00374B5D">
        <w:rPr>
          <w:rFonts w:asciiTheme="minorHAnsi" w:eastAsia="TimesNewRoman" w:hAnsiTheme="minorHAnsi" w:cstheme="minorHAnsi"/>
        </w:rPr>
        <w:t>ś</w:t>
      </w:r>
      <w:r w:rsidRPr="00374B5D">
        <w:rPr>
          <w:rFonts w:asciiTheme="minorHAnsi" w:hAnsiTheme="minorHAnsi" w:cstheme="minorHAnsi"/>
        </w:rPr>
        <w:t>ci za zrealizowane zamówienie b</w:t>
      </w:r>
      <w:r w:rsidRPr="00374B5D">
        <w:rPr>
          <w:rFonts w:asciiTheme="minorHAnsi" w:eastAsia="TimesNewRoman" w:hAnsiTheme="minorHAnsi" w:cstheme="minorHAnsi"/>
        </w:rPr>
        <w:t>ę</w:t>
      </w:r>
      <w:r w:rsidRPr="00374B5D">
        <w:rPr>
          <w:rFonts w:asciiTheme="minorHAnsi" w:hAnsiTheme="minorHAnsi" w:cstheme="minorHAnsi"/>
        </w:rPr>
        <w:t>d</w:t>
      </w:r>
      <w:r w:rsidRPr="00374B5D">
        <w:rPr>
          <w:rFonts w:asciiTheme="minorHAnsi" w:eastAsia="TimesNewRoman" w:hAnsiTheme="minorHAnsi" w:cstheme="minorHAnsi"/>
        </w:rPr>
        <w:t xml:space="preserve">ą </w:t>
      </w:r>
      <w:r w:rsidRPr="00374B5D">
        <w:rPr>
          <w:rFonts w:asciiTheme="minorHAnsi" w:hAnsiTheme="minorHAnsi" w:cstheme="minorHAnsi"/>
        </w:rPr>
        <w:t>uregulowane z konta Zamawiaj</w:t>
      </w:r>
      <w:r w:rsidRPr="00374B5D">
        <w:rPr>
          <w:rFonts w:asciiTheme="minorHAnsi" w:eastAsia="TimesNewRoman" w:hAnsiTheme="minorHAnsi" w:cstheme="minorHAnsi"/>
        </w:rPr>
        <w:t>ą</w:t>
      </w:r>
      <w:r w:rsidRPr="00374B5D">
        <w:rPr>
          <w:rFonts w:asciiTheme="minorHAnsi" w:hAnsiTheme="minorHAnsi" w:cstheme="minorHAnsi"/>
        </w:rPr>
        <w:t>cego na konto Wykonawcy wg przedło</w:t>
      </w:r>
      <w:r w:rsidRPr="00374B5D">
        <w:rPr>
          <w:rFonts w:asciiTheme="minorHAnsi" w:eastAsia="TimesNewRoman" w:hAnsiTheme="minorHAnsi" w:cstheme="minorHAnsi"/>
        </w:rPr>
        <w:t>ż</w:t>
      </w:r>
      <w:r w:rsidRPr="00374B5D">
        <w:rPr>
          <w:rFonts w:asciiTheme="minorHAnsi" w:hAnsiTheme="minorHAnsi" w:cstheme="minorHAnsi"/>
        </w:rPr>
        <w:t>onej faktury.</w:t>
      </w:r>
    </w:p>
    <w:p w:rsidR="000D4078" w:rsidRPr="00374B5D" w:rsidRDefault="000D4078" w:rsidP="004D5E7A">
      <w:pPr>
        <w:numPr>
          <w:ilvl w:val="0"/>
          <w:numId w:val="48"/>
        </w:numPr>
        <w:spacing w:after="200"/>
        <w:contextualSpacing/>
        <w:jc w:val="both"/>
        <w:rPr>
          <w:rFonts w:asciiTheme="minorHAnsi" w:hAnsiTheme="minorHAnsi" w:cstheme="minorHAnsi"/>
        </w:rPr>
      </w:pPr>
      <w:r w:rsidRPr="00374B5D">
        <w:rPr>
          <w:rFonts w:asciiTheme="minorHAnsi" w:hAnsiTheme="minorHAnsi" w:cstheme="minorHAnsi"/>
        </w:rPr>
        <w:t>Zamawiaj</w:t>
      </w:r>
      <w:r w:rsidRPr="00374B5D">
        <w:rPr>
          <w:rFonts w:asciiTheme="minorHAnsi" w:eastAsia="TimesNewRoman" w:hAnsiTheme="minorHAnsi" w:cstheme="minorHAnsi"/>
        </w:rPr>
        <w:t>ą</w:t>
      </w:r>
      <w:r w:rsidRPr="00374B5D">
        <w:rPr>
          <w:rFonts w:asciiTheme="minorHAnsi" w:hAnsiTheme="minorHAnsi" w:cstheme="minorHAnsi"/>
        </w:rPr>
        <w:t>cy zobowi</w:t>
      </w:r>
      <w:r w:rsidRPr="00374B5D">
        <w:rPr>
          <w:rFonts w:asciiTheme="minorHAnsi" w:eastAsia="TimesNewRoman" w:hAnsiTheme="minorHAnsi" w:cstheme="minorHAnsi"/>
        </w:rPr>
        <w:t>ą</w:t>
      </w:r>
      <w:r w:rsidRPr="00374B5D">
        <w:rPr>
          <w:rFonts w:asciiTheme="minorHAnsi" w:hAnsiTheme="minorHAnsi" w:cstheme="minorHAnsi"/>
        </w:rPr>
        <w:t>zany jest dokona</w:t>
      </w:r>
      <w:r w:rsidRPr="00374B5D">
        <w:rPr>
          <w:rFonts w:asciiTheme="minorHAnsi" w:eastAsia="TimesNewRoman" w:hAnsiTheme="minorHAnsi" w:cstheme="minorHAnsi"/>
        </w:rPr>
        <w:t xml:space="preserve">ć </w:t>
      </w:r>
      <w:r w:rsidRPr="00374B5D">
        <w:rPr>
          <w:rFonts w:asciiTheme="minorHAnsi" w:hAnsiTheme="minorHAnsi" w:cstheme="minorHAnsi"/>
        </w:rPr>
        <w:t>zapłaty za wykonane dostawy do 60 dni od daty otrzymania od Wykonawcy faktury.</w:t>
      </w:r>
    </w:p>
    <w:p w:rsidR="000D4078" w:rsidRPr="00374B5D" w:rsidRDefault="000D4078" w:rsidP="004D5E7A">
      <w:pPr>
        <w:numPr>
          <w:ilvl w:val="0"/>
          <w:numId w:val="48"/>
        </w:numPr>
        <w:spacing w:after="200"/>
        <w:contextualSpacing/>
        <w:jc w:val="both"/>
        <w:rPr>
          <w:rFonts w:asciiTheme="minorHAnsi" w:hAnsiTheme="minorHAnsi" w:cstheme="minorHAnsi"/>
        </w:rPr>
      </w:pPr>
      <w:r w:rsidRPr="00374B5D">
        <w:rPr>
          <w:rFonts w:asciiTheme="minorHAnsi" w:hAnsiTheme="minorHAnsi" w:cstheme="minorHAnsi"/>
        </w:rPr>
        <w:t>Przez termin zapłaty rozumie si</w:t>
      </w:r>
      <w:r w:rsidRPr="00374B5D">
        <w:rPr>
          <w:rFonts w:asciiTheme="minorHAnsi" w:eastAsia="TimesNewRoman" w:hAnsiTheme="minorHAnsi" w:cstheme="minorHAnsi"/>
        </w:rPr>
        <w:t xml:space="preserve">ę </w:t>
      </w:r>
      <w:r w:rsidRPr="00374B5D">
        <w:rPr>
          <w:rFonts w:asciiTheme="minorHAnsi" w:hAnsiTheme="minorHAnsi" w:cstheme="minorHAnsi"/>
        </w:rPr>
        <w:t>dzie</w:t>
      </w:r>
      <w:r w:rsidRPr="00374B5D">
        <w:rPr>
          <w:rFonts w:asciiTheme="minorHAnsi" w:eastAsia="TimesNewRoman" w:hAnsiTheme="minorHAnsi" w:cstheme="minorHAnsi"/>
        </w:rPr>
        <w:t xml:space="preserve">ń </w:t>
      </w:r>
      <w:r w:rsidRPr="00374B5D">
        <w:rPr>
          <w:rFonts w:asciiTheme="minorHAnsi" w:hAnsiTheme="minorHAnsi" w:cstheme="minorHAnsi"/>
        </w:rPr>
        <w:t>obci</w:t>
      </w:r>
      <w:r w:rsidRPr="00374B5D">
        <w:rPr>
          <w:rFonts w:asciiTheme="minorHAnsi" w:eastAsia="TimesNewRoman" w:hAnsiTheme="minorHAnsi" w:cstheme="minorHAnsi"/>
        </w:rPr>
        <w:t>ąż</w:t>
      </w:r>
      <w:r w:rsidRPr="00374B5D">
        <w:rPr>
          <w:rFonts w:asciiTheme="minorHAnsi" w:hAnsiTheme="minorHAnsi" w:cstheme="minorHAnsi"/>
        </w:rPr>
        <w:t>enia konta bankowego Zamawiaj</w:t>
      </w:r>
      <w:r w:rsidRPr="00374B5D">
        <w:rPr>
          <w:rFonts w:asciiTheme="minorHAnsi" w:eastAsia="TimesNewRoman" w:hAnsiTheme="minorHAnsi" w:cstheme="minorHAnsi"/>
        </w:rPr>
        <w:t>ą</w:t>
      </w:r>
      <w:r w:rsidRPr="00374B5D">
        <w:rPr>
          <w:rFonts w:asciiTheme="minorHAnsi" w:hAnsiTheme="minorHAnsi" w:cstheme="minorHAnsi"/>
        </w:rPr>
        <w:t>cego.</w:t>
      </w: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§5.</w:t>
      </w:r>
    </w:p>
    <w:p w:rsidR="000D4078" w:rsidRPr="00374B5D" w:rsidRDefault="000D4078" w:rsidP="004D5E7A">
      <w:pPr>
        <w:widowControl w:val="0"/>
        <w:numPr>
          <w:ilvl w:val="0"/>
          <w:numId w:val="53"/>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Wykonawca zobowiązuje się nie zmieniać cen towaru podlegających zamówieniu przez czas trwania umowy.</w:t>
      </w:r>
    </w:p>
    <w:p w:rsidR="000D4078" w:rsidRPr="00374B5D" w:rsidRDefault="000D4078" w:rsidP="004D5E7A">
      <w:pPr>
        <w:widowControl w:val="0"/>
        <w:numPr>
          <w:ilvl w:val="0"/>
          <w:numId w:val="53"/>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W przypadku stwierdzenia nieuzasadnionego wzrostu cen wyrobów Zamawiający może odmówić odbioru dalszych dostaw i odstąpić od umowy.</w:t>
      </w:r>
    </w:p>
    <w:p w:rsidR="000D4078" w:rsidRPr="00374B5D" w:rsidRDefault="000D4078" w:rsidP="004D5E7A">
      <w:pPr>
        <w:widowControl w:val="0"/>
        <w:numPr>
          <w:ilvl w:val="0"/>
          <w:numId w:val="53"/>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 xml:space="preserve">Uwzględnia się zmianę cen jednostkowych w stosunku do oferowanych wg następujących zasad: </w:t>
      </w:r>
    </w:p>
    <w:p w:rsidR="000D4078" w:rsidRPr="00374B5D" w:rsidRDefault="000D4078" w:rsidP="004D5E7A">
      <w:pPr>
        <w:numPr>
          <w:ilvl w:val="1"/>
          <w:numId w:val="50"/>
        </w:numPr>
        <w:tabs>
          <w:tab w:val="num" w:pos="360"/>
        </w:tabs>
        <w:ind w:left="720"/>
        <w:jc w:val="both"/>
        <w:rPr>
          <w:rFonts w:asciiTheme="minorHAnsi" w:hAnsiTheme="minorHAnsi" w:cstheme="minorHAnsi"/>
          <w:bCs/>
          <w:iCs/>
          <w:position w:val="2"/>
        </w:rPr>
      </w:pPr>
      <w:r w:rsidRPr="00374B5D">
        <w:rPr>
          <w:rFonts w:asciiTheme="minorHAnsi" w:hAnsiTheme="minorHAnsi" w:cstheme="minorHAnsi"/>
          <w:bCs/>
          <w:iCs/>
          <w:position w:val="2"/>
        </w:rPr>
        <w:t>zmiana stawek podatkowych wchodzi z dniem obowiązywania pod warunkiem ich udokumentowania. Zamawiający zostanie powiadomiony na piśmie z 10-dniowym wyprzedzeniem;</w:t>
      </w: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§6.</w:t>
      </w:r>
    </w:p>
    <w:p w:rsidR="000D4078" w:rsidRPr="00374B5D" w:rsidRDefault="000D4078" w:rsidP="004D5E7A">
      <w:pPr>
        <w:widowControl w:val="0"/>
        <w:numPr>
          <w:ilvl w:val="0"/>
          <w:numId w:val="49"/>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Wykonawca wystawi Zamawiającemu każdorazowo pisemny dokument potwierdzający termin przydatności na dostarczoną partię towaru obowiązującą przez okres .............. miesięcy, liczony od daty podpisania protokołu odbioru tej partii.</w:t>
      </w:r>
    </w:p>
    <w:p w:rsidR="000D4078" w:rsidRPr="00374B5D" w:rsidRDefault="000D4078" w:rsidP="004D5E7A">
      <w:pPr>
        <w:widowControl w:val="0"/>
        <w:numPr>
          <w:ilvl w:val="0"/>
          <w:numId w:val="49"/>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Dokument zostanie doręczony odbiorcy nie później niż w dniu podpisania protokołu odbioru towaru.</w:t>
      </w:r>
    </w:p>
    <w:p w:rsidR="000D4078" w:rsidRPr="00374B5D" w:rsidRDefault="000D4078" w:rsidP="004D5E7A">
      <w:pPr>
        <w:widowControl w:val="0"/>
        <w:numPr>
          <w:ilvl w:val="0"/>
          <w:numId w:val="49"/>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Wykonawca udziela rękojmi za wady fizyczne i prawne dostarczanego towaru.</w:t>
      </w:r>
    </w:p>
    <w:p w:rsidR="000D4078" w:rsidRPr="00374B5D" w:rsidRDefault="000D4078" w:rsidP="000D4078">
      <w:pPr>
        <w:jc w:val="center"/>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§7.</w:t>
      </w:r>
    </w:p>
    <w:p w:rsidR="000D4078" w:rsidRPr="00374B5D" w:rsidRDefault="000D4078" w:rsidP="000D4078">
      <w:pPr>
        <w:jc w:val="both"/>
        <w:rPr>
          <w:rFonts w:asciiTheme="minorHAnsi" w:hAnsiTheme="minorHAnsi" w:cstheme="minorHAnsi"/>
          <w:b/>
          <w:bCs/>
        </w:rPr>
      </w:pPr>
      <w:r w:rsidRPr="00374B5D">
        <w:rPr>
          <w:rFonts w:asciiTheme="minorHAnsi" w:hAnsiTheme="minorHAnsi" w:cstheme="minorHAnsi"/>
        </w:rPr>
        <w:lastRenderedPageBreak/>
        <w:t>W przypadku ewentualnych sporów wynikających z realizacji umowy, strony będą się starały rozwiązać je na drodze polubownej, a w razie braku porozumienia spór rozstrzygnie Sąd właściwy miejscowo dla siedziby Zamawiającego.</w:t>
      </w:r>
    </w:p>
    <w:p w:rsidR="000D4078" w:rsidRPr="00374B5D" w:rsidRDefault="000D4078" w:rsidP="000D4078">
      <w:pPr>
        <w:ind w:left="4331"/>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rPr>
      </w:pPr>
      <w:r w:rsidRPr="00374B5D">
        <w:rPr>
          <w:rFonts w:asciiTheme="minorHAnsi" w:hAnsiTheme="minorHAnsi" w:cstheme="minorHAnsi"/>
          <w:b/>
          <w:bCs/>
        </w:rPr>
        <w:t>§8.</w:t>
      </w:r>
    </w:p>
    <w:p w:rsidR="000D4078" w:rsidRPr="00374B5D" w:rsidRDefault="000D4078" w:rsidP="000D4078">
      <w:pPr>
        <w:jc w:val="both"/>
        <w:rPr>
          <w:rFonts w:asciiTheme="minorHAnsi" w:hAnsiTheme="minorHAnsi" w:cstheme="minorHAnsi"/>
          <w:b/>
          <w:bCs/>
        </w:rPr>
      </w:pPr>
      <w:r w:rsidRPr="00374B5D">
        <w:rPr>
          <w:rFonts w:asciiTheme="minorHAnsi" w:hAnsiTheme="minorHAnsi" w:cstheme="minorHAnsi"/>
        </w:rPr>
        <w:t>Wykonawca zapłaci Zamawiającemu karę umowną w wysokości 10 % wartości dostawy niezrealizowanej w przypadku odstąpienia przez Wykonawcę od zawartej umowy, jeżeli wina leżeć będzie po stronie Wykonawcy.</w:t>
      </w:r>
    </w:p>
    <w:p w:rsidR="000D4078" w:rsidRPr="00374B5D" w:rsidRDefault="000D4078" w:rsidP="000D4078">
      <w:pPr>
        <w:jc w:val="center"/>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§9.</w:t>
      </w:r>
    </w:p>
    <w:p w:rsidR="000D4078" w:rsidRPr="00374B5D" w:rsidRDefault="000D4078" w:rsidP="004D5E7A">
      <w:pPr>
        <w:widowControl w:val="0"/>
        <w:numPr>
          <w:ilvl w:val="0"/>
          <w:numId w:val="54"/>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 xml:space="preserve">Odstąpienie od umowy może nastąpić tylko w przypadkach przewidzianych obowiązującymi przepisami oraz postanowieniami umowy. </w:t>
      </w:r>
    </w:p>
    <w:p w:rsidR="000D4078" w:rsidRPr="00374B5D" w:rsidRDefault="000D4078" w:rsidP="004D5E7A">
      <w:pPr>
        <w:widowControl w:val="0"/>
        <w:numPr>
          <w:ilvl w:val="0"/>
          <w:numId w:val="54"/>
        </w:numPr>
        <w:shd w:val="clear" w:color="auto" w:fill="FFFFFF"/>
        <w:autoSpaceDE w:val="0"/>
        <w:autoSpaceDN w:val="0"/>
        <w:adjustRightInd w:val="0"/>
        <w:jc w:val="both"/>
        <w:rPr>
          <w:rFonts w:asciiTheme="minorHAnsi" w:hAnsiTheme="minorHAnsi" w:cstheme="minorHAnsi"/>
        </w:rPr>
      </w:pPr>
      <w:r w:rsidRPr="00374B5D">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0D4078" w:rsidRPr="00374B5D" w:rsidRDefault="000D4078" w:rsidP="000D4078">
      <w:pPr>
        <w:ind w:right="51"/>
        <w:rPr>
          <w:rFonts w:asciiTheme="minorHAnsi" w:hAnsiTheme="minorHAnsi" w:cstheme="minorHAnsi"/>
          <w:b/>
          <w:bCs/>
        </w:rPr>
      </w:pPr>
    </w:p>
    <w:p w:rsidR="000D4078" w:rsidRPr="00374B5D" w:rsidRDefault="000D4078" w:rsidP="000D4078">
      <w:pPr>
        <w:spacing w:line="360" w:lineRule="auto"/>
        <w:ind w:right="51"/>
        <w:jc w:val="center"/>
        <w:rPr>
          <w:rFonts w:asciiTheme="minorHAnsi" w:hAnsiTheme="minorHAnsi" w:cstheme="minorHAnsi"/>
          <w:b/>
          <w:bCs/>
        </w:rPr>
      </w:pPr>
      <w:r w:rsidRPr="00374B5D">
        <w:rPr>
          <w:rFonts w:asciiTheme="minorHAnsi" w:hAnsiTheme="minorHAnsi" w:cstheme="minorHAnsi"/>
          <w:b/>
          <w:bCs/>
        </w:rPr>
        <w:t>§10.</w:t>
      </w:r>
    </w:p>
    <w:p w:rsidR="000D4078" w:rsidRPr="00374B5D" w:rsidRDefault="000D4078" w:rsidP="004D5E7A">
      <w:pPr>
        <w:widowControl w:val="0"/>
        <w:numPr>
          <w:ilvl w:val="0"/>
          <w:numId w:val="55"/>
        </w:numPr>
        <w:shd w:val="clear" w:color="auto" w:fill="FFFFFF"/>
        <w:tabs>
          <w:tab w:val="num" w:pos="1080"/>
        </w:tabs>
        <w:autoSpaceDE w:val="0"/>
        <w:autoSpaceDN w:val="0"/>
        <w:adjustRightInd w:val="0"/>
        <w:jc w:val="both"/>
        <w:rPr>
          <w:rFonts w:asciiTheme="minorHAnsi" w:hAnsiTheme="minorHAnsi" w:cstheme="minorHAnsi"/>
          <w:lang w:eastAsia="en-US"/>
        </w:rPr>
      </w:pPr>
      <w:r w:rsidRPr="00374B5D">
        <w:rPr>
          <w:rFonts w:asciiTheme="minorHAnsi" w:hAnsiTheme="minorHAnsi" w:cstheme="minorHAnsi"/>
          <w:lang w:eastAsia="en-US"/>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długotrwałe i katastrofalne warunki pogodowe, itp. Strona powołująca się na siłę wyższą powinna zawiadomić drugą stronę na piśmie w terminie </w:t>
      </w:r>
      <w:r w:rsidRPr="00374B5D">
        <w:rPr>
          <w:rFonts w:asciiTheme="minorHAnsi" w:hAnsiTheme="minorHAnsi" w:cstheme="minorHAnsi"/>
          <w:bCs/>
          <w:lang w:eastAsia="en-US"/>
        </w:rPr>
        <w:t>3</w:t>
      </w:r>
      <w:r w:rsidRPr="00374B5D">
        <w:rPr>
          <w:rFonts w:asciiTheme="minorHAnsi" w:hAnsiTheme="minorHAnsi" w:cstheme="minorHAnsi"/>
          <w:lang w:eastAsia="en-US"/>
        </w:rPr>
        <w:t xml:space="preserve">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0D4078" w:rsidRPr="00374B5D" w:rsidRDefault="000D4078" w:rsidP="004D5E7A">
      <w:pPr>
        <w:numPr>
          <w:ilvl w:val="0"/>
          <w:numId w:val="55"/>
        </w:numPr>
        <w:tabs>
          <w:tab w:val="num" w:pos="1080"/>
        </w:tabs>
        <w:jc w:val="both"/>
        <w:rPr>
          <w:rFonts w:asciiTheme="minorHAnsi" w:hAnsiTheme="minorHAnsi" w:cstheme="minorHAnsi"/>
          <w:b/>
          <w:bCs/>
        </w:rPr>
      </w:pPr>
      <w:r w:rsidRPr="00374B5D">
        <w:rPr>
          <w:rFonts w:asciiTheme="minorHAnsi" w:hAnsiTheme="minorHAnsi" w:cstheme="minorHAnsi"/>
        </w:rPr>
        <w:t xml:space="preserve">Opóźnienie lub wadliwe wykonanie całości lub części umowy z powodu siły wyższej, </w:t>
      </w:r>
      <w:r w:rsidRPr="00374B5D">
        <w:rPr>
          <w:rFonts w:asciiTheme="minorHAnsi" w:hAnsiTheme="minorHAnsi" w:cstheme="minorHAnsi"/>
        </w:rPr>
        <w:br/>
        <w:t>nie stanowi dla Strony dotkniętej siłą wyższą, naruszenia postanowień umowy.</w:t>
      </w:r>
    </w:p>
    <w:p w:rsidR="000D4078" w:rsidRPr="00374B5D" w:rsidRDefault="000D4078" w:rsidP="000D4078">
      <w:pPr>
        <w:jc w:val="both"/>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§11.</w:t>
      </w:r>
    </w:p>
    <w:p w:rsidR="000D4078" w:rsidRPr="00374B5D" w:rsidRDefault="000D4078" w:rsidP="000D4078">
      <w:pPr>
        <w:jc w:val="both"/>
        <w:rPr>
          <w:rFonts w:asciiTheme="minorHAnsi" w:hAnsiTheme="minorHAnsi" w:cstheme="minorHAnsi"/>
        </w:rPr>
      </w:pPr>
      <w:r w:rsidRPr="00374B5D">
        <w:rPr>
          <w:rFonts w:asciiTheme="minorHAnsi" w:hAnsiTheme="minorHAnsi" w:cstheme="minorHAnsi"/>
        </w:rPr>
        <w:t>Zmiany treści umowy wymagają formy pisemnej w formie aneksu pod rygorem nieważności, a ewentualne zmiany mogą być do niej wprowadzone tylko za zgodą obu stron.</w:t>
      </w:r>
    </w:p>
    <w:p w:rsidR="000D4078" w:rsidRPr="00374B5D" w:rsidRDefault="000D4078" w:rsidP="000D4078">
      <w:pPr>
        <w:jc w:val="both"/>
        <w:rPr>
          <w:rFonts w:asciiTheme="minorHAnsi" w:hAnsiTheme="minorHAnsi" w:cstheme="minorHAnsi"/>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§12.</w:t>
      </w:r>
    </w:p>
    <w:p w:rsidR="000D4078" w:rsidRPr="00374B5D" w:rsidRDefault="000D4078" w:rsidP="000D4078">
      <w:pPr>
        <w:jc w:val="both"/>
        <w:rPr>
          <w:rFonts w:asciiTheme="minorHAnsi" w:hAnsiTheme="minorHAnsi" w:cstheme="minorHAnsi"/>
        </w:rPr>
      </w:pPr>
      <w:r w:rsidRPr="00374B5D">
        <w:rPr>
          <w:rFonts w:asciiTheme="minorHAnsi" w:hAnsiTheme="minorHAnsi" w:cstheme="minorHAnsi"/>
        </w:rPr>
        <w:t>W sprawach nie uregulowanych niniejszą umową mają zastosowanie odpowiednie przepisy Kodeksu Cywilnego.</w:t>
      </w:r>
    </w:p>
    <w:p w:rsidR="000D4078" w:rsidRPr="00374B5D" w:rsidRDefault="000D4078" w:rsidP="000D4078">
      <w:pPr>
        <w:jc w:val="center"/>
        <w:rPr>
          <w:rFonts w:asciiTheme="minorHAnsi" w:hAnsiTheme="minorHAnsi" w:cstheme="minorHAnsi"/>
          <w:bCs/>
        </w:rPr>
      </w:pPr>
      <w:r w:rsidRPr="00374B5D">
        <w:rPr>
          <w:rFonts w:asciiTheme="minorHAnsi" w:hAnsiTheme="minorHAnsi" w:cstheme="minorHAnsi"/>
          <w:b/>
          <w:bCs/>
        </w:rPr>
        <w:lastRenderedPageBreak/>
        <w:t>§13</w:t>
      </w:r>
    </w:p>
    <w:p w:rsidR="000D4078" w:rsidRPr="00374B5D" w:rsidRDefault="000D4078" w:rsidP="000D4078">
      <w:pPr>
        <w:jc w:val="both"/>
        <w:rPr>
          <w:rFonts w:asciiTheme="minorHAnsi" w:hAnsiTheme="minorHAnsi" w:cstheme="minorHAnsi"/>
          <w:bCs/>
        </w:rPr>
      </w:pPr>
      <w:r w:rsidRPr="00374B5D">
        <w:rPr>
          <w:rFonts w:asciiTheme="minorHAnsi" w:hAnsiTheme="minorHAnsi" w:cstheme="minorHAnsi"/>
          <w:bCs/>
        </w:rPr>
        <w:t>Ewentualne spory na tle wykonania niniejszej umowy podlegają rozstrzygnięciu przez Sąd właściwy miejscowo dla Zamawiającego.</w:t>
      </w: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§14.</w:t>
      </w:r>
    </w:p>
    <w:p w:rsidR="000D4078" w:rsidRPr="00374B5D" w:rsidRDefault="000D4078" w:rsidP="000D4078">
      <w:pPr>
        <w:jc w:val="both"/>
        <w:rPr>
          <w:rFonts w:asciiTheme="minorHAnsi" w:hAnsiTheme="minorHAnsi" w:cstheme="minorHAnsi"/>
          <w:b/>
          <w:bCs/>
        </w:rPr>
      </w:pPr>
      <w:r w:rsidRPr="00374B5D">
        <w:rPr>
          <w:rFonts w:asciiTheme="minorHAnsi" w:hAnsiTheme="minorHAnsi" w:cstheme="minorHAnsi"/>
        </w:rPr>
        <w:t>Nad prawidłową realizacją umowy czuwać będzie Kierownik ........................</w:t>
      </w:r>
    </w:p>
    <w:p w:rsidR="000D4078" w:rsidRPr="00374B5D" w:rsidRDefault="000D4078" w:rsidP="000D4078">
      <w:pPr>
        <w:jc w:val="center"/>
        <w:rPr>
          <w:rFonts w:asciiTheme="minorHAnsi" w:hAnsiTheme="minorHAnsi" w:cstheme="minorHAnsi"/>
          <w:b/>
          <w:bCs/>
        </w:rPr>
      </w:pPr>
    </w:p>
    <w:p w:rsidR="000D4078" w:rsidRPr="00374B5D" w:rsidRDefault="000D4078" w:rsidP="000D4078">
      <w:pPr>
        <w:spacing w:line="360" w:lineRule="auto"/>
        <w:jc w:val="center"/>
        <w:rPr>
          <w:rFonts w:asciiTheme="minorHAnsi" w:hAnsiTheme="minorHAnsi" w:cstheme="minorHAnsi"/>
          <w:b/>
          <w:bCs/>
        </w:rPr>
      </w:pPr>
      <w:r w:rsidRPr="00374B5D">
        <w:rPr>
          <w:rFonts w:asciiTheme="minorHAnsi" w:hAnsiTheme="minorHAnsi" w:cstheme="minorHAnsi"/>
          <w:b/>
          <w:bCs/>
        </w:rPr>
        <w:t>§15.</w:t>
      </w:r>
    </w:p>
    <w:p w:rsidR="000D4078" w:rsidRPr="00374B5D" w:rsidRDefault="000D4078" w:rsidP="000D4078">
      <w:pPr>
        <w:jc w:val="both"/>
        <w:rPr>
          <w:rFonts w:asciiTheme="minorHAnsi" w:hAnsiTheme="minorHAnsi" w:cstheme="minorHAnsi"/>
        </w:rPr>
      </w:pPr>
      <w:r w:rsidRPr="00374B5D">
        <w:rPr>
          <w:rFonts w:asciiTheme="minorHAnsi" w:hAnsiTheme="minorHAnsi" w:cstheme="minorHAnsi"/>
        </w:rPr>
        <w:t>Umowa została sporządzona w dwóch jednobrzmiących egzemplarzach, po jednym dla każdej ze stron.</w:t>
      </w:r>
    </w:p>
    <w:p w:rsidR="000D4078" w:rsidRPr="00374B5D" w:rsidRDefault="000D4078" w:rsidP="000D4078">
      <w:pPr>
        <w:jc w:val="both"/>
        <w:rPr>
          <w:rFonts w:asciiTheme="minorHAnsi" w:hAnsiTheme="minorHAnsi" w:cstheme="minorHAnsi"/>
        </w:rPr>
      </w:pPr>
    </w:p>
    <w:p w:rsidR="000D4078" w:rsidRPr="00374B5D" w:rsidRDefault="000D4078" w:rsidP="000D4078">
      <w:pPr>
        <w:jc w:val="both"/>
        <w:rPr>
          <w:rFonts w:asciiTheme="minorHAnsi" w:hAnsiTheme="minorHAnsi" w:cstheme="minorHAnsi"/>
        </w:rPr>
      </w:pPr>
    </w:p>
    <w:p w:rsidR="000D4078" w:rsidRPr="00374B5D" w:rsidRDefault="000D4078" w:rsidP="000D4078">
      <w:pPr>
        <w:jc w:val="center"/>
        <w:rPr>
          <w:rFonts w:asciiTheme="minorHAnsi" w:hAnsiTheme="minorHAnsi" w:cstheme="minorHAnsi"/>
          <w:b/>
        </w:rPr>
      </w:pPr>
      <w:r w:rsidRPr="00374B5D">
        <w:rPr>
          <w:rFonts w:asciiTheme="minorHAnsi" w:hAnsiTheme="minorHAnsi" w:cstheme="minorHAnsi"/>
          <w:b/>
        </w:rPr>
        <w:t>ZAMAWIAJĄCY:</w:t>
      </w:r>
      <w:r w:rsidRPr="00374B5D">
        <w:rPr>
          <w:rFonts w:asciiTheme="minorHAnsi" w:hAnsiTheme="minorHAnsi" w:cstheme="minorHAnsi"/>
          <w:b/>
        </w:rPr>
        <w:tab/>
      </w:r>
      <w:r w:rsidRPr="00374B5D">
        <w:rPr>
          <w:rFonts w:asciiTheme="minorHAnsi" w:hAnsiTheme="minorHAnsi" w:cstheme="minorHAnsi"/>
          <w:b/>
        </w:rPr>
        <w:tab/>
      </w:r>
      <w:r w:rsidRPr="00374B5D">
        <w:rPr>
          <w:rFonts w:asciiTheme="minorHAnsi" w:hAnsiTheme="minorHAnsi" w:cstheme="minorHAnsi"/>
          <w:b/>
        </w:rPr>
        <w:tab/>
      </w:r>
      <w:r w:rsidRPr="00374B5D">
        <w:rPr>
          <w:rFonts w:asciiTheme="minorHAnsi" w:hAnsiTheme="minorHAnsi" w:cstheme="minorHAnsi"/>
          <w:b/>
        </w:rPr>
        <w:tab/>
      </w:r>
      <w:r w:rsidRPr="00374B5D">
        <w:rPr>
          <w:rFonts w:asciiTheme="minorHAnsi" w:hAnsiTheme="minorHAnsi" w:cstheme="minorHAnsi"/>
          <w:b/>
        </w:rPr>
        <w:tab/>
      </w:r>
      <w:r w:rsidRPr="00374B5D">
        <w:rPr>
          <w:rFonts w:asciiTheme="minorHAnsi" w:hAnsiTheme="minorHAnsi" w:cstheme="minorHAnsi"/>
          <w:b/>
        </w:rPr>
        <w:tab/>
        <w:t>WYKONAWCA:</w:t>
      </w:r>
    </w:p>
    <w:p w:rsidR="000D4078" w:rsidRPr="00374B5D" w:rsidRDefault="000D4078" w:rsidP="000D4078">
      <w:pPr>
        <w:jc w:val="center"/>
        <w:rPr>
          <w:rFonts w:asciiTheme="minorHAnsi" w:hAnsiTheme="minorHAnsi" w:cstheme="minorHAnsi"/>
          <w:b/>
        </w:rPr>
      </w:pPr>
    </w:p>
    <w:p w:rsidR="000D4078" w:rsidRPr="00374B5D" w:rsidRDefault="000D4078" w:rsidP="000D4078">
      <w:pPr>
        <w:jc w:val="center"/>
        <w:rPr>
          <w:rFonts w:asciiTheme="minorHAnsi" w:hAnsiTheme="minorHAnsi" w:cstheme="minorHAnsi"/>
          <w:b/>
        </w:rPr>
      </w:pPr>
    </w:p>
    <w:p w:rsidR="00C83C05" w:rsidRPr="00374B5D" w:rsidRDefault="00C83C05" w:rsidP="00C83C05">
      <w:pPr>
        <w:spacing w:after="160" w:line="259" w:lineRule="auto"/>
        <w:rPr>
          <w:rFonts w:asciiTheme="minorHAnsi" w:eastAsia="Calibri" w:hAnsiTheme="minorHAnsi" w:cstheme="minorHAnsi"/>
          <w:sz w:val="22"/>
          <w:szCs w:val="22"/>
          <w:lang w:eastAsia="en-US"/>
        </w:rPr>
      </w:pPr>
    </w:p>
    <w:p w:rsidR="00D2574B" w:rsidRPr="00374B5D" w:rsidRDefault="00D2574B" w:rsidP="00C83C05">
      <w:pPr>
        <w:ind w:firstLine="284"/>
        <w:rPr>
          <w:rFonts w:asciiTheme="minorHAnsi" w:hAnsiTheme="minorHAnsi" w:cstheme="minorHAnsi"/>
          <w:b/>
          <w:sz w:val="22"/>
          <w:szCs w:val="22"/>
        </w:rPr>
      </w:pPr>
    </w:p>
    <w:sectPr w:rsidR="00D2574B" w:rsidRPr="00374B5D" w:rsidSect="00646C8F">
      <w:headerReference w:type="default" r:id="rId13"/>
      <w:footerReference w:type="default" r:id="rId14"/>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56D" w:rsidRDefault="00E2756D" w:rsidP="000F1DCF">
      <w:r>
        <w:separator/>
      </w:r>
    </w:p>
  </w:endnote>
  <w:endnote w:type="continuationSeparator" w:id="0">
    <w:p w:rsidR="00E2756D" w:rsidRDefault="00E2756D" w:rsidP="000F1DCF">
      <w:r>
        <w:continuationSeparator/>
      </w:r>
    </w:p>
  </w:endnote>
  <w:endnote w:type="continuationNotice" w:id="1">
    <w:p w:rsidR="00E2756D" w:rsidRDefault="00E275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E2756D" w:rsidRPr="002A0387" w:rsidRDefault="00E2756D"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050200">
          <w:rPr>
            <w:rFonts w:asciiTheme="minorHAnsi" w:hAnsiTheme="minorHAnsi" w:cstheme="minorHAnsi"/>
            <w:noProof/>
            <w:sz w:val="20"/>
            <w:szCs w:val="20"/>
          </w:rPr>
          <w:t>30</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56D" w:rsidRDefault="00E2756D" w:rsidP="000F1DCF">
      <w:r>
        <w:separator/>
      </w:r>
    </w:p>
  </w:footnote>
  <w:footnote w:type="continuationSeparator" w:id="0">
    <w:p w:rsidR="00E2756D" w:rsidRDefault="00E2756D" w:rsidP="000F1DCF">
      <w:r>
        <w:continuationSeparator/>
      </w:r>
    </w:p>
  </w:footnote>
  <w:footnote w:type="continuationNotice" w:id="1">
    <w:p w:rsidR="00E2756D" w:rsidRDefault="00E2756D"/>
  </w:footnote>
  <w:footnote w:id="2">
    <w:p w:rsidR="00E2756D" w:rsidRPr="00524193" w:rsidRDefault="00E2756D" w:rsidP="00655A5E">
      <w:pPr>
        <w:pStyle w:val="Tekstprzypisudolnego"/>
        <w:jc w:val="both"/>
        <w:rPr>
          <w:rFonts w:asciiTheme="minorHAnsi" w:hAnsiTheme="minorHAnsi" w:cstheme="minorHAnsi"/>
          <w:bCs/>
          <w:sz w:val="16"/>
          <w:szCs w:val="16"/>
        </w:rPr>
      </w:pPr>
      <w:r w:rsidRPr="00524193">
        <w:rPr>
          <w:rStyle w:val="Odwoanieprzypisudolnego"/>
          <w:rFonts w:asciiTheme="minorHAnsi" w:hAnsiTheme="minorHAnsi" w:cstheme="minorHAnsi"/>
          <w:sz w:val="16"/>
          <w:szCs w:val="16"/>
        </w:rPr>
        <w:footnoteRef/>
      </w:r>
      <w:r w:rsidRPr="00524193">
        <w:rPr>
          <w:rFonts w:asciiTheme="minorHAnsi" w:hAnsiTheme="minorHAnsi" w:cstheme="minorHAnsi"/>
          <w:sz w:val="16"/>
          <w:szCs w:val="16"/>
        </w:rPr>
        <w:t xml:space="preserve"> Por. </w:t>
      </w:r>
      <w:r w:rsidRPr="00524193">
        <w:rPr>
          <w:rStyle w:val="DeltaViewInsertion"/>
          <w:rFonts w:asciiTheme="minorHAnsi" w:hAnsiTheme="minorHAnsi" w:cstheme="minorHAnsi"/>
          <w:b w:val="0"/>
          <w:bCs/>
          <w:i w:val="0"/>
          <w:sz w:val="16"/>
          <w:szCs w:val="16"/>
        </w:rPr>
        <w:t xml:space="preserve">zalecenie Komisji z dnia 6 maja 2003 r. dotyczące definicji mikroprzedsiębiorstw oraz małych i średnich przedsiębiorstw (Dz.U. L 124 z 20.5.2003, s. 36). Te informacje są wymagane wyłącznie do celów statystycznych. </w:t>
      </w:r>
      <w:r>
        <w:rPr>
          <w:rStyle w:val="DeltaViewInsertion"/>
          <w:rFonts w:asciiTheme="minorHAnsi" w:hAnsiTheme="minorHAnsi" w:cstheme="minorHAnsi"/>
          <w:b w:val="0"/>
          <w:bCs/>
          <w:i w:val="0"/>
          <w:sz w:val="16"/>
          <w:szCs w:val="16"/>
        </w:rPr>
        <w:t xml:space="preserve"> </w:t>
      </w:r>
      <w:r w:rsidRPr="00524193">
        <w:rPr>
          <w:rStyle w:val="DeltaViewInsertion"/>
          <w:rFonts w:asciiTheme="minorHAnsi" w:hAnsiTheme="minorHAnsi" w:cstheme="minorHAnsi"/>
          <w:b w:val="0"/>
          <w:bCs/>
          <w:i w:val="0"/>
          <w:sz w:val="16"/>
          <w:szCs w:val="16"/>
        </w:rPr>
        <w:t>Mikroprzedsiębiorstwo: przedsiębiorstwo, które zatrudnia mniej niż 10 osób i którego roczny obrót lub roczna suma bilansowa nie przekracza 2 milionów EUR.</w:t>
      </w:r>
      <w:r>
        <w:rPr>
          <w:rStyle w:val="DeltaViewInsertion"/>
          <w:rFonts w:asciiTheme="minorHAnsi" w:hAnsiTheme="minorHAnsi" w:cstheme="minorHAnsi"/>
          <w:b w:val="0"/>
          <w:bCs/>
          <w:i w:val="0"/>
          <w:sz w:val="16"/>
          <w:szCs w:val="16"/>
        </w:rPr>
        <w:t xml:space="preserve"> </w:t>
      </w:r>
      <w:r w:rsidRPr="00524193">
        <w:rPr>
          <w:rStyle w:val="DeltaViewInsertion"/>
          <w:rFonts w:asciiTheme="minorHAnsi" w:hAnsiTheme="minorHAnsi" w:cstheme="minorHAnsi"/>
          <w:b w:val="0"/>
          <w:bCs/>
          <w:i w:val="0"/>
          <w:sz w:val="16"/>
          <w:szCs w:val="16"/>
        </w:rPr>
        <w:t>Małe przedsiębiorstwo: przedsiębiorstwo, które zatrudnia mniej niż 50 osób i którego roczny obrót lub roczna suma bilansowa nie przekracza 10 milionów EUR.</w:t>
      </w:r>
      <w:r>
        <w:rPr>
          <w:rStyle w:val="DeltaViewInsertion"/>
          <w:rFonts w:asciiTheme="minorHAnsi" w:hAnsiTheme="minorHAnsi" w:cstheme="minorHAnsi"/>
          <w:b w:val="0"/>
          <w:bCs/>
          <w:i w:val="0"/>
          <w:sz w:val="16"/>
          <w:szCs w:val="16"/>
        </w:rPr>
        <w:t xml:space="preserve"> </w:t>
      </w:r>
      <w:r w:rsidRPr="00524193">
        <w:rPr>
          <w:rStyle w:val="DeltaViewInsertion"/>
          <w:rFonts w:asciiTheme="minorHAnsi" w:hAnsiTheme="minorHAnsi" w:cstheme="minorHAnsi"/>
          <w:b w:val="0"/>
          <w:bCs/>
          <w:i w:val="0"/>
          <w:sz w:val="16"/>
          <w:szCs w:val="16"/>
        </w:rPr>
        <w:t>Średnie przedsiębiorstwa: przedsiębiorstwa, które nie są mikroprzedsiębiorstwami ani małymi przedsiębiorstwami</w:t>
      </w:r>
      <w:r w:rsidRPr="00524193">
        <w:rPr>
          <w:rFonts w:asciiTheme="minorHAnsi" w:hAnsiTheme="minorHAnsi" w:cstheme="minorHAnsi"/>
          <w:b/>
          <w:bCs/>
          <w:sz w:val="16"/>
          <w:szCs w:val="16"/>
        </w:rPr>
        <w:t xml:space="preserve"> </w:t>
      </w:r>
      <w:r w:rsidRPr="00524193">
        <w:rPr>
          <w:rFonts w:asciiTheme="minorHAnsi" w:hAnsiTheme="minorHAnsi" w:cstheme="minorHAnsi"/>
          <w:sz w:val="16"/>
          <w:szCs w:val="16"/>
        </w:rPr>
        <w:t>i które zatrudniają mniej niż 250 osób i których roczny obrót nie przekracza 50 milionów EUR lub roczna suma bilansowa nie przekracza 43 milionów EUR.</w:t>
      </w:r>
    </w:p>
    <w:p w:rsidR="00E2756D" w:rsidRPr="005C45F9" w:rsidRDefault="00E2756D" w:rsidP="00655A5E">
      <w:pPr>
        <w:pStyle w:val="Tekstprzypisudolnego"/>
        <w:rPr>
          <w:color w:val="FF0000"/>
        </w:rPr>
      </w:pPr>
    </w:p>
  </w:footnote>
  <w:footnote w:id="3">
    <w:p w:rsidR="00E2756D" w:rsidRPr="00524193" w:rsidRDefault="00E2756D" w:rsidP="00524193">
      <w:pPr>
        <w:pStyle w:val="Tekstprzypisudolnego"/>
        <w:jc w:val="both"/>
        <w:rPr>
          <w:rFonts w:asciiTheme="minorHAnsi" w:hAnsiTheme="minorHAnsi" w:cstheme="minorHAnsi"/>
        </w:rPr>
      </w:pPr>
      <w:r w:rsidRPr="00524193">
        <w:rPr>
          <w:rStyle w:val="Odwoanieprzypisudolnego"/>
          <w:rFonts w:asciiTheme="minorHAnsi" w:hAnsiTheme="minorHAnsi" w:cstheme="minorHAnsi"/>
        </w:rPr>
        <w:footnoteRef/>
      </w:r>
      <w:r w:rsidRPr="00524193">
        <w:rPr>
          <w:rFonts w:asciiTheme="minorHAnsi" w:hAnsiTheme="minorHAnsi" w:cstheme="minorHAnsi"/>
        </w:rPr>
        <w:t xml:space="preserve"> </w:t>
      </w:r>
      <w:r w:rsidRPr="00524193">
        <w:rPr>
          <w:rFonts w:asciiTheme="minorHAnsi" w:eastAsia="Calibri" w:hAnsiTheme="minorHAnsi" w:cstheme="minorHAnsi"/>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E2756D" w:rsidRDefault="00E2756D" w:rsidP="00524193">
      <w:pPr>
        <w:pStyle w:val="Tekstprzypisudolnego"/>
        <w:jc w:val="both"/>
      </w:pPr>
      <w:r w:rsidRPr="00524193">
        <w:rPr>
          <w:rStyle w:val="Odwoanieprzypisudolnego"/>
          <w:rFonts w:asciiTheme="minorHAnsi" w:hAnsiTheme="minorHAnsi" w:cstheme="minorHAnsi"/>
        </w:rPr>
        <w:footnoteRef/>
      </w:r>
      <w:r w:rsidRPr="00524193">
        <w:rPr>
          <w:rFonts w:asciiTheme="minorHAnsi" w:hAnsiTheme="minorHAnsi" w:cstheme="minorHAnsi"/>
        </w:rPr>
        <w:t xml:space="preserve"> </w:t>
      </w:r>
      <w:r w:rsidRPr="00524193">
        <w:rPr>
          <w:rFonts w:asciiTheme="minorHAnsi" w:eastAsia="Calibr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6D" w:rsidRPr="00907B8A" w:rsidRDefault="00E2756D" w:rsidP="00E555B2">
    <w:pPr>
      <w:jc w:val="center"/>
      <w:rPr>
        <w:b/>
        <w:smallCaps/>
        <w:spacing w:val="28"/>
        <w:szCs w:val="20"/>
        <w:lang/>
      </w:rPr>
    </w:pPr>
    <w:r w:rsidRPr="00937598">
      <w:rPr>
        <w:b/>
        <w:smallCaps/>
        <w:noProof/>
        <w:spacing w:val="28"/>
        <w:szCs w:val="20"/>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4.6pt;margin-top:-13.15pt;width:61.8pt;height:41.8pt;z-index:251659264">
          <v:imagedata r:id="rId1" o:title=""/>
          <w10:wrap type="topAndBottom"/>
        </v:shape>
        <o:OLEObject Type="Embed" ProgID="PBrush" ShapeID="_x0000_s2049" DrawAspect="Content" ObjectID="_1676182759" r:id="rId2"/>
      </w:pict>
    </w:r>
  </w:p>
  <w:p w:rsidR="00E2756D" w:rsidRPr="00907B8A" w:rsidRDefault="00E2756D" w:rsidP="00E555B2">
    <w:pPr>
      <w:jc w:val="center"/>
      <w:rPr>
        <w:b/>
        <w:smallCaps/>
        <w:spacing w:val="28"/>
        <w:szCs w:val="20"/>
        <w:lang/>
      </w:rPr>
    </w:pPr>
  </w:p>
  <w:p w:rsidR="00E2756D" w:rsidRPr="00907B8A" w:rsidRDefault="00E2756D" w:rsidP="00E555B2">
    <w:pPr>
      <w:autoSpaceDE w:val="0"/>
      <w:autoSpaceDN w:val="0"/>
      <w:adjustRightInd w:val="0"/>
      <w:jc w:val="center"/>
      <w:rPr>
        <w:b/>
        <w:sz w:val="4"/>
        <w:szCs w:val="4"/>
      </w:rPr>
    </w:pPr>
  </w:p>
  <w:p w:rsidR="00E2756D" w:rsidRPr="00134FA6" w:rsidRDefault="00E2756D" w:rsidP="00E555B2">
    <w:pPr>
      <w:autoSpaceDE w:val="0"/>
      <w:autoSpaceDN w:val="0"/>
      <w:adjustRightInd w:val="0"/>
      <w:jc w:val="center"/>
      <w:rPr>
        <w:b/>
        <w:bCs/>
        <w:sz w:val="4"/>
        <w:szCs w:val="4"/>
      </w:rPr>
    </w:pPr>
  </w:p>
  <w:p w:rsidR="00E2756D" w:rsidRPr="00134FA6" w:rsidRDefault="00E2756D"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E2756D" w:rsidRPr="00134FA6" w:rsidRDefault="00E2756D"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E2756D" w:rsidRPr="00134FA6" w:rsidRDefault="00E2756D"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E2756D" w:rsidRPr="00134FA6" w:rsidRDefault="00E2756D"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sz w:val="18"/>
        <w:szCs w:val="18"/>
      </w:rPr>
      <w:t xml:space="preserve">, EKD: </w:t>
    </w:r>
    <w:r w:rsidRPr="00134FA6">
      <w:rPr>
        <w:rFonts w:asciiTheme="minorHAnsi" w:hAnsiTheme="minorHAnsi" w:cstheme="minorHAnsi"/>
        <w:bCs/>
        <w:sz w:val="18"/>
        <w:szCs w:val="18"/>
      </w:rPr>
      <w:t>8511</w:t>
    </w:r>
    <w:r w:rsidRPr="00134FA6">
      <w:rPr>
        <w:rFonts w:asciiTheme="minorHAnsi" w:hAnsiTheme="minorHAnsi" w:cstheme="minorHAnsi"/>
        <w:b/>
        <w:bCs/>
        <w:color w:val="FF0000"/>
        <w:spacing w:val="28"/>
        <w:sz w:val="18"/>
        <w:szCs w:val="18"/>
        <w:lang/>
      </w:rPr>
      <w:t xml:space="preserve">               </w:t>
    </w:r>
    <w:r w:rsidRPr="00134FA6">
      <w:rPr>
        <w:rFonts w:asciiTheme="minorHAnsi" w:hAnsiTheme="minorHAnsi" w:cstheme="minorHAnsi"/>
        <w:spacing w:val="28"/>
        <w:sz w:val="18"/>
        <w:szCs w:val="18"/>
        <w:lang/>
      </w:rPr>
      <w:t xml:space="preserve">                             </w:t>
    </w:r>
  </w:p>
  <w:p w:rsidR="00E2756D" w:rsidRPr="00134FA6" w:rsidRDefault="00E2756D"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E2756D" w:rsidRPr="00134FA6" w:rsidRDefault="00E2756D"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2">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6">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1">
    <w:nsid w:val="00000402"/>
    <w:multiLevelType w:val="multilevel"/>
    <w:tmpl w:val="629089A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2">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3">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D5D66A7"/>
    <w:multiLevelType w:val="hybridMultilevel"/>
    <w:tmpl w:val="845AD5FA"/>
    <w:lvl w:ilvl="0" w:tplc="86D4DF72">
      <w:start w:val="2"/>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EF917DC"/>
    <w:multiLevelType w:val="hybridMultilevel"/>
    <w:tmpl w:val="024EDEC2"/>
    <w:lvl w:ilvl="0" w:tplc="4B3E16FA">
      <w:start w:val="1"/>
      <w:numFmt w:val="decimal"/>
      <w:lvlText w:val="%1."/>
      <w:lvlJc w:val="left"/>
      <w:pPr>
        <w:tabs>
          <w:tab w:val="num" w:pos="360"/>
        </w:tabs>
        <w:ind w:left="340" w:hanging="340"/>
      </w:pPr>
      <w:rPr>
        <w:rFonts w:ascii="Verdana" w:hAnsi="Verdan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9B434DA"/>
    <w:multiLevelType w:val="hybridMultilevel"/>
    <w:tmpl w:val="87BA864A"/>
    <w:lvl w:ilvl="0" w:tplc="4646700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04B1686"/>
    <w:multiLevelType w:val="hybridMultilevel"/>
    <w:tmpl w:val="9D60DF32"/>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EF3050"/>
    <w:multiLevelType w:val="hybridMultilevel"/>
    <w:tmpl w:val="6ACEC62E"/>
    <w:lvl w:ilvl="0" w:tplc="8F3C70F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5">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31B943B7"/>
    <w:multiLevelType w:val="singleLevel"/>
    <w:tmpl w:val="B32647C6"/>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37">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E3C46F6"/>
    <w:multiLevelType w:val="hybridMultilevel"/>
    <w:tmpl w:val="97F62B12"/>
    <w:lvl w:ilvl="0" w:tplc="971A3752">
      <w:start w:val="1"/>
      <w:numFmt w:val="decimal"/>
      <w:lvlText w:val="%1."/>
      <w:lvlJc w:val="left"/>
      <w:pPr>
        <w:tabs>
          <w:tab w:val="num" w:pos="397"/>
        </w:tabs>
        <w:ind w:left="397" w:hanging="397"/>
      </w:pPr>
      <w:rPr>
        <w:b w:val="0"/>
      </w:rPr>
    </w:lvl>
    <w:lvl w:ilvl="1" w:tplc="BD9244BA">
      <w:start w:val="1"/>
      <w:numFmt w:val="decimal"/>
      <w:lvlText w:val="%2."/>
      <w:lvlJc w:val="left"/>
      <w:pPr>
        <w:tabs>
          <w:tab w:val="num" w:pos="360"/>
        </w:tabs>
        <w:ind w:left="34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C1A685CE">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46E5027A"/>
    <w:multiLevelType w:val="hybridMultilevel"/>
    <w:tmpl w:val="471C4FEC"/>
    <w:lvl w:ilvl="0" w:tplc="F7CCFC98">
      <w:start w:val="7"/>
      <w:numFmt w:val="decimal"/>
      <w:lvlText w:val="%1."/>
      <w:lvlJc w:val="left"/>
      <w:pPr>
        <w:tabs>
          <w:tab w:val="num" w:pos="720"/>
        </w:tabs>
        <w:ind w:left="720" w:hanging="360"/>
      </w:pPr>
      <w:rPr>
        <w:rFonts w:hint="default"/>
      </w:rPr>
    </w:lvl>
    <w:lvl w:ilvl="1" w:tplc="88C44C50">
      <w:start w:val="4"/>
      <w:numFmt w:val="bullet"/>
      <w:lvlText w:val="-"/>
      <w:lvlJc w:val="left"/>
      <w:pPr>
        <w:tabs>
          <w:tab w:val="num" w:pos="1440"/>
        </w:tabs>
        <w:ind w:left="1440" w:hanging="360"/>
      </w:pPr>
      <w:rPr>
        <w:rFonts w:ascii="Times New Roman" w:eastAsia="Times New Roman" w:hAnsi="Times New Roman" w:cs="Times New Roman" w:hint="default"/>
      </w:rPr>
    </w:lvl>
    <w:lvl w:ilvl="2" w:tplc="EEB09534">
      <w:start w:val="16"/>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DC12997"/>
    <w:multiLevelType w:val="hybridMultilevel"/>
    <w:tmpl w:val="A65227C4"/>
    <w:lvl w:ilvl="0" w:tplc="D64472F4">
      <w:start w:val="1"/>
      <w:numFmt w:val="decimal"/>
      <w:lvlText w:val="%1."/>
      <w:lvlJc w:val="left"/>
      <w:pPr>
        <w:tabs>
          <w:tab w:val="num" w:pos="397"/>
        </w:tabs>
        <w:ind w:left="397" w:hanging="397"/>
      </w:pPr>
      <w:rPr>
        <w:rFonts w:hint="default"/>
        <w:b w:val="0"/>
        <w:i w:val="0"/>
      </w:rPr>
    </w:lvl>
    <w:lvl w:ilvl="1" w:tplc="8D103BBC">
      <w:start w:val="1"/>
      <w:numFmt w:val="decimal"/>
      <w:lvlText w:val="%2."/>
      <w:lvlJc w:val="left"/>
      <w:pPr>
        <w:tabs>
          <w:tab w:val="num" w:pos="360"/>
        </w:tabs>
        <w:ind w:left="34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0EB332E"/>
    <w:multiLevelType w:val="hybridMultilevel"/>
    <w:tmpl w:val="535C768E"/>
    <w:lvl w:ilvl="0" w:tplc="576E69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51F7141"/>
    <w:multiLevelType w:val="hybridMultilevel"/>
    <w:tmpl w:val="A642D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E87C8D"/>
    <w:multiLevelType w:val="hybridMultilevel"/>
    <w:tmpl w:val="0B3E9076"/>
    <w:lvl w:ilvl="0" w:tplc="54D25D70">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abstractNumId w:val="52"/>
  </w:num>
  <w:num w:numId="2">
    <w:abstractNumId w:val="62"/>
  </w:num>
  <w:num w:numId="3">
    <w:abstractNumId w:val="20"/>
  </w:num>
  <w:num w:numId="4">
    <w:abstractNumId w:val="39"/>
  </w:num>
  <w:num w:numId="5">
    <w:abstractNumId w:val="48"/>
  </w:num>
  <w:num w:numId="6">
    <w:abstractNumId w:val="34"/>
  </w:num>
  <w:num w:numId="7">
    <w:abstractNumId w:val="13"/>
  </w:num>
  <w:num w:numId="8">
    <w:abstractNumId w:val="23"/>
  </w:num>
  <w:num w:numId="9">
    <w:abstractNumId w:val="60"/>
  </w:num>
  <w:num w:numId="10">
    <w:abstractNumId w:val="56"/>
  </w:num>
  <w:num w:numId="11">
    <w:abstractNumId w:val="41"/>
  </w:num>
  <w:num w:numId="12">
    <w:abstractNumId w:val="50"/>
  </w:num>
  <w:num w:numId="13">
    <w:abstractNumId w:val="58"/>
  </w:num>
  <w:num w:numId="14">
    <w:abstractNumId w:val="40"/>
  </w:num>
  <w:num w:numId="15">
    <w:abstractNumId w:val="27"/>
  </w:num>
  <w:num w:numId="16">
    <w:abstractNumId w:val="31"/>
  </w:num>
  <w:num w:numId="17">
    <w:abstractNumId w:val="47"/>
  </w:num>
  <w:num w:numId="18">
    <w:abstractNumId w:val="57"/>
  </w:num>
  <w:num w:numId="19">
    <w:abstractNumId w:val="33"/>
  </w:num>
  <w:num w:numId="20">
    <w:abstractNumId w:val="45"/>
  </w:num>
  <w:num w:numId="21">
    <w:abstractNumId w:val="43"/>
  </w:num>
  <w:num w:numId="22">
    <w:abstractNumId w:val="30"/>
  </w:num>
  <w:num w:numId="23">
    <w:abstractNumId w:val="15"/>
  </w:num>
  <w:num w:numId="24">
    <w:abstractNumId w:val="66"/>
  </w:num>
  <w:num w:numId="25">
    <w:abstractNumId w:val="37"/>
  </w:num>
  <w:num w:numId="26">
    <w:abstractNumId w:val="44"/>
  </w:num>
  <w:num w:numId="27">
    <w:abstractNumId w:val="32"/>
  </w:num>
  <w:num w:numId="28">
    <w:abstractNumId w:val="25"/>
  </w:num>
  <w:num w:numId="29">
    <w:abstractNumId w:val="38"/>
  </w:num>
  <w:num w:numId="30">
    <w:abstractNumId w:val="28"/>
  </w:num>
  <w:num w:numId="31">
    <w:abstractNumId w:val="59"/>
  </w:num>
  <w:num w:numId="32">
    <w:abstractNumId w:val="42"/>
  </w:num>
  <w:num w:numId="33">
    <w:abstractNumId w:val="21"/>
  </w:num>
  <w:num w:numId="34">
    <w:abstractNumId w:val="16"/>
  </w:num>
  <w:num w:numId="35">
    <w:abstractNumId w:val="12"/>
  </w:num>
  <w:num w:numId="36">
    <w:abstractNumId w:val="11"/>
  </w:num>
  <w:num w:numId="37">
    <w:abstractNumId w:val="17"/>
  </w:num>
  <w:num w:numId="38">
    <w:abstractNumId w:val="26"/>
  </w:num>
  <w:num w:numId="39">
    <w:abstractNumId w:val="54"/>
  </w:num>
  <w:num w:numId="40">
    <w:abstractNumId w:val="1"/>
  </w:num>
  <w:num w:numId="41">
    <w:abstractNumId w:val="2"/>
  </w:num>
  <w:num w:numId="42">
    <w:abstractNumId w:val="53"/>
  </w:num>
  <w:num w:numId="43">
    <w:abstractNumId w:val="22"/>
  </w:num>
  <w:num w:numId="44">
    <w:abstractNumId w:val="55"/>
  </w:num>
  <w:num w:numId="45">
    <w:abstractNumId w:val="65"/>
  </w:num>
  <w:num w:numId="46">
    <w:abstractNumId w:val="14"/>
  </w:num>
  <w:num w:numId="47">
    <w:abstractNumId w:val="24"/>
  </w:num>
  <w:num w:numId="48">
    <w:abstractNumId w:val="36"/>
  </w:num>
  <w:num w:numId="49">
    <w:abstractNumId w:val="51"/>
  </w:num>
  <w:num w:numId="50">
    <w:abstractNumId w:val="49"/>
  </w:num>
  <w:num w:numId="51">
    <w:abstractNumId w:val="18"/>
  </w:num>
  <w:num w:numId="52">
    <w:abstractNumId w:val="29"/>
  </w:num>
  <w:num w:numId="53">
    <w:abstractNumId w:val="61"/>
  </w:num>
  <w:num w:numId="54">
    <w:abstractNumId w:val="64"/>
  </w:num>
  <w:num w:numId="55">
    <w:abstractNumId w:val="19"/>
  </w:num>
  <w:num w:numId="56">
    <w:abstractNumId w:val="46"/>
  </w:num>
  <w:num w:numId="57">
    <w:abstractNumId w:val="63"/>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rsids>
    <w:rsidRoot w:val="00BE21CB"/>
    <w:rsid w:val="0000169D"/>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CC2"/>
    <w:rsid w:val="00042448"/>
    <w:rsid w:val="000436EE"/>
    <w:rsid w:val="0004373B"/>
    <w:rsid w:val="00043BCE"/>
    <w:rsid w:val="000450C6"/>
    <w:rsid w:val="00045936"/>
    <w:rsid w:val="00046CE9"/>
    <w:rsid w:val="00050200"/>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5B7D"/>
    <w:rsid w:val="002B66AF"/>
    <w:rsid w:val="002B6B8A"/>
    <w:rsid w:val="002B7152"/>
    <w:rsid w:val="002B7FF7"/>
    <w:rsid w:val="002C12CC"/>
    <w:rsid w:val="002C12DD"/>
    <w:rsid w:val="002C149C"/>
    <w:rsid w:val="002C1BC1"/>
    <w:rsid w:val="002C2D40"/>
    <w:rsid w:val="002C37E6"/>
    <w:rsid w:val="002C76B9"/>
    <w:rsid w:val="002C7E1C"/>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FEE"/>
    <w:rsid w:val="00307399"/>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7C1"/>
    <w:rsid w:val="00347ED8"/>
    <w:rsid w:val="0035012D"/>
    <w:rsid w:val="00351F67"/>
    <w:rsid w:val="00352806"/>
    <w:rsid w:val="00353DD4"/>
    <w:rsid w:val="00354033"/>
    <w:rsid w:val="00354AD9"/>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B82"/>
    <w:rsid w:val="003D11A7"/>
    <w:rsid w:val="003D290D"/>
    <w:rsid w:val="003D2F1E"/>
    <w:rsid w:val="003D39E9"/>
    <w:rsid w:val="003D4025"/>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D5E7A"/>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2F37"/>
    <w:rsid w:val="00593375"/>
    <w:rsid w:val="00594F01"/>
    <w:rsid w:val="00595317"/>
    <w:rsid w:val="00595907"/>
    <w:rsid w:val="0059613E"/>
    <w:rsid w:val="005961F5"/>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6F41"/>
    <w:rsid w:val="00666FE7"/>
    <w:rsid w:val="00667596"/>
    <w:rsid w:val="00670DB0"/>
    <w:rsid w:val="0067144D"/>
    <w:rsid w:val="00671598"/>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9FC"/>
    <w:rsid w:val="00701C6A"/>
    <w:rsid w:val="00703971"/>
    <w:rsid w:val="00704FCD"/>
    <w:rsid w:val="007058B4"/>
    <w:rsid w:val="00707D49"/>
    <w:rsid w:val="007122E4"/>
    <w:rsid w:val="00713B9A"/>
    <w:rsid w:val="0071485B"/>
    <w:rsid w:val="00714A06"/>
    <w:rsid w:val="007155DA"/>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5614"/>
    <w:rsid w:val="0075710C"/>
    <w:rsid w:val="0076101F"/>
    <w:rsid w:val="00762198"/>
    <w:rsid w:val="00762855"/>
    <w:rsid w:val="0077233A"/>
    <w:rsid w:val="00773003"/>
    <w:rsid w:val="00773D17"/>
    <w:rsid w:val="00775E5E"/>
    <w:rsid w:val="007762AB"/>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31FB"/>
    <w:rsid w:val="00853A8B"/>
    <w:rsid w:val="008574A7"/>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522"/>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7ED"/>
    <w:rsid w:val="00936656"/>
    <w:rsid w:val="0093682D"/>
    <w:rsid w:val="00937598"/>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8003D"/>
    <w:rsid w:val="00A80AEA"/>
    <w:rsid w:val="00A80F8A"/>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E2041"/>
    <w:rsid w:val="00DE4567"/>
    <w:rsid w:val="00DE4917"/>
    <w:rsid w:val="00DE535E"/>
    <w:rsid w:val="00DE6058"/>
    <w:rsid w:val="00DE6413"/>
    <w:rsid w:val="00DE6BCF"/>
    <w:rsid w:val="00DE7DA9"/>
    <w:rsid w:val="00DF03B4"/>
    <w:rsid w:val="00DF1253"/>
    <w:rsid w:val="00DF1A8D"/>
    <w:rsid w:val="00DF2F56"/>
    <w:rsid w:val="00DF36E8"/>
    <w:rsid w:val="00DF3C93"/>
    <w:rsid w:val="00DF4855"/>
    <w:rsid w:val="00DF48F6"/>
    <w:rsid w:val="00E0124C"/>
    <w:rsid w:val="00E01355"/>
    <w:rsid w:val="00E0163D"/>
    <w:rsid w:val="00E01DEA"/>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56D"/>
    <w:rsid w:val="00E27630"/>
    <w:rsid w:val="00E27D90"/>
    <w:rsid w:val="00E27DE6"/>
    <w:rsid w:val="00E27E55"/>
    <w:rsid w:val="00E305F4"/>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F84"/>
    <w:rsid w:val="00F07EBC"/>
    <w:rsid w:val="00F07EE6"/>
    <w:rsid w:val="00F11018"/>
    <w:rsid w:val="00F11205"/>
    <w:rsid w:val="00F128C5"/>
    <w:rsid w:val="00F13375"/>
    <w:rsid w:val="00F13D0E"/>
    <w:rsid w:val="00F14465"/>
    <w:rsid w:val="00F146CE"/>
    <w:rsid w:val="00F14C78"/>
    <w:rsid w:val="00F15A6F"/>
    <w:rsid w:val="00F15DE4"/>
    <w:rsid w:val="00F173A6"/>
    <w:rsid w:val="00F23E7B"/>
    <w:rsid w:val="00F23E90"/>
    <w:rsid w:val="00F24B9B"/>
    <w:rsid w:val="00F25D2D"/>
    <w:rsid w:val="00F264CC"/>
    <w:rsid w:val="00F26F4F"/>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795"/>
    <w:rsid w:val="00F675FB"/>
    <w:rsid w:val="00F746B3"/>
    <w:rsid w:val="00F754E9"/>
    <w:rsid w:val="00F76470"/>
    <w:rsid w:val="00F765EE"/>
    <w:rsid w:val="00F779C7"/>
    <w:rsid w:val="00F77A1B"/>
    <w:rsid w:val="00F77FDE"/>
    <w:rsid w:val="00F803FF"/>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3"/>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szpitalmyslen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tformazakupowa.pl/pn/szpitalmyslen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myslen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formazakupowa.pl/pn/szpitalmyslenice" TargetMode="External"/><Relationship Id="rId4" Type="http://schemas.openxmlformats.org/officeDocument/2006/relationships/settings" Target="settings.xml"/><Relationship Id="rId9" Type="http://schemas.openxmlformats.org/officeDocument/2006/relationships/hyperlink" Target="https://www.platformazakupowa.pl/pn/szpitalmyslen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3796-0BE9-4814-B291-9F920168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8018</Words>
  <Characters>53164</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61060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2021-03-02T08:32:00Z</cp:lastPrinted>
  <dcterms:created xsi:type="dcterms:W3CDTF">2021-03-02T07:22:00Z</dcterms:created>
  <dcterms:modified xsi:type="dcterms:W3CDTF">2021-03-02T08:33:00Z</dcterms:modified>
</cp:coreProperties>
</file>