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684" w14:textId="77777777" w:rsidR="0001151A" w:rsidRPr="00AE2EA4" w:rsidRDefault="0001151A" w:rsidP="00AE2EA4">
      <w:pPr>
        <w:pStyle w:val="Nagwek2"/>
        <w:tabs>
          <w:tab w:val="num" w:pos="706"/>
        </w:tabs>
        <w:ind w:left="0" w:firstLine="3"/>
        <w:jc w:val="center"/>
        <w:rPr>
          <w:rFonts w:ascii="Tahoma" w:hAnsi="Tahoma"/>
          <w:i w:val="0"/>
          <w:iCs w:val="0"/>
          <w:sz w:val="24"/>
          <w:szCs w:val="24"/>
        </w:rPr>
      </w:pPr>
      <w:r w:rsidRPr="00AE2EA4">
        <w:rPr>
          <w:rFonts w:ascii="Tahoma" w:hAnsi="Tahoma"/>
          <w:i w:val="0"/>
          <w:iCs w:val="0"/>
          <w:sz w:val="24"/>
          <w:szCs w:val="24"/>
        </w:rPr>
        <w:t>OPIS PRZEDMIOTU ZAMÓWIENIA</w:t>
      </w:r>
    </w:p>
    <w:p w14:paraId="5C4E27B3" w14:textId="76D6E59D" w:rsidR="009E4BA3" w:rsidRDefault="009E4BA3" w:rsidP="001D5F52">
      <w:pPr>
        <w:suppressAutoHyphens w:val="0"/>
        <w:ind w:left="706"/>
        <w:rPr>
          <w:rFonts w:ascii="Tahoma" w:hAnsi="Tahoma" w:cs="Tahoma"/>
          <w:b/>
          <w:bCs/>
          <w:sz w:val="18"/>
          <w:szCs w:val="18"/>
        </w:rPr>
      </w:pPr>
    </w:p>
    <w:p w14:paraId="2D33A3A2" w14:textId="5C940827" w:rsidR="00F14589" w:rsidRPr="00F14589" w:rsidRDefault="0004001F" w:rsidP="0004001F">
      <w:pPr>
        <w:suppressAutoHyphens w:val="0"/>
        <w:ind w:left="56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1. </w:t>
      </w:r>
      <w:r w:rsidR="00F14589" w:rsidRPr="00F14589">
        <w:rPr>
          <w:rFonts w:ascii="Tahoma" w:hAnsi="Tahoma"/>
          <w:b/>
          <w:bCs/>
          <w:sz w:val="18"/>
          <w:szCs w:val="18"/>
        </w:rPr>
        <w:t xml:space="preserve">Przedmiotem zamówienia jest odbiór, transport i unieszkodliwienie </w:t>
      </w:r>
      <w:r w:rsidR="0025668B">
        <w:rPr>
          <w:rFonts w:ascii="Tahoma" w:hAnsi="Tahoma"/>
          <w:b/>
          <w:bCs/>
          <w:sz w:val="18"/>
          <w:szCs w:val="18"/>
        </w:rPr>
        <w:t xml:space="preserve">termiczne </w:t>
      </w:r>
      <w:r w:rsidR="00F14589" w:rsidRPr="00F14589">
        <w:rPr>
          <w:rFonts w:ascii="Tahoma" w:hAnsi="Tahoma"/>
          <w:b/>
          <w:bCs/>
          <w:sz w:val="18"/>
          <w:szCs w:val="18"/>
        </w:rPr>
        <w:t xml:space="preserve">odpadów medycznych  – </w:t>
      </w:r>
      <w:r w:rsidR="003A467C">
        <w:rPr>
          <w:rFonts w:ascii="Tahoma" w:hAnsi="Tahoma"/>
          <w:b/>
          <w:bCs/>
          <w:sz w:val="18"/>
          <w:szCs w:val="18"/>
        </w:rPr>
        <w:t xml:space="preserve"> </w:t>
      </w:r>
      <w:r w:rsidR="00F14589" w:rsidRPr="00F14589">
        <w:rPr>
          <w:rFonts w:ascii="Tahoma" w:hAnsi="Tahoma"/>
          <w:b/>
          <w:bCs/>
          <w:sz w:val="18"/>
          <w:szCs w:val="18"/>
        </w:rPr>
        <w:t xml:space="preserve">w wyniku działalności Wielospecjalistycznego Szpitala - Samodzielnego Publicznego Zespołu Opieki Zdrowotnej w Zgorzelcu , </w:t>
      </w:r>
      <w:r w:rsidR="00F14589" w:rsidRPr="00F14589">
        <w:rPr>
          <w:rFonts w:ascii="Tahoma" w:hAnsi="Tahoma"/>
          <w:b/>
          <w:bCs/>
          <w:color w:val="000000"/>
          <w:sz w:val="18"/>
          <w:szCs w:val="18"/>
        </w:rPr>
        <w:t>o kodach</w:t>
      </w:r>
      <w:r w:rsidR="00E516DB">
        <w:rPr>
          <w:rFonts w:ascii="Tahoma" w:hAnsi="Tahoma"/>
          <w:b/>
          <w:bCs/>
          <w:color w:val="000000"/>
          <w:sz w:val="18"/>
          <w:szCs w:val="18"/>
        </w:rPr>
        <w:t xml:space="preserve"> i ilościach przewidywanych na 12</w:t>
      </w:r>
      <w:r w:rsidR="007A1ACA">
        <w:rPr>
          <w:rFonts w:ascii="Tahoma" w:hAnsi="Tahoma"/>
          <w:b/>
          <w:bCs/>
          <w:color w:val="000000"/>
          <w:sz w:val="18"/>
          <w:szCs w:val="18"/>
        </w:rPr>
        <w:t xml:space="preserve"> </w:t>
      </w:r>
      <w:r w:rsidR="00E516DB">
        <w:rPr>
          <w:rFonts w:ascii="Tahoma" w:hAnsi="Tahoma"/>
          <w:b/>
          <w:bCs/>
          <w:color w:val="000000"/>
          <w:sz w:val="18"/>
          <w:szCs w:val="18"/>
        </w:rPr>
        <w:t>m-</w:t>
      </w:r>
      <w:proofErr w:type="spellStart"/>
      <w:r w:rsidR="00E516DB">
        <w:rPr>
          <w:rFonts w:ascii="Tahoma" w:hAnsi="Tahoma"/>
          <w:b/>
          <w:bCs/>
          <w:color w:val="000000"/>
          <w:sz w:val="18"/>
          <w:szCs w:val="18"/>
        </w:rPr>
        <w:t>cy</w:t>
      </w:r>
      <w:proofErr w:type="spellEnd"/>
      <w:r w:rsidR="00F14589" w:rsidRPr="00F14589">
        <w:rPr>
          <w:rFonts w:ascii="Tahoma" w:hAnsi="Tahoma"/>
          <w:b/>
          <w:bCs/>
          <w:color w:val="000000"/>
          <w:sz w:val="18"/>
          <w:szCs w:val="18"/>
        </w:rPr>
        <w:t>:</w:t>
      </w:r>
    </w:p>
    <w:p w14:paraId="33547DD6" w14:textId="03EEECF3" w:rsidR="00F14589" w:rsidRDefault="00F14589" w:rsidP="001D5F52">
      <w:pPr>
        <w:suppressAutoHyphens w:val="0"/>
        <w:ind w:left="706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545"/>
        <w:gridCol w:w="3905"/>
        <w:gridCol w:w="1484"/>
        <w:gridCol w:w="1722"/>
        <w:gridCol w:w="1718"/>
      </w:tblGrid>
      <w:tr w:rsidR="00F14589" w14:paraId="0B4C9BC7" w14:textId="30CFAA08" w:rsidTr="0004001F">
        <w:tc>
          <w:tcPr>
            <w:tcW w:w="545" w:type="dxa"/>
            <w:shd w:val="clear" w:color="auto" w:fill="B4C6E7" w:themeFill="accent1" w:themeFillTint="66"/>
          </w:tcPr>
          <w:p w14:paraId="0CEF35DF" w14:textId="35C1DC35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05" w:type="dxa"/>
            <w:shd w:val="clear" w:color="auto" w:fill="B4C6E7" w:themeFill="accent1" w:themeFillTint="66"/>
          </w:tcPr>
          <w:p w14:paraId="4FF26CAD" w14:textId="3B7979A5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84" w:type="dxa"/>
            <w:shd w:val="clear" w:color="auto" w:fill="B4C6E7" w:themeFill="accent1" w:themeFillTint="66"/>
          </w:tcPr>
          <w:p w14:paraId="223FF953" w14:textId="589A353F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Kod CPV</w:t>
            </w:r>
          </w:p>
        </w:tc>
        <w:tc>
          <w:tcPr>
            <w:tcW w:w="1722" w:type="dxa"/>
            <w:shd w:val="clear" w:color="auto" w:fill="B4C6E7" w:themeFill="accent1" w:themeFillTint="66"/>
          </w:tcPr>
          <w:p w14:paraId="2D2940DA" w14:textId="48D2EA06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18" w:type="dxa"/>
            <w:shd w:val="clear" w:color="auto" w:fill="B4C6E7" w:themeFill="accent1" w:themeFillTint="66"/>
          </w:tcPr>
          <w:p w14:paraId="29BAC4DB" w14:textId="567401E4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j. m.</w:t>
            </w:r>
          </w:p>
        </w:tc>
      </w:tr>
      <w:tr w:rsidR="00F14589" w14:paraId="3E4906A3" w14:textId="7D1ED820" w:rsidTr="0004001F">
        <w:tc>
          <w:tcPr>
            <w:tcW w:w="545" w:type="dxa"/>
          </w:tcPr>
          <w:p w14:paraId="1500E4BB" w14:textId="5143CDA6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05" w:type="dxa"/>
          </w:tcPr>
          <w:p w14:paraId="5E539FB1" w14:textId="5210F0BA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zakaźne</w:t>
            </w:r>
          </w:p>
        </w:tc>
        <w:tc>
          <w:tcPr>
            <w:tcW w:w="1484" w:type="dxa"/>
          </w:tcPr>
          <w:p w14:paraId="49222743" w14:textId="7783DC30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</w:tcPr>
          <w:p w14:paraId="63AB7674" w14:textId="4753E2DB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23564A46" w14:textId="4FABE1A3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A5231" w14:paraId="63DDDE52" w14:textId="77777777" w:rsidTr="0004001F">
        <w:tc>
          <w:tcPr>
            <w:tcW w:w="545" w:type="dxa"/>
          </w:tcPr>
          <w:p w14:paraId="10C4C350" w14:textId="77777777" w:rsidR="005A5231" w:rsidRDefault="005A5231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67858FDA" w14:textId="77777777" w:rsidR="005A5231" w:rsidRDefault="005A5231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09EC9C74" w14:textId="18A315C6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02*</w:t>
            </w:r>
          </w:p>
        </w:tc>
        <w:tc>
          <w:tcPr>
            <w:tcW w:w="1722" w:type="dxa"/>
          </w:tcPr>
          <w:p w14:paraId="553AC417" w14:textId="60F0DE4B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718" w:type="dxa"/>
          </w:tcPr>
          <w:p w14:paraId="4A8177CD" w14:textId="55B53668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F14589" w14:paraId="38354D30" w14:textId="406C22A4" w:rsidTr="0004001F">
        <w:tc>
          <w:tcPr>
            <w:tcW w:w="545" w:type="dxa"/>
          </w:tcPr>
          <w:p w14:paraId="12907821" w14:textId="7AF31AAD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4B5D4674" w14:textId="77777777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5464C062" w14:textId="73E7688A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03*</w:t>
            </w:r>
          </w:p>
        </w:tc>
        <w:tc>
          <w:tcPr>
            <w:tcW w:w="1722" w:type="dxa"/>
          </w:tcPr>
          <w:p w14:paraId="53BBE335" w14:textId="313ACAF5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718" w:type="dxa"/>
          </w:tcPr>
          <w:p w14:paraId="0F79C4CC" w14:textId="1A29ED8B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F14589" w14:paraId="14337570" w14:textId="77777777" w:rsidTr="0004001F">
        <w:tc>
          <w:tcPr>
            <w:tcW w:w="545" w:type="dxa"/>
          </w:tcPr>
          <w:p w14:paraId="1AF34962" w14:textId="54603302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05" w:type="dxa"/>
          </w:tcPr>
          <w:p w14:paraId="02530454" w14:textId="2F15C403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specjalne</w:t>
            </w:r>
          </w:p>
        </w:tc>
        <w:tc>
          <w:tcPr>
            <w:tcW w:w="1484" w:type="dxa"/>
          </w:tcPr>
          <w:p w14:paraId="45D9C82E" w14:textId="45C4F1D8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</w:tcPr>
          <w:p w14:paraId="4EE1795C" w14:textId="124EF145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3AF99770" w14:textId="556E7AF6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14589" w14:paraId="05CE4BA2" w14:textId="4D7F8A12" w:rsidTr="0004001F">
        <w:tc>
          <w:tcPr>
            <w:tcW w:w="545" w:type="dxa"/>
          </w:tcPr>
          <w:p w14:paraId="28BE3B2C" w14:textId="42E3BB67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24F0D1B1" w14:textId="77777777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45A92A73" w14:textId="2F7ED006" w:rsidR="00F14589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08*</w:t>
            </w:r>
          </w:p>
        </w:tc>
        <w:tc>
          <w:tcPr>
            <w:tcW w:w="1722" w:type="dxa"/>
          </w:tcPr>
          <w:p w14:paraId="5C746684" w14:textId="2EFF46E1" w:rsidR="00F14589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14:paraId="30E0A4B7" w14:textId="4DB4F0AD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5A5231" w14:paraId="7C2F71D8" w14:textId="77777777" w:rsidTr="0004001F">
        <w:tc>
          <w:tcPr>
            <w:tcW w:w="545" w:type="dxa"/>
          </w:tcPr>
          <w:p w14:paraId="2EFD544E" w14:textId="77777777" w:rsidR="005A5231" w:rsidRDefault="005A5231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479805EF" w14:textId="77777777" w:rsidR="005A5231" w:rsidRDefault="005A5231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2E28743F" w14:textId="295BE8F7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06*</w:t>
            </w:r>
          </w:p>
        </w:tc>
        <w:tc>
          <w:tcPr>
            <w:tcW w:w="1722" w:type="dxa"/>
          </w:tcPr>
          <w:p w14:paraId="6100673B" w14:textId="49D0E6C1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718" w:type="dxa"/>
          </w:tcPr>
          <w:p w14:paraId="6785342C" w14:textId="7623A129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F14589" w14:paraId="34B3DE75" w14:textId="77777777" w:rsidTr="0004001F">
        <w:tc>
          <w:tcPr>
            <w:tcW w:w="545" w:type="dxa"/>
          </w:tcPr>
          <w:p w14:paraId="1AF33564" w14:textId="02750602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05" w:type="dxa"/>
          </w:tcPr>
          <w:p w14:paraId="7F53FFC9" w14:textId="66FEF5F4" w:rsidR="00F14589" w:rsidRDefault="00F14589" w:rsidP="005A5231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inne niż</w:t>
            </w:r>
            <w:r w:rsidR="005A523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niebezpieczne</w:t>
            </w:r>
          </w:p>
        </w:tc>
        <w:tc>
          <w:tcPr>
            <w:tcW w:w="1484" w:type="dxa"/>
          </w:tcPr>
          <w:p w14:paraId="5488C6A4" w14:textId="1D7CA5BA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</w:tcPr>
          <w:p w14:paraId="1E396EE7" w14:textId="77777777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1C6047EC" w14:textId="77777777" w:rsidR="00F14589" w:rsidRDefault="00F14589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14589" w14:paraId="1D5A391F" w14:textId="77777777" w:rsidTr="0004001F">
        <w:tc>
          <w:tcPr>
            <w:tcW w:w="545" w:type="dxa"/>
          </w:tcPr>
          <w:p w14:paraId="54183E6E" w14:textId="77777777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411FE2C5" w14:textId="77777777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7F4B6D1D" w14:textId="672CCCFB" w:rsidR="00F14589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18 01 07</w:t>
            </w:r>
          </w:p>
        </w:tc>
        <w:tc>
          <w:tcPr>
            <w:tcW w:w="1722" w:type="dxa"/>
          </w:tcPr>
          <w:p w14:paraId="0BA5F1AB" w14:textId="7BAE87D7" w:rsidR="00F14589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718" w:type="dxa"/>
          </w:tcPr>
          <w:p w14:paraId="7834D19C" w14:textId="25A34788" w:rsidR="00F14589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F14589" w14:paraId="4D406CC3" w14:textId="77777777" w:rsidTr="0004001F">
        <w:tc>
          <w:tcPr>
            <w:tcW w:w="545" w:type="dxa"/>
          </w:tcPr>
          <w:p w14:paraId="41A33E39" w14:textId="77777777" w:rsidR="00F14589" w:rsidRDefault="00F14589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2E96F543" w14:textId="77777777" w:rsidR="00F14589" w:rsidRDefault="00F14589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704BDC09" w14:textId="24849393" w:rsidR="00F14589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18 01 01</w:t>
            </w:r>
          </w:p>
        </w:tc>
        <w:tc>
          <w:tcPr>
            <w:tcW w:w="1722" w:type="dxa"/>
          </w:tcPr>
          <w:p w14:paraId="2945372A" w14:textId="64C926D0" w:rsidR="00F14589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18" w:type="dxa"/>
          </w:tcPr>
          <w:p w14:paraId="5F61FD54" w14:textId="74B105C4" w:rsidR="00F14589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5A5231" w14:paraId="5C1BBC5E" w14:textId="77777777" w:rsidTr="0004001F">
        <w:tc>
          <w:tcPr>
            <w:tcW w:w="545" w:type="dxa"/>
          </w:tcPr>
          <w:p w14:paraId="068AFC3E" w14:textId="77777777" w:rsidR="005A5231" w:rsidRDefault="005A5231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1CFB95EA" w14:textId="77777777" w:rsidR="005A5231" w:rsidRDefault="005A5231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7AB2FF1B" w14:textId="3AA5DC7B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18 01 04</w:t>
            </w:r>
          </w:p>
        </w:tc>
        <w:tc>
          <w:tcPr>
            <w:tcW w:w="1722" w:type="dxa"/>
          </w:tcPr>
          <w:p w14:paraId="3FF1AB7D" w14:textId="0341A0A6" w:rsidR="005A5231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18" w:type="dxa"/>
          </w:tcPr>
          <w:p w14:paraId="354CBDD7" w14:textId="4C0431A7" w:rsidR="005A5231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5A5231" w14:paraId="7AF32C0E" w14:textId="77777777" w:rsidTr="0004001F">
        <w:tc>
          <w:tcPr>
            <w:tcW w:w="545" w:type="dxa"/>
          </w:tcPr>
          <w:p w14:paraId="434F72EE" w14:textId="77777777" w:rsidR="005A5231" w:rsidRDefault="005A5231" w:rsidP="00F14589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</w:tcPr>
          <w:p w14:paraId="59F8F172" w14:textId="77777777" w:rsidR="005A5231" w:rsidRDefault="005A5231" w:rsidP="001D5F5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3E538C37" w14:textId="70D2C6D5" w:rsidR="005A5231" w:rsidRDefault="005A5231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18 01 09</w:t>
            </w:r>
          </w:p>
        </w:tc>
        <w:tc>
          <w:tcPr>
            <w:tcW w:w="1722" w:type="dxa"/>
          </w:tcPr>
          <w:p w14:paraId="2636DFBE" w14:textId="4D920553" w:rsidR="005A5231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718" w:type="dxa"/>
          </w:tcPr>
          <w:p w14:paraId="2232339F" w14:textId="6CD98E90" w:rsidR="005A5231" w:rsidRDefault="0004001F" w:rsidP="0004001F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</w:tbl>
    <w:p w14:paraId="0004E658" w14:textId="0399DE55" w:rsidR="00F14589" w:rsidRPr="001453EA" w:rsidRDefault="001453EA" w:rsidP="001D5F52">
      <w:pPr>
        <w:suppressAutoHyphens w:val="0"/>
        <w:ind w:left="70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Tab. nr 1 „Rodzaj i klasyfikacja odpadów”</w:t>
      </w:r>
    </w:p>
    <w:p w14:paraId="61CB262A" w14:textId="470780FD" w:rsidR="00F14589" w:rsidRDefault="00F14589" w:rsidP="001D5F52">
      <w:pPr>
        <w:suppressAutoHyphens w:val="0"/>
        <w:ind w:left="706"/>
        <w:rPr>
          <w:rFonts w:ascii="Tahoma" w:hAnsi="Tahoma" w:cs="Tahoma"/>
          <w:b/>
          <w:bCs/>
          <w:sz w:val="18"/>
          <w:szCs w:val="18"/>
        </w:rPr>
      </w:pPr>
    </w:p>
    <w:p w14:paraId="18965C85" w14:textId="28141B97" w:rsidR="00F14589" w:rsidRPr="0004001F" w:rsidRDefault="0004001F" w:rsidP="0004001F">
      <w:pPr>
        <w:suppressAutoHyphens w:val="0"/>
        <w:ind w:left="706"/>
        <w:rPr>
          <w:rFonts w:ascii="Tahoma" w:hAnsi="Tahoma" w:cs="Tahoma"/>
          <w:b/>
          <w:sz w:val="18"/>
          <w:szCs w:val="18"/>
        </w:rPr>
      </w:pPr>
      <w:r w:rsidRPr="0004001F">
        <w:rPr>
          <w:rFonts w:ascii="Tahoma" w:hAnsi="Tahoma"/>
          <w:b/>
          <w:sz w:val="18"/>
          <w:szCs w:val="18"/>
        </w:rPr>
        <w:t>2.</w:t>
      </w:r>
      <w:r>
        <w:rPr>
          <w:rFonts w:ascii="Tahoma" w:hAnsi="Tahoma"/>
          <w:b/>
          <w:sz w:val="18"/>
          <w:szCs w:val="18"/>
        </w:rPr>
        <w:t xml:space="preserve"> </w:t>
      </w:r>
      <w:r w:rsidRPr="0004001F">
        <w:rPr>
          <w:rFonts w:ascii="Tahoma" w:hAnsi="Tahoma"/>
          <w:b/>
          <w:sz w:val="18"/>
          <w:szCs w:val="18"/>
        </w:rPr>
        <w:t>Odpady gromadzone i przechowywane są na terenie posesji:</w:t>
      </w:r>
    </w:p>
    <w:p w14:paraId="240A5182" w14:textId="77777777" w:rsidR="001E67EA" w:rsidRPr="008B2A06" w:rsidRDefault="001E67EA" w:rsidP="008A4EFA">
      <w:pPr>
        <w:widowControl/>
        <w:suppressAutoHyphens w:val="0"/>
        <w:rPr>
          <w:rFonts w:ascii="Tahoma" w:hAnsi="Tahoma" w:cs="Tahoma"/>
          <w:bCs/>
          <w:color w:val="FF0000"/>
          <w:sz w:val="18"/>
          <w:szCs w:val="18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04001F" w:rsidRPr="0063090D" w14:paraId="59842083" w14:textId="77777777" w:rsidTr="0004001F">
        <w:trPr>
          <w:trHeight w:val="28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E5B148" w14:textId="77777777" w:rsidR="0004001F" w:rsidRPr="00DA5FA2" w:rsidRDefault="0004001F" w:rsidP="00CD3BE5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5FA2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CEF4D2" w14:textId="77253B1D" w:rsidR="0004001F" w:rsidRPr="00DA5FA2" w:rsidRDefault="0004001F" w:rsidP="00CD3BE5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5FA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adres jednostki</w:t>
            </w:r>
          </w:p>
        </w:tc>
      </w:tr>
      <w:tr w:rsidR="0004001F" w:rsidRPr="0063090D" w14:paraId="2975091A" w14:textId="77777777" w:rsidTr="0004001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22EC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8FB2" w14:textId="14D3D9E5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Wielospecjalistycznego Szpitala w Zgorzelcu, przy ulicy Lubańskiej 11/12</w:t>
            </w:r>
          </w:p>
        </w:tc>
      </w:tr>
      <w:tr w:rsidR="0004001F" w:rsidRPr="0063090D" w14:paraId="2E89C31C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F647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AE61" w14:textId="33EE98D8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Zakładu Opiekuńczo-Leczniczego WS- SPZOZ w Zgorzelcu ul. Nadbrzeżna 5a</w:t>
            </w:r>
          </w:p>
        </w:tc>
      </w:tr>
      <w:tr w:rsidR="0004001F" w:rsidRPr="0063090D" w14:paraId="31999DA5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B4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FA915" w14:textId="44AD7F65" w:rsidR="0004001F" w:rsidRPr="00C86A99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 Stacjonarnym Ośrodku Rehabilitacji w Zgorzelcu ul. Konarskiego 5b </w:t>
            </w:r>
          </w:p>
        </w:tc>
      </w:tr>
      <w:tr w:rsidR="0004001F" w:rsidRPr="0063090D" w14:paraId="32CE697B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9C07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B7A0" w14:textId="319935C5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Zakładzie dla Nerwowo i Psychicznie Chorych ul. Rolnicza 25 w Sieniawce </w:t>
            </w:r>
          </w:p>
        </w:tc>
      </w:tr>
      <w:tr w:rsidR="0004001F" w:rsidRPr="0063090D" w14:paraId="0D170096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C4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5D19" w14:textId="37D8B815" w:rsidR="0004001F" w:rsidRPr="0063090D" w:rsidRDefault="0004001F" w:rsidP="00C86A99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Przychodni Rejonowo - Specjalistycznej  WS-SPZOZ w Zgorzelcu ul. Warszawska 30 </w:t>
            </w:r>
          </w:p>
        </w:tc>
      </w:tr>
      <w:tr w:rsidR="0004001F" w:rsidRPr="0063090D" w14:paraId="21352729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43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A593" w14:textId="0A53D5A3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Przychodni Rejonowej WS-SPZOZ w Zawidowie ul. Skłodowskiej Curie  4 </w:t>
            </w:r>
          </w:p>
        </w:tc>
      </w:tr>
      <w:tr w:rsidR="0004001F" w:rsidRPr="0063090D" w14:paraId="3270D252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025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F386" w14:textId="72CBC031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Przychodni Rejonowej W</w:t>
            </w:r>
            <w:r w:rsidR="00F66E44">
              <w:rPr>
                <w:rFonts w:ascii="Tahoma" w:hAnsi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-SPZOZ w Pieńsku ul. Hutnicza 29</w:t>
            </w:r>
          </w:p>
        </w:tc>
      </w:tr>
      <w:tr w:rsidR="0004001F" w:rsidRPr="0063090D" w14:paraId="2B9A27AC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5F4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3407" w14:textId="585A2482" w:rsidR="0004001F" w:rsidRPr="0063090D" w:rsidRDefault="000400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POZ WS-SPZOZ ul. Broniewskiego 27 w Zgorzelcu</w:t>
            </w:r>
          </w:p>
        </w:tc>
      </w:tr>
      <w:tr w:rsidR="0004001F" w:rsidRPr="0063090D" w14:paraId="334966EA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D89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189F" w14:textId="047E2235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 w Wiejskim Ośrodku Zdrowia w Radomierzycach</w:t>
            </w:r>
          </w:p>
        </w:tc>
      </w:tr>
      <w:tr w:rsidR="0004001F" w:rsidRPr="0063090D" w14:paraId="0CAB2E5E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E691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0E10" w14:textId="64885690" w:rsidR="0004001F" w:rsidRPr="00A60BA1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 w Wiejskim Ośrodku Zdrowia w Dłużynie Dolnej 35 </w:t>
            </w:r>
          </w:p>
        </w:tc>
      </w:tr>
      <w:tr w:rsidR="0004001F" w:rsidRPr="0063090D" w14:paraId="261FBCF9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0D3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ECBB" w14:textId="0DD1C958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  w Wiejskim Ośrodku Zdrowia w Trójcy 93 </w:t>
            </w:r>
          </w:p>
        </w:tc>
      </w:tr>
      <w:tr w:rsidR="0004001F" w:rsidRPr="0063090D" w14:paraId="5CCDD44D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63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CAA3" w14:textId="0C5E9285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 Czerwona Woda  ul. 5 Grudnia 4 </w:t>
            </w:r>
          </w:p>
        </w:tc>
      </w:tr>
      <w:tr w:rsidR="0004001F" w:rsidRPr="0063090D" w14:paraId="007B3A8E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4D0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6D69" w14:textId="04587070" w:rsidR="0004001F" w:rsidRPr="008A4EFA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  ul. Reymonta 1 ,  Zgorzelec </w:t>
            </w:r>
          </w:p>
        </w:tc>
      </w:tr>
      <w:tr w:rsidR="0004001F" w:rsidRPr="0063090D" w14:paraId="555618B1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8C1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C5C50" w14:textId="18E3D364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lekarza POZ ul. Żagańska 2, Ruszów</w:t>
            </w:r>
          </w:p>
        </w:tc>
      </w:tr>
      <w:tr w:rsidR="0004001F" w:rsidRPr="0063090D" w14:paraId="76A4E2CE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248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A962" w14:textId="2426971C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Przychodni Wielospecjalistycznej ul. Malownicza 1 , Gryfów Śląski</w:t>
            </w:r>
          </w:p>
        </w:tc>
      </w:tr>
      <w:tr w:rsidR="0004001F" w:rsidRPr="0063090D" w14:paraId="2AAE5940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3C3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6B1B" w14:textId="3A9022F5" w:rsidR="0004001F" w:rsidRPr="0063090D" w:rsidRDefault="006F491F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 xml:space="preserve">Szkole Podstawowej nr 2 z Oddziałami Integracyjnymi w Zgorzelcu ul. </w:t>
            </w:r>
            <w:r w:rsidRPr="00E516DB">
              <w:rPr>
                <w:rFonts w:ascii="Tahoma" w:hAnsi="Tahoma"/>
                <w:sz w:val="18"/>
                <w:szCs w:val="18"/>
              </w:rPr>
              <w:t>Orzeszkowej 60</w:t>
            </w:r>
          </w:p>
        </w:tc>
      </w:tr>
      <w:tr w:rsidR="0004001F" w:rsidRPr="0063090D" w14:paraId="4EB529D4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C902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4CFB" w14:textId="0D37A5E5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nr 3. im. Janusza Korczaka w Zgorzelcu ul. Armii Krajowej 10a</w:t>
            </w:r>
          </w:p>
        </w:tc>
      </w:tr>
      <w:tr w:rsidR="0004001F" w:rsidRPr="0063090D" w14:paraId="55B52133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81C2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BDDA" w14:textId="4CFCBD1D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nr 5 im. M. Skłodowskiej- Curie w Zgorzelcu, ul. B. Prusa 17 i ul</w:t>
            </w:r>
            <w:r w:rsidRPr="00E516DB">
              <w:rPr>
                <w:rFonts w:ascii="Tahoma" w:hAnsi="Tahoma"/>
                <w:sz w:val="18"/>
                <w:szCs w:val="18"/>
              </w:rPr>
              <w:t>. Kościuszki 60</w:t>
            </w:r>
          </w:p>
        </w:tc>
      </w:tr>
      <w:tr w:rsidR="0004001F" w:rsidRPr="0063090D" w14:paraId="3FEEA986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329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895F" w14:textId="512D8531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w Biernej 57, 59-970 Zawidów, Bierna 57</w:t>
            </w:r>
          </w:p>
        </w:tc>
      </w:tr>
      <w:tr w:rsidR="0004001F" w:rsidRPr="0063090D" w14:paraId="54BD8E1E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6D1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614C" w14:textId="7D3D6B4F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im. Jana Pawła II w Czerwonej Wodzie ul. Kolejowa 22</w:t>
            </w:r>
          </w:p>
        </w:tc>
      </w:tr>
      <w:tr w:rsidR="0004001F" w:rsidRPr="0063090D" w14:paraId="0820CB03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585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7304" w14:textId="02BAD56C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im. Jana Brzechwy w Dłużynie Dolnej 68 b</w:t>
            </w:r>
          </w:p>
        </w:tc>
      </w:tr>
      <w:tr w:rsidR="0004001F" w:rsidRPr="0063090D" w14:paraId="528625D9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20B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A36C" w14:textId="67C20205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w Łagowie, ul. Szkolna 2</w:t>
            </w:r>
          </w:p>
        </w:tc>
      </w:tr>
      <w:tr w:rsidR="0004001F" w:rsidRPr="0063090D" w14:paraId="047BFC11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07E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69BC" w14:textId="2C61E113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im. Kornela Makuszyńskiego w Osieku Łużyckim nr 56</w:t>
            </w:r>
          </w:p>
        </w:tc>
      </w:tr>
      <w:tr w:rsidR="0004001F" w:rsidRPr="0063090D" w14:paraId="6B87FB93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912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B76A" w14:textId="22FF8326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Szkole Podstawowej w Trójcy nr 77</w:t>
            </w:r>
          </w:p>
        </w:tc>
      </w:tr>
      <w:tr w:rsidR="0004001F" w:rsidRPr="0063090D" w14:paraId="1B055012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1F87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51E3" w14:textId="67521DC8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w Zawidowie ul. Szkolna 4/1</w:t>
            </w:r>
          </w:p>
        </w:tc>
      </w:tr>
      <w:tr w:rsidR="0004001F" w:rsidRPr="0063090D" w14:paraId="4F2E30F5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2CB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AEB1" w14:textId="0D99159C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 xml:space="preserve">DPFA </w:t>
            </w:r>
            <w:proofErr w:type="spellStart"/>
            <w:r>
              <w:rPr>
                <w:rFonts w:ascii="Tahoma" w:hAnsi="Tahoma"/>
                <w:color w:val="000000"/>
                <w:sz w:val="18"/>
                <w:szCs w:val="18"/>
              </w:rPr>
              <w:t>Europrymus</w:t>
            </w:r>
            <w:proofErr w:type="spellEnd"/>
            <w:r>
              <w:rPr>
                <w:rFonts w:ascii="Tahoma" w:hAnsi="Tahoma"/>
                <w:color w:val="000000"/>
                <w:sz w:val="18"/>
                <w:szCs w:val="18"/>
              </w:rPr>
              <w:t xml:space="preserve"> Sp.</w:t>
            </w:r>
            <w:r w:rsidR="00F66E44">
              <w:rPr>
                <w:rFonts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z o. o. 59-900 Zgorzelec, ul. Bohaterów II AWP 16</w:t>
            </w:r>
          </w:p>
        </w:tc>
      </w:tr>
      <w:tr w:rsidR="0004001F" w:rsidRPr="0063090D" w14:paraId="26E40C31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719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E9BA" w14:textId="5479A053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w Sulikowie ul. Zgorzelecka 28</w:t>
            </w:r>
          </w:p>
        </w:tc>
      </w:tr>
      <w:tr w:rsidR="0004001F" w:rsidRPr="0063090D" w14:paraId="7BB13405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8361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CFF8" w14:textId="3CBC15FC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w Ruszowie ul. Zgorzelecka 1c, 59-900 Ruszów</w:t>
            </w:r>
          </w:p>
        </w:tc>
      </w:tr>
      <w:tr w:rsidR="0004001F" w:rsidRPr="0063090D" w14:paraId="209EB12D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AC09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B7CD" w14:textId="5B4A22D9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w Węglińcu ul. Kościuszki 2</w:t>
            </w:r>
          </w:p>
        </w:tc>
      </w:tr>
      <w:tr w:rsidR="0004001F" w:rsidRPr="0063090D" w14:paraId="57DB0AE6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DEAC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1F5D" w14:textId="3E932B65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w Biedrzychowicach 93, 59-830 Olszyna</w:t>
            </w:r>
          </w:p>
        </w:tc>
      </w:tr>
      <w:tr w:rsidR="0004001F" w:rsidRPr="0063090D" w14:paraId="49364C51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215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A204" w14:textId="2B9EA812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im. Sybiraków w Jerzmankach 43</w:t>
            </w:r>
          </w:p>
        </w:tc>
      </w:tr>
      <w:tr w:rsidR="0004001F" w:rsidRPr="0063090D" w14:paraId="11A1B4B3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B7A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AF2B" w14:textId="4007DF99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Zespołu Szkół Ponadpodstawowych im. Emilii Plater w Zgorzelcu, ul. Francuska 6</w:t>
            </w:r>
          </w:p>
        </w:tc>
      </w:tr>
      <w:tr w:rsidR="0004001F" w:rsidRPr="0063090D" w14:paraId="29C74981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F31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1C10" w14:textId="124C01AB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Zespołu Szkół Zawodowych i Licealnych im. Górników i Energetyków Turowa w Zgorzelcu,        ul. Powstańców Śląskich1</w:t>
            </w:r>
          </w:p>
        </w:tc>
      </w:tr>
      <w:tr w:rsidR="0004001F" w:rsidRPr="0063090D" w14:paraId="0483399A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04B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538F" w14:textId="46B6FD56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Liceum Ogólnokształcącego im. Braci Śniadeckich w Zgorzelcu, ul. Partyzantów 4</w:t>
            </w:r>
          </w:p>
        </w:tc>
      </w:tr>
      <w:tr w:rsidR="0004001F" w:rsidRPr="0063090D" w14:paraId="0C0E8417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C15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D1E1" w14:textId="59EA008A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Przychodni Wielospecjalistycznej  w Olszynie, ul. Wolności 21</w:t>
            </w:r>
          </w:p>
        </w:tc>
      </w:tr>
      <w:tr w:rsidR="0004001F" w:rsidRPr="0063090D" w14:paraId="47D4E332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AFE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1470" w14:textId="2EDB16BE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Poradni Uzależnień w Zgorzelcu , ul. Warszawska 37</w:t>
            </w:r>
          </w:p>
        </w:tc>
      </w:tr>
      <w:tr w:rsidR="0004001F" w:rsidRPr="0063090D" w14:paraId="677AE484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D718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9D11" w14:textId="5863C799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nr 1 w Olszynie ul. Wolności 17B, 59-830 Olszyna</w:t>
            </w:r>
          </w:p>
        </w:tc>
      </w:tr>
      <w:tr w:rsidR="0004001F" w:rsidRPr="0063090D" w14:paraId="65512AEC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D915D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8ED3" w14:textId="7D9B90E5" w:rsidR="0004001F" w:rsidRPr="0063090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Szkoła podstawowa nr 3 w Olszynie ul. Wolności 17, 59-830 Olszyna</w:t>
            </w:r>
          </w:p>
        </w:tc>
      </w:tr>
      <w:tr w:rsidR="0004001F" w:rsidRPr="0063090D" w14:paraId="0E0995A7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891FF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5E3E9" w14:textId="6F4EE425" w:rsidR="0004001F" w:rsidRPr="003777B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Pogotowie – Zespół Bogatynia, ul. Żołnierzy II AWP 4, 59-920 Bogatynia</w:t>
            </w:r>
          </w:p>
        </w:tc>
      </w:tr>
      <w:tr w:rsidR="0004001F" w:rsidRPr="0063090D" w14:paraId="349D8FC4" w14:textId="77777777" w:rsidTr="0004001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ED6E0" w14:textId="77777777" w:rsidR="0004001F" w:rsidRPr="0063090D" w:rsidRDefault="0004001F" w:rsidP="00CC5B06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6137C" w14:textId="36937606" w:rsidR="0004001F" w:rsidRPr="003777BD" w:rsidRDefault="00F21048" w:rsidP="00CD3BE5">
            <w:pPr>
              <w:widowControl/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Pogotowie – Zespół Węgliniec, ul. Sikorskiego 40, 59-940 Węgliniec</w:t>
            </w:r>
          </w:p>
        </w:tc>
      </w:tr>
    </w:tbl>
    <w:p w14:paraId="2D7B2B74" w14:textId="703BF33E" w:rsidR="00E71ABE" w:rsidRPr="001453EA" w:rsidRDefault="001453EA" w:rsidP="00AC2B55">
      <w:pPr>
        <w:ind w:firstLine="567"/>
        <w:rPr>
          <w:rFonts w:ascii="Tahoma" w:hAnsi="Tahoma" w:cs="Tahoma"/>
          <w:b/>
          <w:bCs/>
          <w:sz w:val="16"/>
          <w:szCs w:val="16"/>
        </w:rPr>
      </w:pPr>
      <w:r w:rsidRPr="001453EA">
        <w:rPr>
          <w:rFonts w:ascii="Tahoma" w:hAnsi="Tahoma" w:cs="Tahoma"/>
          <w:b/>
          <w:bCs/>
          <w:sz w:val="16"/>
          <w:szCs w:val="16"/>
        </w:rPr>
        <w:t xml:space="preserve">Tab. </w:t>
      </w:r>
      <w:r>
        <w:rPr>
          <w:rFonts w:ascii="Tahoma" w:hAnsi="Tahoma" w:cs="Tahoma"/>
          <w:b/>
          <w:bCs/>
          <w:sz w:val="16"/>
          <w:szCs w:val="16"/>
        </w:rPr>
        <w:t>n</w:t>
      </w:r>
      <w:r w:rsidRPr="001453EA">
        <w:rPr>
          <w:rFonts w:ascii="Tahoma" w:hAnsi="Tahoma" w:cs="Tahoma"/>
          <w:b/>
          <w:bCs/>
          <w:sz w:val="16"/>
          <w:szCs w:val="16"/>
        </w:rPr>
        <w:t>r 2 „Spis placówek do odbioru odpadów medycznych”</w:t>
      </w:r>
    </w:p>
    <w:p w14:paraId="6BECF45A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1B2F4BB0" w14:textId="6D618440" w:rsidR="00F21048" w:rsidRDefault="00904D9A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  <w:r>
        <w:rPr>
          <w:rFonts w:ascii="Tahoma" w:hAnsi="Tahoma"/>
          <w:b/>
          <w:color w:val="000000"/>
          <w:sz w:val="18"/>
          <w:szCs w:val="18"/>
        </w:rPr>
        <w:t xml:space="preserve">3. </w:t>
      </w:r>
      <w:r w:rsidR="00F21048">
        <w:rPr>
          <w:rFonts w:ascii="Tahoma" w:hAnsi="Tahoma"/>
          <w:b/>
          <w:color w:val="000000"/>
          <w:sz w:val="18"/>
          <w:szCs w:val="18"/>
        </w:rPr>
        <w:t>Wykonawca zobowiązany będzie do:</w:t>
      </w:r>
    </w:p>
    <w:p w14:paraId="7CCF7C1B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7DE4CC8A" w14:textId="3D934F0B" w:rsidR="007F46FA" w:rsidRDefault="007F46FA" w:rsidP="007F46FA">
      <w:pPr>
        <w:widowControl/>
        <w:numPr>
          <w:ilvl w:val="0"/>
          <w:numId w:val="54"/>
        </w:numPr>
        <w:suppressAutoHyphens w:val="0"/>
        <w:spacing w:after="160" w:line="259" w:lineRule="auto"/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odebrania odpadów medycznych, w</w:t>
      </w:r>
      <w:r w:rsidR="003A467C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g wytycznych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określon</w:t>
      </w:r>
      <w:r w:rsidR="003A467C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ych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poniżej: </w:t>
      </w:r>
    </w:p>
    <w:p w14:paraId="04004548" w14:textId="5362B680" w:rsidR="007F46FA" w:rsidRPr="007F46FA" w:rsidRDefault="007F46FA" w:rsidP="007F46FA">
      <w:pPr>
        <w:widowControl/>
        <w:numPr>
          <w:ilvl w:val="0"/>
          <w:numId w:val="55"/>
        </w:numPr>
        <w:suppressAutoHyphens w:val="0"/>
        <w:spacing w:after="160" w:line="259" w:lineRule="auto"/>
        <w:ind w:left="1134"/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odbioru odpadów w godzinach - całodobowo   -  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minimum co 3 dni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  dot. pkt. 2</w:t>
      </w:r>
      <w:r w:rsidR="001453E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</w:t>
      </w:r>
      <w:r w:rsidR="001453EA" w:rsidRP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(tab. nr 2</w:t>
      </w:r>
      <w:r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-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 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 xml:space="preserve">l.p. </w:t>
      </w:r>
      <w:r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1</w:t>
      </w:r>
      <w:r w:rsid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)</w:t>
      </w:r>
      <w:r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;</w:t>
      </w:r>
    </w:p>
    <w:p w14:paraId="6DD3D1BD" w14:textId="07BADF94" w:rsidR="007F46FA" w:rsidRDefault="007F46FA" w:rsidP="007F46FA">
      <w:pPr>
        <w:widowControl/>
        <w:numPr>
          <w:ilvl w:val="0"/>
          <w:numId w:val="55"/>
        </w:numPr>
        <w:suppressAutoHyphens w:val="0"/>
        <w:spacing w:after="160" w:line="259" w:lineRule="auto"/>
        <w:ind w:left="1134"/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odbioru odpadów - całodobowo -  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minimum co 7 dni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   dot. pkt 2</w:t>
      </w:r>
      <w:r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</w:t>
      </w:r>
      <w:r w:rsidR="001453EA" w:rsidRP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(tab. nr 2 -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l.p.</w:t>
      </w:r>
      <w:r w:rsidRPr="007F46FA"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  <w:t xml:space="preserve"> 2</w:t>
      </w:r>
      <w:r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  <w:t>;</w:t>
      </w:r>
    </w:p>
    <w:p w14:paraId="64CFD983" w14:textId="7C97EDEC" w:rsidR="007F46FA" w:rsidRPr="007F46FA" w:rsidRDefault="007F46FA" w:rsidP="007F46FA">
      <w:pPr>
        <w:widowControl/>
        <w:numPr>
          <w:ilvl w:val="0"/>
          <w:numId w:val="55"/>
        </w:numPr>
        <w:suppressAutoHyphens w:val="0"/>
        <w:spacing w:after="160" w:line="259" w:lineRule="auto"/>
        <w:ind w:left="1134"/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odbioru odpadów w godzinach  - 8.00 – 15.00 – dwa razy </w:t>
      </w:r>
      <w:r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w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miesiąc</w:t>
      </w:r>
      <w:r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u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dot. pkt.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 xml:space="preserve"> 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2</w:t>
      </w:r>
      <w:r w:rsidR="001453E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 </w:t>
      </w:r>
      <w:r w:rsidR="001453EA" w:rsidRP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(tab. nr 2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 xml:space="preserve"> – l.p. 3, 4, </w:t>
      </w:r>
      <w:r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5</w:t>
      </w:r>
      <w:r w:rsid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)</w:t>
      </w:r>
      <w:r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;</w:t>
      </w:r>
    </w:p>
    <w:p w14:paraId="1A04D254" w14:textId="1B5BFC11" w:rsidR="007F46FA" w:rsidRDefault="007F46FA" w:rsidP="007F46FA">
      <w:pPr>
        <w:widowControl/>
        <w:numPr>
          <w:ilvl w:val="0"/>
          <w:numId w:val="55"/>
        </w:numPr>
        <w:suppressAutoHyphens w:val="0"/>
        <w:spacing w:after="160" w:line="259" w:lineRule="auto"/>
        <w:ind w:left="1134"/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odbioru odpadów w godzinach  - 8.00 – 15.00 -  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do 30 dni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 xml:space="preserve">  dot. 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pozostałych lokalizacji</w:t>
      </w:r>
      <w:r w:rsid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 xml:space="preserve"> z tab. nr 2 nie wymienionych w pkt</w:t>
      </w:r>
      <w:r w:rsidRPr="007F46F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.</w:t>
      </w:r>
      <w:r w:rsidRPr="007F46FA"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  <w:t> </w:t>
      </w:r>
      <w:r w:rsidR="001453EA" w:rsidRPr="001453EA">
        <w:rPr>
          <w:rFonts w:ascii="Tahoma" w:eastAsia="Times New Roman" w:hAnsi="Tahoma"/>
          <w:b/>
          <w:bCs/>
          <w:color w:val="000000"/>
          <w:kern w:val="0"/>
          <w:sz w:val="18"/>
          <w:szCs w:val="18"/>
          <w:lang w:eastAsia="pl-PL"/>
        </w:rPr>
        <w:t>a, b, c.</w:t>
      </w:r>
    </w:p>
    <w:p w14:paraId="31A6C940" w14:textId="143A420E" w:rsidR="007F46FA" w:rsidRPr="007F46FA" w:rsidRDefault="007F46FA" w:rsidP="007F46FA">
      <w:pPr>
        <w:widowControl/>
        <w:numPr>
          <w:ilvl w:val="0"/>
          <w:numId w:val="55"/>
        </w:numPr>
        <w:suppressAutoHyphens w:val="0"/>
        <w:spacing w:line="259" w:lineRule="auto"/>
        <w:ind w:left="1134"/>
        <w:rPr>
          <w:rFonts w:ascii="Tahoma" w:eastAsia="Times New Roman" w:hAnsi="Tahoma"/>
          <w:b/>
          <w:bCs/>
          <w:kern w:val="0"/>
          <w:sz w:val="18"/>
          <w:szCs w:val="18"/>
          <w:lang w:eastAsia="pl-PL"/>
        </w:rPr>
      </w:pPr>
      <w:r w:rsidRPr="007F46FA">
        <w:rPr>
          <w:rFonts w:ascii="Tahoma" w:eastAsia="Times New Roman" w:hAnsi="Tahoma"/>
          <w:kern w:val="0"/>
          <w:sz w:val="18"/>
          <w:szCs w:val="18"/>
          <w:lang w:eastAsia="pl-PL"/>
        </w:rPr>
        <w:t xml:space="preserve">jeżeli wyniknie potrzeba wykonania dodatkowej usługi, odbiór odpadów dokonany musi być w                   </w:t>
      </w:r>
    </w:p>
    <w:p w14:paraId="42197790" w14:textId="36D9DE59" w:rsidR="007F46FA" w:rsidRPr="007F46FA" w:rsidRDefault="007F46FA" w:rsidP="007F46FA">
      <w:pPr>
        <w:widowControl/>
        <w:suppressAutoHyphens w:val="0"/>
        <w:autoSpaceDE w:val="0"/>
        <w:spacing w:line="259" w:lineRule="auto"/>
        <w:ind w:left="1134"/>
        <w:jc w:val="both"/>
        <w:rPr>
          <w:rFonts w:ascii="Tahoma" w:eastAsia="Times New Roman" w:hAnsi="Tahoma"/>
          <w:color w:val="000000"/>
          <w:kern w:val="0"/>
          <w:sz w:val="18"/>
          <w:szCs w:val="18"/>
          <w:lang w:eastAsia="pl-PL"/>
        </w:rPr>
      </w:pPr>
      <w:r w:rsidRPr="00E516DB">
        <w:rPr>
          <w:rFonts w:ascii="Tahoma" w:eastAsia="Times New Roman" w:hAnsi="Tahoma"/>
          <w:b/>
          <w:kern w:val="0"/>
          <w:sz w:val="18"/>
          <w:szCs w:val="18"/>
          <w:lang w:eastAsia="pl-PL"/>
        </w:rPr>
        <w:t>terminie do 24h</w:t>
      </w:r>
      <w:r w:rsidRPr="007F46FA">
        <w:rPr>
          <w:rFonts w:ascii="Tahoma" w:eastAsia="Times New Roman" w:hAnsi="Tahoma"/>
          <w:b/>
          <w:kern w:val="0"/>
          <w:sz w:val="18"/>
          <w:szCs w:val="18"/>
          <w:lang w:eastAsia="pl-PL"/>
        </w:rPr>
        <w:t xml:space="preserve"> </w:t>
      </w:r>
      <w:r w:rsidRPr="007F46FA">
        <w:rPr>
          <w:rFonts w:ascii="Tahoma" w:eastAsia="Times New Roman" w:hAnsi="Tahoma"/>
          <w:kern w:val="0"/>
          <w:sz w:val="18"/>
          <w:szCs w:val="18"/>
          <w:lang w:eastAsia="pl-PL"/>
        </w:rPr>
        <w:t>- również na wezwanie telefoniczne, które nie będzie występować częściej niż raz na miesiąc</w:t>
      </w:r>
      <w:r>
        <w:rPr>
          <w:rFonts w:ascii="Tahoma" w:eastAsia="Times New Roman" w:hAnsi="Tahoma"/>
          <w:kern w:val="0"/>
          <w:sz w:val="18"/>
          <w:szCs w:val="18"/>
          <w:lang w:eastAsia="pl-PL"/>
        </w:rPr>
        <w:t>.</w:t>
      </w:r>
    </w:p>
    <w:p w14:paraId="2B07B688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1E8BB404" w14:textId="3148252B" w:rsidR="002A3A24" w:rsidRDefault="00904D9A" w:rsidP="00E71589">
      <w:pPr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904D9A">
        <w:rPr>
          <w:rFonts w:ascii="Tahoma" w:hAnsi="Tahoma" w:cs="Tahoma"/>
          <w:b/>
          <w:bCs/>
          <w:sz w:val="18"/>
          <w:szCs w:val="18"/>
        </w:rPr>
        <w:t>4.</w:t>
      </w:r>
      <w:r w:rsidR="00A53D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04D9A">
        <w:rPr>
          <w:rFonts w:ascii="Tahoma" w:hAnsi="Tahoma" w:cs="Tahoma"/>
          <w:b/>
          <w:bCs/>
          <w:sz w:val="18"/>
          <w:szCs w:val="18"/>
        </w:rPr>
        <w:t xml:space="preserve">Zasada bliskości </w:t>
      </w:r>
      <w:r>
        <w:rPr>
          <w:rFonts w:ascii="Tahoma" w:hAnsi="Tahoma" w:cs="Tahoma"/>
          <w:b/>
          <w:bCs/>
          <w:sz w:val="18"/>
          <w:szCs w:val="18"/>
        </w:rPr>
        <w:t xml:space="preserve">– Zamawiający w wyborze najkorzystniejszej oferty będzie kierować się </w:t>
      </w:r>
      <w:r w:rsidR="002A3A24">
        <w:rPr>
          <w:rFonts w:ascii="Tahoma" w:hAnsi="Tahoma" w:cs="Tahoma"/>
          <w:b/>
          <w:bCs/>
          <w:sz w:val="18"/>
          <w:szCs w:val="18"/>
        </w:rPr>
        <w:t xml:space="preserve">w pierwszej kolejności </w:t>
      </w:r>
      <w:r>
        <w:rPr>
          <w:rFonts w:ascii="Tahoma" w:hAnsi="Tahoma" w:cs="Tahoma"/>
          <w:b/>
          <w:bCs/>
          <w:sz w:val="18"/>
          <w:szCs w:val="18"/>
        </w:rPr>
        <w:t>tzw. „zasadą bliskości</w:t>
      </w:r>
      <w:r w:rsidR="00B532A4">
        <w:rPr>
          <w:rFonts w:ascii="Tahoma" w:hAnsi="Tahoma" w:cs="Tahoma"/>
          <w:b/>
          <w:bCs/>
          <w:sz w:val="18"/>
          <w:szCs w:val="18"/>
        </w:rPr>
        <w:t xml:space="preserve">” </w:t>
      </w:r>
      <w:r>
        <w:rPr>
          <w:rFonts w:ascii="Tahoma" w:hAnsi="Tahoma" w:cs="Tahoma"/>
          <w:b/>
          <w:bCs/>
          <w:sz w:val="18"/>
          <w:szCs w:val="18"/>
        </w:rPr>
        <w:t xml:space="preserve">zgodnie z art. 20 ustawy z dnia 14 grudnia 2012r. </w:t>
      </w:r>
    </w:p>
    <w:p w14:paraId="5827DEC0" w14:textId="3D4C3C76" w:rsidR="00E71589" w:rsidRDefault="00904D9A" w:rsidP="00E71589">
      <w:pPr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„O odpadach” (Dz. U. 2022r. poz. 699 t. j. ze zm</w:t>
      </w:r>
      <w:r w:rsidR="00416254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)</w:t>
      </w:r>
      <w:r w:rsidR="00120562">
        <w:rPr>
          <w:rFonts w:ascii="Tahoma" w:hAnsi="Tahoma" w:cs="Tahoma"/>
          <w:b/>
          <w:bCs/>
          <w:sz w:val="18"/>
          <w:szCs w:val="18"/>
        </w:rPr>
        <w:t>, artykuł ten narzuca obowiązek</w:t>
      </w:r>
      <w:r w:rsidR="0041625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20562">
        <w:rPr>
          <w:rFonts w:ascii="Tahoma" w:hAnsi="Tahoma" w:cs="Tahoma"/>
          <w:b/>
          <w:bCs/>
          <w:sz w:val="18"/>
          <w:szCs w:val="18"/>
        </w:rPr>
        <w:t>przetwarzania odpadów</w:t>
      </w:r>
      <w:r w:rsidR="00416254">
        <w:rPr>
          <w:rFonts w:ascii="Tahoma" w:hAnsi="Tahoma" w:cs="Tahoma"/>
          <w:b/>
          <w:bCs/>
          <w:sz w:val="18"/>
          <w:szCs w:val="18"/>
        </w:rPr>
        <w:t>, które nie mogą być przetworzone w miejscu ich powstania</w:t>
      </w:r>
      <w:r w:rsidR="00120562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416254">
        <w:rPr>
          <w:rFonts w:ascii="Tahoma" w:hAnsi="Tahoma" w:cs="Tahoma"/>
          <w:b/>
          <w:bCs/>
          <w:sz w:val="18"/>
          <w:szCs w:val="18"/>
        </w:rPr>
        <w:t>w najbliżej położonym miej</w:t>
      </w:r>
      <w:r w:rsidR="00332137">
        <w:rPr>
          <w:rFonts w:ascii="Tahoma" w:hAnsi="Tahoma" w:cs="Tahoma"/>
          <w:b/>
          <w:bCs/>
          <w:sz w:val="18"/>
          <w:szCs w:val="18"/>
        </w:rPr>
        <w:t>s</w:t>
      </w:r>
      <w:r w:rsidR="00416254">
        <w:rPr>
          <w:rFonts w:ascii="Tahoma" w:hAnsi="Tahoma" w:cs="Tahoma"/>
          <w:b/>
          <w:bCs/>
          <w:sz w:val="18"/>
          <w:szCs w:val="18"/>
        </w:rPr>
        <w:t>cu</w:t>
      </w:r>
      <w:r w:rsidR="00120562">
        <w:rPr>
          <w:rFonts w:ascii="Tahoma" w:hAnsi="Tahoma" w:cs="Tahoma"/>
          <w:b/>
          <w:bCs/>
          <w:sz w:val="18"/>
          <w:szCs w:val="18"/>
        </w:rPr>
        <w:t>.</w:t>
      </w:r>
      <w:r w:rsidR="0033213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20562">
        <w:rPr>
          <w:rFonts w:ascii="Tahoma" w:hAnsi="Tahoma" w:cs="Tahoma"/>
          <w:b/>
          <w:bCs/>
          <w:sz w:val="18"/>
          <w:szCs w:val="18"/>
        </w:rPr>
        <w:t>J</w:t>
      </w:r>
      <w:r w:rsidR="00332137">
        <w:rPr>
          <w:rFonts w:ascii="Tahoma" w:hAnsi="Tahoma" w:cs="Tahoma"/>
          <w:b/>
          <w:bCs/>
          <w:sz w:val="18"/>
          <w:szCs w:val="18"/>
        </w:rPr>
        <w:t>ednocześnie</w:t>
      </w:r>
      <w:r w:rsidR="0012056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32137">
        <w:rPr>
          <w:rFonts w:ascii="Tahoma" w:hAnsi="Tahoma" w:cs="Tahoma"/>
          <w:b/>
          <w:bCs/>
          <w:sz w:val="18"/>
          <w:szCs w:val="18"/>
        </w:rPr>
        <w:t xml:space="preserve">zakazuje unieszkodliwiania zakaźnych odpadów medycznych poza obszarem województwa, na którym zostały </w:t>
      </w:r>
      <w:r w:rsidR="00120562">
        <w:rPr>
          <w:rFonts w:ascii="Tahoma" w:hAnsi="Tahoma" w:cs="Tahoma"/>
          <w:b/>
          <w:bCs/>
          <w:sz w:val="18"/>
          <w:szCs w:val="18"/>
        </w:rPr>
        <w:t xml:space="preserve">one </w:t>
      </w:r>
      <w:r w:rsidR="00332137">
        <w:rPr>
          <w:rFonts w:ascii="Tahoma" w:hAnsi="Tahoma" w:cs="Tahoma"/>
          <w:b/>
          <w:bCs/>
          <w:sz w:val="18"/>
          <w:szCs w:val="18"/>
        </w:rPr>
        <w:t>wytworzone. Wyjątkowo dopuszcza unieszkodliwianie zakaźnych odpadów medycznych poza obszarem województwa, w którym powstały, w najbliżej położonej instalacji w przypadku</w:t>
      </w:r>
      <w:r w:rsidR="00E71589">
        <w:rPr>
          <w:rFonts w:ascii="Tahoma" w:hAnsi="Tahoma" w:cs="Tahoma"/>
          <w:b/>
          <w:bCs/>
          <w:sz w:val="18"/>
          <w:szCs w:val="18"/>
        </w:rPr>
        <w:t>:</w:t>
      </w:r>
    </w:p>
    <w:p w14:paraId="2E81D991" w14:textId="77777777" w:rsidR="00E71589" w:rsidRDefault="00332137" w:rsidP="00E71589">
      <w:pPr>
        <w:numPr>
          <w:ilvl w:val="0"/>
          <w:numId w:val="56"/>
        </w:num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braku instalacji do unieszkodliwiania tych odpadów na obszarze danego województwa</w:t>
      </w:r>
      <w:r w:rsidR="00E71589">
        <w:rPr>
          <w:rFonts w:ascii="Tahoma" w:hAnsi="Tahoma" w:cs="Tahoma"/>
          <w:b/>
          <w:bCs/>
          <w:sz w:val="18"/>
          <w:szCs w:val="18"/>
        </w:rPr>
        <w:t>,</w:t>
      </w:r>
    </w:p>
    <w:p w14:paraId="256B64B2" w14:textId="0F6DFEC7" w:rsidR="00F21048" w:rsidRDefault="00332137" w:rsidP="00E71589">
      <w:pPr>
        <w:numPr>
          <w:ilvl w:val="0"/>
          <w:numId w:val="56"/>
        </w:num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lub gdy istniejące instalacje</w:t>
      </w:r>
      <w:r w:rsidR="00E71589">
        <w:rPr>
          <w:rFonts w:ascii="Tahoma" w:hAnsi="Tahoma" w:cs="Tahoma"/>
          <w:b/>
          <w:bCs/>
          <w:sz w:val="18"/>
          <w:szCs w:val="18"/>
        </w:rPr>
        <w:t xml:space="preserve"> na obszarze województwa, na którym powstały odpady,</w:t>
      </w:r>
      <w:r>
        <w:rPr>
          <w:rFonts w:ascii="Tahoma" w:hAnsi="Tahoma" w:cs="Tahoma"/>
          <w:b/>
          <w:bCs/>
          <w:sz w:val="18"/>
          <w:szCs w:val="18"/>
        </w:rPr>
        <w:t xml:space="preserve"> nie mają wolnych mocy przerobowych.</w:t>
      </w:r>
    </w:p>
    <w:p w14:paraId="7B82C194" w14:textId="6249572E" w:rsidR="00B1364E" w:rsidRDefault="00B1364E" w:rsidP="00904D9A">
      <w:pPr>
        <w:ind w:left="567"/>
        <w:rPr>
          <w:rFonts w:ascii="Tahoma" w:hAnsi="Tahoma" w:cs="Tahoma"/>
          <w:b/>
          <w:bCs/>
          <w:sz w:val="18"/>
          <w:szCs w:val="18"/>
        </w:rPr>
      </w:pPr>
    </w:p>
    <w:p w14:paraId="32A268D6" w14:textId="1829A2ED" w:rsidR="00B1364E" w:rsidRPr="00904D9A" w:rsidRDefault="00B1364E" w:rsidP="00904D9A">
      <w:pPr>
        <w:ind w:left="567"/>
        <w:rPr>
          <w:rFonts w:ascii="Tahoma" w:hAnsi="Tahoma" w:cs="Tahoma"/>
          <w:b/>
          <w:bCs/>
          <w:sz w:val="18"/>
          <w:szCs w:val="18"/>
        </w:rPr>
      </w:pPr>
    </w:p>
    <w:p w14:paraId="4FC36E64" w14:textId="15AD8FD6" w:rsidR="00F21048" w:rsidRDefault="00F21048" w:rsidP="00B1364E">
      <w:pPr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0F9E6AAD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040E3E9A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39F18D0C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2224C0B4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0DFC5AD8" w14:textId="77777777" w:rsidR="00F21048" w:rsidRDefault="00F21048" w:rsidP="00AC2B55">
      <w:pPr>
        <w:ind w:firstLine="567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79BC517D" w14:textId="488F288A" w:rsidR="00B22A9B" w:rsidRDefault="00B22A9B" w:rsidP="004D112D">
      <w:pPr>
        <w:suppressAutoHyphens w:val="0"/>
        <w:rPr>
          <w:rFonts w:ascii="Tahoma" w:hAnsi="Tahoma" w:cs="Tahoma"/>
          <w:b/>
          <w:bCs/>
          <w:color w:val="7030A0"/>
          <w:sz w:val="10"/>
          <w:szCs w:val="10"/>
        </w:rPr>
      </w:pPr>
    </w:p>
    <w:p w14:paraId="371300FD" w14:textId="6F19AEFE" w:rsidR="00B22A9B" w:rsidRDefault="00B22A9B" w:rsidP="004D112D">
      <w:pPr>
        <w:suppressAutoHyphens w:val="0"/>
        <w:rPr>
          <w:rFonts w:ascii="Tahoma" w:hAnsi="Tahoma" w:cs="Tahoma"/>
          <w:b/>
          <w:bCs/>
          <w:color w:val="7030A0"/>
          <w:sz w:val="10"/>
          <w:szCs w:val="10"/>
        </w:rPr>
      </w:pPr>
    </w:p>
    <w:p w14:paraId="684C260D" w14:textId="77777777" w:rsidR="00B22A9B" w:rsidRDefault="00B22A9B" w:rsidP="004D112D">
      <w:pPr>
        <w:suppressAutoHyphens w:val="0"/>
        <w:rPr>
          <w:rFonts w:ascii="Tahoma" w:hAnsi="Tahoma" w:cs="Tahoma"/>
          <w:b/>
          <w:bCs/>
          <w:color w:val="7030A0"/>
          <w:sz w:val="10"/>
          <w:szCs w:val="10"/>
        </w:rPr>
      </w:pPr>
    </w:p>
    <w:sectPr w:rsidR="00B22A9B" w:rsidSect="006F62AE">
      <w:headerReference w:type="default" r:id="rId8"/>
      <w:footerReference w:type="default" r:id="rId9"/>
      <w:pgSz w:w="11906" w:h="16838"/>
      <w:pgMar w:top="1418" w:right="1021" w:bottom="1134" w:left="102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1D64" w14:textId="77777777" w:rsidR="00BB0D2A" w:rsidRDefault="00BB0D2A">
      <w:r>
        <w:separator/>
      </w:r>
    </w:p>
  </w:endnote>
  <w:endnote w:type="continuationSeparator" w:id="0">
    <w:p w14:paraId="649FB4B4" w14:textId="77777777" w:rsidR="00BB0D2A" w:rsidRDefault="00B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2F17" w14:textId="77777777" w:rsidR="00294F53" w:rsidRDefault="00294F53">
    <w:r>
      <w:fldChar w:fldCharType="begin"/>
    </w:r>
    <w:r>
      <w:instrText xml:space="preserve"> PAGE </w:instrText>
    </w:r>
    <w:r>
      <w:fldChar w:fldCharType="separate"/>
    </w:r>
    <w:r w:rsidR="000006CB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1F8" w14:textId="77777777" w:rsidR="00BB0D2A" w:rsidRDefault="00BB0D2A">
      <w:r>
        <w:separator/>
      </w:r>
    </w:p>
  </w:footnote>
  <w:footnote w:type="continuationSeparator" w:id="0">
    <w:p w14:paraId="1230B0DF" w14:textId="77777777" w:rsidR="00BB0D2A" w:rsidRDefault="00BB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4B05" w14:textId="3B4AA838" w:rsidR="00294F53" w:rsidRPr="0005287F" w:rsidRDefault="00294F53">
    <w:pPr>
      <w:pStyle w:val="Nagwek"/>
      <w:spacing w:before="0" w:after="0"/>
      <w:rPr>
        <w:rFonts w:ascii="Tahoma" w:hAnsi="Tahoma"/>
        <w:sz w:val="18"/>
        <w:szCs w:val="18"/>
      </w:rPr>
    </w:pPr>
    <w:r w:rsidRPr="0005287F">
      <w:rPr>
        <w:rFonts w:ascii="Tahoma" w:hAnsi="Tahoma"/>
        <w:sz w:val="18"/>
        <w:szCs w:val="18"/>
      </w:rPr>
      <w:t>Numer sprawy</w:t>
    </w:r>
    <w:r w:rsidR="0005287F">
      <w:rPr>
        <w:rFonts w:ascii="Tahoma" w:hAnsi="Tahoma"/>
        <w:sz w:val="18"/>
        <w:szCs w:val="18"/>
      </w:rPr>
      <w:t xml:space="preserve">: </w:t>
    </w:r>
    <w:r w:rsidR="00F14589">
      <w:rPr>
        <w:rFonts w:ascii="Tahoma" w:hAnsi="Tahoma"/>
        <w:sz w:val="18"/>
        <w:szCs w:val="18"/>
      </w:rPr>
      <w:t>6</w:t>
    </w:r>
    <w:r w:rsidR="0005287F">
      <w:rPr>
        <w:rFonts w:ascii="Tahoma" w:hAnsi="Tahoma"/>
        <w:sz w:val="18"/>
        <w:szCs w:val="18"/>
      </w:rPr>
      <w:t>/ZP/2023</w:t>
    </w:r>
    <w:r w:rsidRPr="0005287F">
      <w:rPr>
        <w:rFonts w:ascii="Tahoma" w:hAnsi="Tahoma"/>
        <w:sz w:val="18"/>
        <w:szCs w:val="18"/>
      </w:rPr>
      <w:tab/>
    </w:r>
    <w:r w:rsidRPr="0005287F">
      <w:rPr>
        <w:rFonts w:ascii="Tahoma" w:hAnsi="Tahoma"/>
        <w:sz w:val="18"/>
        <w:szCs w:val="18"/>
      </w:rPr>
      <w:tab/>
    </w:r>
    <w:r w:rsidRPr="0005287F">
      <w:rPr>
        <w:rFonts w:ascii="Tahoma" w:hAnsi="Tahoma"/>
        <w:sz w:val="18"/>
        <w:szCs w:val="18"/>
      </w:rPr>
      <w:tab/>
    </w:r>
    <w:r w:rsidRPr="0005287F">
      <w:rPr>
        <w:rFonts w:ascii="Tahoma" w:hAnsi="Tahoma"/>
        <w:sz w:val="18"/>
        <w:szCs w:val="18"/>
      </w:rPr>
      <w:tab/>
    </w:r>
    <w:r w:rsidRPr="0005287F">
      <w:rPr>
        <w:rFonts w:ascii="Tahoma" w:hAnsi="Tahoma"/>
        <w:sz w:val="18"/>
        <w:szCs w:val="18"/>
      </w:rPr>
      <w:tab/>
    </w:r>
    <w:r w:rsidRPr="0005287F">
      <w:rPr>
        <w:rFonts w:ascii="Tahoma" w:hAnsi="Tahoma"/>
        <w:sz w:val="18"/>
        <w:szCs w:val="18"/>
      </w:rPr>
      <w:tab/>
    </w:r>
    <w:r w:rsidR="0005287F">
      <w:rPr>
        <w:rFonts w:ascii="Tahoma" w:hAnsi="Tahoma"/>
        <w:sz w:val="18"/>
        <w:szCs w:val="18"/>
      </w:rPr>
      <w:t xml:space="preserve">                                </w:t>
    </w:r>
    <w:r w:rsidRPr="0005287F">
      <w:rPr>
        <w:rFonts w:ascii="Tahoma" w:hAnsi="Tahoma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BE680C"/>
    <w:lvl w:ilvl="0">
      <w:start w:val="1"/>
      <w:numFmt w:val="decimal"/>
      <w:pStyle w:val="Nagwek1"/>
      <w:lvlText w:val="%1."/>
      <w:lvlJc w:val="left"/>
      <w:pPr>
        <w:tabs>
          <w:tab w:val="num" w:pos="3974"/>
        </w:tabs>
        <w:ind w:left="3974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4118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62"/>
        </w:tabs>
        <w:ind w:left="4262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406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550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94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838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982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26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multilevel"/>
    <w:tmpl w:val="C55004D6"/>
    <w:name w:val="WW8Num6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360"/>
      </w:pPr>
    </w:lvl>
    <w:lvl w:ilvl="1">
      <w:start w:val="1"/>
      <w:numFmt w:val="bullet"/>
      <w:lvlText w:val=""/>
      <w:lvlJc w:val="left"/>
      <w:pPr>
        <w:tabs>
          <w:tab w:val="num" w:pos="1918"/>
        </w:tabs>
        <w:ind w:left="1918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278"/>
        </w:tabs>
        <w:ind w:left="2278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638"/>
        </w:tabs>
        <w:ind w:left="2638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998"/>
        </w:tabs>
        <w:ind w:left="2998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358"/>
        </w:tabs>
        <w:ind w:left="3358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718"/>
        </w:tabs>
        <w:ind w:left="3718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078"/>
        </w:tabs>
        <w:ind w:left="4078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4438"/>
        </w:tabs>
        <w:ind w:left="4438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B5040C6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629EA318"/>
    <w:name w:val="WW8Num5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2" w15:restartNumberingAfterBreak="0">
    <w:nsid w:val="01931457"/>
    <w:multiLevelType w:val="multilevel"/>
    <w:tmpl w:val="9BACAF48"/>
    <w:name w:val="WW8Num18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277000"/>
    <w:multiLevelType w:val="hybridMultilevel"/>
    <w:tmpl w:val="DD025A26"/>
    <w:lvl w:ilvl="0" w:tplc="981840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9BA5615"/>
    <w:multiLevelType w:val="multilevel"/>
    <w:tmpl w:val="1196F7EE"/>
    <w:name w:val="WW8Num72222"/>
    <w:lvl w:ilvl="0">
      <w:start w:val="1"/>
      <w:numFmt w:val="decimal"/>
      <w:lvlText w:val="%1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2"/>
        </w:tabs>
        <w:ind w:left="21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2"/>
        </w:tabs>
        <w:ind w:left="42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2"/>
        </w:tabs>
        <w:ind w:left="4652" w:hanging="360"/>
      </w:pPr>
      <w:rPr>
        <w:rFonts w:hint="default"/>
      </w:rPr>
    </w:lvl>
  </w:abstractNum>
  <w:abstractNum w:abstractNumId="65" w15:restartNumberingAfterBreak="0">
    <w:nsid w:val="0C681360"/>
    <w:multiLevelType w:val="multilevel"/>
    <w:tmpl w:val="FF32F05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D0C48C0"/>
    <w:multiLevelType w:val="multilevel"/>
    <w:tmpl w:val="D0CE0EE0"/>
    <w:name w:val="WW8Num743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67" w15:restartNumberingAfterBreak="0">
    <w:nsid w:val="11C7216B"/>
    <w:multiLevelType w:val="hybridMultilevel"/>
    <w:tmpl w:val="621E90EA"/>
    <w:lvl w:ilvl="0" w:tplc="49000D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C7430F"/>
    <w:multiLevelType w:val="multilevel"/>
    <w:tmpl w:val="8084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41D4AFF"/>
    <w:multiLevelType w:val="hybridMultilevel"/>
    <w:tmpl w:val="508432D0"/>
    <w:lvl w:ilvl="0" w:tplc="1326F4E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5A64B5"/>
    <w:multiLevelType w:val="hybridMultilevel"/>
    <w:tmpl w:val="86E456C0"/>
    <w:name w:val="WW8Num742"/>
    <w:lvl w:ilvl="0" w:tplc="3C7C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5A3405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C24B6A"/>
    <w:multiLevelType w:val="multilevel"/>
    <w:tmpl w:val="E68AE38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73" w15:restartNumberingAfterBreak="0">
    <w:nsid w:val="177C29B5"/>
    <w:multiLevelType w:val="multilevel"/>
    <w:tmpl w:val="D7D211C6"/>
    <w:name w:val="WW8Num7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hint="default"/>
      </w:rPr>
    </w:lvl>
  </w:abstractNum>
  <w:abstractNum w:abstractNumId="74" w15:restartNumberingAfterBreak="0">
    <w:nsid w:val="18E23F27"/>
    <w:multiLevelType w:val="hybridMultilevel"/>
    <w:tmpl w:val="D87CCBAC"/>
    <w:name w:val="WW8Num74322"/>
    <w:lvl w:ilvl="0" w:tplc="46F6B5A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199B14D3"/>
    <w:multiLevelType w:val="hybridMultilevel"/>
    <w:tmpl w:val="0A02372E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6" w15:restartNumberingAfterBreak="0">
    <w:nsid w:val="1FE71956"/>
    <w:multiLevelType w:val="hybridMultilevel"/>
    <w:tmpl w:val="43E4FE90"/>
    <w:lvl w:ilvl="0" w:tplc="981840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2B7974AD"/>
    <w:multiLevelType w:val="hybridMultilevel"/>
    <w:tmpl w:val="B2B43BDE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8" w15:restartNumberingAfterBreak="0">
    <w:nsid w:val="2B8962C7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7C012E"/>
    <w:multiLevelType w:val="multilevel"/>
    <w:tmpl w:val="D0C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80" w15:restartNumberingAfterBreak="0">
    <w:nsid w:val="32883D9D"/>
    <w:multiLevelType w:val="hybridMultilevel"/>
    <w:tmpl w:val="E1342446"/>
    <w:lvl w:ilvl="0" w:tplc="F6A6F0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34A68B3"/>
    <w:multiLevelType w:val="hybridMultilevel"/>
    <w:tmpl w:val="BC048C5E"/>
    <w:name w:val="WW8Num7432222222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34600E1F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3F6A3C"/>
    <w:multiLevelType w:val="hybridMultilevel"/>
    <w:tmpl w:val="951013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4" w15:restartNumberingAfterBreak="0">
    <w:nsid w:val="36244FA7"/>
    <w:multiLevelType w:val="hybridMultilevel"/>
    <w:tmpl w:val="071656EE"/>
    <w:name w:val="WW8Num743222222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B0C7089"/>
    <w:multiLevelType w:val="hybridMultilevel"/>
    <w:tmpl w:val="B85067DA"/>
    <w:lvl w:ilvl="0" w:tplc="AF98FD4C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3D257253"/>
    <w:multiLevelType w:val="multilevel"/>
    <w:tmpl w:val="D78819B0"/>
    <w:name w:val="WW8Num72"/>
    <w:lvl w:ilvl="0">
      <w:start w:val="1"/>
      <w:numFmt w:val="decimal"/>
      <w:lvlText w:val="%1."/>
      <w:lvlJc w:val="left"/>
      <w:pPr>
        <w:tabs>
          <w:tab w:val="num" w:pos="1772"/>
        </w:tabs>
        <w:ind w:left="177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32"/>
        </w:tabs>
        <w:ind w:left="21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2"/>
        </w:tabs>
        <w:ind w:left="42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2"/>
        </w:tabs>
        <w:ind w:left="4652" w:hanging="360"/>
      </w:pPr>
      <w:rPr>
        <w:rFonts w:hint="default"/>
      </w:rPr>
    </w:lvl>
  </w:abstractNum>
  <w:abstractNum w:abstractNumId="87" w15:restartNumberingAfterBreak="0">
    <w:nsid w:val="3FC06C41"/>
    <w:multiLevelType w:val="multilevel"/>
    <w:tmpl w:val="8084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401F397D"/>
    <w:multiLevelType w:val="hybridMultilevel"/>
    <w:tmpl w:val="43A80D9A"/>
    <w:name w:val="WW8Num7432"/>
    <w:lvl w:ilvl="0" w:tplc="026C372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40D156CB"/>
    <w:multiLevelType w:val="hybridMultilevel"/>
    <w:tmpl w:val="F79E2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322795"/>
    <w:multiLevelType w:val="hybridMultilevel"/>
    <w:tmpl w:val="9528CA48"/>
    <w:name w:val="WW8Num74"/>
    <w:lvl w:ilvl="0" w:tplc="46F6B5A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46850E50"/>
    <w:multiLevelType w:val="multilevel"/>
    <w:tmpl w:val="D0CE0EE0"/>
    <w:name w:val="WW8Num74322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</w:abstractNum>
  <w:abstractNum w:abstractNumId="92" w15:restartNumberingAfterBreak="0">
    <w:nsid w:val="470012CC"/>
    <w:multiLevelType w:val="hybridMultilevel"/>
    <w:tmpl w:val="656654D6"/>
    <w:lvl w:ilvl="0" w:tplc="608E97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481E61F7"/>
    <w:multiLevelType w:val="hybridMultilevel"/>
    <w:tmpl w:val="D68C59B6"/>
    <w:lvl w:ilvl="0" w:tplc="3C7CE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D428BE"/>
    <w:multiLevelType w:val="hybridMultilevel"/>
    <w:tmpl w:val="58FAD794"/>
    <w:lvl w:ilvl="0" w:tplc="110A23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491E41FD"/>
    <w:multiLevelType w:val="hybridMultilevel"/>
    <w:tmpl w:val="3826661C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6" w15:restartNumberingAfterBreak="0">
    <w:nsid w:val="496F638A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3D4FE6"/>
    <w:multiLevelType w:val="hybridMultilevel"/>
    <w:tmpl w:val="F48E79AE"/>
    <w:name w:val="WW8Num7432222222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8" w15:restartNumberingAfterBreak="0">
    <w:nsid w:val="4AD6483B"/>
    <w:multiLevelType w:val="hybridMultilevel"/>
    <w:tmpl w:val="9914134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9" w15:restartNumberingAfterBreak="0">
    <w:nsid w:val="4D3E0942"/>
    <w:multiLevelType w:val="hybridMultilevel"/>
    <w:tmpl w:val="8FE6F5D8"/>
    <w:name w:val="WW8Num74322222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0" w15:restartNumberingAfterBreak="0">
    <w:nsid w:val="4D8C310A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7E3D16"/>
    <w:multiLevelType w:val="hybridMultilevel"/>
    <w:tmpl w:val="514430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0CE31DC"/>
    <w:multiLevelType w:val="hybridMultilevel"/>
    <w:tmpl w:val="06D218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536B7B75"/>
    <w:multiLevelType w:val="hybridMultilevel"/>
    <w:tmpl w:val="F13C368A"/>
    <w:lvl w:ilvl="0" w:tplc="981840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543C4279"/>
    <w:multiLevelType w:val="multilevel"/>
    <w:tmpl w:val="0EA40B10"/>
    <w:name w:val="WW8Num7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05" w15:restartNumberingAfterBreak="0">
    <w:nsid w:val="545474C5"/>
    <w:multiLevelType w:val="multilevel"/>
    <w:tmpl w:val="A718BF84"/>
    <w:name w:val="WW8Num18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567F0D8D"/>
    <w:multiLevelType w:val="hybridMultilevel"/>
    <w:tmpl w:val="EB52480A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9AC5138">
      <w:numFmt w:val="bullet"/>
      <w:lvlText w:val="•"/>
      <w:lvlJc w:val="left"/>
      <w:pPr>
        <w:ind w:left="1443" w:hanging="360"/>
      </w:pPr>
      <w:rPr>
        <w:rFonts w:ascii="Tahoma" w:eastAsia="Andale Sans U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7" w15:restartNumberingAfterBreak="0">
    <w:nsid w:val="588067D4"/>
    <w:multiLevelType w:val="multilevel"/>
    <w:tmpl w:val="EAC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08" w15:restartNumberingAfterBreak="0">
    <w:nsid w:val="59B673AB"/>
    <w:multiLevelType w:val="multilevel"/>
    <w:tmpl w:val="92C652B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09" w15:restartNumberingAfterBreak="0">
    <w:nsid w:val="5DE57598"/>
    <w:multiLevelType w:val="multilevel"/>
    <w:tmpl w:val="C0680C72"/>
    <w:name w:val="WW8Num722"/>
    <w:lvl w:ilvl="0">
      <w:start w:val="1"/>
      <w:numFmt w:val="decimal"/>
      <w:lvlText w:val="%1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2"/>
        </w:tabs>
        <w:ind w:left="21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2"/>
        </w:tabs>
        <w:ind w:left="42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2"/>
        </w:tabs>
        <w:ind w:left="4652" w:hanging="360"/>
      </w:pPr>
      <w:rPr>
        <w:rFonts w:hint="default"/>
      </w:rPr>
    </w:lvl>
  </w:abstractNum>
  <w:abstractNum w:abstractNumId="110" w15:restartNumberingAfterBreak="0">
    <w:nsid w:val="5EFD542A"/>
    <w:multiLevelType w:val="hybridMultilevel"/>
    <w:tmpl w:val="0C986FF2"/>
    <w:lvl w:ilvl="0" w:tplc="71C40E7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A217DF"/>
    <w:multiLevelType w:val="hybridMultilevel"/>
    <w:tmpl w:val="F86A888C"/>
    <w:lvl w:ilvl="0" w:tplc="71C40E7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354FA1"/>
    <w:multiLevelType w:val="multilevel"/>
    <w:tmpl w:val="ACD2910A"/>
    <w:name w:val="WW8Num182"/>
    <w:lvl w:ilvl="0">
      <w:start w:val="1"/>
      <w:numFmt w:val="decimal"/>
      <w:lvlText w:val=" %1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>
      <w:start w:val="1"/>
      <w:numFmt w:val="decimal"/>
      <w:lvlText w:val=" %2."/>
      <w:lvlJc w:val="left"/>
      <w:pPr>
        <w:tabs>
          <w:tab w:val="num" w:pos="2132"/>
        </w:tabs>
        <w:ind w:left="2132" w:hanging="360"/>
      </w:pPr>
      <w:rPr>
        <w:rFonts w:hint="default"/>
      </w:rPr>
    </w:lvl>
    <w:lvl w:ilvl="2">
      <w:start w:val="1"/>
      <w:numFmt w:val="decimal"/>
      <w:lvlText w:val=" %3.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3">
      <w:start w:val="1"/>
      <w:numFmt w:val="decimal"/>
      <w:lvlText w:val=" %4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4">
      <w:start w:val="1"/>
      <w:numFmt w:val="decimal"/>
      <w:lvlText w:val=" %5."/>
      <w:lvlJc w:val="left"/>
      <w:pPr>
        <w:tabs>
          <w:tab w:val="num" w:pos="3212"/>
        </w:tabs>
        <w:ind w:left="3212" w:hanging="360"/>
      </w:pPr>
      <w:rPr>
        <w:rFonts w:hint="default"/>
      </w:rPr>
    </w:lvl>
    <w:lvl w:ilvl="5">
      <w:start w:val="1"/>
      <w:numFmt w:val="decimal"/>
      <w:lvlText w:val=" %6."/>
      <w:lvlJc w:val="left"/>
      <w:pPr>
        <w:tabs>
          <w:tab w:val="num" w:pos="3572"/>
        </w:tabs>
        <w:ind w:left="3572" w:hanging="360"/>
      </w:pPr>
      <w:rPr>
        <w:rFonts w:hint="default"/>
      </w:rPr>
    </w:lvl>
    <w:lvl w:ilvl="6">
      <w:start w:val="1"/>
      <w:numFmt w:val="decimal"/>
      <w:lvlText w:val=" %7."/>
      <w:lvlJc w:val="left"/>
      <w:pPr>
        <w:tabs>
          <w:tab w:val="num" w:pos="3932"/>
        </w:tabs>
        <w:ind w:left="3932" w:hanging="360"/>
      </w:pPr>
      <w:rPr>
        <w:rFonts w:hint="default"/>
      </w:rPr>
    </w:lvl>
    <w:lvl w:ilvl="7">
      <w:start w:val="1"/>
      <w:numFmt w:val="decimal"/>
      <w:lvlText w:val=" %8."/>
      <w:lvlJc w:val="left"/>
      <w:pPr>
        <w:tabs>
          <w:tab w:val="num" w:pos="4292"/>
        </w:tabs>
        <w:ind w:left="4292" w:hanging="360"/>
      </w:pPr>
      <w:rPr>
        <w:rFonts w:hint="default"/>
      </w:rPr>
    </w:lvl>
    <w:lvl w:ilvl="8">
      <w:start w:val="1"/>
      <w:numFmt w:val="decimal"/>
      <w:lvlText w:val=" %9."/>
      <w:lvlJc w:val="left"/>
      <w:pPr>
        <w:tabs>
          <w:tab w:val="num" w:pos="4652"/>
        </w:tabs>
        <w:ind w:left="4652" w:hanging="360"/>
      </w:pPr>
      <w:rPr>
        <w:rFonts w:hint="default"/>
      </w:rPr>
    </w:lvl>
  </w:abstractNum>
  <w:abstractNum w:abstractNumId="113" w15:restartNumberingAfterBreak="0">
    <w:nsid w:val="6A77328D"/>
    <w:multiLevelType w:val="hybridMultilevel"/>
    <w:tmpl w:val="296EB1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BA55843"/>
    <w:multiLevelType w:val="multilevel"/>
    <w:tmpl w:val="AC0E27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15" w15:restartNumberingAfterBreak="0">
    <w:nsid w:val="6BB96645"/>
    <w:multiLevelType w:val="hybridMultilevel"/>
    <w:tmpl w:val="56A8F90E"/>
    <w:lvl w:ilvl="0" w:tplc="AD2C138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6105FE"/>
    <w:multiLevelType w:val="hybridMultilevel"/>
    <w:tmpl w:val="FD1CB766"/>
    <w:lvl w:ilvl="0" w:tplc="AD2C138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6CBD5AB6"/>
    <w:multiLevelType w:val="hybridMultilevel"/>
    <w:tmpl w:val="75BC2BA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8" w15:restartNumberingAfterBreak="0">
    <w:nsid w:val="6D132F83"/>
    <w:multiLevelType w:val="hybridMultilevel"/>
    <w:tmpl w:val="DF7077E0"/>
    <w:name w:val="WW8Num743222"/>
    <w:lvl w:ilvl="0" w:tplc="026C372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7429191C"/>
    <w:multiLevelType w:val="hybridMultilevel"/>
    <w:tmpl w:val="0A3632AC"/>
    <w:lvl w:ilvl="0" w:tplc="1326F4E8">
      <w:start w:val="1"/>
      <w:numFmt w:val="decimal"/>
      <w:lvlText w:val="%1."/>
      <w:lvlJc w:val="righ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0" w15:restartNumberingAfterBreak="0">
    <w:nsid w:val="753E2F7F"/>
    <w:multiLevelType w:val="hybridMultilevel"/>
    <w:tmpl w:val="995CCBCC"/>
    <w:name w:val="WW8Num743"/>
    <w:lvl w:ilvl="0" w:tplc="026C372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1" w15:restartNumberingAfterBreak="0">
    <w:nsid w:val="794B11C4"/>
    <w:multiLevelType w:val="multilevel"/>
    <w:tmpl w:val="64BABF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9AE5FBB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620749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165">
    <w:abstractNumId w:val="0"/>
  </w:num>
  <w:num w:numId="2" w16cid:durableId="1937783034">
    <w:abstractNumId w:val="6"/>
  </w:num>
  <w:num w:numId="3" w16cid:durableId="1021322556">
    <w:abstractNumId w:val="67"/>
  </w:num>
  <w:num w:numId="4" w16cid:durableId="1899783192">
    <w:abstractNumId w:val="78"/>
  </w:num>
  <w:num w:numId="5" w16cid:durableId="1653679340">
    <w:abstractNumId w:val="87"/>
  </w:num>
  <w:num w:numId="6" w16cid:durableId="416827441">
    <w:abstractNumId w:val="43"/>
  </w:num>
  <w:num w:numId="7" w16cid:durableId="897933775">
    <w:abstractNumId w:val="44"/>
  </w:num>
  <w:num w:numId="8" w16cid:durableId="208344400">
    <w:abstractNumId w:val="82"/>
  </w:num>
  <w:num w:numId="9" w16cid:durableId="1501240408">
    <w:abstractNumId w:val="123"/>
  </w:num>
  <w:num w:numId="10" w16cid:durableId="408425695">
    <w:abstractNumId w:val="71"/>
  </w:num>
  <w:num w:numId="11" w16cid:durableId="1705013088">
    <w:abstractNumId w:val="96"/>
  </w:num>
  <w:num w:numId="12" w16cid:durableId="21905388">
    <w:abstractNumId w:val="111"/>
  </w:num>
  <w:num w:numId="13" w16cid:durableId="21134056">
    <w:abstractNumId w:val="69"/>
  </w:num>
  <w:num w:numId="14" w16cid:durableId="1741564339">
    <w:abstractNumId w:val="115"/>
  </w:num>
  <w:num w:numId="15" w16cid:durableId="714041366">
    <w:abstractNumId w:val="116"/>
  </w:num>
  <w:num w:numId="16" w16cid:durableId="1584992696">
    <w:abstractNumId w:val="90"/>
  </w:num>
  <w:num w:numId="17" w16cid:durableId="1911768835">
    <w:abstractNumId w:val="121"/>
  </w:num>
  <w:num w:numId="18" w16cid:durableId="180246510">
    <w:abstractNumId w:val="95"/>
  </w:num>
  <w:num w:numId="19" w16cid:durableId="2010599467">
    <w:abstractNumId w:val="110"/>
  </w:num>
  <w:num w:numId="20" w16cid:durableId="969167884">
    <w:abstractNumId w:val="79"/>
  </w:num>
  <w:num w:numId="21" w16cid:durableId="616185579">
    <w:abstractNumId w:val="91"/>
  </w:num>
  <w:num w:numId="22" w16cid:durableId="2026974803">
    <w:abstractNumId w:val="97"/>
  </w:num>
  <w:num w:numId="23" w16cid:durableId="193347617">
    <w:abstractNumId w:val="100"/>
  </w:num>
  <w:num w:numId="24" w16cid:durableId="1994066390">
    <w:abstractNumId w:val="122"/>
  </w:num>
  <w:num w:numId="25" w16cid:durableId="1982036290">
    <w:abstractNumId w:val="72"/>
    <w:lvlOverride w:ilvl="0">
      <w:startOverride w:val="1"/>
    </w:lvlOverride>
  </w:num>
  <w:num w:numId="26" w16cid:durableId="513113320">
    <w:abstractNumId w:val="72"/>
  </w:num>
  <w:num w:numId="27" w16cid:durableId="510920516">
    <w:abstractNumId w:val="108"/>
    <w:lvlOverride w:ilvl="0">
      <w:startOverride w:val="1"/>
    </w:lvlOverride>
  </w:num>
  <w:num w:numId="28" w16cid:durableId="1786658411">
    <w:abstractNumId w:val="108"/>
  </w:num>
  <w:num w:numId="29" w16cid:durableId="1618637203">
    <w:abstractNumId w:val="114"/>
    <w:lvlOverride w:ilvl="0">
      <w:startOverride w:val="1"/>
    </w:lvlOverride>
  </w:num>
  <w:num w:numId="30" w16cid:durableId="1541630368">
    <w:abstractNumId w:val="114"/>
  </w:num>
  <w:num w:numId="31" w16cid:durableId="1865552200">
    <w:abstractNumId w:val="65"/>
    <w:lvlOverride w:ilvl="0">
      <w:startOverride w:val="1"/>
    </w:lvlOverride>
  </w:num>
  <w:num w:numId="32" w16cid:durableId="392851928">
    <w:abstractNumId w:val="65"/>
  </w:num>
  <w:num w:numId="33" w16cid:durableId="278298009">
    <w:abstractNumId w:val="119"/>
  </w:num>
  <w:num w:numId="34" w16cid:durableId="641270186">
    <w:abstractNumId w:val="89"/>
  </w:num>
  <w:num w:numId="35" w16cid:durableId="147946662">
    <w:abstractNumId w:val="76"/>
  </w:num>
  <w:num w:numId="36" w16cid:durableId="986086575">
    <w:abstractNumId w:val="85"/>
  </w:num>
  <w:num w:numId="37" w16cid:durableId="358554753">
    <w:abstractNumId w:val="106"/>
  </w:num>
  <w:num w:numId="38" w16cid:durableId="446851749">
    <w:abstractNumId w:val="102"/>
  </w:num>
  <w:num w:numId="39" w16cid:durableId="143812957">
    <w:abstractNumId w:val="103"/>
  </w:num>
  <w:num w:numId="40" w16cid:durableId="1554190635">
    <w:abstractNumId w:val="63"/>
  </w:num>
  <w:num w:numId="41" w16cid:durableId="1448423467">
    <w:abstractNumId w:val="83"/>
  </w:num>
  <w:num w:numId="42" w16cid:durableId="566574052">
    <w:abstractNumId w:val="98"/>
  </w:num>
  <w:num w:numId="43" w16cid:durableId="1615749843">
    <w:abstractNumId w:val="68"/>
  </w:num>
  <w:num w:numId="44" w16cid:durableId="919754054">
    <w:abstractNumId w:val="94"/>
  </w:num>
  <w:num w:numId="45" w16cid:durableId="10259066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2257472">
    <w:abstractNumId w:val="117"/>
  </w:num>
  <w:num w:numId="47" w16cid:durableId="399835517">
    <w:abstractNumId w:val="75"/>
  </w:num>
  <w:num w:numId="48" w16cid:durableId="1003509213">
    <w:abstractNumId w:val="77"/>
  </w:num>
  <w:num w:numId="49" w16cid:durableId="731199646">
    <w:abstractNumId w:val="107"/>
  </w:num>
  <w:num w:numId="50" w16cid:durableId="2076657898">
    <w:abstractNumId w:val="84"/>
  </w:num>
  <w:num w:numId="51" w16cid:durableId="214437819">
    <w:abstractNumId w:val="92"/>
  </w:num>
  <w:num w:numId="52" w16cid:durableId="115409966">
    <w:abstractNumId w:val="107"/>
  </w:num>
  <w:num w:numId="53" w16cid:durableId="118112640">
    <w:abstractNumId w:val="84"/>
  </w:num>
  <w:num w:numId="54" w16cid:durableId="1813868651">
    <w:abstractNumId w:val="80"/>
  </w:num>
  <w:num w:numId="55" w16cid:durableId="896935993">
    <w:abstractNumId w:val="101"/>
  </w:num>
  <w:num w:numId="56" w16cid:durableId="1157696251">
    <w:abstractNumId w:val="1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4F8"/>
    <w:rsid w:val="000006CB"/>
    <w:rsid w:val="000038FA"/>
    <w:rsid w:val="00004A41"/>
    <w:rsid w:val="00004BAF"/>
    <w:rsid w:val="00006A4F"/>
    <w:rsid w:val="00006F09"/>
    <w:rsid w:val="000078E6"/>
    <w:rsid w:val="0001151A"/>
    <w:rsid w:val="00013BF6"/>
    <w:rsid w:val="00015645"/>
    <w:rsid w:val="00015C85"/>
    <w:rsid w:val="00016F7F"/>
    <w:rsid w:val="00023C6D"/>
    <w:rsid w:val="000242CD"/>
    <w:rsid w:val="00026F70"/>
    <w:rsid w:val="00027B97"/>
    <w:rsid w:val="000304DA"/>
    <w:rsid w:val="00031132"/>
    <w:rsid w:val="0003461F"/>
    <w:rsid w:val="00035A5F"/>
    <w:rsid w:val="00036147"/>
    <w:rsid w:val="00037439"/>
    <w:rsid w:val="0003753A"/>
    <w:rsid w:val="0004001F"/>
    <w:rsid w:val="000429F9"/>
    <w:rsid w:val="00047BD1"/>
    <w:rsid w:val="00052017"/>
    <w:rsid w:val="0005287F"/>
    <w:rsid w:val="00054344"/>
    <w:rsid w:val="00055D23"/>
    <w:rsid w:val="00064C6C"/>
    <w:rsid w:val="00065C33"/>
    <w:rsid w:val="0006618A"/>
    <w:rsid w:val="00073F3B"/>
    <w:rsid w:val="00075ECD"/>
    <w:rsid w:val="000766F7"/>
    <w:rsid w:val="000807A0"/>
    <w:rsid w:val="00080FBE"/>
    <w:rsid w:val="0008317B"/>
    <w:rsid w:val="00083ADA"/>
    <w:rsid w:val="00084732"/>
    <w:rsid w:val="00084871"/>
    <w:rsid w:val="00084898"/>
    <w:rsid w:val="00087B33"/>
    <w:rsid w:val="00090AB3"/>
    <w:rsid w:val="00090CCD"/>
    <w:rsid w:val="00094714"/>
    <w:rsid w:val="00095E06"/>
    <w:rsid w:val="000A05E8"/>
    <w:rsid w:val="000A1696"/>
    <w:rsid w:val="000A4FC4"/>
    <w:rsid w:val="000A6767"/>
    <w:rsid w:val="000B0A54"/>
    <w:rsid w:val="000B0FC5"/>
    <w:rsid w:val="000B4A86"/>
    <w:rsid w:val="000B7150"/>
    <w:rsid w:val="000C4081"/>
    <w:rsid w:val="000C6948"/>
    <w:rsid w:val="000D00D5"/>
    <w:rsid w:val="000D0EA2"/>
    <w:rsid w:val="000D1D67"/>
    <w:rsid w:val="000D270D"/>
    <w:rsid w:val="000D36A4"/>
    <w:rsid w:val="000D3D2F"/>
    <w:rsid w:val="000D671F"/>
    <w:rsid w:val="000D7F9E"/>
    <w:rsid w:val="000E571B"/>
    <w:rsid w:val="000F13CC"/>
    <w:rsid w:val="000F5175"/>
    <w:rsid w:val="001011C5"/>
    <w:rsid w:val="001055C3"/>
    <w:rsid w:val="00105757"/>
    <w:rsid w:val="0010676E"/>
    <w:rsid w:val="00106EE2"/>
    <w:rsid w:val="0011035F"/>
    <w:rsid w:val="00114C7C"/>
    <w:rsid w:val="00115438"/>
    <w:rsid w:val="00120562"/>
    <w:rsid w:val="001318AB"/>
    <w:rsid w:val="0013611F"/>
    <w:rsid w:val="00140232"/>
    <w:rsid w:val="001436E4"/>
    <w:rsid w:val="001437E5"/>
    <w:rsid w:val="00144279"/>
    <w:rsid w:val="001453EA"/>
    <w:rsid w:val="00150938"/>
    <w:rsid w:val="0015322A"/>
    <w:rsid w:val="001551BE"/>
    <w:rsid w:val="001578E3"/>
    <w:rsid w:val="001600CB"/>
    <w:rsid w:val="00162ACE"/>
    <w:rsid w:val="00166CD9"/>
    <w:rsid w:val="00166E46"/>
    <w:rsid w:val="00167A8A"/>
    <w:rsid w:val="00167DD6"/>
    <w:rsid w:val="00170295"/>
    <w:rsid w:val="0017144A"/>
    <w:rsid w:val="00171DDD"/>
    <w:rsid w:val="00172A90"/>
    <w:rsid w:val="00174113"/>
    <w:rsid w:val="0017454D"/>
    <w:rsid w:val="00175147"/>
    <w:rsid w:val="00176FDF"/>
    <w:rsid w:val="001778EA"/>
    <w:rsid w:val="0018356C"/>
    <w:rsid w:val="00184FD5"/>
    <w:rsid w:val="00185D6A"/>
    <w:rsid w:val="001870A1"/>
    <w:rsid w:val="00192220"/>
    <w:rsid w:val="00192267"/>
    <w:rsid w:val="0019483E"/>
    <w:rsid w:val="001956F3"/>
    <w:rsid w:val="001A1666"/>
    <w:rsid w:val="001A18CC"/>
    <w:rsid w:val="001A1951"/>
    <w:rsid w:val="001A2F1E"/>
    <w:rsid w:val="001A330A"/>
    <w:rsid w:val="001A367A"/>
    <w:rsid w:val="001A3B5D"/>
    <w:rsid w:val="001A5CF7"/>
    <w:rsid w:val="001A6DCE"/>
    <w:rsid w:val="001A73DD"/>
    <w:rsid w:val="001B26EE"/>
    <w:rsid w:val="001B28CC"/>
    <w:rsid w:val="001B7646"/>
    <w:rsid w:val="001B76F1"/>
    <w:rsid w:val="001B7E9A"/>
    <w:rsid w:val="001C1427"/>
    <w:rsid w:val="001C4EFD"/>
    <w:rsid w:val="001C5238"/>
    <w:rsid w:val="001C5CE5"/>
    <w:rsid w:val="001C6220"/>
    <w:rsid w:val="001D5D94"/>
    <w:rsid w:val="001D5F52"/>
    <w:rsid w:val="001D711A"/>
    <w:rsid w:val="001E11F9"/>
    <w:rsid w:val="001E2D43"/>
    <w:rsid w:val="001E310D"/>
    <w:rsid w:val="001E4FDA"/>
    <w:rsid w:val="001E5141"/>
    <w:rsid w:val="001E67EA"/>
    <w:rsid w:val="001F36BD"/>
    <w:rsid w:val="00200E4C"/>
    <w:rsid w:val="0020176A"/>
    <w:rsid w:val="00207E1D"/>
    <w:rsid w:val="002110BB"/>
    <w:rsid w:val="002140C7"/>
    <w:rsid w:val="00221BEE"/>
    <w:rsid w:val="00222D5E"/>
    <w:rsid w:val="0023013D"/>
    <w:rsid w:val="0023079C"/>
    <w:rsid w:val="002319F0"/>
    <w:rsid w:val="00231A60"/>
    <w:rsid w:val="002321D5"/>
    <w:rsid w:val="00233209"/>
    <w:rsid w:val="002378FD"/>
    <w:rsid w:val="00237DF4"/>
    <w:rsid w:val="00242E5F"/>
    <w:rsid w:val="00245301"/>
    <w:rsid w:val="00250EED"/>
    <w:rsid w:val="002537D2"/>
    <w:rsid w:val="0025668B"/>
    <w:rsid w:val="0025688C"/>
    <w:rsid w:val="00261503"/>
    <w:rsid w:val="00261582"/>
    <w:rsid w:val="00261BE0"/>
    <w:rsid w:val="00261D2E"/>
    <w:rsid w:val="0026244B"/>
    <w:rsid w:val="00263120"/>
    <w:rsid w:val="00263153"/>
    <w:rsid w:val="0026343B"/>
    <w:rsid w:val="0026613C"/>
    <w:rsid w:val="00271144"/>
    <w:rsid w:val="00272133"/>
    <w:rsid w:val="0027372F"/>
    <w:rsid w:val="00277E6A"/>
    <w:rsid w:val="00280C65"/>
    <w:rsid w:val="00285260"/>
    <w:rsid w:val="00285D8F"/>
    <w:rsid w:val="0028611B"/>
    <w:rsid w:val="002864F6"/>
    <w:rsid w:val="002875C7"/>
    <w:rsid w:val="0028761D"/>
    <w:rsid w:val="00287C05"/>
    <w:rsid w:val="00290DC3"/>
    <w:rsid w:val="00290E5F"/>
    <w:rsid w:val="00292321"/>
    <w:rsid w:val="002924C8"/>
    <w:rsid w:val="00294F53"/>
    <w:rsid w:val="002959F1"/>
    <w:rsid w:val="002A209A"/>
    <w:rsid w:val="002A22C9"/>
    <w:rsid w:val="002A2B6C"/>
    <w:rsid w:val="002A3A24"/>
    <w:rsid w:val="002A697A"/>
    <w:rsid w:val="002A6EE2"/>
    <w:rsid w:val="002A73EB"/>
    <w:rsid w:val="002B0E92"/>
    <w:rsid w:val="002B3F18"/>
    <w:rsid w:val="002B60A2"/>
    <w:rsid w:val="002C1964"/>
    <w:rsid w:val="002C260C"/>
    <w:rsid w:val="002C35B0"/>
    <w:rsid w:val="002C3971"/>
    <w:rsid w:val="002C4794"/>
    <w:rsid w:val="002C544A"/>
    <w:rsid w:val="002C7ADC"/>
    <w:rsid w:val="002D1348"/>
    <w:rsid w:val="002D378B"/>
    <w:rsid w:val="002D44E3"/>
    <w:rsid w:val="002D4FFE"/>
    <w:rsid w:val="002E0F8E"/>
    <w:rsid w:val="002E12D6"/>
    <w:rsid w:val="002E2BD7"/>
    <w:rsid w:val="002E4F2A"/>
    <w:rsid w:val="002F4528"/>
    <w:rsid w:val="00306750"/>
    <w:rsid w:val="0031029C"/>
    <w:rsid w:val="00311376"/>
    <w:rsid w:val="00311896"/>
    <w:rsid w:val="00313196"/>
    <w:rsid w:val="003141B8"/>
    <w:rsid w:val="003163C9"/>
    <w:rsid w:val="00317B0B"/>
    <w:rsid w:val="003228FF"/>
    <w:rsid w:val="00326C58"/>
    <w:rsid w:val="00326FF4"/>
    <w:rsid w:val="00327490"/>
    <w:rsid w:val="00332137"/>
    <w:rsid w:val="003329E9"/>
    <w:rsid w:val="00333477"/>
    <w:rsid w:val="00335839"/>
    <w:rsid w:val="0033601B"/>
    <w:rsid w:val="00337119"/>
    <w:rsid w:val="00337BCB"/>
    <w:rsid w:val="00344569"/>
    <w:rsid w:val="00344C11"/>
    <w:rsid w:val="00351AD2"/>
    <w:rsid w:val="00352EA2"/>
    <w:rsid w:val="00354AA3"/>
    <w:rsid w:val="00355835"/>
    <w:rsid w:val="00362B69"/>
    <w:rsid w:val="00364F96"/>
    <w:rsid w:val="00365A15"/>
    <w:rsid w:val="00366CF8"/>
    <w:rsid w:val="00370336"/>
    <w:rsid w:val="003749A9"/>
    <w:rsid w:val="003752FE"/>
    <w:rsid w:val="00375995"/>
    <w:rsid w:val="00383C64"/>
    <w:rsid w:val="003841C8"/>
    <w:rsid w:val="0038433A"/>
    <w:rsid w:val="00384B6D"/>
    <w:rsid w:val="00386333"/>
    <w:rsid w:val="00392515"/>
    <w:rsid w:val="00393364"/>
    <w:rsid w:val="00393C90"/>
    <w:rsid w:val="00396BB2"/>
    <w:rsid w:val="003A0609"/>
    <w:rsid w:val="003A06D7"/>
    <w:rsid w:val="003A1C16"/>
    <w:rsid w:val="003A3B98"/>
    <w:rsid w:val="003A467C"/>
    <w:rsid w:val="003A5B3B"/>
    <w:rsid w:val="003B404B"/>
    <w:rsid w:val="003B5469"/>
    <w:rsid w:val="003C076C"/>
    <w:rsid w:val="003C136C"/>
    <w:rsid w:val="003C343F"/>
    <w:rsid w:val="003C4BB7"/>
    <w:rsid w:val="003C4EC7"/>
    <w:rsid w:val="003C51F4"/>
    <w:rsid w:val="003C5C54"/>
    <w:rsid w:val="003C5E1E"/>
    <w:rsid w:val="003C7A8F"/>
    <w:rsid w:val="003D0BA3"/>
    <w:rsid w:val="003D3FCE"/>
    <w:rsid w:val="003E2D6F"/>
    <w:rsid w:val="003E6436"/>
    <w:rsid w:val="003E75E5"/>
    <w:rsid w:val="003F06DE"/>
    <w:rsid w:val="003F1B20"/>
    <w:rsid w:val="003F2060"/>
    <w:rsid w:val="003F71B2"/>
    <w:rsid w:val="003F7C46"/>
    <w:rsid w:val="0040111A"/>
    <w:rsid w:val="004014C8"/>
    <w:rsid w:val="0040228B"/>
    <w:rsid w:val="004057D0"/>
    <w:rsid w:val="0040615C"/>
    <w:rsid w:val="00410C58"/>
    <w:rsid w:val="00411936"/>
    <w:rsid w:val="00415028"/>
    <w:rsid w:val="00415D2C"/>
    <w:rsid w:val="00416254"/>
    <w:rsid w:val="0041666B"/>
    <w:rsid w:val="0041789F"/>
    <w:rsid w:val="00420B0B"/>
    <w:rsid w:val="00421C32"/>
    <w:rsid w:val="00426A81"/>
    <w:rsid w:val="00432BF5"/>
    <w:rsid w:val="004339DC"/>
    <w:rsid w:val="004350F4"/>
    <w:rsid w:val="00435C20"/>
    <w:rsid w:val="00441A22"/>
    <w:rsid w:val="00443153"/>
    <w:rsid w:val="00443171"/>
    <w:rsid w:val="0044393B"/>
    <w:rsid w:val="004453CE"/>
    <w:rsid w:val="004464B4"/>
    <w:rsid w:val="00450DBE"/>
    <w:rsid w:val="004539F2"/>
    <w:rsid w:val="00455AF1"/>
    <w:rsid w:val="00456456"/>
    <w:rsid w:val="00456FB6"/>
    <w:rsid w:val="00457AE6"/>
    <w:rsid w:val="00457F6D"/>
    <w:rsid w:val="0046029E"/>
    <w:rsid w:val="004653BC"/>
    <w:rsid w:val="00466EF9"/>
    <w:rsid w:val="00473106"/>
    <w:rsid w:val="0048432C"/>
    <w:rsid w:val="00487505"/>
    <w:rsid w:val="00487FA9"/>
    <w:rsid w:val="00492AA2"/>
    <w:rsid w:val="00494C7A"/>
    <w:rsid w:val="004964F0"/>
    <w:rsid w:val="004967CA"/>
    <w:rsid w:val="004A3678"/>
    <w:rsid w:val="004A3F7A"/>
    <w:rsid w:val="004A5945"/>
    <w:rsid w:val="004A62CA"/>
    <w:rsid w:val="004A7F98"/>
    <w:rsid w:val="004B1A32"/>
    <w:rsid w:val="004B1A6C"/>
    <w:rsid w:val="004B2F95"/>
    <w:rsid w:val="004B36AE"/>
    <w:rsid w:val="004B3802"/>
    <w:rsid w:val="004C19EC"/>
    <w:rsid w:val="004C2D93"/>
    <w:rsid w:val="004C425C"/>
    <w:rsid w:val="004C5709"/>
    <w:rsid w:val="004D112D"/>
    <w:rsid w:val="004D2CBE"/>
    <w:rsid w:val="004D3256"/>
    <w:rsid w:val="004D54D0"/>
    <w:rsid w:val="004D5A91"/>
    <w:rsid w:val="004D66BB"/>
    <w:rsid w:val="004E3695"/>
    <w:rsid w:val="004E45A9"/>
    <w:rsid w:val="004E660E"/>
    <w:rsid w:val="004E6997"/>
    <w:rsid w:val="004F0AAD"/>
    <w:rsid w:val="004F11CF"/>
    <w:rsid w:val="004F2F13"/>
    <w:rsid w:val="004F34E4"/>
    <w:rsid w:val="004F4393"/>
    <w:rsid w:val="004F50EC"/>
    <w:rsid w:val="004F5BB1"/>
    <w:rsid w:val="004F6678"/>
    <w:rsid w:val="004F7487"/>
    <w:rsid w:val="004F7548"/>
    <w:rsid w:val="004F7BE2"/>
    <w:rsid w:val="004F7C4D"/>
    <w:rsid w:val="00503845"/>
    <w:rsid w:val="00504B39"/>
    <w:rsid w:val="005064AF"/>
    <w:rsid w:val="00507FB4"/>
    <w:rsid w:val="005114C8"/>
    <w:rsid w:val="0051232B"/>
    <w:rsid w:val="00513555"/>
    <w:rsid w:val="005138A3"/>
    <w:rsid w:val="0052292F"/>
    <w:rsid w:val="00524EFF"/>
    <w:rsid w:val="005256E3"/>
    <w:rsid w:val="0052585A"/>
    <w:rsid w:val="00526BE2"/>
    <w:rsid w:val="005351AC"/>
    <w:rsid w:val="00536145"/>
    <w:rsid w:val="00536FFB"/>
    <w:rsid w:val="00537139"/>
    <w:rsid w:val="005375E5"/>
    <w:rsid w:val="00541B4E"/>
    <w:rsid w:val="00551C87"/>
    <w:rsid w:val="00554491"/>
    <w:rsid w:val="00561AFA"/>
    <w:rsid w:val="005624DD"/>
    <w:rsid w:val="0056582D"/>
    <w:rsid w:val="00567E8D"/>
    <w:rsid w:val="00571222"/>
    <w:rsid w:val="0057263C"/>
    <w:rsid w:val="00572879"/>
    <w:rsid w:val="00572B4C"/>
    <w:rsid w:val="00574B2F"/>
    <w:rsid w:val="005767C3"/>
    <w:rsid w:val="00584BDF"/>
    <w:rsid w:val="005863B1"/>
    <w:rsid w:val="005878FE"/>
    <w:rsid w:val="00590559"/>
    <w:rsid w:val="005910BE"/>
    <w:rsid w:val="00592C02"/>
    <w:rsid w:val="00595BD8"/>
    <w:rsid w:val="005A1927"/>
    <w:rsid w:val="005A1BD5"/>
    <w:rsid w:val="005A2AE9"/>
    <w:rsid w:val="005A2FF8"/>
    <w:rsid w:val="005A3644"/>
    <w:rsid w:val="005A5231"/>
    <w:rsid w:val="005A6624"/>
    <w:rsid w:val="005B244C"/>
    <w:rsid w:val="005B607B"/>
    <w:rsid w:val="005B6EFA"/>
    <w:rsid w:val="005B7647"/>
    <w:rsid w:val="005C029B"/>
    <w:rsid w:val="005C55CA"/>
    <w:rsid w:val="005D0DB9"/>
    <w:rsid w:val="005D0E16"/>
    <w:rsid w:val="005D1BD8"/>
    <w:rsid w:val="005D1C3D"/>
    <w:rsid w:val="005D1C53"/>
    <w:rsid w:val="005D4791"/>
    <w:rsid w:val="005D5092"/>
    <w:rsid w:val="005E15C0"/>
    <w:rsid w:val="005E2C8A"/>
    <w:rsid w:val="005E5406"/>
    <w:rsid w:val="005F33E2"/>
    <w:rsid w:val="005F5C90"/>
    <w:rsid w:val="00600FC5"/>
    <w:rsid w:val="00606EB0"/>
    <w:rsid w:val="00615757"/>
    <w:rsid w:val="00616E34"/>
    <w:rsid w:val="00621A8A"/>
    <w:rsid w:val="006240D3"/>
    <w:rsid w:val="00624F93"/>
    <w:rsid w:val="00625C93"/>
    <w:rsid w:val="00627683"/>
    <w:rsid w:val="00630283"/>
    <w:rsid w:val="00630D5B"/>
    <w:rsid w:val="00632D1A"/>
    <w:rsid w:val="006354CF"/>
    <w:rsid w:val="00637A69"/>
    <w:rsid w:val="00637CFF"/>
    <w:rsid w:val="0064302A"/>
    <w:rsid w:val="00643E18"/>
    <w:rsid w:val="00645653"/>
    <w:rsid w:val="00652058"/>
    <w:rsid w:val="006526B9"/>
    <w:rsid w:val="00653460"/>
    <w:rsid w:val="00655777"/>
    <w:rsid w:val="00662304"/>
    <w:rsid w:val="006628E3"/>
    <w:rsid w:val="00663B8E"/>
    <w:rsid w:val="00663E01"/>
    <w:rsid w:val="006646E4"/>
    <w:rsid w:val="00665A33"/>
    <w:rsid w:val="00670E01"/>
    <w:rsid w:val="00672D79"/>
    <w:rsid w:val="006736AE"/>
    <w:rsid w:val="00674F60"/>
    <w:rsid w:val="006750D0"/>
    <w:rsid w:val="00675E18"/>
    <w:rsid w:val="00675EF6"/>
    <w:rsid w:val="00677787"/>
    <w:rsid w:val="0068203E"/>
    <w:rsid w:val="0068372A"/>
    <w:rsid w:val="00683AF9"/>
    <w:rsid w:val="00683BF5"/>
    <w:rsid w:val="006857DD"/>
    <w:rsid w:val="00686CE6"/>
    <w:rsid w:val="0069019C"/>
    <w:rsid w:val="00691606"/>
    <w:rsid w:val="00693766"/>
    <w:rsid w:val="0069387B"/>
    <w:rsid w:val="006940D4"/>
    <w:rsid w:val="006947FB"/>
    <w:rsid w:val="0069635C"/>
    <w:rsid w:val="00696A8F"/>
    <w:rsid w:val="00696EDB"/>
    <w:rsid w:val="006A18C3"/>
    <w:rsid w:val="006A3DF4"/>
    <w:rsid w:val="006A568E"/>
    <w:rsid w:val="006A7AC1"/>
    <w:rsid w:val="006B1EC4"/>
    <w:rsid w:val="006B4719"/>
    <w:rsid w:val="006C108B"/>
    <w:rsid w:val="006C25B4"/>
    <w:rsid w:val="006C3316"/>
    <w:rsid w:val="006C36AC"/>
    <w:rsid w:val="006D38EC"/>
    <w:rsid w:val="006D4046"/>
    <w:rsid w:val="006D66F7"/>
    <w:rsid w:val="006D7020"/>
    <w:rsid w:val="006D7496"/>
    <w:rsid w:val="006D774D"/>
    <w:rsid w:val="006E1E63"/>
    <w:rsid w:val="006E3EC0"/>
    <w:rsid w:val="006F10DB"/>
    <w:rsid w:val="006F491F"/>
    <w:rsid w:val="006F5B64"/>
    <w:rsid w:val="006F5C93"/>
    <w:rsid w:val="006F61E7"/>
    <w:rsid w:val="006F62AE"/>
    <w:rsid w:val="00700803"/>
    <w:rsid w:val="00705151"/>
    <w:rsid w:val="00705C37"/>
    <w:rsid w:val="00710691"/>
    <w:rsid w:val="00723D43"/>
    <w:rsid w:val="00724A4A"/>
    <w:rsid w:val="00727704"/>
    <w:rsid w:val="007363F8"/>
    <w:rsid w:val="007406D7"/>
    <w:rsid w:val="007465E5"/>
    <w:rsid w:val="007472BF"/>
    <w:rsid w:val="007502B8"/>
    <w:rsid w:val="0075273B"/>
    <w:rsid w:val="00755D6C"/>
    <w:rsid w:val="007566D0"/>
    <w:rsid w:val="00757273"/>
    <w:rsid w:val="007574C0"/>
    <w:rsid w:val="00761C3F"/>
    <w:rsid w:val="0076657B"/>
    <w:rsid w:val="00767D7D"/>
    <w:rsid w:val="00770C52"/>
    <w:rsid w:val="0077319D"/>
    <w:rsid w:val="00774084"/>
    <w:rsid w:val="007877F7"/>
    <w:rsid w:val="00790FEF"/>
    <w:rsid w:val="007A1ACA"/>
    <w:rsid w:val="007A1FCB"/>
    <w:rsid w:val="007A4455"/>
    <w:rsid w:val="007A5CF9"/>
    <w:rsid w:val="007B02B8"/>
    <w:rsid w:val="007B5788"/>
    <w:rsid w:val="007C7659"/>
    <w:rsid w:val="007D03EE"/>
    <w:rsid w:val="007E035E"/>
    <w:rsid w:val="007E5FDA"/>
    <w:rsid w:val="007F46FA"/>
    <w:rsid w:val="007F533A"/>
    <w:rsid w:val="007F564A"/>
    <w:rsid w:val="007F635B"/>
    <w:rsid w:val="0080086C"/>
    <w:rsid w:val="0080154F"/>
    <w:rsid w:val="0080235B"/>
    <w:rsid w:val="0080341E"/>
    <w:rsid w:val="00806969"/>
    <w:rsid w:val="00806C74"/>
    <w:rsid w:val="00807F5C"/>
    <w:rsid w:val="00810612"/>
    <w:rsid w:val="00813F98"/>
    <w:rsid w:val="00817022"/>
    <w:rsid w:val="008178F3"/>
    <w:rsid w:val="0082363A"/>
    <w:rsid w:val="00825906"/>
    <w:rsid w:val="00825DFA"/>
    <w:rsid w:val="008317BD"/>
    <w:rsid w:val="008319FF"/>
    <w:rsid w:val="00835BCB"/>
    <w:rsid w:val="00835E9B"/>
    <w:rsid w:val="00837F54"/>
    <w:rsid w:val="008405AC"/>
    <w:rsid w:val="008409AC"/>
    <w:rsid w:val="00840B74"/>
    <w:rsid w:val="00843986"/>
    <w:rsid w:val="00851BE4"/>
    <w:rsid w:val="0085255F"/>
    <w:rsid w:val="00854E60"/>
    <w:rsid w:val="00857FB9"/>
    <w:rsid w:val="008608F5"/>
    <w:rsid w:val="00864E22"/>
    <w:rsid w:val="008747F6"/>
    <w:rsid w:val="00880031"/>
    <w:rsid w:val="008806B0"/>
    <w:rsid w:val="00880EEF"/>
    <w:rsid w:val="00882648"/>
    <w:rsid w:val="00883C3E"/>
    <w:rsid w:val="00884293"/>
    <w:rsid w:val="00890617"/>
    <w:rsid w:val="00892CD9"/>
    <w:rsid w:val="00896F44"/>
    <w:rsid w:val="0089771B"/>
    <w:rsid w:val="008A13C5"/>
    <w:rsid w:val="008A3DD6"/>
    <w:rsid w:val="008A458A"/>
    <w:rsid w:val="008A4EFA"/>
    <w:rsid w:val="008A53F1"/>
    <w:rsid w:val="008B0609"/>
    <w:rsid w:val="008B1319"/>
    <w:rsid w:val="008B19CE"/>
    <w:rsid w:val="008B2A06"/>
    <w:rsid w:val="008B4015"/>
    <w:rsid w:val="008B5717"/>
    <w:rsid w:val="008B5CC8"/>
    <w:rsid w:val="008B6851"/>
    <w:rsid w:val="008B7BC9"/>
    <w:rsid w:val="008C0CCA"/>
    <w:rsid w:val="008C2B17"/>
    <w:rsid w:val="008C4243"/>
    <w:rsid w:val="008C4EBB"/>
    <w:rsid w:val="008C765C"/>
    <w:rsid w:val="008D33C3"/>
    <w:rsid w:val="008D384E"/>
    <w:rsid w:val="008D73FE"/>
    <w:rsid w:val="008D799D"/>
    <w:rsid w:val="008E0CC3"/>
    <w:rsid w:val="008E17BE"/>
    <w:rsid w:val="008E5B3F"/>
    <w:rsid w:val="008E6F80"/>
    <w:rsid w:val="008F1B37"/>
    <w:rsid w:val="008F28C0"/>
    <w:rsid w:val="008F2EF1"/>
    <w:rsid w:val="008F5381"/>
    <w:rsid w:val="008F6C56"/>
    <w:rsid w:val="008F72D8"/>
    <w:rsid w:val="00901113"/>
    <w:rsid w:val="009025C3"/>
    <w:rsid w:val="00904D9A"/>
    <w:rsid w:val="0090713E"/>
    <w:rsid w:val="009116FF"/>
    <w:rsid w:val="00912B2E"/>
    <w:rsid w:val="00913794"/>
    <w:rsid w:val="009158DA"/>
    <w:rsid w:val="009160BB"/>
    <w:rsid w:val="0091686D"/>
    <w:rsid w:val="00916CDA"/>
    <w:rsid w:val="009172B3"/>
    <w:rsid w:val="00920E82"/>
    <w:rsid w:val="009219FF"/>
    <w:rsid w:val="009226A9"/>
    <w:rsid w:val="009332AE"/>
    <w:rsid w:val="00936ECE"/>
    <w:rsid w:val="00940711"/>
    <w:rsid w:val="0094410F"/>
    <w:rsid w:val="00945901"/>
    <w:rsid w:val="009461E8"/>
    <w:rsid w:val="0094730D"/>
    <w:rsid w:val="0094748A"/>
    <w:rsid w:val="00947B43"/>
    <w:rsid w:val="00950A8C"/>
    <w:rsid w:val="00951063"/>
    <w:rsid w:val="0095638B"/>
    <w:rsid w:val="009606EA"/>
    <w:rsid w:val="00962FDB"/>
    <w:rsid w:val="0096306A"/>
    <w:rsid w:val="009633B7"/>
    <w:rsid w:val="00965FCC"/>
    <w:rsid w:val="00970E55"/>
    <w:rsid w:val="009712CA"/>
    <w:rsid w:val="0097517D"/>
    <w:rsid w:val="009754F9"/>
    <w:rsid w:val="00976470"/>
    <w:rsid w:val="009766E9"/>
    <w:rsid w:val="00977544"/>
    <w:rsid w:val="00980235"/>
    <w:rsid w:val="009841F5"/>
    <w:rsid w:val="00985F56"/>
    <w:rsid w:val="00986888"/>
    <w:rsid w:val="009927D1"/>
    <w:rsid w:val="00992EF8"/>
    <w:rsid w:val="009944DB"/>
    <w:rsid w:val="00996E21"/>
    <w:rsid w:val="009A02DC"/>
    <w:rsid w:val="009A09B1"/>
    <w:rsid w:val="009A6D9B"/>
    <w:rsid w:val="009B0CC6"/>
    <w:rsid w:val="009B0D22"/>
    <w:rsid w:val="009B10B5"/>
    <w:rsid w:val="009B3E18"/>
    <w:rsid w:val="009B6473"/>
    <w:rsid w:val="009B64E3"/>
    <w:rsid w:val="009B790D"/>
    <w:rsid w:val="009C0117"/>
    <w:rsid w:val="009C1EE3"/>
    <w:rsid w:val="009C541D"/>
    <w:rsid w:val="009C7C4A"/>
    <w:rsid w:val="009C7D72"/>
    <w:rsid w:val="009D3895"/>
    <w:rsid w:val="009D503A"/>
    <w:rsid w:val="009D79E0"/>
    <w:rsid w:val="009E2B98"/>
    <w:rsid w:val="009E4BA3"/>
    <w:rsid w:val="009E7F54"/>
    <w:rsid w:val="009F09A7"/>
    <w:rsid w:val="009F2594"/>
    <w:rsid w:val="009F4E45"/>
    <w:rsid w:val="009F5476"/>
    <w:rsid w:val="009F7395"/>
    <w:rsid w:val="009F749C"/>
    <w:rsid w:val="00A01BD6"/>
    <w:rsid w:val="00A03602"/>
    <w:rsid w:val="00A06CB8"/>
    <w:rsid w:val="00A160C2"/>
    <w:rsid w:val="00A16102"/>
    <w:rsid w:val="00A20682"/>
    <w:rsid w:val="00A23883"/>
    <w:rsid w:val="00A25834"/>
    <w:rsid w:val="00A25FC2"/>
    <w:rsid w:val="00A3108C"/>
    <w:rsid w:val="00A31111"/>
    <w:rsid w:val="00A321C1"/>
    <w:rsid w:val="00A32B71"/>
    <w:rsid w:val="00A358E5"/>
    <w:rsid w:val="00A370FD"/>
    <w:rsid w:val="00A3716D"/>
    <w:rsid w:val="00A375D2"/>
    <w:rsid w:val="00A40136"/>
    <w:rsid w:val="00A40223"/>
    <w:rsid w:val="00A40867"/>
    <w:rsid w:val="00A40FC4"/>
    <w:rsid w:val="00A419E5"/>
    <w:rsid w:val="00A4588A"/>
    <w:rsid w:val="00A4743D"/>
    <w:rsid w:val="00A47736"/>
    <w:rsid w:val="00A479EB"/>
    <w:rsid w:val="00A5051C"/>
    <w:rsid w:val="00A53D42"/>
    <w:rsid w:val="00A57ACB"/>
    <w:rsid w:val="00A60BA1"/>
    <w:rsid w:val="00A64C45"/>
    <w:rsid w:val="00A67A91"/>
    <w:rsid w:val="00A7005C"/>
    <w:rsid w:val="00A74221"/>
    <w:rsid w:val="00A7731C"/>
    <w:rsid w:val="00A80E96"/>
    <w:rsid w:val="00A82382"/>
    <w:rsid w:val="00A91DE9"/>
    <w:rsid w:val="00A944E5"/>
    <w:rsid w:val="00A94F2D"/>
    <w:rsid w:val="00A96AB6"/>
    <w:rsid w:val="00A96C9B"/>
    <w:rsid w:val="00AA0C8A"/>
    <w:rsid w:val="00AA123F"/>
    <w:rsid w:val="00AA248F"/>
    <w:rsid w:val="00AA325D"/>
    <w:rsid w:val="00AA44AE"/>
    <w:rsid w:val="00AA7937"/>
    <w:rsid w:val="00AB1124"/>
    <w:rsid w:val="00AB2152"/>
    <w:rsid w:val="00AB2B3A"/>
    <w:rsid w:val="00AB7EFF"/>
    <w:rsid w:val="00AC139D"/>
    <w:rsid w:val="00AC2788"/>
    <w:rsid w:val="00AC2B55"/>
    <w:rsid w:val="00AC3067"/>
    <w:rsid w:val="00AC5880"/>
    <w:rsid w:val="00AD15D3"/>
    <w:rsid w:val="00AD1EDD"/>
    <w:rsid w:val="00AD5DA0"/>
    <w:rsid w:val="00AD6599"/>
    <w:rsid w:val="00AD6EFA"/>
    <w:rsid w:val="00AD76F4"/>
    <w:rsid w:val="00AE2101"/>
    <w:rsid w:val="00AE2EA4"/>
    <w:rsid w:val="00AE351D"/>
    <w:rsid w:val="00AE4E2D"/>
    <w:rsid w:val="00AF05A1"/>
    <w:rsid w:val="00AF0A31"/>
    <w:rsid w:val="00AF1E36"/>
    <w:rsid w:val="00AF203C"/>
    <w:rsid w:val="00AF2F2A"/>
    <w:rsid w:val="00AF3739"/>
    <w:rsid w:val="00AF448A"/>
    <w:rsid w:val="00AF674E"/>
    <w:rsid w:val="00AF7E2D"/>
    <w:rsid w:val="00B04939"/>
    <w:rsid w:val="00B1104F"/>
    <w:rsid w:val="00B11A20"/>
    <w:rsid w:val="00B11A72"/>
    <w:rsid w:val="00B1364E"/>
    <w:rsid w:val="00B15A49"/>
    <w:rsid w:val="00B16C4E"/>
    <w:rsid w:val="00B1737D"/>
    <w:rsid w:val="00B20278"/>
    <w:rsid w:val="00B21E5E"/>
    <w:rsid w:val="00B22A9B"/>
    <w:rsid w:val="00B2337C"/>
    <w:rsid w:val="00B23544"/>
    <w:rsid w:val="00B2375E"/>
    <w:rsid w:val="00B23B0B"/>
    <w:rsid w:val="00B24E8E"/>
    <w:rsid w:val="00B264C3"/>
    <w:rsid w:val="00B2672D"/>
    <w:rsid w:val="00B30983"/>
    <w:rsid w:val="00B30F33"/>
    <w:rsid w:val="00B356D3"/>
    <w:rsid w:val="00B372A6"/>
    <w:rsid w:val="00B377CE"/>
    <w:rsid w:val="00B428CB"/>
    <w:rsid w:val="00B43233"/>
    <w:rsid w:val="00B46261"/>
    <w:rsid w:val="00B50B4C"/>
    <w:rsid w:val="00B532A4"/>
    <w:rsid w:val="00B5336C"/>
    <w:rsid w:val="00B5500F"/>
    <w:rsid w:val="00B55AC6"/>
    <w:rsid w:val="00B5635B"/>
    <w:rsid w:val="00B57BF3"/>
    <w:rsid w:val="00B61F39"/>
    <w:rsid w:val="00B656A0"/>
    <w:rsid w:val="00B66E7F"/>
    <w:rsid w:val="00B71D69"/>
    <w:rsid w:val="00B71EBB"/>
    <w:rsid w:val="00B729BE"/>
    <w:rsid w:val="00B74317"/>
    <w:rsid w:val="00B74548"/>
    <w:rsid w:val="00B760E6"/>
    <w:rsid w:val="00B7774B"/>
    <w:rsid w:val="00B81DAD"/>
    <w:rsid w:val="00B82914"/>
    <w:rsid w:val="00B82FAF"/>
    <w:rsid w:val="00B842B1"/>
    <w:rsid w:val="00B84938"/>
    <w:rsid w:val="00B86756"/>
    <w:rsid w:val="00B92E71"/>
    <w:rsid w:val="00B96DF8"/>
    <w:rsid w:val="00BA226B"/>
    <w:rsid w:val="00BA2AC3"/>
    <w:rsid w:val="00BA3CEB"/>
    <w:rsid w:val="00BA4ABA"/>
    <w:rsid w:val="00BA6723"/>
    <w:rsid w:val="00BA6C76"/>
    <w:rsid w:val="00BB0D2A"/>
    <w:rsid w:val="00BB0DA8"/>
    <w:rsid w:val="00BB12D6"/>
    <w:rsid w:val="00BB1FE7"/>
    <w:rsid w:val="00BB2EC7"/>
    <w:rsid w:val="00BB308F"/>
    <w:rsid w:val="00BB6D0A"/>
    <w:rsid w:val="00BC13D0"/>
    <w:rsid w:val="00BC56A6"/>
    <w:rsid w:val="00BC6675"/>
    <w:rsid w:val="00BC7ED8"/>
    <w:rsid w:val="00BD12B0"/>
    <w:rsid w:val="00BD40AF"/>
    <w:rsid w:val="00BD48A6"/>
    <w:rsid w:val="00BD4B2C"/>
    <w:rsid w:val="00BD4DB7"/>
    <w:rsid w:val="00BD7DC8"/>
    <w:rsid w:val="00BE2BBD"/>
    <w:rsid w:val="00BF1801"/>
    <w:rsid w:val="00BF3374"/>
    <w:rsid w:val="00BF4E98"/>
    <w:rsid w:val="00BF4FAF"/>
    <w:rsid w:val="00C00303"/>
    <w:rsid w:val="00C015B1"/>
    <w:rsid w:val="00C02AE1"/>
    <w:rsid w:val="00C054FA"/>
    <w:rsid w:val="00C05F3E"/>
    <w:rsid w:val="00C06F59"/>
    <w:rsid w:val="00C17838"/>
    <w:rsid w:val="00C17ACB"/>
    <w:rsid w:val="00C20BAA"/>
    <w:rsid w:val="00C23B6A"/>
    <w:rsid w:val="00C247BD"/>
    <w:rsid w:val="00C25261"/>
    <w:rsid w:val="00C25E70"/>
    <w:rsid w:val="00C27630"/>
    <w:rsid w:val="00C31633"/>
    <w:rsid w:val="00C3391F"/>
    <w:rsid w:val="00C34306"/>
    <w:rsid w:val="00C42AE5"/>
    <w:rsid w:val="00C42B11"/>
    <w:rsid w:val="00C42D79"/>
    <w:rsid w:val="00C4561A"/>
    <w:rsid w:val="00C456BD"/>
    <w:rsid w:val="00C529E8"/>
    <w:rsid w:val="00C55665"/>
    <w:rsid w:val="00C6105D"/>
    <w:rsid w:val="00C61FF9"/>
    <w:rsid w:val="00C62332"/>
    <w:rsid w:val="00C6285F"/>
    <w:rsid w:val="00C6303B"/>
    <w:rsid w:val="00C66CDB"/>
    <w:rsid w:val="00C72FA0"/>
    <w:rsid w:val="00C75BC3"/>
    <w:rsid w:val="00C76BF1"/>
    <w:rsid w:val="00C76E18"/>
    <w:rsid w:val="00C76FBB"/>
    <w:rsid w:val="00C7789D"/>
    <w:rsid w:val="00C77B8D"/>
    <w:rsid w:val="00C80136"/>
    <w:rsid w:val="00C830DA"/>
    <w:rsid w:val="00C85278"/>
    <w:rsid w:val="00C85CF9"/>
    <w:rsid w:val="00C86A99"/>
    <w:rsid w:val="00C90AA2"/>
    <w:rsid w:val="00C90D3D"/>
    <w:rsid w:val="00C927ED"/>
    <w:rsid w:val="00C93542"/>
    <w:rsid w:val="00C96E1F"/>
    <w:rsid w:val="00C97991"/>
    <w:rsid w:val="00CA14C6"/>
    <w:rsid w:val="00CA4EA4"/>
    <w:rsid w:val="00CA6360"/>
    <w:rsid w:val="00CB0F24"/>
    <w:rsid w:val="00CB651E"/>
    <w:rsid w:val="00CC2774"/>
    <w:rsid w:val="00CC291A"/>
    <w:rsid w:val="00CC5B06"/>
    <w:rsid w:val="00CC74CE"/>
    <w:rsid w:val="00CD01F7"/>
    <w:rsid w:val="00CD256C"/>
    <w:rsid w:val="00CD2F87"/>
    <w:rsid w:val="00CD3406"/>
    <w:rsid w:val="00CD3BE5"/>
    <w:rsid w:val="00CD6F40"/>
    <w:rsid w:val="00CD7411"/>
    <w:rsid w:val="00CE2E07"/>
    <w:rsid w:val="00CE3061"/>
    <w:rsid w:val="00CE435B"/>
    <w:rsid w:val="00CE4374"/>
    <w:rsid w:val="00CE4BBF"/>
    <w:rsid w:val="00CE6E15"/>
    <w:rsid w:val="00CE7387"/>
    <w:rsid w:val="00CF2088"/>
    <w:rsid w:val="00CF2D77"/>
    <w:rsid w:val="00CF4630"/>
    <w:rsid w:val="00CF4DF7"/>
    <w:rsid w:val="00CF74A3"/>
    <w:rsid w:val="00D03754"/>
    <w:rsid w:val="00D044D9"/>
    <w:rsid w:val="00D0679C"/>
    <w:rsid w:val="00D07C3A"/>
    <w:rsid w:val="00D10A14"/>
    <w:rsid w:val="00D11547"/>
    <w:rsid w:val="00D16D4F"/>
    <w:rsid w:val="00D172CA"/>
    <w:rsid w:val="00D179EA"/>
    <w:rsid w:val="00D2269F"/>
    <w:rsid w:val="00D233B8"/>
    <w:rsid w:val="00D305F2"/>
    <w:rsid w:val="00D30E4C"/>
    <w:rsid w:val="00D31A76"/>
    <w:rsid w:val="00D32BA7"/>
    <w:rsid w:val="00D34333"/>
    <w:rsid w:val="00D34ACA"/>
    <w:rsid w:val="00D3574E"/>
    <w:rsid w:val="00D35F02"/>
    <w:rsid w:val="00D43D3A"/>
    <w:rsid w:val="00D43D8C"/>
    <w:rsid w:val="00D446C9"/>
    <w:rsid w:val="00D45E9D"/>
    <w:rsid w:val="00D46123"/>
    <w:rsid w:val="00D461D3"/>
    <w:rsid w:val="00D47BA9"/>
    <w:rsid w:val="00D53B72"/>
    <w:rsid w:val="00D53F84"/>
    <w:rsid w:val="00D54FA5"/>
    <w:rsid w:val="00D557DC"/>
    <w:rsid w:val="00D558A4"/>
    <w:rsid w:val="00D55BDE"/>
    <w:rsid w:val="00D5613D"/>
    <w:rsid w:val="00D610A2"/>
    <w:rsid w:val="00D70397"/>
    <w:rsid w:val="00D76CD2"/>
    <w:rsid w:val="00D87750"/>
    <w:rsid w:val="00D908D2"/>
    <w:rsid w:val="00D91032"/>
    <w:rsid w:val="00D93EAE"/>
    <w:rsid w:val="00D952E7"/>
    <w:rsid w:val="00DA24F8"/>
    <w:rsid w:val="00DB0C9D"/>
    <w:rsid w:val="00DB4769"/>
    <w:rsid w:val="00DB49EE"/>
    <w:rsid w:val="00DB797E"/>
    <w:rsid w:val="00DB7E2C"/>
    <w:rsid w:val="00DC56C3"/>
    <w:rsid w:val="00DC588D"/>
    <w:rsid w:val="00DC7E15"/>
    <w:rsid w:val="00DD08AB"/>
    <w:rsid w:val="00DD3CB6"/>
    <w:rsid w:val="00DD4E13"/>
    <w:rsid w:val="00DD6FD7"/>
    <w:rsid w:val="00DE08D2"/>
    <w:rsid w:val="00DE1C96"/>
    <w:rsid w:val="00DE2982"/>
    <w:rsid w:val="00DE2B28"/>
    <w:rsid w:val="00DE4B7A"/>
    <w:rsid w:val="00DF2479"/>
    <w:rsid w:val="00DF4D1F"/>
    <w:rsid w:val="00DF4FF4"/>
    <w:rsid w:val="00DF6C1E"/>
    <w:rsid w:val="00E03061"/>
    <w:rsid w:val="00E07446"/>
    <w:rsid w:val="00E102DB"/>
    <w:rsid w:val="00E11D50"/>
    <w:rsid w:val="00E147F6"/>
    <w:rsid w:val="00E158DD"/>
    <w:rsid w:val="00E16775"/>
    <w:rsid w:val="00E21856"/>
    <w:rsid w:val="00E22885"/>
    <w:rsid w:val="00E230E1"/>
    <w:rsid w:val="00E245A5"/>
    <w:rsid w:val="00E25EA7"/>
    <w:rsid w:val="00E279F7"/>
    <w:rsid w:val="00E32481"/>
    <w:rsid w:val="00E3365C"/>
    <w:rsid w:val="00E3415B"/>
    <w:rsid w:val="00E3419C"/>
    <w:rsid w:val="00E3525A"/>
    <w:rsid w:val="00E442B8"/>
    <w:rsid w:val="00E455B0"/>
    <w:rsid w:val="00E47AB9"/>
    <w:rsid w:val="00E47EA4"/>
    <w:rsid w:val="00E516DB"/>
    <w:rsid w:val="00E5259A"/>
    <w:rsid w:val="00E526F6"/>
    <w:rsid w:val="00E556B3"/>
    <w:rsid w:val="00E56DD5"/>
    <w:rsid w:val="00E63975"/>
    <w:rsid w:val="00E6463C"/>
    <w:rsid w:val="00E71589"/>
    <w:rsid w:val="00E71ABE"/>
    <w:rsid w:val="00E71D5C"/>
    <w:rsid w:val="00E73978"/>
    <w:rsid w:val="00E76D8D"/>
    <w:rsid w:val="00E77292"/>
    <w:rsid w:val="00E816E5"/>
    <w:rsid w:val="00E82ABA"/>
    <w:rsid w:val="00E83F38"/>
    <w:rsid w:val="00E8493C"/>
    <w:rsid w:val="00E8526E"/>
    <w:rsid w:val="00E93E64"/>
    <w:rsid w:val="00E96D15"/>
    <w:rsid w:val="00E97C9D"/>
    <w:rsid w:val="00EA63CE"/>
    <w:rsid w:val="00EB5414"/>
    <w:rsid w:val="00EB76EC"/>
    <w:rsid w:val="00EC327D"/>
    <w:rsid w:val="00EC3F0E"/>
    <w:rsid w:val="00EC6781"/>
    <w:rsid w:val="00EC7D0B"/>
    <w:rsid w:val="00ED0338"/>
    <w:rsid w:val="00ED16F0"/>
    <w:rsid w:val="00ED1B1A"/>
    <w:rsid w:val="00ED2DD3"/>
    <w:rsid w:val="00ED4A77"/>
    <w:rsid w:val="00EE19DD"/>
    <w:rsid w:val="00EE31D2"/>
    <w:rsid w:val="00EE3876"/>
    <w:rsid w:val="00EE444D"/>
    <w:rsid w:val="00EE4A49"/>
    <w:rsid w:val="00EF2AF2"/>
    <w:rsid w:val="00EF330F"/>
    <w:rsid w:val="00EF6029"/>
    <w:rsid w:val="00EF7D8E"/>
    <w:rsid w:val="00F03268"/>
    <w:rsid w:val="00F032D6"/>
    <w:rsid w:val="00F03565"/>
    <w:rsid w:val="00F0370A"/>
    <w:rsid w:val="00F06884"/>
    <w:rsid w:val="00F0731A"/>
    <w:rsid w:val="00F106C9"/>
    <w:rsid w:val="00F11151"/>
    <w:rsid w:val="00F14589"/>
    <w:rsid w:val="00F15496"/>
    <w:rsid w:val="00F15FE8"/>
    <w:rsid w:val="00F16D87"/>
    <w:rsid w:val="00F175F4"/>
    <w:rsid w:val="00F21048"/>
    <w:rsid w:val="00F22B1F"/>
    <w:rsid w:val="00F24F07"/>
    <w:rsid w:val="00F25441"/>
    <w:rsid w:val="00F25FDD"/>
    <w:rsid w:val="00F30F9D"/>
    <w:rsid w:val="00F31E47"/>
    <w:rsid w:val="00F34C66"/>
    <w:rsid w:val="00F373C4"/>
    <w:rsid w:val="00F37746"/>
    <w:rsid w:val="00F415C0"/>
    <w:rsid w:val="00F43E2C"/>
    <w:rsid w:val="00F441B4"/>
    <w:rsid w:val="00F44E5C"/>
    <w:rsid w:val="00F45E12"/>
    <w:rsid w:val="00F47093"/>
    <w:rsid w:val="00F50F2E"/>
    <w:rsid w:val="00F52615"/>
    <w:rsid w:val="00F56658"/>
    <w:rsid w:val="00F60FB6"/>
    <w:rsid w:val="00F62E7D"/>
    <w:rsid w:val="00F6350B"/>
    <w:rsid w:val="00F63744"/>
    <w:rsid w:val="00F63AC6"/>
    <w:rsid w:val="00F65112"/>
    <w:rsid w:val="00F66742"/>
    <w:rsid w:val="00F66E44"/>
    <w:rsid w:val="00F72421"/>
    <w:rsid w:val="00F741C6"/>
    <w:rsid w:val="00F762DE"/>
    <w:rsid w:val="00F76379"/>
    <w:rsid w:val="00F764FC"/>
    <w:rsid w:val="00F769C3"/>
    <w:rsid w:val="00F80033"/>
    <w:rsid w:val="00F82F36"/>
    <w:rsid w:val="00F83AB5"/>
    <w:rsid w:val="00F87B6B"/>
    <w:rsid w:val="00F93AAF"/>
    <w:rsid w:val="00F940A2"/>
    <w:rsid w:val="00FA2502"/>
    <w:rsid w:val="00FA2584"/>
    <w:rsid w:val="00FA345C"/>
    <w:rsid w:val="00FA4F0F"/>
    <w:rsid w:val="00FB00F0"/>
    <w:rsid w:val="00FB02D1"/>
    <w:rsid w:val="00FB0A4B"/>
    <w:rsid w:val="00FB2FDD"/>
    <w:rsid w:val="00FB440C"/>
    <w:rsid w:val="00FB7242"/>
    <w:rsid w:val="00FC30E3"/>
    <w:rsid w:val="00FC559C"/>
    <w:rsid w:val="00FC66F0"/>
    <w:rsid w:val="00FC794B"/>
    <w:rsid w:val="00FD133F"/>
    <w:rsid w:val="00FD5412"/>
    <w:rsid w:val="00FE15F6"/>
    <w:rsid w:val="00FE1E80"/>
    <w:rsid w:val="00FE2F75"/>
    <w:rsid w:val="00FE6D8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3AD95BB"/>
  <w15:chartTrackingRefBased/>
  <w15:docId w15:val="{CAB4A4C2-288F-4330-A5D5-7A0E618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D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link w:val="Nagwek1Znak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outlineLvl w:val="3"/>
    </w:pPr>
    <w:rPr>
      <w:b/>
      <w:bCs/>
      <w:color w:val="000000"/>
      <w:sz w:val="20"/>
      <w:szCs w:val="2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9z0">
    <w:name w:val="WW8Num9z0"/>
    <w:rPr>
      <w:rFonts w:ascii="Wingdings 2" w:hAnsi="Wingdings 2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30z0">
    <w:name w:val="WW8Num30z0"/>
    <w:rPr>
      <w:rFonts w:ascii="Wingdings 2" w:hAnsi="Wingdings 2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4z0">
    <w:name w:val="WW8Num54z0"/>
    <w:rPr>
      <w:rFonts w:ascii="Symbol" w:hAnsi="Symbol" w:cs="OpenSymbol"/>
    </w:rPr>
  </w:style>
  <w:style w:type="character" w:customStyle="1" w:styleId="WW8Num62z0">
    <w:name w:val="WW8Num6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Wingdings 2" w:hAnsi="Wingdings 2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53z0">
    <w:name w:val="WW8Num53z0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8z0">
    <w:name w:val="WW8Num58z0"/>
    <w:rPr>
      <w:rFonts w:ascii="Symbol" w:hAnsi="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3z0">
    <w:name w:val="WW8Num63z0"/>
    <w:rPr>
      <w:rFonts w:ascii="Symbol" w:hAnsi="Symbol" w:cs="OpenSymbol"/>
    </w:rPr>
  </w:style>
  <w:style w:type="character" w:customStyle="1" w:styleId="WW8Num64z0">
    <w:name w:val="WW8Num64z0"/>
    <w:rPr>
      <w:rFonts w:ascii="Symbol" w:hAnsi="Symbol" w:cs="OpenSymbol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1z0">
    <w:name w:val="WW8Num71z0"/>
    <w:rPr>
      <w:rFonts w:ascii="Symbol" w:hAnsi="Symbol" w:cs="OpenSymbol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3z0">
    <w:name w:val="WW8Num73z0"/>
    <w:rPr>
      <w:rFonts w:ascii="Symbol" w:hAnsi="Symbol" w:cs="OpenSymbol"/>
    </w:rPr>
  </w:style>
  <w:style w:type="character" w:customStyle="1" w:styleId="WW8Num76z0">
    <w:name w:val="WW8Num76z0"/>
    <w:rPr>
      <w:rFonts w:ascii="Symbol" w:hAnsi="Symbol" w:cs="OpenSymbol"/>
    </w:rPr>
  </w:style>
  <w:style w:type="character" w:customStyle="1" w:styleId="WW8Num77z0">
    <w:name w:val="WW8Num77z0"/>
    <w:rPr>
      <w:rFonts w:ascii="Symbol" w:hAnsi="Symbol" w:cs="Open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WW8Num82z0">
    <w:name w:val="WW8Num82z0"/>
    <w:rPr>
      <w:rFonts w:ascii="Symbol" w:hAnsi="Symbol" w:cs="OpenSymbol"/>
    </w:rPr>
  </w:style>
  <w:style w:type="character" w:customStyle="1" w:styleId="WW8Num84z0">
    <w:name w:val="WW8Num8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86z0">
    <w:name w:val="WW8Num86z0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8Num81z0">
    <w:name w:val="WW8Num81z0"/>
    <w:rPr>
      <w:rFonts w:ascii="Symbol" w:hAnsi="Symbol" w:cs="OpenSymbol"/>
    </w:rPr>
  </w:style>
  <w:style w:type="character" w:customStyle="1" w:styleId="WW8Num87z0">
    <w:name w:val="WW8Num87z0"/>
    <w:rPr>
      <w:rFonts w:ascii="OpenSymbol" w:hAnsi="OpenSymbol"/>
    </w:rPr>
  </w:style>
  <w:style w:type="character" w:customStyle="1" w:styleId="WW8Num89z0">
    <w:name w:val="WW8Num89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74z0">
    <w:name w:val="WW8Num74z0"/>
    <w:rPr>
      <w:rFonts w:ascii="Symbol" w:hAnsi="Symbol" w:cs="OpenSymbo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88z0">
    <w:name w:val="WW8Num88z0"/>
    <w:rPr>
      <w:rFonts w:ascii="OpenSymbol" w:hAnsi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83z0">
    <w:name w:val="WW8Num8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5z0">
    <w:name w:val="WW8Num75z0"/>
    <w:rPr>
      <w:rFonts w:ascii="Symbol" w:hAnsi="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5z0">
    <w:name w:val="WW8Num85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Times New Roman" w:hAnsi="Times New Roman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StopkaZnak">
    <w:name w:val="Stopka Znak"/>
    <w:rPr>
      <w:rFonts w:eastAsia="Andale Sans UI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ndale Sans UI" w:hAnsi="Tahoma" w:cs="Tahoma"/>
      <w:kern w:val="1"/>
      <w:sz w:val="16"/>
      <w:szCs w:val="1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Tekstpodstawowy2Znak">
    <w:name w:val="Tekst podstawowy 2 Znak"/>
    <w:rPr>
      <w:rFonts w:eastAsia="Andale Sans UI"/>
      <w:kern w:val="1"/>
      <w:sz w:val="24"/>
      <w:szCs w:val="24"/>
    </w:rPr>
  </w:style>
  <w:style w:type="character" w:customStyle="1" w:styleId="Tekstpodstawowy3Znak">
    <w:name w:val="Tekst podstawowy 3 Znak"/>
    <w:rPr>
      <w:rFonts w:eastAsia="Andale Sans UI"/>
      <w:kern w:val="1"/>
      <w:sz w:val="16"/>
      <w:szCs w:val="16"/>
    </w:rPr>
  </w:style>
  <w:style w:type="character" w:customStyle="1" w:styleId="Tekstpodstawowywcity2Znak">
    <w:name w:val="Tekst podstawowy wcięty 2 Znak"/>
    <w:rPr>
      <w:rFonts w:eastAsia="Andale Sans UI"/>
      <w:kern w:val="1"/>
      <w:sz w:val="24"/>
      <w:szCs w:val="24"/>
    </w:rPr>
  </w:style>
  <w:style w:type="character" w:customStyle="1" w:styleId="WW-RTFNum21">
    <w:name w:val="WW-RTF_Num 2 1"/>
    <w:rPr>
      <w:rFonts w:ascii="Symbol" w:hAnsi="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466EF9"/>
    <w:pPr>
      <w:widowControl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66EF9"/>
    <w:rPr>
      <w:lang w:eastAsia="ar-SA"/>
    </w:rPr>
  </w:style>
  <w:style w:type="paragraph" w:customStyle="1" w:styleId="AbsatzTableFormat">
    <w:name w:val="AbsatzTableFormat"/>
    <w:basedOn w:val="Normalny"/>
    <w:rsid w:val="00466EF9"/>
    <w:pPr>
      <w:widowControl/>
      <w:suppressAutoHyphens w:val="0"/>
      <w:snapToGrid w:val="0"/>
      <w:jc w:val="both"/>
    </w:pPr>
    <w:rPr>
      <w:rFonts w:ascii="Tahoma" w:eastAsia="Times New Roman" w:hAnsi="Tahoma"/>
      <w:b/>
      <w:bCs/>
      <w:kern w:val="0"/>
      <w:sz w:val="18"/>
      <w:szCs w:val="20"/>
    </w:rPr>
  </w:style>
  <w:style w:type="table" w:styleId="Tabela-Siatka">
    <w:name w:val="Table Grid"/>
    <w:basedOn w:val="Standardowy"/>
    <w:uiPriority w:val="59"/>
    <w:rsid w:val="00B235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D3FCE"/>
    <w:rPr>
      <w:rFonts w:ascii="Arial" w:eastAsia="Andale Sans UI" w:hAnsi="Arial" w:cs="Tahom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3D3FCE"/>
    <w:rPr>
      <w:rFonts w:ascii="Arial" w:eastAsia="Andale Sans UI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3D3FCE"/>
    <w:rPr>
      <w:rFonts w:eastAsia="Andale Sans UI"/>
      <w:kern w:val="1"/>
      <w:sz w:val="24"/>
      <w:lang w:eastAsia="ar-SA"/>
    </w:rPr>
  </w:style>
  <w:style w:type="character" w:customStyle="1" w:styleId="Nagwek4Znak">
    <w:name w:val="Nagłówek 4 Znak"/>
    <w:link w:val="Nagwek4"/>
    <w:rsid w:val="003D3FCE"/>
    <w:rPr>
      <w:rFonts w:eastAsia="Andale Sans UI"/>
      <w:b/>
      <w:bCs/>
      <w:color w:val="000000"/>
      <w:kern w:val="1"/>
      <w:szCs w:val="22"/>
      <w:lang w:eastAsia="ar-SA"/>
    </w:rPr>
  </w:style>
  <w:style w:type="character" w:customStyle="1" w:styleId="NagwekZnak">
    <w:name w:val="Nagłówek Znak"/>
    <w:link w:val="Nagwek"/>
    <w:rsid w:val="003D3FCE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3D3FCE"/>
    <w:rPr>
      <w:rFonts w:eastAsia="Andale Sans UI"/>
      <w:kern w:val="1"/>
      <w:sz w:val="24"/>
      <w:szCs w:val="24"/>
      <w:lang w:eastAsia="ar-SA"/>
    </w:rPr>
  </w:style>
  <w:style w:type="paragraph" w:customStyle="1" w:styleId="msonormal0">
    <w:name w:val="msonormal"/>
    <w:basedOn w:val="Normalny"/>
    <w:rsid w:val="003D3F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StopkaZnak1">
    <w:name w:val="Stopka Znak1"/>
    <w:link w:val="Stopka"/>
    <w:locked/>
    <w:rsid w:val="003D3FCE"/>
    <w:rPr>
      <w:rFonts w:eastAsia="Andale Sans UI"/>
      <w:kern w:val="1"/>
      <w:sz w:val="24"/>
      <w:szCs w:val="24"/>
      <w:lang w:eastAsia="ar-SA"/>
    </w:rPr>
  </w:style>
  <w:style w:type="character" w:customStyle="1" w:styleId="TekstdymkaZnak1">
    <w:name w:val="Tekst dymka Znak1"/>
    <w:link w:val="Tekstdymka"/>
    <w:locked/>
    <w:rsid w:val="003D3FC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7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076C"/>
    <w:rPr>
      <w:rFonts w:eastAsia="Andale Sans UI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3C076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7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8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78FD"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8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78FD"/>
    <w:rPr>
      <w:rFonts w:eastAsia="Andale Sans U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94EC-07E8-4A4A-8568-0368F4D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cp:lastModifiedBy>Zamówienia Publiczne</cp:lastModifiedBy>
  <cp:revision>35</cp:revision>
  <cp:lastPrinted>2023-02-27T09:15:00Z</cp:lastPrinted>
  <dcterms:created xsi:type="dcterms:W3CDTF">2023-02-09T08:13:00Z</dcterms:created>
  <dcterms:modified xsi:type="dcterms:W3CDTF">2023-02-28T08:48:00Z</dcterms:modified>
</cp:coreProperties>
</file>