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BC6E" w14:textId="77777777" w:rsidR="005E442B" w:rsidRDefault="00000000">
      <w:pPr>
        <w:pStyle w:val="Textbody"/>
        <w:ind w:left="1843" w:hanging="1843"/>
        <w:jc w:val="both"/>
        <w:rPr>
          <w:rFonts w:asciiTheme="minorHAnsi" w:hAnsiTheme="minorHAnsi" w:cstheme="minorHAnsi"/>
          <w:b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Załącznik nr 3.1. do SWZ – oświadczenie podmiotu trzeciego w zakresie spełniania warunków udziału </w:t>
      </w: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 xml:space="preserve">           w postępowaniu </w:t>
      </w:r>
    </w:p>
    <w:p w14:paraId="0F8A78E4" w14:textId="77777777" w:rsidR="005E442B" w:rsidRDefault="005E442B">
      <w:pPr>
        <w:pStyle w:val="Textbody"/>
        <w:rPr>
          <w:rFonts w:ascii="Arial" w:hAnsi="Arial" w:cs="Arial"/>
          <w:b/>
          <w:i/>
          <w:color w:val="000000"/>
          <w:sz w:val="16"/>
        </w:rPr>
      </w:pPr>
    </w:p>
    <w:p w14:paraId="4E4C8DC2" w14:textId="77777777" w:rsidR="005E442B" w:rsidRDefault="00000000">
      <w:pPr>
        <w:pStyle w:val="Textbody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</w:t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  <w:t>miejscowość i data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                </w:t>
      </w:r>
    </w:p>
    <w:p w14:paraId="69E71787" w14:textId="77777777" w:rsidR="005E442B" w:rsidRDefault="005E442B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617E7DE4" w14:textId="77777777" w:rsidR="005E442B" w:rsidRDefault="005E442B">
      <w:pPr>
        <w:widowControl w:val="0"/>
        <w:suppressAutoHyphens/>
        <w:spacing w:after="0" w:line="240" w:lineRule="auto"/>
        <w:jc w:val="right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</w:p>
    <w:p w14:paraId="4CB08A97" w14:textId="77777777" w:rsidR="005E442B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Dane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podmiotu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udostępniającego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zasoby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:</w:t>
      </w:r>
    </w:p>
    <w:p w14:paraId="2BC198E0" w14:textId="77777777" w:rsidR="005E442B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3D1290EF" w14:textId="77777777" w:rsidR="005E442B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0C4EE636" w14:textId="77777777" w:rsidR="005E442B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49E260BC" w14:textId="77777777" w:rsidR="005E442B" w:rsidRDefault="005E442B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0CA5F234" w14:textId="77777777" w:rsidR="005E442B" w:rsidRDefault="005E442B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55496990" w14:textId="77777777" w:rsidR="005E442B" w:rsidRDefault="005E442B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7C63ADBF" w14:textId="77777777" w:rsidR="005E442B" w:rsidRDefault="005E442B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170D82EF" w14:textId="77777777" w:rsidR="005E442B" w:rsidRDefault="00000000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OŚWIADCZENIE PODMIOTU UDOSTĘPNIAJĄCEGO ZASOBY</w:t>
      </w:r>
    </w:p>
    <w:p w14:paraId="7C64B8C0" w14:textId="77777777" w:rsidR="005E442B" w:rsidRDefault="00000000">
      <w:pPr>
        <w:pStyle w:val="Standard"/>
        <w:spacing w:before="227" w:after="0" w:line="24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składane na podstawie art. 125 ust. 5 ustawy z dnia 11 września 2019 r. Prawo zamówień publicznych (dalej jako: ustawa </w:t>
      </w:r>
      <w:proofErr w:type="spellStart"/>
      <w:r>
        <w:rPr>
          <w:rFonts w:asciiTheme="minorHAnsi" w:hAnsiTheme="minorHAnsi" w:cstheme="minorHAnsi"/>
          <w:b/>
          <w:color w:val="000000"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color w:val="000000"/>
          <w:sz w:val="21"/>
          <w:szCs w:val="21"/>
        </w:rPr>
        <w:t>).</w:t>
      </w:r>
    </w:p>
    <w:p w14:paraId="3F10AB37" w14:textId="77777777" w:rsidR="005E442B" w:rsidRDefault="00000000">
      <w:pPr>
        <w:pStyle w:val="Standard"/>
        <w:spacing w:before="289" w:after="0" w:line="36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DOTYCZĄCE SPEŁNIANIA WARUNKÓW UDZIAŁU W POSTĘPOWANIU</w:t>
      </w:r>
    </w:p>
    <w:p w14:paraId="7D85346B" w14:textId="77777777" w:rsidR="005E442B" w:rsidRDefault="005E442B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A38EC19" w14:textId="77777777" w:rsidR="005E442B" w:rsidRDefault="00000000">
      <w:pPr>
        <w:pStyle w:val="Standard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Na potrzeby postępowania o udzielenie zamówienia publicznego pn.: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„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Dow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óz  dzieci do oddziałów przedszkolnych i uczniów do szkół podstawowych na terenie gminy Sidra wraz z opieką nad nimi w czasie przewozu w roku szkolnym 2023/2024</w:t>
      </w:r>
      <w:r>
        <w:rPr>
          <w:rFonts w:asciiTheme="minorHAnsi" w:eastAsia="Arial" w:hAnsiTheme="minorHAnsi" w:cstheme="minorHAnsi"/>
          <w:b/>
          <w:bCs/>
          <w:color w:val="000000"/>
          <w:sz w:val="21"/>
          <w:szCs w:val="21"/>
        </w:rPr>
        <w:t>”</w:t>
      </w:r>
      <w:r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oświadczam, co następuje:</w:t>
      </w:r>
    </w:p>
    <w:p w14:paraId="74C66567" w14:textId="77777777" w:rsidR="005E442B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INFORMACJA DOTYCZĄCA PODMIOTU UDOSTĘPNIAJĄCEGO ZASOBY:</w:t>
      </w:r>
    </w:p>
    <w:p w14:paraId="7A2D1707" w14:textId="77777777" w:rsidR="005E442B" w:rsidRDefault="00000000">
      <w:pPr>
        <w:pStyle w:val="Standard"/>
        <w:spacing w:before="113" w:after="0" w:line="276" w:lineRule="auto"/>
        <w:ind w:firstLine="708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Oświadczam, że spełniam warunki udziału w postępowaniu określone przez Zamawiającego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  <w:t>w ogłoszeniu o zamówieniu dotyczącym ww. postępowania, w zakresie, w jakim Wykonawca powołuje się na moje zasoby dotyczące: …………………………………………………………………………..</w:t>
      </w:r>
    </w:p>
    <w:p w14:paraId="2ED95610" w14:textId="77777777" w:rsidR="005E442B" w:rsidRDefault="005E442B">
      <w:pPr>
        <w:pStyle w:val="Standard"/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62C77AA7" w14:textId="77777777" w:rsidR="005E442B" w:rsidRDefault="005E442B">
      <w:pPr>
        <w:pStyle w:val="Standard"/>
        <w:spacing w:after="0" w:line="276" w:lineRule="auto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19B94684" w14:textId="77777777" w:rsidR="005E442B" w:rsidRDefault="005E442B">
      <w:pPr>
        <w:pStyle w:val="Standard"/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73D2F45E" w14:textId="77777777" w:rsidR="005E442B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OŚWIADCZENIE DOTYCZĄCE PODANYCH INFORMACJI:</w:t>
      </w:r>
    </w:p>
    <w:p w14:paraId="7EF59FBF" w14:textId="77777777" w:rsidR="005E442B" w:rsidRDefault="00000000">
      <w:pPr>
        <w:pStyle w:val="Standard"/>
        <w:spacing w:before="113" w:after="0"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  <w:t>w błąd przy przedstawianiu informacji.</w:t>
      </w:r>
    </w:p>
    <w:p w14:paraId="2FFE6E47" w14:textId="77777777" w:rsidR="005E442B" w:rsidRDefault="0000000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eastAsia="Andale Sans UI" w:cs="Tahoma"/>
          <w:color w:val="000000"/>
          <w:sz w:val="18"/>
          <w:szCs w:val="18"/>
          <w:lang w:val="de-DE" w:eastAsia="ja-JP" w:bidi="fa-IR"/>
        </w:rPr>
        <w:t>..................................................................</w:t>
      </w:r>
    </w:p>
    <w:p w14:paraId="4ED9786D" w14:textId="77777777" w:rsidR="005E442B" w:rsidRDefault="00000000">
      <w:pPr>
        <w:tabs>
          <w:tab w:val="left" w:pos="0"/>
        </w:tabs>
        <w:spacing w:after="0"/>
        <w:ind w:left="4248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i/>
          <w:iCs/>
          <w:color w:val="000000"/>
          <w:sz w:val="18"/>
          <w:szCs w:val="18"/>
          <w:lang w:eastAsia="pl-PL"/>
        </w:rPr>
        <w:t>kwalifikowany podpis elektroniczny/podpis zaufany/</w:t>
      </w:r>
      <w:r>
        <w:rPr>
          <w:rFonts w:eastAsia="Times New Roman" w:cstheme="minorHAnsi"/>
          <w:b/>
          <w:i/>
          <w:iCs/>
          <w:color w:val="000000"/>
          <w:sz w:val="18"/>
          <w:szCs w:val="18"/>
          <w:lang w:eastAsia="pl-PL"/>
        </w:rPr>
        <w:br/>
        <w:t>podpis osobisty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 osoby/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ób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 xml:space="preserve"> uprawnionej/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ych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br/>
        <w:t xml:space="preserve">do składania  oświadczeń woli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br/>
        <w:t xml:space="preserve">w imieniu podmiotu udostępniającego zasoby                                   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sectPr w:rsidR="005E442B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01DD" w14:textId="77777777" w:rsidR="0065120F" w:rsidRDefault="0065120F">
      <w:pPr>
        <w:spacing w:after="0" w:line="240" w:lineRule="auto"/>
      </w:pPr>
      <w:r>
        <w:separator/>
      </w:r>
    </w:p>
  </w:endnote>
  <w:endnote w:type="continuationSeparator" w:id="0">
    <w:p w14:paraId="66DBBCAC" w14:textId="77777777" w:rsidR="0065120F" w:rsidRDefault="0065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1FD6" w14:textId="77777777" w:rsidR="0065120F" w:rsidRDefault="0065120F">
      <w:pPr>
        <w:spacing w:after="0" w:line="240" w:lineRule="auto"/>
      </w:pPr>
      <w:r>
        <w:separator/>
      </w:r>
    </w:p>
  </w:footnote>
  <w:footnote w:type="continuationSeparator" w:id="0">
    <w:p w14:paraId="0D4A5756" w14:textId="77777777" w:rsidR="0065120F" w:rsidRDefault="0065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D072" w14:textId="74D818FA" w:rsidR="005E442B" w:rsidRDefault="00000000">
    <w:pPr>
      <w:pStyle w:val="Nagwek"/>
    </w:pPr>
    <w:r>
      <w:t xml:space="preserve">Oznaczenie postępowania: </w:t>
    </w:r>
    <w:r w:rsidR="002E64F6">
      <w:t>BOS</w:t>
    </w:r>
    <w:r w:rsidR="00914DB3">
      <w:t>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6583"/>
    <w:multiLevelType w:val="multilevel"/>
    <w:tmpl w:val="433600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1" w15:restartNumberingAfterBreak="0">
    <w:nsid w:val="57B744AA"/>
    <w:multiLevelType w:val="multilevel"/>
    <w:tmpl w:val="EF121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356464">
    <w:abstractNumId w:val="0"/>
  </w:num>
  <w:num w:numId="2" w16cid:durableId="113810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42B"/>
    <w:rsid w:val="002E64F6"/>
    <w:rsid w:val="005E442B"/>
    <w:rsid w:val="0065120F"/>
    <w:rsid w:val="00711FFF"/>
    <w:rsid w:val="009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80E1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60D"/>
  </w:style>
  <w:style w:type="character" w:customStyle="1" w:styleId="StopkaZnak">
    <w:name w:val="Stopka Znak"/>
    <w:basedOn w:val="Domylnaczcionkaakapitu"/>
    <w:link w:val="Stopka"/>
    <w:uiPriority w:val="99"/>
    <w:qFormat/>
    <w:rsid w:val="003B660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B660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B660D"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>Urząd Gminy Sidra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Krystyna K</cp:lastModifiedBy>
  <cp:revision>7</cp:revision>
  <dcterms:created xsi:type="dcterms:W3CDTF">2023-07-26T05:08:00Z</dcterms:created>
  <dcterms:modified xsi:type="dcterms:W3CDTF">2023-07-27T08:29:00Z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