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0BDA3156" w14:textId="77777777" w:rsidR="001B3008" w:rsidRPr="001B3008" w:rsidRDefault="001B3008" w:rsidP="001B3008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1B3008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097A91AE" w14:textId="19E6A6F4" w:rsidR="00985867" w:rsidRPr="00BD28CD" w:rsidRDefault="001B3008" w:rsidP="00C465C7">
      <w:pPr>
        <w:spacing w:after="0" w:line="240" w:lineRule="auto"/>
        <w:ind w:left="720"/>
        <w:contextualSpacing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1B3008">
        <w:rPr>
          <w:rFonts w:asciiTheme="minorHAnsi" w:eastAsia="Times New Roman" w:hAnsiTheme="minorHAnsi" w:cstheme="minorHAnsi"/>
          <w:b/>
          <w:kern w:val="0"/>
          <w:sz w:val="22"/>
        </w:rPr>
        <w:t>ROA.271.</w:t>
      </w:r>
      <w:r w:rsidR="00C465C7">
        <w:rPr>
          <w:rFonts w:asciiTheme="minorHAnsi" w:eastAsia="Times New Roman" w:hAnsiTheme="minorHAnsi" w:cstheme="minorHAnsi"/>
          <w:b/>
          <w:kern w:val="0"/>
          <w:sz w:val="22"/>
        </w:rPr>
        <w:t>7</w:t>
      </w:r>
      <w:r w:rsidRPr="001B3008">
        <w:rPr>
          <w:rFonts w:asciiTheme="minorHAnsi" w:eastAsia="Times New Roman" w:hAnsiTheme="minorHAnsi" w:cstheme="minorHAnsi"/>
          <w:b/>
          <w:kern w:val="0"/>
          <w:sz w:val="22"/>
        </w:rPr>
        <w:t xml:space="preserve">.2023 pn. </w:t>
      </w:r>
      <w:r w:rsidR="00C465C7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Budowa ulic Wrzosowej (na odcinku od ul. Leśnej do ul. Malinowej) oraz Malinowej (na odcinku od ul. Wrzosowej do ul. Oliwkowej) wraz z budową kanalizacji deszczowej w Palędziu w Gminie Dopiewo”</w:t>
      </w: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60125B0C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Dz. U. </w:t>
      </w:r>
      <w:r w:rsidR="001B3008">
        <w:rPr>
          <w:rFonts w:asciiTheme="minorHAnsi" w:hAnsiTheme="minorHAnsi" w:cstheme="minorHAnsi"/>
          <w:sz w:val="22"/>
          <w:szCs w:val="22"/>
        </w:rPr>
        <w:t xml:space="preserve">2023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poz. </w:t>
      </w:r>
      <w:r w:rsidR="001B3008">
        <w:rPr>
          <w:rFonts w:asciiTheme="minorHAnsi" w:hAnsiTheme="minorHAnsi" w:cstheme="minorHAnsi"/>
          <w:sz w:val="22"/>
          <w:szCs w:val="22"/>
        </w:rPr>
        <w:t>129 ze zm.</w:t>
      </w:r>
      <w:r w:rsidR="00504AAC" w:rsidRPr="00BD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5D75098C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 xml:space="preserve">w rozumieniu ustawy z dnia 1 marca 2018 r. o przeciwdziałaniu praniu pieniędzy oraz finansowaniu terroryzmu </w:t>
      </w:r>
      <w:r w:rsidRPr="00BA106D">
        <w:rPr>
          <w:rFonts w:asciiTheme="minorHAnsi" w:hAnsiTheme="minorHAnsi" w:cstheme="minorHAnsi"/>
          <w:sz w:val="22"/>
          <w:szCs w:val="22"/>
        </w:rPr>
        <w:lastRenderedPageBreak/>
        <w:t>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Pr="00BA106D">
        <w:rPr>
          <w:rFonts w:asciiTheme="minorHAnsi" w:hAnsiTheme="minorHAnsi" w:cstheme="minorHAnsi"/>
          <w:sz w:val="22"/>
          <w:szCs w:val="22"/>
        </w:rPr>
        <w:t xml:space="preserve">Dz. U. z 2022 r. poz. 593 </w:t>
      </w:r>
      <w:r w:rsidR="001B3008">
        <w:rPr>
          <w:rFonts w:asciiTheme="minorHAnsi" w:hAnsiTheme="minorHAnsi" w:cstheme="minorHAnsi"/>
          <w:sz w:val="22"/>
          <w:szCs w:val="22"/>
        </w:rPr>
        <w:t>ze zm.</w:t>
      </w:r>
      <w:r w:rsidRPr="00BA106D">
        <w:rPr>
          <w:rFonts w:asciiTheme="minorHAnsi" w:hAnsiTheme="minorHAnsi" w:cstheme="minorHAnsi"/>
          <w:sz w:val="22"/>
          <w:szCs w:val="22"/>
        </w:rPr>
        <w:t>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53918F82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Pr="00BD28CD">
        <w:rPr>
          <w:rFonts w:asciiTheme="minorHAnsi" w:hAnsiTheme="minorHAnsi" w:cstheme="minorHAnsi"/>
          <w:sz w:val="22"/>
          <w:szCs w:val="22"/>
        </w:rPr>
        <w:t>Dz. U. z 202</w:t>
      </w:r>
      <w:r w:rsidR="001B3008">
        <w:rPr>
          <w:rFonts w:asciiTheme="minorHAnsi" w:hAnsiTheme="minorHAnsi" w:cstheme="minorHAnsi"/>
          <w:sz w:val="22"/>
          <w:szCs w:val="22"/>
        </w:rPr>
        <w:t>3</w:t>
      </w:r>
      <w:r w:rsidRPr="00BD28CD">
        <w:rPr>
          <w:rFonts w:asciiTheme="minorHAnsi" w:hAnsiTheme="minorHAnsi" w:cstheme="minorHAnsi"/>
          <w:sz w:val="22"/>
          <w:szCs w:val="22"/>
        </w:rPr>
        <w:t xml:space="preserve"> r. poz. </w:t>
      </w:r>
      <w:r w:rsidR="001B3008">
        <w:rPr>
          <w:rFonts w:asciiTheme="minorHAnsi" w:hAnsiTheme="minorHAnsi" w:cstheme="minorHAnsi"/>
          <w:sz w:val="22"/>
          <w:szCs w:val="22"/>
        </w:rPr>
        <w:t>120 ze zm.</w:t>
      </w:r>
      <w:r w:rsidRPr="00BD28CD">
        <w:rPr>
          <w:rFonts w:asciiTheme="minorHAnsi" w:hAnsiTheme="minorHAnsi" w:cstheme="minorHAnsi"/>
          <w:sz w:val="22"/>
          <w:szCs w:val="22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C6B7" w14:textId="77777777" w:rsidR="00EF4483" w:rsidRDefault="00EF4483" w:rsidP="0029095E">
      <w:pPr>
        <w:spacing w:after="0" w:line="240" w:lineRule="auto"/>
      </w:pPr>
      <w:r>
        <w:separator/>
      </w:r>
    </w:p>
  </w:endnote>
  <w:endnote w:type="continuationSeparator" w:id="0">
    <w:p w14:paraId="3F288850" w14:textId="77777777" w:rsidR="00EF4483" w:rsidRDefault="00EF4483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987E" w14:textId="77777777" w:rsidR="00EF4483" w:rsidRDefault="00EF4483" w:rsidP="0029095E">
      <w:pPr>
        <w:spacing w:after="0" w:line="240" w:lineRule="auto"/>
      </w:pPr>
      <w:r>
        <w:separator/>
      </w:r>
    </w:p>
  </w:footnote>
  <w:footnote w:type="continuationSeparator" w:id="0">
    <w:p w14:paraId="1DD01AE2" w14:textId="77777777" w:rsidR="00EF4483" w:rsidRDefault="00EF4483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3D4536E0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C465C7">
      <w:rPr>
        <w:rFonts w:ascii="Arial" w:hAnsi="Arial" w:cs="Arial"/>
        <w:sz w:val="16"/>
        <w:szCs w:val="16"/>
      </w:rPr>
      <w:t>7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780081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B3008"/>
    <w:rsid w:val="001D0899"/>
    <w:rsid w:val="001D3D84"/>
    <w:rsid w:val="00211B6C"/>
    <w:rsid w:val="0024089A"/>
    <w:rsid w:val="00250CF7"/>
    <w:rsid w:val="00252ACA"/>
    <w:rsid w:val="0029095E"/>
    <w:rsid w:val="00293FC2"/>
    <w:rsid w:val="002C469E"/>
    <w:rsid w:val="002E32E5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B297A"/>
    <w:rsid w:val="005C3229"/>
    <w:rsid w:val="00615027"/>
    <w:rsid w:val="00684CE7"/>
    <w:rsid w:val="006D6A64"/>
    <w:rsid w:val="006D7CCE"/>
    <w:rsid w:val="00766F15"/>
    <w:rsid w:val="00780081"/>
    <w:rsid w:val="008408D9"/>
    <w:rsid w:val="008A3B75"/>
    <w:rsid w:val="009433D7"/>
    <w:rsid w:val="00953EA2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25140"/>
    <w:rsid w:val="00B41DB8"/>
    <w:rsid w:val="00B71393"/>
    <w:rsid w:val="00BA106D"/>
    <w:rsid w:val="00BD28CD"/>
    <w:rsid w:val="00BE38A6"/>
    <w:rsid w:val="00C37CB4"/>
    <w:rsid w:val="00C465C7"/>
    <w:rsid w:val="00CA083D"/>
    <w:rsid w:val="00CC592F"/>
    <w:rsid w:val="00E01809"/>
    <w:rsid w:val="00E97F20"/>
    <w:rsid w:val="00EC60BD"/>
    <w:rsid w:val="00EF4483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31</cp:revision>
  <cp:lastPrinted>2022-04-21T08:16:00Z</cp:lastPrinted>
  <dcterms:created xsi:type="dcterms:W3CDTF">2021-02-09T08:06:00Z</dcterms:created>
  <dcterms:modified xsi:type="dcterms:W3CDTF">2023-05-22T10:43:00Z</dcterms:modified>
</cp:coreProperties>
</file>