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Normal"/>
        <w:spacing w:lineRule="auto" w:line="276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b w:val="false"/>
          <w:color w:val="579D1C"/>
          <w:sz w:val="24"/>
          <w:szCs w:val="24"/>
          <w:u w:val="none"/>
        </w:rPr>
        <w:t xml:space="preserve">Modyfikacja z dnia 17.11.2023 r. </w:t>
      </w:r>
    </w:p>
    <w:p>
      <w:pPr>
        <w:pStyle w:val="Normal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rFonts w:cs="Times New Roman" w:ascii="Times New Roman" w:hAnsi="Times New Roman"/>
          <w:color w:val="579D1C"/>
        </w:rPr>
        <w:t>Zmiany zaznaczono kolorem zielonym.</w:t>
      </w:r>
    </w:p>
    <w:p>
      <w:pPr>
        <w:pStyle w:val="Normal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Wykonanie nasadzeń drzew i krzewów wraz z pielęgnacją istniejącego drzewostanu</w:t>
      </w:r>
      <w:r>
        <w:rPr>
          <w:szCs w:val="24"/>
        </w:rPr>
        <w:t xml:space="preserve"> </w:t>
      </w:r>
      <w:r>
        <w:rPr>
          <w:rStyle w:val="Strong"/>
          <w:rFonts w:cs="Arial"/>
          <w:color w:val="000000"/>
          <w:szCs w:val="24"/>
        </w:rPr>
        <w:t>na terenie Rezerwatu Przyrody „Lasek Miejski nad Puńcówką” oraz na terenie Użytku Ekologicznego „Łęg nad Puńcówką”,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wykonaną usługę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color w:val="00A933"/>
          <w:lang w:eastAsia="ar-SA"/>
        </w:rPr>
        <w:t>12</w:t>
      </w:r>
      <w:r>
        <w:rPr>
          <w:lang w:eastAsia="ar-SA"/>
        </w:rPr>
        <w:t xml:space="preserve"> </w:t>
      </w:r>
      <w:r>
        <w:rPr>
          <w:strike/>
          <w:lang w:eastAsia="ar-SA"/>
        </w:rPr>
        <w:t>36</w:t>
      </w:r>
      <w:r>
        <w:rPr>
          <w:lang w:eastAsia="ar-SA"/>
        </w:rPr>
        <w:t xml:space="preserve">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color w:val="00A933"/>
          <w:lang w:eastAsia="ar-SA"/>
        </w:rPr>
        <w:t>24</w:t>
      </w:r>
      <w:r>
        <w:rPr>
          <w:lang w:eastAsia="ar-SA"/>
        </w:rPr>
        <w:t xml:space="preserve"> </w:t>
      </w:r>
      <w:r>
        <w:rPr>
          <w:strike/>
          <w:lang w:eastAsia="ar-SA"/>
        </w:rPr>
        <w:t>48</w:t>
      </w:r>
      <w:r>
        <w:rPr>
          <w:lang w:eastAsia="ar-SA"/>
        </w:rPr>
        <w:t xml:space="preserve">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color w:val="00A933"/>
          <w:lang w:eastAsia="ar-SA"/>
        </w:rPr>
        <w:t>48</w:t>
      </w:r>
      <w:r>
        <w:rPr>
          <w:lang w:eastAsia="ar-SA"/>
        </w:rPr>
        <w:t xml:space="preserve"> </w:t>
      </w:r>
      <w:r>
        <w:rPr>
          <w:strike/>
          <w:lang w:eastAsia="ar-SA"/>
        </w:rPr>
        <w:t>60</w:t>
      </w:r>
      <w:r>
        <w:rPr>
          <w:lang w:eastAsia="ar-SA"/>
        </w:rPr>
        <w:t xml:space="preserve">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29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LibreOffice/7.6.2.1$Windows_X86_64 LibreOffice_project/56f7684011345957bbf33a7ee678afaf4d2ba333</Application>
  <AppVersion>15.0000</AppVersion>
  <Pages>4</Pages>
  <Words>901</Words>
  <Characters>5645</Characters>
  <CharactersWithSpaces>6582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2023-11-17T11:35:47Z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