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5B01" w14:textId="1B3AEA05" w:rsidR="00932417" w:rsidRDefault="004E4963" w:rsidP="00932417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Gostyń</w:t>
      </w:r>
      <w:r w:rsidR="00932417">
        <w:rPr>
          <w:rFonts w:ascii="Calibri" w:hAnsi="Calibri" w:cs="Calibri"/>
          <w:sz w:val="20"/>
          <w:szCs w:val="20"/>
        </w:rPr>
        <w:t xml:space="preserve">, dnia </w:t>
      </w:r>
      <w:sdt>
        <w:sdtPr>
          <w:rPr>
            <w:rFonts w:ascii="Calibri" w:hAnsi="Calibri" w:cs="Arial"/>
            <w:sz w:val="20"/>
          </w:rPr>
          <w:id w:val="-954170612"/>
          <w:placeholder>
            <w:docPart w:val="1D4234D2A31D4D6DA6EEF80B23709FBA"/>
          </w:placeholder>
          <w:date w:fullDate="2022-10-12T00:00:00Z">
            <w:dateFormat w:val="dd.MM.yyyy"/>
            <w:lid w:val="pl-PL"/>
            <w:storeMappedDataAs w:val="dateTime"/>
            <w:calendar w:val="gregorian"/>
          </w:date>
        </w:sdtPr>
        <w:sdtContent>
          <w:r w:rsidR="0037147C">
            <w:rPr>
              <w:rFonts w:ascii="Calibri" w:hAnsi="Calibri" w:cs="Arial"/>
              <w:sz w:val="20"/>
            </w:rPr>
            <w:t>12</w:t>
          </w:r>
          <w:r w:rsidR="00606B2E">
            <w:rPr>
              <w:rFonts w:ascii="Calibri" w:hAnsi="Calibri" w:cs="Arial"/>
              <w:sz w:val="20"/>
            </w:rPr>
            <w:t>.10.2022</w:t>
          </w:r>
        </w:sdtContent>
      </w:sdt>
      <w:r w:rsidR="00932417">
        <w:rPr>
          <w:rFonts w:ascii="Calibri" w:hAnsi="Calibri" w:cs="Calibri"/>
          <w:sz w:val="20"/>
          <w:szCs w:val="20"/>
        </w:rPr>
        <w:t xml:space="preserve"> r.</w:t>
      </w:r>
    </w:p>
    <w:p w14:paraId="13D5C915" w14:textId="77777777" w:rsidR="00F24B50" w:rsidRPr="00F24B50" w:rsidRDefault="00F24B50" w:rsidP="00F24B5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C37ECBF" w14:textId="77777777" w:rsidR="0037147C" w:rsidRPr="0037147C" w:rsidRDefault="0037147C" w:rsidP="0037147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825659" w14:textId="77777777" w:rsidR="0037147C" w:rsidRPr="0037147C" w:rsidRDefault="0037147C" w:rsidP="0037147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147C">
        <w:rPr>
          <w:rFonts w:asciiTheme="minorHAnsi" w:hAnsiTheme="minorHAnsi" w:cstheme="minorHAnsi"/>
          <w:b/>
          <w:bCs/>
          <w:sz w:val="20"/>
          <w:szCs w:val="20"/>
        </w:rPr>
        <w:t>Znak sprawy: SPZOZ-XII/9/2022</w:t>
      </w:r>
    </w:p>
    <w:p w14:paraId="5B5DCE47" w14:textId="77777777" w:rsidR="0037147C" w:rsidRPr="0037147C" w:rsidRDefault="0037147C" w:rsidP="0037147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147C">
        <w:rPr>
          <w:rFonts w:asciiTheme="minorHAnsi" w:hAnsiTheme="minorHAnsi" w:cstheme="minorHAnsi"/>
          <w:b/>
          <w:bCs/>
          <w:sz w:val="20"/>
          <w:szCs w:val="20"/>
        </w:rPr>
        <w:t xml:space="preserve">Świadczenie usług gastronomicznych w zakresie przygotowywania i dystrybucji </w:t>
      </w:r>
    </w:p>
    <w:p w14:paraId="38BF6158" w14:textId="77777777" w:rsidR="0037147C" w:rsidRPr="0037147C" w:rsidRDefault="0037147C" w:rsidP="0037147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147C">
        <w:rPr>
          <w:rFonts w:asciiTheme="minorHAnsi" w:hAnsiTheme="minorHAnsi" w:cstheme="minorHAnsi"/>
          <w:b/>
          <w:bCs/>
          <w:sz w:val="20"/>
          <w:szCs w:val="20"/>
        </w:rPr>
        <w:t>całodziennych posiłków dla pacjentów SPZOZ w Gostyniu</w:t>
      </w:r>
    </w:p>
    <w:p w14:paraId="27C3FB87" w14:textId="549A1BC9" w:rsidR="00F24B50" w:rsidRPr="00CD73E1" w:rsidRDefault="00F24B50" w:rsidP="00F24B50">
      <w:pPr>
        <w:spacing w:line="276" w:lineRule="auto"/>
        <w:rPr>
          <w:rFonts w:ascii="Calibri" w:hAnsi="Calibri" w:cs="Arial"/>
          <w:b/>
          <w:bCs/>
          <w:sz w:val="20"/>
        </w:rPr>
      </w:pPr>
    </w:p>
    <w:p w14:paraId="20C33F38" w14:textId="77777777" w:rsidR="00F24B50" w:rsidRPr="00F24B50" w:rsidRDefault="00F24B50" w:rsidP="00F24B50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7D5CFE1D" w14:textId="77777777" w:rsidR="00F24B50" w:rsidRPr="00F24B50" w:rsidRDefault="00F24B50" w:rsidP="00F24B50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4835F060" w14:textId="3858F0C7" w:rsidR="00606B2E" w:rsidRPr="00606B2E" w:rsidRDefault="0037147C" w:rsidP="00606B2E">
      <w:pPr>
        <w:spacing w:after="240"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SPROSTOWANIE OCZYWISTEJ OMYŁKI PISARSKIEJ W SPECYFIKACJI WARUNKÓW ZAMÓWIENIA</w:t>
      </w:r>
    </w:p>
    <w:p w14:paraId="58537E19" w14:textId="785CF8E8" w:rsidR="00606B2E" w:rsidRDefault="00606B2E" w:rsidP="00606B2E">
      <w:p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606B2E">
        <w:rPr>
          <w:rFonts w:ascii="Calibri" w:hAnsi="Calibri" w:cs="Calibri"/>
          <w:sz w:val="20"/>
          <w:szCs w:val="20"/>
          <w:lang w:eastAsia="ar-SA"/>
        </w:rPr>
        <w:t>Zamawiający, działając na podstawie art. 2</w:t>
      </w:r>
      <w:r w:rsidR="0037147C">
        <w:rPr>
          <w:rFonts w:ascii="Calibri" w:hAnsi="Calibri" w:cs="Calibri"/>
          <w:sz w:val="20"/>
          <w:szCs w:val="20"/>
          <w:lang w:eastAsia="ar-SA"/>
        </w:rPr>
        <w:t>86</w:t>
      </w:r>
      <w:r w:rsidRPr="00606B2E">
        <w:rPr>
          <w:rFonts w:ascii="Calibri" w:hAnsi="Calibri" w:cs="Calibri"/>
          <w:sz w:val="20"/>
          <w:szCs w:val="20"/>
          <w:lang w:eastAsia="ar-SA"/>
        </w:rPr>
        <w:t xml:space="preserve"> ust. 1 ustawy z dnia 11 września 2019 r. Prawo zamówień publicznych </w:t>
      </w:r>
      <w:r w:rsidRPr="00606B2E">
        <w:rPr>
          <w:rFonts w:ascii="Calibri" w:hAnsi="Calibri" w:cs="Arial"/>
          <w:sz w:val="20"/>
          <w:szCs w:val="20"/>
        </w:rPr>
        <w:t>(</w:t>
      </w:r>
      <w:proofErr w:type="spellStart"/>
      <w:r w:rsidRPr="00606B2E">
        <w:rPr>
          <w:rFonts w:ascii="Calibri" w:hAnsi="Calibri" w:cs="Arial"/>
          <w:sz w:val="20"/>
          <w:szCs w:val="20"/>
        </w:rPr>
        <w:t>t.j</w:t>
      </w:r>
      <w:proofErr w:type="spellEnd"/>
      <w:r w:rsidRPr="00606B2E">
        <w:rPr>
          <w:rFonts w:ascii="Calibri" w:hAnsi="Calibri" w:cs="Arial"/>
          <w:sz w:val="20"/>
          <w:szCs w:val="20"/>
        </w:rPr>
        <w:t>. Dz. U. z 2022</w:t>
      </w:r>
      <w:r w:rsidR="004628ED">
        <w:rPr>
          <w:rFonts w:ascii="Calibri" w:hAnsi="Calibri" w:cs="Arial"/>
          <w:sz w:val="20"/>
          <w:szCs w:val="20"/>
        </w:rPr>
        <w:t xml:space="preserve"> </w:t>
      </w:r>
      <w:r w:rsidRPr="00606B2E">
        <w:rPr>
          <w:rFonts w:ascii="Calibri" w:hAnsi="Calibri" w:cs="Arial"/>
          <w:sz w:val="20"/>
          <w:szCs w:val="20"/>
        </w:rPr>
        <w:t>r. poz. 1710, zwanej w dalszej treści PZP)</w:t>
      </w:r>
      <w:r w:rsidRPr="00606B2E">
        <w:rPr>
          <w:rFonts w:ascii="Calibri" w:hAnsi="Calibri" w:cs="Calibri"/>
          <w:sz w:val="20"/>
          <w:szCs w:val="20"/>
          <w:lang w:eastAsia="ar-SA"/>
        </w:rPr>
        <w:t xml:space="preserve">, </w:t>
      </w:r>
      <w:r w:rsidR="0037147C">
        <w:rPr>
          <w:rFonts w:ascii="Calibri" w:hAnsi="Calibri" w:cs="Calibri"/>
          <w:sz w:val="20"/>
          <w:szCs w:val="20"/>
          <w:lang w:eastAsia="ar-SA"/>
        </w:rPr>
        <w:t>prostuje oczywistą omyłkę pisarską w treści Specyfikacji Warunków Zamówienia (SWZ) – Załącznik nr 8 pkt 1 w ten sposób, że:</w:t>
      </w:r>
    </w:p>
    <w:p w14:paraId="064B3C6C" w14:textId="65C49179" w:rsidR="0037147C" w:rsidRPr="00601ACF" w:rsidRDefault="0037147C" w:rsidP="00606B2E">
      <w:p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601ACF">
        <w:rPr>
          <w:rFonts w:ascii="Calibri" w:hAnsi="Calibri" w:cs="Calibri"/>
          <w:b/>
          <w:bCs/>
          <w:sz w:val="20"/>
          <w:szCs w:val="20"/>
          <w:lang w:eastAsia="ar-SA"/>
        </w:rPr>
        <w:t xml:space="preserve">Było: </w:t>
      </w:r>
    </w:p>
    <w:p w14:paraId="410DB695" w14:textId="3E98F588" w:rsidR="00601ACF" w:rsidRPr="00601ACF" w:rsidRDefault="00601ACF" w:rsidP="00601ACF">
      <w:pPr>
        <w:pStyle w:val="Standard"/>
        <w:widowControl/>
        <w:numPr>
          <w:ilvl w:val="0"/>
          <w:numId w:val="14"/>
        </w:numPr>
        <w:suppressAutoHyphens/>
        <w:spacing w:after="20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01ACF">
        <w:rPr>
          <w:rFonts w:asciiTheme="minorHAnsi" w:hAnsiTheme="minorHAnsi" w:cstheme="minorHAnsi"/>
          <w:sz w:val="20"/>
          <w:szCs w:val="20"/>
        </w:rPr>
        <w:t xml:space="preserve">Zamawiający udostępni Wykonawcy stół gastronomiczny o wymiarach 1 m x 59 cm x 83 cm. Stół znajduje się </w:t>
      </w:r>
      <w:r w:rsidRPr="00601ACF">
        <w:rPr>
          <w:rFonts w:asciiTheme="minorHAnsi" w:hAnsiTheme="minorHAnsi" w:cstheme="minorHAnsi"/>
          <w:sz w:val="20"/>
          <w:szCs w:val="20"/>
        </w:rPr>
        <w:br/>
        <w:t>w pomieszczeniu kuchennym o powierzchni 25 m</w:t>
      </w:r>
      <w:r w:rsidRPr="00601ACF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01ACF">
        <w:rPr>
          <w:rFonts w:asciiTheme="minorHAnsi" w:hAnsiTheme="minorHAnsi" w:cstheme="minorHAnsi"/>
          <w:sz w:val="20"/>
          <w:szCs w:val="20"/>
        </w:rPr>
        <w:t>. Zamawiający udostępni Wykonawcy również lodówkę.</w:t>
      </w:r>
    </w:p>
    <w:p w14:paraId="1A9C200E" w14:textId="0D10258C" w:rsidR="0037147C" w:rsidRPr="00601ACF" w:rsidRDefault="0037147C" w:rsidP="00606B2E">
      <w:p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601ACF">
        <w:rPr>
          <w:rFonts w:ascii="Calibri" w:hAnsi="Calibri" w:cs="Calibri"/>
          <w:b/>
          <w:bCs/>
          <w:sz w:val="20"/>
          <w:szCs w:val="20"/>
          <w:lang w:eastAsia="ar-SA"/>
        </w:rPr>
        <w:t>Jest:</w:t>
      </w:r>
    </w:p>
    <w:p w14:paraId="226ACEAE" w14:textId="3300DFD3" w:rsidR="00601ACF" w:rsidRPr="00601ACF" w:rsidRDefault="00601ACF" w:rsidP="00601ACF">
      <w:pPr>
        <w:pStyle w:val="Standard"/>
        <w:widowControl/>
        <w:numPr>
          <w:ilvl w:val="0"/>
          <w:numId w:val="16"/>
        </w:numPr>
        <w:suppressAutoHyphens/>
        <w:spacing w:after="20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01ACF">
        <w:rPr>
          <w:rFonts w:asciiTheme="minorHAnsi" w:hAnsiTheme="minorHAnsi" w:cstheme="minorHAnsi"/>
          <w:sz w:val="20"/>
          <w:szCs w:val="20"/>
        </w:rPr>
        <w:t xml:space="preserve">Zamawiający udostępni Wykonawcy stół gastronomiczny o wymiarach 1 m x 59 cm x 83 cm. Stół znajduje się </w:t>
      </w:r>
      <w:r w:rsidRPr="00601ACF">
        <w:rPr>
          <w:rFonts w:asciiTheme="minorHAnsi" w:hAnsiTheme="minorHAnsi" w:cstheme="minorHAnsi"/>
          <w:sz w:val="20"/>
          <w:szCs w:val="20"/>
        </w:rPr>
        <w:br/>
        <w:t xml:space="preserve">w pomieszczeniu kuchennym o powierzchni </w:t>
      </w:r>
      <w:r w:rsidRPr="00601ACF">
        <w:rPr>
          <w:rFonts w:asciiTheme="minorHAnsi" w:hAnsiTheme="minorHAnsi" w:cstheme="minorHAnsi"/>
          <w:b/>
          <w:bCs/>
          <w:sz w:val="20"/>
          <w:szCs w:val="20"/>
        </w:rPr>
        <w:t>5,</w:t>
      </w:r>
      <w:r w:rsidRPr="00601ACF">
        <w:rPr>
          <w:rFonts w:asciiTheme="minorHAnsi" w:hAnsiTheme="minorHAnsi" w:cstheme="minorHAnsi"/>
          <w:b/>
          <w:bCs/>
          <w:sz w:val="20"/>
          <w:szCs w:val="20"/>
        </w:rPr>
        <w:t>25 m</w:t>
      </w:r>
      <w:r w:rsidRPr="00601AC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Pr="00601AC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01ACF">
        <w:rPr>
          <w:rFonts w:asciiTheme="minorHAnsi" w:hAnsiTheme="minorHAnsi" w:cstheme="minorHAnsi"/>
          <w:sz w:val="20"/>
          <w:szCs w:val="20"/>
        </w:rPr>
        <w:t xml:space="preserve"> Zamawiający udostępni Wykonawcy również lodówkę.</w:t>
      </w:r>
    </w:p>
    <w:p w14:paraId="3F7D15BF" w14:textId="77777777" w:rsidR="00601ACF" w:rsidRDefault="00601ACF" w:rsidP="00606B2E">
      <w:p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39AAE15C" w14:textId="6A294E98" w:rsidR="00601ACF" w:rsidRDefault="0037147C" w:rsidP="00606B2E">
      <w:p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 pozostałym zakresie treść SWZ pozostaje bez zmi</w:t>
      </w:r>
      <w:r w:rsidR="00601ACF">
        <w:rPr>
          <w:rFonts w:ascii="Calibri" w:hAnsi="Calibri" w:cs="Calibri"/>
          <w:sz w:val="20"/>
          <w:szCs w:val="20"/>
          <w:lang w:eastAsia="ar-SA"/>
        </w:rPr>
        <w:t>an.</w:t>
      </w:r>
    </w:p>
    <w:sectPr w:rsidR="00601ACF" w:rsidSect="00354DB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426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5676" w14:textId="77777777" w:rsidR="00547291" w:rsidRDefault="00547291">
      <w:r>
        <w:separator/>
      </w:r>
    </w:p>
  </w:endnote>
  <w:endnote w:type="continuationSeparator" w:id="0">
    <w:p w14:paraId="6C9DF103" w14:textId="77777777" w:rsidR="00547291" w:rsidRDefault="0054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51008696"/>
      <w:docPartObj>
        <w:docPartGallery w:val="Page Numbers (Bottom of Page)"/>
        <w:docPartUnique/>
      </w:docPartObj>
    </w:sdtPr>
    <w:sdtContent>
      <w:p w14:paraId="324AB814" w14:textId="38E1669A" w:rsidR="004628ED" w:rsidRDefault="004628ED" w:rsidP="00AE5EA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9732B23" w14:textId="77777777" w:rsidR="004628ED" w:rsidRDefault="004628ED" w:rsidP="004628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24721285"/>
      <w:docPartObj>
        <w:docPartGallery w:val="Page Numbers (Bottom of Page)"/>
        <w:docPartUnique/>
      </w:docPartObj>
    </w:sdtPr>
    <w:sdtContent>
      <w:p w14:paraId="6EECFEA3" w14:textId="40878686" w:rsidR="004628ED" w:rsidRDefault="004628ED" w:rsidP="00AE5EA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D22E661" w14:textId="77777777" w:rsidR="004628ED" w:rsidRDefault="004628ED" w:rsidP="004628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0097" w14:textId="77777777" w:rsidR="00547291" w:rsidRDefault="00547291">
      <w:r>
        <w:separator/>
      </w:r>
    </w:p>
  </w:footnote>
  <w:footnote w:type="continuationSeparator" w:id="0">
    <w:p w14:paraId="37DC0FAC" w14:textId="77777777" w:rsidR="00547291" w:rsidRDefault="0054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FFC1" w14:textId="77777777" w:rsidR="00606B2E" w:rsidRDefault="00606B2E">
    <w:pPr>
      <w:pStyle w:val="Nagwek"/>
      <w:jc w:val="center"/>
    </w:pPr>
  </w:p>
  <w:p w14:paraId="511E4A28" w14:textId="77777777" w:rsidR="00606B2E" w:rsidRDefault="00606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606B2E" w:rsidRPr="00857E2C" w14:paraId="322CD022" w14:textId="77777777" w:rsidTr="00606B2E">
      <w:trPr>
        <w:trHeight w:val="1247"/>
        <w:jc w:val="center"/>
      </w:trPr>
      <w:tc>
        <w:tcPr>
          <w:tcW w:w="5102" w:type="dxa"/>
        </w:tcPr>
        <w:p w14:paraId="741C09C5" w14:textId="71CA2505" w:rsidR="00606B2E" w:rsidRPr="00857E2C" w:rsidRDefault="00606B2E" w:rsidP="004E4963">
          <w:pPr>
            <w:pStyle w:val="Nagwek"/>
          </w:pPr>
          <w:r w:rsidRPr="00857E2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E66A577" wp14:editId="112C767C">
                    <wp:simplePos x="0" y="0"/>
                    <wp:positionH relativeFrom="column">
                      <wp:posOffset>1205230</wp:posOffset>
                    </wp:positionH>
                    <wp:positionV relativeFrom="paragraph">
                      <wp:posOffset>907415</wp:posOffset>
                    </wp:positionV>
                    <wp:extent cx="4800600" cy="635"/>
                    <wp:effectExtent l="5080" t="12065" r="13970" b="6350"/>
                    <wp:wrapNone/>
                    <wp:docPr id="3" name="Łącznik prosty ze strzałk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D7C4C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3" o:spid="_x0000_s1026" type="#_x0000_t32" style="position:absolute;margin-left:94.9pt;margin-top:71.45pt;width:37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" strokecolor="#4f81bd"/>
                </w:pict>
              </mc:Fallback>
            </mc:AlternateContent>
          </w:r>
          <w:r w:rsidRPr="00857E2C">
            <w:rPr>
              <w:noProof/>
            </w:rPr>
            <w:drawing>
              <wp:inline distT="0" distB="0" distL="0" distR="0" wp14:anchorId="52E69CD9" wp14:editId="717EE4EE">
                <wp:extent cx="3004185" cy="1080770"/>
                <wp:effectExtent l="0" t="0" r="5715" b="5080"/>
                <wp:docPr id="2" name="Obraz 2" descr="ZOZ_logo_poziom_pełen_kolor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OZ_logo_poziom_pełen_kolor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418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14:paraId="72AFBBB5" w14:textId="77777777" w:rsidR="00606B2E" w:rsidRPr="00857E2C" w:rsidRDefault="00606B2E" w:rsidP="004E4963">
          <w:pPr>
            <w:pStyle w:val="Nagwek"/>
            <w:spacing w:line="360" w:lineRule="auto"/>
            <w:jc w:val="center"/>
            <w:rPr>
              <w:rFonts w:ascii="Candara" w:hAnsi="Candara" w:cs="Aharoni"/>
              <w:color w:val="548DD4"/>
              <w:sz w:val="16"/>
            </w:rPr>
          </w:pPr>
          <w:r w:rsidRPr="00857E2C">
            <w:rPr>
              <w:rFonts w:ascii="Candara" w:hAnsi="Candara" w:cs="Aharoni"/>
              <w:color w:val="548DD4"/>
              <w:sz w:val="16"/>
            </w:rPr>
            <w:t>63-800 Gostyń, Plac Karola Marcinkowskiego 8/9</w:t>
          </w:r>
        </w:p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041"/>
            <w:gridCol w:w="2041"/>
          </w:tblGrid>
          <w:tr w:rsidR="00606B2E" w:rsidRPr="00857E2C" w14:paraId="0C09D459" w14:textId="77777777" w:rsidTr="00606B2E">
            <w:trPr>
              <w:trHeight w:val="340"/>
              <w:jc w:val="center"/>
            </w:trPr>
            <w:tc>
              <w:tcPr>
                <w:tcW w:w="2041" w:type="dxa"/>
                <w:vAlign w:val="center"/>
              </w:tcPr>
              <w:p w14:paraId="5AC0F362" w14:textId="77777777" w:rsidR="00606B2E" w:rsidRPr="00857E2C" w:rsidRDefault="00606B2E" w:rsidP="004E4963">
                <w:pPr>
                  <w:pStyle w:val="Nagwek"/>
                  <w:spacing w:line="360" w:lineRule="auto"/>
                  <w:jc w:val="center"/>
                  <w:rPr>
                    <w:rFonts w:ascii="Candara" w:hAnsi="Candara" w:cs="Aharoni"/>
                    <w:color w:val="548DD4"/>
                    <w:sz w:val="16"/>
                  </w:rPr>
                </w:pPr>
                <w:r>
                  <w:rPr>
                    <w:rFonts w:ascii="Candara" w:hAnsi="Candara" w:cs="Aharoni"/>
                    <w:color w:val="548DD4"/>
                    <w:sz w:val="16"/>
                  </w:rPr>
                  <w:t>Tel. (0 65) 32 26 834</w:t>
                </w:r>
              </w:p>
            </w:tc>
            <w:tc>
              <w:tcPr>
                <w:tcW w:w="2041" w:type="dxa"/>
                <w:vAlign w:val="center"/>
              </w:tcPr>
              <w:p w14:paraId="3745CE58" w14:textId="77777777" w:rsidR="00606B2E" w:rsidRPr="00857E2C" w:rsidRDefault="00606B2E" w:rsidP="004E4963">
                <w:pPr>
                  <w:pStyle w:val="Nagwek"/>
                  <w:spacing w:line="360" w:lineRule="auto"/>
                  <w:jc w:val="center"/>
                  <w:rPr>
                    <w:rFonts w:ascii="Candara" w:hAnsi="Candara" w:cs="Aharoni"/>
                    <w:color w:val="548DD4"/>
                    <w:sz w:val="16"/>
                  </w:rPr>
                </w:pPr>
                <w:proofErr w:type="gramStart"/>
                <w:r>
                  <w:rPr>
                    <w:rFonts w:ascii="Candara" w:hAnsi="Candara" w:cs="Aharoni"/>
                    <w:color w:val="548DD4"/>
                    <w:sz w:val="16"/>
                  </w:rPr>
                  <w:t>Fax  (</w:t>
                </w:r>
                <w:proofErr w:type="gramEnd"/>
                <w:r>
                  <w:rPr>
                    <w:rFonts w:ascii="Candara" w:hAnsi="Candara" w:cs="Aharoni"/>
                    <w:color w:val="548DD4"/>
                    <w:sz w:val="16"/>
                  </w:rPr>
                  <w:t>0 65) 32 26 840</w:t>
                </w:r>
              </w:p>
            </w:tc>
          </w:tr>
        </w:tbl>
        <w:p w14:paraId="70240DA8" w14:textId="77777777" w:rsidR="00606B2E" w:rsidRPr="00857E2C" w:rsidRDefault="00606B2E" w:rsidP="004E4963">
          <w:pPr>
            <w:pStyle w:val="Nagwek"/>
            <w:jc w:val="center"/>
          </w:pPr>
        </w:p>
      </w:tc>
    </w:tr>
  </w:tbl>
  <w:p w14:paraId="7C39639E" w14:textId="77777777" w:rsidR="00606B2E" w:rsidRPr="00857E2C" w:rsidRDefault="00606B2E" w:rsidP="004E4963">
    <w:pPr>
      <w:jc w:val="center"/>
      <w:rPr>
        <w:rFonts w:ascii="Candara" w:hAnsi="Candara" w:cs="Aharoni"/>
        <w:b/>
        <w:color w:val="548DD4"/>
        <w:sz w:val="16"/>
        <w:lang w:val="en-US"/>
      </w:rPr>
    </w:pPr>
    <w:r w:rsidRPr="00857E2C">
      <w:rPr>
        <w:rFonts w:ascii="Candara" w:hAnsi="Candara" w:cs="Aharoni"/>
        <w:b/>
        <w:color w:val="548DD4"/>
        <w:sz w:val="16"/>
        <w:lang w:val="en-US"/>
      </w:rPr>
      <w:t>C E R T Y F I K A T   PN-EN ISO 9001:2015-10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C47D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multilevel"/>
    <w:tmpl w:val="E0E2BC4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04707C39"/>
    <w:multiLevelType w:val="multilevel"/>
    <w:tmpl w:val="C1F8E2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13E"/>
    <w:multiLevelType w:val="multilevel"/>
    <w:tmpl w:val="FD4AA168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Calibri" w:hAnsi="Calibri" w:cs="Calibri" w:hint="default"/>
        <w:b w:val="0"/>
        <w:i w:val="0"/>
        <w:i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4" w15:restartNumberingAfterBreak="0">
    <w:nsid w:val="19767FD9"/>
    <w:multiLevelType w:val="hybridMultilevel"/>
    <w:tmpl w:val="09881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3F83"/>
    <w:multiLevelType w:val="hybridMultilevel"/>
    <w:tmpl w:val="AA32B28A"/>
    <w:lvl w:ilvl="0" w:tplc="891219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CF1BAE"/>
    <w:multiLevelType w:val="multilevel"/>
    <w:tmpl w:val="1A70B64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cs="Times New Roman" w:hint="default"/>
        <w:b w:val="0"/>
        <w:color w:val="auto"/>
        <w:sz w:val="20"/>
      </w:rPr>
    </w:lvl>
    <w:lvl w:ilvl="2">
      <w:start w:val="2"/>
      <w:numFmt w:val="decimal"/>
      <w:lvlText w:val="%3.1"/>
      <w:lvlJc w:val="left"/>
      <w:pPr>
        <w:ind w:left="851" w:hanging="494"/>
      </w:pPr>
      <w:rPr>
        <w:rFonts w:cs="Times New Roman" w:hint="default"/>
        <w:b w:val="0"/>
        <w:color w:val="7030A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42E34092"/>
    <w:multiLevelType w:val="multilevel"/>
    <w:tmpl w:val="63622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94F"/>
    <w:multiLevelType w:val="multilevel"/>
    <w:tmpl w:val="B4F0E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2D3377E"/>
    <w:multiLevelType w:val="multilevel"/>
    <w:tmpl w:val="4B2AD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83C125A"/>
    <w:multiLevelType w:val="multilevel"/>
    <w:tmpl w:val="B4F0E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A7972D9"/>
    <w:multiLevelType w:val="multilevel"/>
    <w:tmpl w:val="1BC80C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72EC3"/>
    <w:multiLevelType w:val="multilevel"/>
    <w:tmpl w:val="63622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7471">
    <w:abstractNumId w:val="1"/>
  </w:num>
  <w:num w:numId="2" w16cid:durableId="176614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5492902">
    <w:abstractNumId w:val="8"/>
  </w:num>
  <w:num w:numId="4" w16cid:durableId="1416782623">
    <w:abstractNumId w:val="5"/>
  </w:num>
  <w:num w:numId="5" w16cid:durableId="1478065313">
    <w:abstractNumId w:val="3"/>
  </w:num>
  <w:num w:numId="6" w16cid:durableId="807404830">
    <w:abstractNumId w:val="11"/>
  </w:num>
  <w:num w:numId="7" w16cid:durableId="299655779">
    <w:abstractNumId w:val="10"/>
  </w:num>
  <w:num w:numId="8" w16cid:durableId="869562273">
    <w:abstractNumId w:val="6"/>
  </w:num>
  <w:num w:numId="9" w16cid:durableId="685598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5953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3798997">
    <w:abstractNumId w:val="2"/>
  </w:num>
  <w:num w:numId="12" w16cid:durableId="656423879">
    <w:abstractNumId w:val="9"/>
  </w:num>
  <w:num w:numId="13" w16cid:durableId="1295135210">
    <w:abstractNumId w:val="0"/>
  </w:num>
  <w:num w:numId="14" w16cid:durableId="9183740">
    <w:abstractNumId w:val="12"/>
  </w:num>
  <w:num w:numId="15" w16cid:durableId="490565878">
    <w:abstractNumId w:val="4"/>
  </w:num>
  <w:num w:numId="16" w16cid:durableId="1657301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BA"/>
    <w:rsid w:val="00011237"/>
    <w:rsid w:val="0001425C"/>
    <w:rsid w:val="00016553"/>
    <w:rsid w:val="00046062"/>
    <w:rsid w:val="0008713B"/>
    <w:rsid w:val="000B389E"/>
    <w:rsid w:val="000B46E1"/>
    <w:rsid w:val="000C23A3"/>
    <w:rsid w:val="000C67A3"/>
    <w:rsid w:val="000E7876"/>
    <w:rsid w:val="00101B34"/>
    <w:rsid w:val="00112362"/>
    <w:rsid w:val="001218B6"/>
    <w:rsid w:val="00135020"/>
    <w:rsid w:val="00164CA3"/>
    <w:rsid w:val="001A48C3"/>
    <w:rsid w:val="001A7980"/>
    <w:rsid w:val="001B37CD"/>
    <w:rsid w:val="001B3A0A"/>
    <w:rsid w:val="001B7B35"/>
    <w:rsid w:val="001C66E4"/>
    <w:rsid w:val="001E2796"/>
    <w:rsid w:val="001F141C"/>
    <w:rsid w:val="0020041B"/>
    <w:rsid w:val="00201BCC"/>
    <w:rsid w:val="002123DF"/>
    <w:rsid w:val="002306B4"/>
    <w:rsid w:val="00231231"/>
    <w:rsid w:val="00286AE7"/>
    <w:rsid w:val="00294747"/>
    <w:rsid w:val="002B15AF"/>
    <w:rsid w:val="002F4880"/>
    <w:rsid w:val="003148F4"/>
    <w:rsid w:val="00317ACD"/>
    <w:rsid w:val="0033189A"/>
    <w:rsid w:val="00331A5E"/>
    <w:rsid w:val="00341CA1"/>
    <w:rsid w:val="0035338A"/>
    <w:rsid w:val="00354DBD"/>
    <w:rsid w:val="00357523"/>
    <w:rsid w:val="0037147C"/>
    <w:rsid w:val="00371761"/>
    <w:rsid w:val="00386E6C"/>
    <w:rsid w:val="003948CC"/>
    <w:rsid w:val="003A0C58"/>
    <w:rsid w:val="003A48B9"/>
    <w:rsid w:val="003B4ADC"/>
    <w:rsid w:val="003D2CFE"/>
    <w:rsid w:val="003F5941"/>
    <w:rsid w:val="003F693F"/>
    <w:rsid w:val="00420D7E"/>
    <w:rsid w:val="00425119"/>
    <w:rsid w:val="00430749"/>
    <w:rsid w:val="00432275"/>
    <w:rsid w:val="00441B84"/>
    <w:rsid w:val="0045426D"/>
    <w:rsid w:val="00456B40"/>
    <w:rsid w:val="004628ED"/>
    <w:rsid w:val="00463760"/>
    <w:rsid w:val="00465113"/>
    <w:rsid w:val="00474E67"/>
    <w:rsid w:val="004770B9"/>
    <w:rsid w:val="00493F19"/>
    <w:rsid w:val="004A1784"/>
    <w:rsid w:val="004C50BE"/>
    <w:rsid w:val="004C5DBA"/>
    <w:rsid w:val="004D1C68"/>
    <w:rsid w:val="004E4963"/>
    <w:rsid w:val="004F5DED"/>
    <w:rsid w:val="00517170"/>
    <w:rsid w:val="00536F19"/>
    <w:rsid w:val="0054205F"/>
    <w:rsid w:val="00547291"/>
    <w:rsid w:val="00547C7A"/>
    <w:rsid w:val="00554F24"/>
    <w:rsid w:val="00556E63"/>
    <w:rsid w:val="0057525C"/>
    <w:rsid w:val="00581257"/>
    <w:rsid w:val="00581700"/>
    <w:rsid w:val="005846EE"/>
    <w:rsid w:val="005D2ED5"/>
    <w:rsid w:val="00601ACF"/>
    <w:rsid w:val="00606B2E"/>
    <w:rsid w:val="006129EB"/>
    <w:rsid w:val="006360B5"/>
    <w:rsid w:val="00654DE7"/>
    <w:rsid w:val="00661861"/>
    <w:rsid w:val="00665A6D"/>
    <w:rsid w:val="00667EC8"/>
    <w:rsid w:val="00687132"/>
    <w:rsid w:val="006C30E6"/>
    <w:rsid w:val="006D3472"/>
    <w:rsid w:val="006E5848"/>
    <w:rsid w:val="00700A3F"/>
    <w:rsid w:val="00712F02"/>
    <w:rsid w:val="00713638"/>
    <w:rsid w:val="00730209"/>
    <w:rsid w:val="00743014"/>
    <w:rsid w:val="007464A9"/>
    <w:rsid w:val="00771994"/>
    <w:rsid w:val="00774A79"/>
    <w:rsid w:val="00782EA8"/>
    <w:rsid w:val="007849BC"/>
    <w:rsid w:val="0078761E"/>
    <w:rsid w:val="0079608A"/>
    <w:rsid w:val="007A0E70"/>
    <w:rsid w:val="007A1980"/>
    <w:rsid w:val="007A581E"/>
    <w:rsid w:val="007A59C3"/>
    <w:rsid w:val="007B5233"/>
    <w:rsid w:val="007E7FDE"/>
    <w:rsid w:val="00813063"/>
    <w:rsid w:val="00821191"/>
    <w:rsid w:val="00850A1D"/>
    <w:rsid w:val="0086459C"/>
    <w:rsid w:val="00885651"/>
    <w:rsid w:val="00890532"/>
    <w:rsid w:val="00891994"/>
    <w:rsid w:val="008A2CF1"/>
    <w:rsid w:val="008A3348"/>
    <w:rsid w:val="008E01C3"/>
    <w:rsid w:val="008E72D1"/>
    <w:rsid w:val="008F445A"/>
    <w:rsid w:val="008F4566"/>
    <w:rsid w:val="00907B49"/>
    <w:rsid w:val="00932417"/>
    <w:rsid w:val="009359A4"/>
    <w:rsid w:val="00971601"/>
    <w:rsid w:val="00990E8E"/>
    <w:rsid w:val="00994884"/>
    <w:rsid w:val="009A3792"/>
    <w:rsid w:val="009B2299"/>
    <w:rsid w:val="009E0E84"/>
    <w:rsid w:val="00A04492"/>
    <w:rsid w:val="00A13767"/>
    <w:rsid w:val="00A1732D"/>
    <w:rsid w:val="00A17E8D"/>
    <w:rsid w:val="00A4235A"/>
    <w:rsid w:val="00A4698E"/>
    <w:rsid w:val="00A74499"/>
    <w:rsid w:val="00A75201"/>
    <w:rsid w:val="00AA6A8E"/>
    <w:rsid w:val="00AB20D9"/>
    <w:rsid w:val="00AB63B3"/>
    <w:rsid w:val="00AB70B6"/>
    <w:rsid w:val="00AD5CC0"/>
    <w:rsid w:val="00B05373"/>
    <w:rsid w:val="00B12880"/>
    <w:rsid w:val="00B27F43"/>
    <w:rsid w:val="00B366CF"/>
    <w:rsid w:val="00B50E22"/>
    <w:rsid w:val="00B57A6F"/>
    <w:rsid w:val="00B90FC1"/>
    <w:rsid w:val="00B938C8"/>
    <w:rsid w:val="00B9549E"/>
    <w:rsid w:val="00BC1673"/>
    <w:rsid w:val="00BD0881"/>
    <w:rsid w:val="00BD2D73"/>
    <w:rsid w:val="00BE5404"/>
    <w:rsid w:val="00BE66F7"/>
    <w:rsid w:val="00C04AC9"/>
    <w:rsid w:val="00C1042D"/>
    <w:rsid w:val="00C13490"/>
    <w:rsid w:val="00C13FAA"/>
    <w:rsid w:val="00C2791B"/>
    <w:rsid w:val="00C36223"/>
    <w:rsid w:val="00C473AE"/>
    <w:rsid w:val="00C52617"/>
    <w:rsid w:val="00C56AED"/>
    <w:rsid w:val="00C600A4"/>
    <w:rsid w:val="00C80D89"/>
    <w:rsid w:val="00C87884"/>
    <w:rsid w:val="00CB37FD"/>
    <w:rsid w:val="00CC004B"/>
    <w:rsid w:val="00CC5522"/>
    <w:rsid w:val="00CC7A0C"/>
    <w:rsid w:val="00CD73E1"/>
    <w:rsid w:val="00CE3092"/>
    <w:rsid w:val="00CF0A0A"/>
    <w:rsid w:val="00CF7498"/>
    <w:rsid w:val="00D00A32"/>
    <w:rsid w:val="00D10516"/>
    <w:rsid w:val="00D1468C"/>
    <w:rsid w:val="00D24916"/>
    <w:rsid w:val="00D333C4"/>
    <w:rsid w:val="00D334B8"/>
    <w:rsid w:val="00D72445"/>
    <w:rsid w:val="00D72CC6"/>
    <w:rsid w:val="00D95C16"/>
    <w:rsid w:val="00DA5E91"/>
    <w:rsid w:val="00DB7426"/>
    <w:rsid w:val="00DD6B4B"/>
    <w:rsid w:val="00DF0EE3"/>
    <w:rsid w:val="00E028C6"/>
    <w:rsid w:val="00E07F11"/>
    <w:rsid w:val="00E23091"/>
    <w:rsid w:val="00E26268"/>
    <w:rsid w:val="00E43FE6"/>
    <w:rsid w:val="00E51D5D"/>
    <w:rsid w:val="00E53312"/>
    <w:rsid w:val="00E74A04"/>
    <w:rsid w:val="00E93DDC"/>
    <w:rsid w:val="00E96311"/>
    <w:rsid w:val="00EA19FC"/>
    <w:rsid w:val="00EA2601"/>
    <w:rsid w:val="00EA5CA0"/>
    <w:rsid w:val="00EB3070"/>
    <w:rsid w:val="00EC0DE1"/>
    <w:rsid w:val="00EC28C5"/>
    <w:rsid w:val="00EC3C30"/>
    <w:rsid w:val="00EC6A5C"/>
    <w:rsid w:val="00EE146D"/>
    <w:rsid w:val="00EE299A"/>
    <w:rsid w:val="00EE79D0"/>
    <w:rsid w:val="00F14CCD"/>
    <w:rsid w:val="00F24B50"/>
    <w:rsid w:val="00F3651A"/>
    <w:rsid w:val="00F502DD"/>
    <w:rsid w:val="00F7180C"/>
    <w:rsid w:val="00F7738C"/>
    <w:rsid w:val="00F7742A"/>
    <w:rsid w:val="00F9352F"/>
    <w:rsid w:val="00FA2459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5490B"/>
  <w15:docId w15:val="{12925D67-1900-1E4B-B4ED-90FFEE2C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8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ind w:left="709"/>
      <w:outlineLvl w:val="1"/>
    </w:pPr>
    <w:rPr>
      <w:b/>
      <w:color w:val="993300"/>
      <w:sz w:val="16"/>
      <w:szCs w:val="16"/>
      <w:lang w:val="de-D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AE7"/>
    <w:pPr>
      <w:spacing w:after="120" w:line="480" w:lineRule="auto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before="40"/>
      <w:ind w:left="4956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86AE7"/>
    <w:rPr>
      <w:sz w:val="24"/>
      <w:szCs w:val="24"/>
    </w:rPr>
  </w:style>
  <w:style w:type="table" w:styleId="Tabela-Siatka">
    <w:name w:val="Table Grid"/>
    <w:basedOn w:val="Standardowy"/>
    <w:uiPriority w:val="59"/>
    <w:rsid w:val="0070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E5404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3148F4"/>
    <w:rPr>
      <w:color w:val="605E5C"/>
      <w:shd w:val="clear" w:color="auto" w:fill="E1DFDD"/>
    </w:rPr>
  </w:style>
  <w:style w:type="character" w:customStyle="1" w:styleId="alb">
    <w:name w:val="a_lb"/>
    <w:rsid w:val="00B27F43"/>
  </w:style>
  <w:style w:type="character" w:customStyle="1" w:styleId="apple-converted-space">
    <w:name w:val="apple-converted-space"/>
    <w:rsid w:val="00B27F43"/>
  </w:style>
  <w:style w:type="character" w:customStyle="1" w:styleId="alb-s">
    <w:name w:val="a_lb-s"/>
    <w:rsid w:val="00B27F43"/>
  </w:style>
  <w:style w:type="character" w:styleId="Uwydatnienie">
    <w:name w:val="Emphasis"/>
    <w:uiPriority w:val="20"/>
    <w:qFormat/>
    <w:rsid w:val="00D1468C"/>
    <w:rPr>
      <w:i/>
      <w:iCs/>
    </w:rPr>
  </w:style>
  <w:style w:type="character" w:customStyle="1" w:styleId="zmsearchresult">
    <w:name w:val="zmsearchresult"/>
    <w:basedOn w:val="Domylnaczcionkaakapitu"/>
    <w:rsid w:val="00D10516"/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,b"/>
    <w:basedOn w:val="Normalny"/>
    <w:link w:val="AkapitzlistZnak"/>
    <w:uiPriority w:val="99"/>
    <w:qFormat/>
    <w:rsid w:val="001C66E4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C66E4"/>
  </w:style>
  <w:style w:type="character" w:customStyle="1" w:styleId="redniasiatka1akcent2Znak1">
    <w:name w:val="Średnia siatka 1 — akcent 2 Znak1"/>
    <w:link w:val="redniasiatka1akcent22"/>
    <w:uiPriority w:val="99"/>
    <w:qFormat/>
    <w:locked/>
    <w:rsid w:val="0001425C"/>
  </w:style>
  <w:style w:type="paragraph" w:customStyle="1" w:styleId="redniasiatka1akcent22">
    <w:name w:val="Średnia siatka 1 — akcent 22"/>
    <w:basedOn w:val="Normalny"/>
    <w:link w:val="redniasiatka1akcent2Znak1"/>
    <w:uiPriority w:val="99"/>
    <w:qFormat/>
    <w:rsid w:val="0001425C"/>
    <w:pPr>
      <w:ind w:left="708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qFormat/>
    <w:rsid w:val="0001425C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01425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sid w:val="00932417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4963"/>
    <w:rPr>
      <w:sz w:val="24"/>
      <w:szCs w:val="24"/>
    </w:rPr>
  </w:style>
  <w:style w:type="paragraph" w:customStyle="1" w:styleId="Default">
    <w:name w:val="Default"/>
    <w:qFormat/>
    <w:rsid w:val="00B938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06B2E"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06B2E"/>
    <w:pPr>
      <w:keepNext/>
      <w:suppressAutoHyphens/>
      <w:spacing w:line="276" w:lineRule="auto"/>
      <w:outlineLvl w:val="0"/>
    </w:pPr>
    <w:rPr>
      <w:rFonts w:ascii="Calibri" w:eastAsia="Calibri" w:hAnsi="Calibri" w:cs="Gautami"/>
      <w:b/>
      <w:lang w:eastAsia="ar-SA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606B2E"/>
    <w:pPr>
      <w:keepNext/>
      <w:suppressAutoHyphens/>
      <w:spacing w:line="276" w:lineRule="auto"/>
      <w:jc w:val="both"/>
      <w:outlineLvl w:val="1"/>
    </w:pPr>
    <w:rPr>
      <w:rFonts w:ascii="Calibri" w:eastAsia="Calibri" w:hAnsi="Calibri" w:cs="Arial"/>
      <w:b/>
      <w:color w:val="000000"/>
      <w:lang w:eastAsia="ar-SA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locked/>
    <w:rsid w:val="00606B2E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locked/>
    <w:rsid w:val="00606B2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customStyle="1" w:styleId="Nagwek1Znak">
    <w:name w:val="Nagłówek 1 Znak"/>
    <w:link w:val="Nagwek11"/>
    <w:uiPriority w:val="99"/>
    <w:qFormat/>
    <w:locked/>
    <w:rsid w:val="00606B2E"/>
    <w:rPr>
      <w:rFonts w:ascii="Calibri" w:eastAsia="Calibri" w:hAnsi="Calibri" w:cs="Gautami"/>
      <w:b/>
      <w:sz w:val="24"/>
      <w:szCs w:val="24"/>
      <w:lang w:eastAsia="ar-SA"/>
    </w:rPr>
  </w:style>
  <w:style w:type="character" w:customStyle="1" w:styleId="Nagwek2Znak">
    <w:name w:val="Nagłówek 2 Znak"/>
    <w:link w:val="Nagwek21"/>
    <w:uiPriority w:val="99"/>
    <w:qFormat/>
    <w:locked/>
    <w:rsid w:val="00606B2E"/>
    <w:rPr>
      <w:rFonts w:ascii="Calibri" w:eastAsia="Calibri" w:hAnsi="Calibri" w:cs="Arial"/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1"/>
    <w:uiPriority w:val="99"/>
    <w:qFormat/>
    <w:locked/>
    <w:rsid w:val="00606B2E"/>
    <w:rPr>
      <w:rFonts w:ascii="Cambria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1"/>
    <w:uiPriority w:val="99"/>
    <w:qFormat/>
    <w:locked/>
    <w:rsid w:val="00606B2E"/>
    <w:rPr>
      <w:rFonts w:ascii="Calibri" w:hAnsi="Calibri"/>
      <w:b/>
      <w:bCs/>
      <w:sz w:val="28"/>
      <w:szCs w:val="28"/>
      <w:lang w:eastAsia="ar-SA"/>
    </w:rPr>
  </w:style>
  <w:style w:type="character" w:styleId="Odwoaniedokomentarza">
    <w:name w:val="annotation reference"/>
    <w:qFormat/>
    <w:rsid w:val="00606B2E"/>
    <w:rPr>
      <w:rFonts w:cs="Times New Roman"/>
      <w:sz w:val="16"/>
    </w:rPr>
  </w:style>
  <w:style w:type="character" w:customStyle="1" w:styleId="TekstkomentarzaZnak">
    <w:name w:val="Tekst komentarza Znak"/>
    <w:link w:val="Tekstkomentarza"/>
    <w:qFormat/>
    <w:locked/>
    <w:rsid w:val="00606B2E"/>
    <w:rPr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606B2E"/>
    <w:rPr>
      <w:b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606B2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qFormat/>
    <w:locked/>
    <w:rsid w:val="00606B2E"/>
    <w:rPr>
      <w:rFonts w:ascii="Calibri" w:hAnsi="Calibri"/>
      <w:color w:val="000000"/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606B2E"/>
    <w:rPr>
      <w:rFonts w:ascii="Calibri" w:hAnsi="Calibri"/>
      <w:b/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606B2E"/>
    <w:rPr>
      <w:rFonts w:ascii="Calibri" w:hAnsi="Calibri"/>
      <w:sz w:val="24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06B2E"/>
    <w:rPr>
      <w:sz w:val="16"/>
      <w:lang w:eastAsia="ar-SA"/>
    </w:rPr>
  </w:style>
  <w:style w:type="character" w:customStyle="1" w:styleId="StopkaZnak">
    <w:name w:val="Stopka Znak"/>
    <w:link w:val="Stopka1"/>
    <w:uiPriority w:val="99"/>
    <w:qFormat/>
    <w:locked/>
    <w:rsid w:val="00606B2E"/>
    <w:rPr>
      <w:lang w:eastAsia="ar-SA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locked/>
    <w:rsid w:val="00606B2E"/>
    <w:rPr>
      <w:lang w:eastAsia="ar-SA"/>
    </w:rPr>
  </w:style>
  <w:style w:type="character" w:customStyle="1" w:styleId="Zakotwiczenieprzypisukocowego">
    <w:name w:val="Zakotwiczenie przypisu końcowego"/>
    <w:rsid w:val="00606B2E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606B2E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06B2E"/>
    <w:rPr>
      <w:rFonts w:ascii="Courier New" w:eastAsia="Times New Roman" w:hAnsi="Courier New" w:cs="Courier New"/>
    </w:rPr>
  </w:style>
  <w:style w:type="character" w:customStyle="1" w:styleId="czeinternetowe">
    <w:name w:val="Łącze internetowe"/>
    <w:rsid w:val="00606B2E"/>
    <w:rPr>
      <w:color w:val="0000FF"/>
      <w:u w:val="single"/>
    </w:rPr>
  </w:style>
  <w:style w:type="character" w:customStyle="1" w:styleId="Wyrnienieintensywne1">
    <w:name w:val="Wyróżnienie intensywne1"/>
    <w:basedOn w:val="Domylnaczcionkaakapitu"/>
    <w:uiPriority w:val="21"/>
    <w:qFormat/>
    <w:rsid w:val="00606B2E"/>
    <w:rPr>
      <w:b/>
      <w:bCs/>
      <w:i/>
      <w:iCs/>
      <w:color w:val="4F81BD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606B2E"/>
    <w:rPr>
      <w:sz w:val="16"/>
      <w:szCs w:val="16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606B2E"/>
  </w:style>
  <w:style w:type="paragraph" w:styleId="Tekstpodstawowy">
    <w:name w:val="Body Text"/>
    <w:basedOn w:val="Normalny"/>
    <w:link w:val="TekstpodstawowyZnak"/>
    <w:uiPriority w:val="99"/>
    <w:rsid w:val="00606B2E"/>
    <w:pPr>
      <w:suppressAutoHyphens/>
      <w:spacing w:line="276" w:lineRule="auto"/>
      <w:jc w:val="both"/>
    </w:pPr>
    <w:rPr>
      <w:rFonts w:ascii="Calibri" w:hAnsi="Calibri"/>
      <w:color w:val="00000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B2E"/>
    <w:rPr>
      <w:sz w:val="24"/>
      <w:szCs w:val="24"/>
    </w:rPr>
  </w:style>
  <w:style w:type="paragraph" w:styleId="Lista">
    <w:name w:val="List"/>
    <w:basedOn w:val="Tekstpodstawowy"/>
    <w:rsid w:val="00606B2E"/>
  </w:style>
  <w:style w:type="paragraph" w:customStyle="1" w:styleId="Legenda1">
    <w:name w:val="Legenda1"/>
    <w:basedOn w:val="Normalny"/>
    <w:qFormat/>
    <w:rsid w:val="00606B2E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qFormat/>
    <w:rsid w:val="00606B2E"/>
    <w:pPr>
      <w:suppressLineNumbers/>
      <w:suppressAutoHyphens/>
    </w:pPr>
    <w:rPr>
      <w:rFonts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606B2E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606B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606B2E"/>
    <w:rPr>
      <w:b/>
    </w:rPr>
  </w:style>
  <w:style w:type="character" w:customStyle="1" w:styleId="TematkomentarzaZnak1">
    <w:name w:val="Temat komentarza Znak1"/>
    <w:basedOn w:val="TekstkomentarzaZnak1"/>
    <w:uiPriority w:val="99"/>
    <w:semiHidden/>
    <w:rsid w:val="00606B2E"/>
    <w:rPr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606B2E"/>
    <w:pPr>
      <w:suppressAutoHyphens/>
      <w:spacing w:line="276" w:lineRule="auto"/>
      <w:jc w:val="center"/>
    </w:pPr>
    <w:rPr>
      <w:rFonts w:ascii="Calibri" w:hAnsi="Calibri"/>
      <w:b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606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qFormat/>
    <w:rsid w:val="00606B2E"/>
    <w:pPr>
      <w:suppressAutoHyphens/>
      <w:spacing w:line="276" w:lineRule="auto"/>
      <w:jc w:val="both"/>
    </w:pPr>
    <w:rPr>
      <w:rFonts w:ascii="Calibri" w:hAnsi="Calibri"/>
      <w:szCs w:val="20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06B2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06B2E"/>
    <w:pPr>
      <w:suppressAutoHyphens/>
      <w:spacing w:after="120"/>
    </w:pPr>
    <w:rPr>
      <w:sz w:val="16"/>
      <w:szCs w:val="20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06B2E"/>
    <w:rPr>
      <w:sz w:val="16"/>
      <w:szCs w:val="16"/>
    </w:rPr>
  </w:style>
  <w:style w:type="paragraph" w:customStyle="1" w:styleId="Gwkaistopka">
    <w:name w:val="Główka i stopka"/>
    <w:basedOn w:val="Normalny"/>
    <w:qFormat/>
    <w:rsid w:val="00606B2E"/>
    <w:pPr>
      <w:suppressAutoHyphens/>
    </w:pPr>
    <w:rPr>
      <w:sz w:val="20"/>
      <w:szCs w:val="20"/>
      <w:lang w:eastAsia="ar-SA"/>
    </w:rPr>
  </w:style>
  <w:style w:type="paragraph" w:customStyle="1" w:styleId="Nagwek10">
    <w:name w:val="Nagłówek1"/>
    <w:basedOn w:val="Normalny"/>
    <w:uiPriority w:val="99"/>
    <w:rsid w:val="00606B2E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eastAsia="ar-SA"/>
    </w:rPr>
  </w:style>
  <w:style w:type="paragraph" w:customStyle="1" w:styleId="Stopka1">
    <w:name w:val="Stopka1"/>
    <w:basedOn w:val="Normalny"/>
    <w:link w:val="StopkaZnak"/>
    <w:uiPriority w:val="99"/>
    <w:rsid w:val="00606B2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606B2E"/>
    <w:pPr>
      <w:suppressAutoHyphens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qFormat/>
    <w:rsid w:val="00606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606B2E"/>
    <w:rPr>
      <w:rFonts w:ascii="Courier New" w:hAnsi="Courier New" w:cs="Courier New"/>
    </w:rPr>
  </w:style>
  <w:style w:type="paragraph" w:customStyle="1" w:styleId="Standard">
    <w:name w:val="Standard"/>
    <w:qFormat/>
    <w:rsid w:val="00606B2E"/>
    <w:pPr>
      <w:widowControl w:val="0"/>
    </w:pPr>
    <w:rPr>
      <w:sz w:val="24"/>
      <w:szCs w:val="24"/>
    </w:rPr>
  </w:style>
  <w:style w:type="paragraph" w:styleId="Listapunktowana">
    <w:name w:val="List Bullet"/>
    <w:basedOn w:val="Normalny"/>
    <w:uiPriority w:val="99"/>
    <w:unhideWhenUsed/>
    <w:qFormat/>
    <w:rsid w:val="00606B2E"/>
    <w:pPr>
      <w:numPr>
        <w:numId w:val="13"/>
      </w:numPr>
      <w:tabs>
        <w:tab w:val="clear" w:pos="360"/>
      </w:tabs>
      <w:suppressAutoHyphens/>
      <w:ind w:left="0" w:firstLine="0"/>
      <w:contextualSpacing/>
    </w:pPr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606B2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06B2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606B2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606B2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link w:val="Stopka"/>
    <w:uiPriority w:val="99"/>
    <w:rsid w:val="00606B2E"/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606B2E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4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2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6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2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2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7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0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3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7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3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4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25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4234D2A31D4D6DA6EEF80B23709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3C452-1498-4E50-B94A-D3EF11526723}"/>
      </w:docPartPr>
      <w:docPartBody>
        <w:p w:rsidR="007A0F80" w:rsidRDefault="004D2FCD" w:rsidP="004D2FCD">
          <w:pPr>
            <w:pStyle w:val="1D4234D2A31D4D6DA6EEF80B23709FBA"/>
          </w:pPr>
          <w:r>
            <w:rPr>
              <w:rStyle w:val="Tekstzastpczy"/>
              <w:rFonts w:cstheme="minorHAnsi"/>
              <w:color w:val="FF0000"/>
              <w:sz w:val="2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FCD"/>
    <w:rsid w:val="0013009D"/>
    <w:rsid w:val="00412D06"/>
    <w:rsid w:val="004D2FCD"/>
    <w:rsid w:val="005109A2"/>
    <w:rsid w:val="007A0F80"/>
    <w:rsid w:val="008F579E"/>
    <w:rsid w:val="009A2AD5"/>
    <w:rsid w:val="00A72029"/>
    <w:rsid w:val="00B46D17"/>
    <w:rsid w:val="00B83A34"/>
    <w:rsid w:val="00BB10B3"/>
    <w:rsid w:val="00C03488"/>
    <w:rsid w:val="00C32238"/>
    <w:rsid w:val="00DF31E3"/>
    <w:rsid w:val="00DF568E"/>
    <w:rsid w:val="00E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2FCD"/>
  </w:style>
  <w:style w:type="paragraph" w:customStyle="1" w:styleId="1D4234D2A31D4D6DA6EEF80B23709FBA">
    <w:name w:val="1D4234D2A31D4D6DA6EEF80B23709FBA"/>
    <w:rsid w:val="004D2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6 listopada 2007r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6 listopada 2007r</dc:title>
  <dc:creator>rheppel</dc:creator>
  <cp:lastModifiedBy>Krzysztof Zedlewski</cp:lastModifiedBy>
  <cp:revision>3</cp:revision>
  <cp:lastPrinted>2022-09-12T20:53:00Z</cp:lastPrinted>
  <dcterms:created xsi:type="dcterms:W3CDTF">2022-10-12T14:10:00Z</dcterms:created>
  <dcterms:modified xsi:type="dcterms:W3CDTF">2022-10-12T14:12:00Z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293936441</vt:i4>
  </property>
  <property fmtid="{D5CDD505-2E9C-101B-9397-08002B2CF9AE}" pid="3" name="_NewReviewCycle">
    <vt:lpwstr/>
  </property>
  <property fmtid="{D5CDD505-2E9C-101B-9397-08002B2CF9AE}" pid="4" name="_EmailSubject">
    <vt:lpwstr>nowy listownik</vt:lpwstr>
  </property>
  <property fmtid="{D5CDD505-2E9C-101B-9397-08002B2CF9AE}" pid="5" name="_AuthorEmail">
    <vt:lpwstr>szpital@spsk2.pl</vt:lpwstr>
  </property>
  <property fmtid="{D5CDD505-2E9C-101B-9397-08002B2CF9AE}" pid="6" name="_AuthorEmailDisplayName">
    <vt:lpwstr>Sekretariat Dyrekcji</vt:lpwstr>
  </property>
  <property fmtid="{D5CDD505-2E9C-101B-9397-08002B2CF9AE}" pid="7" name="_PreviousAdHocReviewCycleID">
    <vt:i4>-1627501249</vt:i4>
  </property>
  <property fmtid="{D5CDD505-2E9C-101B-9397-08002B2CF9AE}" pid="8" name="_ReviewingToolsShownOnce">
    <vt:lpwstr/>
  </property>
</Properties>
</file>