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4566" w14:textId="77777777" w:rsidR="006E7057" w:rsidRDefault="009B3C89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Załącznik nr 2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</w:p>
    <w:p w14:paraId="774E34B7" w14:textId="77777777" w:rsidR="006E7057" w:rsidRDefault="006E7057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0E494872" w14:textId="77777777" w:rsidR="006E7057" w:rsidRDefault="006E7057">
      <w:pPr>
        <w:spacing w:line="280" w:lineRule="exact"/>
        <w:jc w:val="right"/>
        <w:rPr>
          <w:rFonts w:ascii="Arial" w:hAnsi="Arial" w:cs="Arial"/>
          <w:sz w:val="20"/>
          <w:szCs w:val="20"/>
        </w:rPr>
      </w:pPr>
    </w:p>
    <w:p w14:paraId="2C6CE98C" w14:textId="77777777" w:rsidR="006E7057" w:rsidRDefault="009B3C89">
      <w:pPr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948792C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i adres Wykonawcy:...............................................................................................................</w:t>
      </w:r>
    </w:p>
    <w:p w14:paraId="1C5D7A9B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9355C2F" w14:textId="77777777" w:rsidR="006E7057" w:rsidRDefault="009B3C89">
      <w:pPr>
        <w:spacing w:line="280" w:lineRule="exact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(w przypadku oferty wspólnej nale</w:t>
      </w:r>
      <w:r>
        <w:rPr>
          <w:rFonts w:ascii="Arial" w:eastAsia="TimesNewRoman" w:hAnsi="Arial" w:cs="Arial"/>
          <w:i/>
          <w:sz w:val="16"/>
          <w:szCs w:val="16"/>
        </w:rPr>
        <w:t>ż</w:t>
      </w:r>
      <w:r>
        <w:rPr>
          <w:rFonts w:ascii="Arial" w:eastAsia="Times New Roman" w:hAnsi="Arial" w:cs="Arial"/>
          <w:i/>
          <w:sz w:val="16"/>
          <w:szCs w:val="16"/>
        </w:rPr>
        <w:t>y wymieni</w:t>
      </w:r>
      <w:r>
        <w:rPr>
          <w:rFonts w:ascii="Arial" w:eastAsia="TimesNewRoman" w:hAnsi="Arial" w:cs="Arial"/>
          <w:i/>
          <w:sz w:val="16"/>
          <w:szCs w:val="16"/>
        </w:rPr>
        <w:t xml:space="preserve">ć </w:t>
      </w:r>
      <w:r>
        <w:rPr>
          <w:rFonts w:ascii="Arial" w:eastAsia="Times New Roman" w:hAnsi="Arial" w:cs="Arial"/>
          <w:i/>
          <w:sz w:val="16"/>
          <w:szCs w:val="16"/>
        </w:rPr>
        <w:t>wszystkich Wykonawców)</w:t>
      </w:r>
    </w:p>
    <w:p w14:paraId="1F1E42AE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 korespondencyjny: ...................................................................................................................</w:t>
      </w:r>
    </w:p>
    <w:p w14:paraId="66F0CB40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TEL:……………………………………………. FAX:………………………………………………………….</w:t>
      </w:r>
    </w:p>
    <w:p w14:paraId="3EB23F60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REGON:……………………………………… NIP:……………..……………………………………………..</w:t>
      </w:r>
    </w:p>
    <w:p w14:paraId="573619A5" w14:textId="77777777" w:rsidR="006E7057" w:rsidRDefault="009B3C89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E-MAIL ……………………………………………………………………………………………………………</w:t>
      </w:r>
    </w:p>
    <w:p w14:paraId="5182ABA1" w14:textId="77777777" w:rsidR="006E7057" w:rsidRDefault="006E705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CFF0D6B" w14:textId="49D04B1F" w:rsidR="006E7057" w:rsidRPr="00645859" w:rsidRDefault="009B3C89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Składając ofertę dla Zamawiającego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którym jest</w:t>
      </w:r>
      <w:r>
        <w:rPr>
          <w:rFonts w:ascii="Arial" w:hAnsi="Arial" w:cs="Arial"/>
          <w:b/>
          <w:sz w:val="20"/>
          <w:szCs w:val="20"/>
        </w:rPr>
        <w:t xml:space="preserve"> Port Lotniczy Bydgoszcz S.A., </w:t>
      </w:r>
      <w:r>
        <w:rPr>
          <w:rFonts w:ascii="Arial" w:hAnsi="Arial" w:cs="Arial"/>
          <w:sz w:val="20"/>
          <w:szCs w:val="20"/>
        </w:rPr>
        <w:t>w prowadzonym postępowaniu o udzielenie zamówienia publicznego w trybie przetargu nieograniczonego, którego przedmiotem jest</w:t>
      </w:r>
      <w:bookmarkStart w:id="1" w:name="_Hlk21524064"/>
      <w:bookmarkEnd w:id="1"/>
      <w:r w:rsidR="00645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bookmarkStart w:id="2" w:name="_Hlk30422808"/>
      <w:r w:rsidR="00645859" w:rsidRPr="00645859">
        <w:rPr>
          <w:rFonts w:ascii="Arial" w:eastAsia="Times New Roman" w:hAnsi="Arial" w:cs="Arial"/>
          <w:b/>
          <w:sz w:val="20"/>
          <w:szCs w:val="20"/>
          <w:lang w:eastAsia="pl-PL"/>
        </w:rPr>
        <w:t>„Dostawa, montaż i uruchomie</w:t>
      </w:r>
      <w:r w:rsidR="00A06A19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r w:rsidR="00645859" w:rsidRPr="00645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urządze</w:t>
      </w:r>
      <w:r w:rsidR="00A6199F">
        <w:rPr>
          <w:rFonts w:ascii="Arial" w:eastAsia="Times New Roman" w:hAnsi="Arial" w:cs="Arial"/>
          <w:b/>
          <w:sz w:val="20"/>
          <w:szCs w:val="20"/>
          <w:lang w:eastAsia="pl-PL"/>
        </w:rPr>
        <w:t>nia</w:t>
      </w:r>
      <w:r w:rsidR="00645859" w:rsidRPr="006458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EDS wraz z dostosowaniem niezbędnej infrastruktury w Porcie Lotniczym Bydgoszcz”</w:t>
      </w:r>
      <w:bookmarkStart w:id="3" w:name="_Hlk20137666"/>
      <w:bookmarkStart w:id="4" w:name="_Hlk20900016"/>
      <w:bookmarkEnd w:id="2"/>
      <w:bookmarkEnd w:id="3"/>
      <w:bookmarkEnd w:id="4"/>
      <w:r w:rsidR="008056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opisem przedmiotu zamówienia zawartym w Rozdz. III SIWZ oraz w </w:t>
      </w:r>
      <w:r>
        <w:rPr>
          <w:rFonts w:ascii="Arial" w:hAnsi="Arial" w:cs="Arial"/>
          <w:b/>
          <w:i/>
          <w:sz w:val="20"/>
          <w:szCs w:val="20"/>
        </w:rPr>
        <w:t>załączniku nr 1</w:t>
      </w:r>
      <w:r>
        <w:rPr>
          <w:rFonts w:ascii="Arial" w:hAnsi="Arial" w:cs="Arial"/>
          <w:sz w:val="20"/>
          <w:szCs w:val="20"/>
        </w:rPr>
        <w:t xml:space="preserve"> do SIWZ, oferujemy :</w:t>
      </w:r>
    </w:p>
    <w:p w14:paraId="38A2C57B" w14:textId="77777777" w:rsidR="00805642" w:rsidRDefault="00805642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B271BF" w14:textId="35A9C24C" w:rsidR="006E7057" w:rsidRDefault="009B3C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1. </w:t>
      </w:r>
      <w:r w:rsidR="009C004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enę </w:t>
      </w:r>
      <w:r w:rsidRPr="005C57D6">
        <w:rPr>
          <w:rFonts w:ascii="Arial" w:hAnsi="Arial" w:cs="Arial"/>
          <w:b/>
          <w:color w:val="000000" w:themeColor="text1"/>
          <w:sz w:val="20"/>
          <w:szCs w:val="20"/>
        </w:rPr>
        <w:t>ryczałtową</w:t>
      </w:r>
      <w:r w:rsidRPr="00A321C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realizację zamówienia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wysokości:</w:t>
      </w:r>
    </w:p>
    <w:p w14:paraId="7BC2AF35" w14:textId="77777777" w:rsidR="006E7057" w:rsidRDefault="009B3C89">
      <w:pPr>
        <w:pStyle w:val="Akapitzlist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……………………………...……………… zł</w:t>
      </w:r>
    </w:p>
    <w:p w14:paraId="76C88A26" w14:textId="77777777" w:rsidR="006E7057" w:rsidRDefault="009B3C89">
      <w:pPr>
        <w:pStyle w:val="Tekstpodstawowywcity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 złotych: ……………………………………………………………………………….)                 </w:t>
      </w:r>
    </w:p>
    <w:p w14:paraId="0668C46D" w14:textId="77777777" w:rsidR="006E7057" w:rsidRDefault="009B3C89">
      <w:pPr>
        <w:pStyle w:val="Tekstpodstawowywcity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podatku VAT ........................................ zł</w:t>
      </w:r>
    </w:p>
    <w:p w14:paraId="7C443D5F" w14:textId="77777777" w:rsidR="006E7057" w:rsidRDefault="009B3C89">
      <w:pPr>
        <w:pStyle w:val="Tekstpodstawowywcity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 złotych: ………………………………………………………………………..…..…)                 </w:t>
      </w:r>
    </w:p>
    <w:p w14:paraId="60F3530E" w14:textId="77777777" w:rsidR="006E7057" w:rsidRDefault="009B3C89">
      <w:pPr>
        <w:pStyle w:val="Tekstpodstawowywcity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netto ....................................................................................................... zł</w:t>
      </w:r>
    </w:p>
    <w:p w14:paraId="71C62F80" w14:textId="5963F627" w:rsidR="006E7057" w:rsidRDefault="009B3C89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AE71819" w14:textId="619B0049" w:rsidR="00805642" w:rsidRDefault="00805642" w:rsidP="009C004B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5B194586" w14:textId="3D80EADA" w:rsidR="006E7057" w:rsidRPr="005C57D6" w:rsidRDefault="000D7F02" w:rsidP="009C004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57D6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9C004B" w:rsidRPr="005C57D6">
        <w:rPr>
          <w:rFonts w:ascii="Arial" w:hAnsi="Arial" w:cs="Arial"/>
          <w:color w:val="000000" w:themeColor="text1"/>
          <w:sz w:val="20"/>
          <w:szCs w:val="20"/>
        </w:rPr>
        <w:t>T</w:t>
      </w:r>
      <w:r w:rsidR="00233000" w:rsidRPr="005C57D6">
        <w:rPr>
          <w:rFonts w:ascii="Arial" w:hAnsi="Arial" w:cs="Arial"/>
          <w:color w:val="000000" w:themeColor="text1"/>
          <w:sz w:val="20"/>
          <w:szCs w:val="20"/>
        </w:rPr>
        <w:t xml:space="preserve">ermin realizacji przedmiotu zamówienia </w:t>
      </w:r>
      <w:r w:rsidR="00233000" w:rsidRPr="005C57D6">
        <w:rPr>
          <w:rFonts w:ascii="Arial" w:hAnsi="Arial" w:cs="Arial"/>
          <w:b/>
          <w:bCs/>
          <w:color w:val="000000" w:themeColor="text1"/>
          <w:sz w:val="20"/>
          <w:szCs w:val="20"/>
        </w:rPr>
        <w:t>– krótszy o ……tygodni</w:t>
      </w:r>
    </w:p>
    <w:p w14:paraId="6FFEF654" w14:textId="52F80F59" w:rsidR="009C004B" w:rsidRPr="005C57D6" w:rsidRDefault="000D7F02" w:rsidP="009C004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57D6">
        <w:rPr>
          <w:rFonts w:ascii="Arial" w:hAnsi="Arial" w:cs="Arial"/>
          <w:color w:val="000000" w:themeColor="text1"/>
          <w:sz w:val="20"/>
          <w:szCs w:val="20"/>
        </w:rPr>
        <w:t>3.</w:t>
      </w:r>
      <w:r w:rsidR="00233000" w:rsidRPr="005C57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004B" w:rsidRPr="005C57D6">
        <w:rPr>
          <w:rFonts w:ascii="Arial" w:hAnsi="Arial" w:cs="Arial"/>
          <w:color w:val="000000" w:themeColor="text1"/>
          <w:sz w:val="20"/>
          <w:szCs w:val="20"/>
        </w:rPr>
        <w:t xml:space="preserve">Spełnianie przez dostarczone urządzenie normy 3.1 – </w:t>
      </w:r>
      <w:r w:rsidR="009C004B" w:rsidRPr="005C57D6">
        <w:rPr>
          <w:rFonts w:ascii="Arial" w:hAnsi="Arial" w:cs="Arial"/>
          <w:b/>
          <w:bCs/>
          <w:color w:val="000000" w:themeColor="text1"/>
          <w:sz w:val="20"/>
          <w:szCs w:val="20"/>
        </w:rPr>
        <w:t>tak/nie</w:t>
      </w:r>
    </w:p>
    <w:p w14:paraId="28830B37" w14:textId="0E6FEC52" w:rsidR="000D7F02" w:rsidRPr="005C57D6" w:rsidRDefault="009C004B" w:rsidP="009C004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57D6">
        <w:rPr>
          <w:rFonts w:ascii="Arial" w:hAnsi="Arial" w:cs="Arial"/>
          <w:color w:val="000000" w:themeColor="text1"/>
          <w:sz w:val="20"/>
          <w:szCs w:val="20"/>
        </w:rPr>
        <w:t xml:space="preserve">4. Spełnienie przez dostarczone urządzenie możliwości dalszego podnoszenia standardu- </w:t>
      </w:r>
      <w:r w:rsidRPr="005C57D6">
        <w:rPr>
          <w:rFonts w:ascii="Arial" w:hAnsi="Arial" w:cs="Arial"/>
          <w:b/>
          <w:bCs/>
          <w:color w:val="000000" w:themeColor="text1"/>
          <w:sz w:val="20"/>
          <w:szCs w:val="20"/>
        </w:rPr>
        <w:t>tak/nie.</w:t>
      </w:r>
    </w:p>
    <w:p w14:paraId="43EED6DA" w14:textId="77777777" w:rsidR="009C004B" w:rsidRPr="005C57D6" w:rsidRDefault="009C004B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8D019D" w14:textId="77777777" w:rsidR="006E7057" w:rsidRPr="005C57D6" w:rsidRDefault="009B3C89">
      <w:pPr>
        <w:spacing w:line="260" w:lineRule="exact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5C57D6">
        <w:rPr>
          <w:rFonts w:ascii="Arial" w:hAnsi="Arial" w:cs="Arial"/>
          <w:color w:val="000000" w:themeColor="text1"/>
          <w:sz w:val="20"/>
          <w:szCs w:val="20"/>
        </w:rPr>
        <w:t>W cenie oferty zostały ujęte wszystkie niezbędne koszty związane z realizacją przedmiotu umowy.</w:t>
      </w:r>
    </w:p>
    <w:p w14:paraId="0383DF5F" w14:textId="577EE1FE" w:rsidR="006E7057" w:rsidRDefault="006E7057">
      <w:pPr>
        <w:pStyle w:val="Tekstpodstawowy"/>
        <w:tabs>
          <w:tab w:val="left" w:pos="426"/>
        </w:tabs>
        <w:ind w:left="426" w:right="38"/>
        <w:jc w:val="both"/>
        <w:rPr>
          <w:rFonts w:ascii="Arial" w:hAnsi="Arial" w:cs="Arial"/>
          <w:spacing w:val="4"/>
          <w:sz w:val="20"/>
        </w:rPr>
      </w:pPr>
    </w:p>
    <w:p w14:paraId="751CF263" w14:textId="77777777" w:rsidR="006E7057" w:rsidRDefault="006E705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8BA69D" w14:textId="260A6479" w:rsidR="006E7057" w:rsidRDefault="009B3C89">
      <w:pPr>
        <w:pStyle w:val="Akapitzlist"/>
        <w:numPr>
          <w:ilvl w:val="3"/>
          <w:numId w:val="5"/>
        </w:numPr>
        <w:spacing w:line="260" w:lineRule="exact"/>
        <w:ind w:left="284" w:hanging="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Ponadto</w:t>
      </w:r>
      <w:r w:rsidR="005C57D6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14:paraId="22408825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zapoznaliśmy się z treścią SIWZ i nie wnosimy do niej zastrzeżeń, oraz otrzymaliśmy wszelkie niezbędne informacje do przygotowania oferty</w:t>
      </w:r>
    </w:p>
    <w:p w14:paraId="20B3BA8D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wskazany w SIWZ czas związania ofertą – </w:t>
      </w:r>
      <w:r>
        <w:rPr>
          <w:rFonts w:ascii="Arial" w:hAnsi="Arial" w:cs="Arial"/>
          <w:b/>
          <w:sz w:val="20"/>
          <w:szCs w:val="20"/>
        </w:rPr>
        <w:t xml:space="preserve">60 dni. </w:t>
      </w:r>
      <w:r>
        <w:rPr>
          <w:rFonts w:ascii="Arial" w:hAnsi="Arial" w:cs="Arial"/>
          <w:sz w:val="20"/>
          <w:szCs w:val="20"/>
        </w:rPr>
        <w:t>Termin ten rozpoczyna się wraz z upływem terminu składania ofert.</w:t>
      </w:r>
    </w:p>
    <w:p w14:paraId="2A087529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treść wzoru umowy oraz warunków w nim zawartych i w razie wybrania naszej oferty zobowiązujemy się do jej podpisania w miejscu i terminie wskazanym przez Zamawiającego.</w:t>
      </w:r>
    </w:p>
    <w:p w14:paraId="218379BE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niżej wymienione części (elementy) zamówienia zamierzamy wykonać przy pomocy podwykonawców (należy wskazać firmy podwykonawców jeśli są znane):</w:t>
      </w:r>
    </w:p>
    <w:p w14:paraId="4BE22B50" w14:textId="77777777" w:rsidR="006E7057" w:rsidRDefault="009B3C89">
      <w:pPr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</w:t>
      </w:r>
    </w:p>
    <w:p w14:paraId="3EA48C3B" w14:textId="77777777" w:rsidR="006E7057" w:rsidRDefault="009B3C89">
      <w:pPr>
        <w:pStyle w:val="Tekstpodstawowywcity"/>
        <w:spacing w:line="276" w:lineRule="auto"/>
        <w:ind w:left="3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(wpisać zakres prac lub „nie dotyczy”)</w:t>
      </w:r>
    </w:p>
    <w:p w14:paraId="49A48A0D" w14:textId="77777777" w:rsidR="006E7057" w:rsidRDefault="009B3C89">
      <w:pPr>
        <w:numPr>
          <w:ilvl w:val="0"/>
          <w:numId w:val="4"/>
        </w:numPr>
        <w:tabs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Wnosimy wadium w wymaganej kwocie…………………………………………………………………. w formie……………………………… .</w:t>
      </w:r>
    </w:p>
    <w:p w14:paraId="4850EDAA" w14:textId="77777777" w:rsidR="006E7057" w:rsidRDefault="009B3C89" w:rsidP="005C57D6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 przypadku zwrotu wadium prosimy o jego zwrot na konto…………………………………………………… w banku 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(dotyczy wadium wniesionego w pieniądzu).</w:t>
      </w:r>
    </w:p>
    <w:p w14:paraId="04D8E9D6" w14:textId="2D47F2BD" w:rsidR="006E7057" w:rsidRPr="00645859" w:rsidRDefault="009B3C89" w:rsidP="005C57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t>[1]</w:t>
      </w:r>
      <w:r>
        <w:rPr>
          <w:rFonts w:ascii="Arial" w:hAnsi="Arial" w:cs="Arial"/>
          <w:sz w:val="20"/>
          <w:szCs w:val="20"/>
        </w:rPr>
        <w:t> 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customMarkFollows="1" w:id="2"/>
        <w:t>[2]</w:t>
      </w:r>
      <w:r w:rsidR="00B64194" w:rsidRPr="00645859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108F6D71" w14:textId="77777777" w:rsidR="006E7057" w:rsidRPr="00B64194" w:rsidRDefault="006E7057" w:rsidP="00B64194">
      <w:pPr>
        <w:rPr>
          <w:rFonts w:ascii="Arial" w:hAnsi="Arial" w:cs="Arial"/>
        </w:rPr>
      </w:pPr>
    </w:p>
    <w:p w14:paraId="69665274" w14:textId="77777777" w:rsidR="006E7057" w:rsidRDefault="006E7057">
      <w:pPr>
        <w:spacing w:line="240" w:lineRule="exact"/>
        <w:rPr>
          <w:rFonts w:ascii="Arial" w:hAnsi="Arial" w:cs="Arial"/>
        </w:rPr>
      </w:pPr>
    </w:p>
    <w:p w14:paraId="15761425" w14:textId="77777777" w:rsidR="006E7057" w:rsidRDefault="006E7057">
      <w:pPr>
        <w:spacing w:line="240" w:lineRule="exact"/>
        <w:rPr>
          <w:rFonts w:ascii="Arial" w:hAnsi="Arial" w:cs="Arial"/>
        </w:rPr>
      </w:pPr>
    </w:p>
    <w:p w14:paraId="6DEF8769" w14:textId="77777777" w:rsidR="006E7057" w:rsidRDefault="006E7057">
      <w:pPr>
        <w:spacing w:line="240" w:lineRule="exact"/>
        <w:rPr>
          <w:rFonts w:ascii="Arial" w:hAnsi="Arial" w:cs="Arial"/>
        </w:rPr>
      </w:pPr>
    </w:p>
    <w:p w14:paraId="192ABB49" w14:textId="77777777" w:rsidR="006E7057" w:rsidRPr="00396A9D" w:rsidRDefault="009B3C89">
      <w:pPr>
        <w:spacing w:line="240" w:lineRule="exact"/>
        <w:rPr>
          <w:rFonts w:ascii="Arial" w:hAnsi="Arial" w:cs="Arial"/>
          <w:sz w:val="20"/>
          <w:szCs w:val="20"/>
        </w:rPr>
      </w:pPr>
      <w:r w:rsidRPr="00396A9D">
        <w:rPr>
          <w:rFonts w:ascii="Arial" w:hAnsi="Arial" w:cs="Arial"/>
          <w:sz w:val="20"/>
          <w:szCs w:val="20"/>
        </w:rPr>
        <w:t>..............................................., dn. .........................</w:t>
      </w:r>
    </w:p>
    <w:p w14:paraId="175FA7FA" w14:textId="77777777" w:rsidR="006E7057" w:rsidRDefault="009B3C89">
      <w:pPr>
        <w:spacing w:line="240" w:lineRule="exact"/>
        <w:ind w:left="1418" w:firstLine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miejscowość, data</w:t>
      </w:r>
    </w:p>
    <w:p w14:paraId="4BBBEE19" w14:textId="77777777" w:rsidR="006E7057" w:rsidRDefault="006E7057">
      <w:pPr>
        <w:spacing w:line="360" w:lineRule="auto"/>
        <w:rPr>
          <w:rFonts w:ascii="Arial" w:hAnsi="Arial" w:cs="Arial"/>
        </w:rPr>
      </w:pPr>
    </w:p>
    <w:p w14:paraId="03AA0B7A" w14:textId="77777777" w:rsidR="006E7057" w:rsidRDefault="006E7057">
      <w:pPr>
        <w:spacing w:line="360" w:lineRule="auto"/>
        <w:rPr>
          <w:rFonts w:ascii="Arial" w:hAnsi="Arial" w:cs="Arial"/>
        </w:rPr>
      </w:pPr>
    </w:p>
    <w:p w14:paraId="2D870B5B" w14:textId="77777777" w:rsidR="006E7057" w:rsidRDefault="006E7057">
      <w:pPr>
        <w:pStyle w:val="Nagwek1"/>
        <w:spacing w:before="0" w:after="0" w:line="240" w:lineRule="exact"/>
        <w:ind w:left="4254"/>
        <w:rPr>
          <w:b w:val="0"/>
          <w:sz w:val="22"/>
          <w:szCs w:val="22"/>
        </w:rPr>
      </w:pPr>
    </w:p>
    <w:p w14:paraId="30CB7934" w14:textId="77777777" w:rsidR="006E7057" w:rsidRDefault="009B3C89">
      <w:pPr>
        <w:pStyle w:val="Nagwek1"/>
        <w:spacing w:before="0" w:after="0" w:line="240" w:lineRule="exact"/>
        <w:ind w:left="42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…………................................................................</w:t>
      </w:r>
    </w:p>
    <w:p w14:paraId="08F57CE3" w14:textId="77777777" w:rsidR="006E7057" w:rsidRDefault="009B3C89">
      <w:pPr>
        <w:spacing w:line="240" w:lineRule="exact"/>
        <w:ind w:left="4254" w:firstLine="709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eastAsia="CenturyGothic,Italic" w:hAnsi="Arial" w:cs="Arial"/>
          <w:i/>
          <w:iCs/>
          <w:sz w:val="16"/>
          <w:szCs w:val="16"/>
        </w:rPr>
        <w:t>podpis i pieczątka imienna uprawnionego(-</w:t>
      </w:r>
      <w:proofErr w:type="spellStart"/>
      <w:r>
        <w:rPr>
          <w:rFonts w:ascii="Arial" w:eastAsia="CenturyGothic,Italic" w:hAnsi="Arial" w:cs="Arial"/>
          <w:i/>
          <w:iCs/>
          <w:sz w:val="16"/>
          <w:szCs w:val="16"/>
        </w:rPr>
        <w:t>ch</w:t>
      </w:r>
      <w:proofErr w:type="spellEnd"/>
      <w:r>
        <w:rPr>
          <w:rFonts w:ascii="Arial" w:eastAsia="CenturyGothic,Italic" w:hAnsi="Arial" w:cs="Arial"/>
          <w:i/>
          <w:iCs/>
          <w:sz w:val="16"/>
          <w:szCs w:val="16"/>
        </w:rPr>
        <w:t>)</w:t>
      </w:r>
    </w:p>
    <w:p w14:paraId="4CC4BE65" w14:textId="77777777" w:rsidR="006E7057" w:rsidRDefault="009B3C8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eastAsia="CenturyGothic,Italic" w:hAnsi="Arial" w:cs="Arial"/>
          <w:i/>
          <w:iCs/>
          <w:sz w:val="16"/>
          <w:szCs w:val="16"/>
        </w:rPr>
        <w:t>przedstawiciela(-i) Wykonawcy</w:t>
      </w:r>
    </w:p>
    <w:p w14:paraId="602A60D6" w14:textId="77777777" w:rsidR="006E7057" w:rsidRDefault="006E7057" w:rsidP="00512D4E">
      <w:pPr>
        <w:spacing w:line="240" w:lineRule="exact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54D1E9ED" w14:textId="3C380E42" w:rsidR="006E7057" w:rsidRDefault="006E7057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4D87CC66" w14:textId="6DB93766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758F35CB" w14:textId="120FA2C3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7CE3C99C" w14:textId="49BA5D68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0D9E42D0" w14:textId="0B75EBD9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45E5A5D8" w14:textId="16182A49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381AEBB1" w14:textId="7BD0AF7A" w:rsidR="00645859" w:rsidRPr="00656B25" w:rsidRDefault="00645859">
      <w:pPr>
        <w:spacing w:line="240" w:lineRule="exact"/>
        <w:ind w:left="4963" w:firstLine="709"/>
        <w:rPr>
          <w:rFonts w:ascii="Arial" w:eastAsia="CenturyGothic,Italic" w:hAnsi="Arial" w:cs="Arial"/>
          <w:b/>
          <w:bCs/>
          <w:i/>
          <w:iCs/>
          <w:sz w:val="16"/>
          <w:szCs w:val="16"/>
        </w:rPr>
      </w:pPr>
    </w:p>
    <w:p w14:paraId="0FE8D4C8" w14:textId="6AA3EB71" w:rsidR="00645859" w:rsidRPr="00656B25" w:rsidRDefault="00396A9D" w:rsidP="00396A9D">
      <w:pPr>
        <w:spacing w:line="240" w:lineRule="exact"/>
        <w:rPr>
          <w:rFonts w:ascii="Arial" w:eastAsia="CenturyGothic,Italic" w:hAnsi="Arial" w:cs="Arial"/>
          <w:b/>
          <w:bCs/>
          <w:sz w:val="16"/>
          <w:szCs w:val="16"/>
        </w:rPr>
      </w:pPr>
      <w:r w:rsidRPr="00656B25">
        <w:rPr>
          <w:rFonts w:ascii="Arial" w:eastAsia="CenturyGothic,Italic" w:hAnsi="Arial" w:cs="Arial"/>
          <w:b/>
          <w:bCs/>
          <w:sz w:val="16"/>
          <w:szCs w:val="16"/>
        </w:rPr>
        <w:t xml:space="preserve">Uwaga: Wykonawca zobowiązany jest wypełnić załącznik </w:t>
      </w:r>
      <w:r w:rsidR="00656B25" w:rsidRPr="00656B25">
        <w:rPr>
          <w:rFonts w:ascii="Arial" w:eastAsia="CenturyGothic,Italic" w:hAnsi="Arial" w:cs="Arial"/>
          <w:b/>
          <w:bCs/>
          <w:sz w:val="16"/>
          <w:szCs w:val="16"/>
        </w:rPr>
        <w:t xml:space="preserve">do formularza ofertowego </w:t>
      </w:r>
    </w:p>
    <w:p w14:paraId="5FF67CCB" w14:textId="0E1E6CDD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40430A17" w14:textId="66E6E9D9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43A60D56" w14:textId="545A7E79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2EB2C6D1" w14:textId="1B82181E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68E408B8" w14:textId="0F2F622C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27D5F7F8" w14:textId="5696B198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6E27FF83" w14:textId="0F8248FE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436EA41" w14:textId="19C57903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47C020CF" w14:textId="30B7924C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0D743312" w14:textId="3DD7FBA0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21DD0AE9" w14:textId="37F841B2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49FD1438" w14:textId="0CFD77EC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72EE4876" w14:textId="3A5ECBC2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61BB92BD" w14:textId="73F93E83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3BE03056" w14:textId="22AB19C0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907B1AB" w14:textId="5737BB92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023B0B3" w14:textId="443E82A4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2D26AF96" w14:textId="402AD772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469814F8" w14:textId="77777777" w:rsidR="00645859" w:rsidRDefault="0064585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408106D" w14:textId="77777777" w:rsidR="006E7057" w:rsidRDefault="009B3C89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4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</w:p>
    <w:p w14:paraId="146AEB95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UWAGA: </w:t>
      </w:r>
    </w:p>
    <w:p w14:paraId="64DC7FA1" w14:textId="77777777" w:rsidR="006E7057" w:rsidRDefault="009B3C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 składa każdy z Wykonawców wspólnie ubiegających się o udzielenie zamówienia.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Wykonawca zobowiązany jest złożyć oświadczenie w terminie </w:t>
      </w:r>
      <w:r>
        <w:rPr>
          <w:rFonts w:ascii="Arial" w:hAnsi="Arial" w:cs="Arial"/>
          <w:b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zamieszczenia na stronie internetowej Zamawiającego informacji, o której mowa w art. 86 ust. 5 ustawy.</w:t>
      </w:r>
    </w:p>
    <w:p w14:paraId="7A192EC8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324B30E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1F5F86E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74484D5A" w14:textId="77777777" w:rsidR="006E7057" w:rsidRDefault="006E7057">
      <w:pPr>
        <w:jc w:val="center"/>
        <w:rPr>
          <w:rFonts w:ascii="Arial" w:hAnsi="Arial" w:cs="Arial"/>
          <w:b/>
        </w:rPr>
      </w:pPr>
    </w:p>
    <w:p w14:paraId="14CC7B25" w14:textId="77777777" w:rsidR="006E7057" w:rsidRDefault="006E7057">
      <w:pPr>
        <w:jc w:val="center"/>
        <w:rPr>
          <w:rFonts w:ascii="Arial" w:hAnsi="Arial" w:cs="Arial"/>
          <w:b/>
        </w:rPr>
      </w:pPr>
    </w:p>
    <w:p w14:paraId="039D0141" w14:textId="77777777" w:rsidR="006E7057" w:rsidRDefault="009B3C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przynależności</w:t>
      </w:r>
    </w:p>
    <w:p w14:paraId="3945C0AD" w14:textId="77777777" w:rsidR="006E7057" w:rsidRDefault="009B3C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albo</w:t>
      </w:r>
    </w:p>
    <w:p w14:paraId="43FD912D" w14:textId="77777777" w:rsidR="006E7057" w:rsidRDefault="009B3C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braku przynależności do tej samej grupy kapitałowej</w:t>
      </w:r>
    </w:p>
    <w:p w14:paraId="71B74D80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0B636E6C" w14:textId="2B89E765" w:rsidR="00645859" w:rsidRPr="00645859" w:rsidRDefault="009B3C89" w:rsidP="006458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oferty złożonej w postępowaniu o udzielenie zamówienia publicznego prowadzonym w trybie przetargu</w:t>
      </w:r>
      <w:r w:rsidR="00512D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nieograniczonego</w:t>
      </w:r>
      <w:r w:rsidR="00512D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pn</w:t>
      </w:r>
      <w:r w:rsidR="00B3320E" w:rsidRPr="00645859">
        <w:rPr>
          <w:rFonts w:ascii="Arial" w:hAnsi="Arial" w:cs="Arial"/>
          <w:sz w:val="20"/>
          <w:szCs w:val="20"/>
        </w:rPr>
        <w:t>.</w:t>
      </w:r>
      <w:r w:rsidR="00B64194" w:rsidRPr="00645859">
        <w:rPr>
          <w:rFonts w:ascii="Arial" w:hAnsi="Arial" w:cs="Arial"/>
          <w:sz w:val="20"/>
          <w:szCs w:val="20"/>
        </w:rPr>
        <w:t> </w:t>
      </w:r>
      <w:r w:rsidR="00645859" w:rsidRPr="00645859">
        <w:rPr>
          <w:rFonts w:ascii="Arial" w:hAnsi="Arial" w:cs="Arial"/>
          <w:b/>
          <w:sz w:val="20"/>
          <w:szCs w:val="20"/>
        </w:rPr>
        <w:t>„Dostawa, montaż i uruchomie</w:t>
      </w:r>
      <w:r w:rsidR="00A6199F">
        <w:rPr>
          <w:rFonts w:ascii="Arial" w:hAnsi="Arial" w:cs="Arial"/>
          <w:b/>
          <w:sz w:val="20"/>
          <w:szCs w:val="20"/>
        </w:rPr>
        <w:t>nie</w:t>
      </w:r>
      <w:r w:rsidR="00645859" w:rsidRPr="00645859">
        <w:rPr>
          <w:rFonts w:ascii="Arial" w:hAnsi="Arial" w:cs="Arial"/>
          <w:b/>
          <w:sz w:val="20"/>
          <w:szCs w:val="20"/>
        </w:rPr>
        <w:t xml:space="preserve"> urządze</w:t>
      </w:r>
      <w:r w:rsidR="00A6199F">
        <w:rPr>
          <w:rFonts w:ascii="Arial" w:hAnsi="Arial" w:cs="Arial"/>
          <w:b/>
          <w:sz w:val="20"/>
          <w:szCs w:val="20"/>
        </w:rPr>
        <w:t>nia</w:t>
      </w:r>
      <w:r w:rsidR="00645859" w:rsidRPr="00645859">
        <w:rPr>
          <w:rFonts w:ascii="Arial" w:hAnsi="Arial" w:cs="Arial"/>
          <w:b/>
          <w:sz w:val="20"/>
          <w:szCs w:val="20"/>
        </w:rPr>
        <w:t xml:space="preserve"> EDS wraz z dostosowaniem niezbędnej infrastruktury w Porcie Lotniczym Bydgoszcz”</w:t>
      </w:r>
    </w:p>
    <w:p w14:paraId="008FE59A" w14:textId="77777777" w:rsidR="00645859" w:rsidRPr="00645859" w:rsidRDefault="00645859" w:rsidP="00645859">
      <w:pPr>
        <w:spacing w:line="360" w:lineRule="auto"/>
        <w:jc w:val="both"/>
        <w:rPr>
          <w:b/>
          <w:sz w:val="20"/>
          <w:szCs w:val="20"/>
        </w:rPr>
      </w:pPr>
    </w:p>
    <w:p w14:paraId="202525C2" w14:textId="5C36A6CC" w:rsidR="006E7057" w:rsidRPr="00B3320E" w:rsidRDefault="006E7057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263980" w14:textId="77777777" w:rsidR="006E7057" w:rsidRDefault="009B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Wykonawcy: </w:t>
      </w:r>
    </w:p>
    <w:p w14:paraId="7178BBEA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FCDE6BC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9199555" w14:textId="77777777" w:rsidR="006E7057" w:rsidRDefault="009B3C89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4582D251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:</w:t>
      </w:r>
    </w:p>
    <w:p w14:paraId="46CB519B" w14:textId="77777777" w:rsidR="006E7057" w:rsidRDefault="006E705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</w:p>
    <w:p w14:paraId="01067B88" w14:textId="77777777" w:rsidR="006E7057" w:rsidRDefault="009B3C8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*) nie należę</w:t>
      </w:r>
      <w:r>
        <w:rPr>
          <w:rFonts w:ascii="Arial" w:hAnsi="Arial" w:cs="Arial"/>
          <w:sz w:val="20"/>
          <w:szCs w:val="20"/>
        </w:rPr>
        <w:t xml:space="preserve"> do grupy kapitałowej, o której mowa w art. 24 ust. 1 pkt 23 ustawy </w:t>
      </w:r>
    </w:p>
    <w:p w14:paraId="70BDCA2C" w14:textId="77777777" w:rsidR="006E7057" w:rsidRDefault="009B3C89">
      <w:pPr>
        <w:tabs>
          <w:tab w:val="left" w:pos="40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*) należę</w:t>
      </w:r>
      <w:r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(Dz. U. Nr 50, poz. 331,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o której mowa w art. 24 ust. 2 pkt 5 ustawy, w skład której wchodzą następujące podmioty:</w:t>
      </w:r>
    </w:p>
    <w:p w14:paraId="3C01FBE9" w14:textId="77777777" w:rsidR="006E7057" w:rsidRDefault="006E7057">
      <w:pPr>
        <w:tabs>
          <w:tab w:val="left" w:pos="403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534" w:type="dxa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6E7057" w14:paraId="5BF678AC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FDAD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9C21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865E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</w:tr>
      <w:tr w:rsidR="006E7057" w14:paraId="64B9DCE5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44FD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3F7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EF490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1F7C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57" w14:paraId="632013C4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18FA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1C37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24B4F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141A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57" w14:paraId="20E81B01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3CBD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622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1E40A3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17A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0CC5C" w14:textId="77777777" w:rsidR="006E7057" w:rsidRDefault="006E7057">
      <w:pPr>
        <w:tabs>
          <w:tab w:val="left" w:pos="4032"/>
        </w:tabs>
        <w:jc w:val="both"/>
        <w:rPr>
          <w:rFonts w:ascii="Arial" w:hAnsi="Arial" w:cs="Arial"/>
          <w:sz w:val="20"/>
          <w:szCs w:val="20"/>
        </w:rPr>
      </w:pPr>
    </w:p>
    <w:p w14:paraId="338C947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składam dokumenty / informacje potwierdzające, że powiązania z innym wykonawcą nie prowadzą do zakłócenia konkurencji w postępowaniu:</w:t>
      </w:r>
    </w:p>
    <w:p w14:paraId="3328E8DC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4379FFE9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A5B6C21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05009B3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7990FE73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…............................, dn. …............................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7E8D98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5F0BC6BE" w14:textId="77777777" w:rsidR="006E7057" w:rsidRDefault="006E7057" w:rsidP="00070531">
      <w:pPr>
        <w:spacing w:line="240" w:lineRule="exact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61D440DC" w14:textId="77777777" w:rsidR="006E7057" w:rsidRDefault="009B3C89">
      <w:pPr>
        <w:spacing w:line="240" w:lineRule="exact"/>
        <w:ind w:left="4254" w:firstLine="709"/>
        <w:jc w:val="right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eastAsia="CenturyGothic,Italic" w:hAnsi="Arial" w:cs="Arial"/>
          <w:i/>
          <w:iCs/>
          <w:sz w:val="16"/>
          <w:szCs w:val="16"/>
        </w:rPr>
        <w:t>Podpis</w:t>
      </w:r>
    </w:p>
    <w:p w14:paraId="26C92FF5" w14:textId="77777777" w:rsidR="006E7057" w:rsidRDefault="009B3C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niepotrzebne skreślić </w:t>
      </w:r>
      <w:r>
        <w:br w:type="page"/>
      </w:r>
    </w:p>
    <w:p w14:paraId="0F41A366" w14:textId="77777777" w:rsidR="006E7057" w:rsidRDefault="009B3C89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5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</w:p>
    <w:p w14:paraId="642627EA" w14:textId="77777777" w:rsidR="006E7057" w:rsidRDefault="006E7057">
      <w:pPr>
        <w:widowControl w:val="0"/>
        <w:rPr>
          <w:rFonts w:ascii="Calibri" w:hAnsi="Calibri" w:cs="Calibri"/>
          <w:u w:val="single"/>
        </w:rPr>
      </w:pPr>
    </w:p>
    <w:p w14:paraId="26D62E20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01B44D9B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7D11EDD3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3DDB28A" w14:textId="77777777" w:rsidR="006E7057" w:rsidRDefault="006E7057">
      <w:pPr>
        <w:jc w:val="both"/>
        <w:rPr>
          <w:rFonts w:ascii="Arial" w:hAnsi="Arial" w:cs="Arial"/>
          <w:sz w:val="18"/>
          <w:szCs w:val="18"/>
        </w:rPr>
      </w:pPr>
    </w:p>
    <w:p w14:paraId="5B171E7D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20F990C1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213312CF" w14:textId="77777777" w:rsidR="006E7057" w:rsidRDefault="009B3C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Wzór zobowiązania podmiotu trzeciego do oddania do dyspozycji zasobów w trakcie realizacji zamówienia </w:t>
      </w:r>
    </w:p>
    <w:p w14:paraId="3F6548BF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2BA48E0C" w14:textId="057C21A1" w:rsidR="006E7057" w:rsidRPr="00645859" w:rsidRDefault="009B3C89" w:rsidP="00B641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Oddając do dyspozycji Wykonawcy ubiegającego się o udzielenie zamówienia, niezbędne zasoby na okres korzystania z nich przy wykonywaniu zamówienia:</w:t>
      </w:r>
      <w:r w:rsidR="00645859" w:rsidRPr="00645859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 </w:t>
      </w:r>
      <w:r w:rsidR="00645859" w:rsidRPr="00645859">
        <w:rPr>
          <w:rFonts w:ascii="Arial" w:hAnsi="Arial" w:cs="Arial"/>
          <w:b/>
          <w:sz w:val="20"/>
          <w:szCs w:val="20"/>
        </w:rPr>
        <w:t>„Dostawa, montaż i uruchomie</w:t>
      </w:r>
      <w:r w:rsidR="00A6199F">
        <w:rPr>
          <w:rFonts w:ascii="Arial" w:hAnsi="Arial" w:cs="Arial"/>
          <w:b/>
          <w:sz w:val="20"/>
          <w:szCs w:val="20"/>
        </w:rPr>
        <w:t>nie</w:t>
      </w:r>
      <w:r w:rsidR="00645859" w:rsidRPr="00645859">
        <w:rPr>
          <w:rFonts w:ascii="Arial" w:hAnsi="Arial" w:cs="Arial"/>
          <w:b/>
          <w:sz w:val="20"/>
          <w:szCs w:val="20"/>
        </w:rPr>
        <w:t xml:space="preserve"> urządze</w:t>
      </w:r>
      <w:r w:rsidR="00A6199F">
        <w:rPr>
          <w:rFonts w:ascii="Arial" w:hAnsi="Arial" w:cs="Arial"/>
          <w:b/>
          <w:sz w:val="20"/>
          <w:szCs w:val="20"/>
        </w:rPr>
        <w:t>nia</w:t>
      </w:r>
      <w:r w:rsidR="00645859" w:rsidRPr="00645859">
        <w:rPr>
          <w:rFonts w:ascii="Arial" w:hAnsi="Arial" w:cs="Arial"/>
          <w:b/>
          <w:sz w:val="20"/>
          <w:szCs w:val="20"/>
        </w:rPr>
        <w:t xml:space="preserve"> EDS wraz z dostosowaniem niezbędnej infrastruktury w Porcie Lotniczym Bydgoszcz”</w:t>
      </w:r>
    </w:p>
    <w:p w14:paraId="62EA20D9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4AFB1167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14:paraId="1CD77DD4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Zamiast niniejszego Formularza można przedstawić inne dokumenty, w szczególności:</w:t>
      </w:r>
    </w:p>
    <w:p w14:paraId="1202E697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1454E7A7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pisemne zobowiązanie podmiotu, o którym mowa w art. 22 a ustawy,</w:t>
      </w:r>
    </w:p>
    <w:p w14:paraId="1847BF5F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dokumenty dotyczące:</w:t>
      </w:r>
    </w:p>
    <w:p w14:paraId="138560D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zakresu dostępnych Wykonawcy zasobów innego podmiotu,</w:t>
      </w:r>
    </w:p>
    <w:p w14:paraId="7EE14DA7" w14:textId="77777777" w:rsidR="006E7057" w:rsidRDefault="009B3C89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sposobu wykorzystania zasobów innego podmiotu, przez Wykonawcę, przy wykonywaniu zamówienia, </w:t>
      </w:r>
    </w:p>
    <w:p w14:paraId="246D044B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zakresu i okresu udziału innego podmiotu przy wykonywaniu zamówienia,</w:t>
      </w:r>
    </w:p>
    <w:p w14:paraId="054A7835" w14:textId="77777777" w:rsidR="006E7057" w:rsidRDefault="009B3C89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</w:t>
      </w:r>
      <w:r>
        <w:rPr>
          <w:rFonts w:ascii="Arial" w:hAnsi="Arial" w:cs="Arial"/>
          <w:sz w:val="20"/>
          <w:szCs w:val="20"/>
        </w:rPr>
        <w:tab/>
        <w:t>informacji czy inne podmioty, na zdolności których Wykonawca powołuje się w odniesieniu do warunków udziału w postępowaniu dotyczących wykształcenia, kwalifikacji zawodowych lub doświadczenia zrealizują usługi, których wskazane zdolności dotyczą</w:t>
      </w:r>
    </w:p>
    <w:p w14:paraId="14F23D42" w14:textId="77777777" w:rsidR="006E7057" w:rsidRDefault="006E7057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C24C2B4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rzecz:</w:t>
      </w:r>
    </w:p>
    <w:p w14:paraId="194E2FEF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791B4AB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CD03F3" w14:textId="77777777" w:rsidR="006E7057" w:rsidRDefault="009B3C8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Podmiotu)</w:t>
      </w:r>
    </w:p>
    <w:p w14:paraId="631D5678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778B2796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oddania nw. zasobów na potrzeby wykonania zamówienia:</w:t>
      </w:r>
      <w:r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307A9835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A2E06B0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2C37B30" w14:textId="77777777" w:rsidR="006E7057" w:rsidRDefault="009B3C8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zasobu – poleganie na zdolnościach technicznych lub zawodowych)</w:t>
      </w:r>
    </w:p>
    <w:p w14:paraId="20598D79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69514CE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dyspozycji:</w:t>
      </w:r>
    </w:p>
    <w:p w14:paraId="404BF602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D297608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rPr>
          <w:rFonts w:ascii="Arial" w:hAnsi="Arial" w:cs="Arial"/>
          <w:i/>
          <w:sz w:val="18"/>
          <w:szCs w:val="18"/>
        </w:rPr>
        <w:t>(nazwa Wykonawcy)</w:t>
      </w:r>
    </w:p>
    <w:p w14:paraId="7AA1D96F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E1F70EF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wykonania zamówienia pod nazwą:</w:t>
      </w:r>
    </w:p>
    <w:p w14:paraId="073C532D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04F8A5D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7BE148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097E7CA6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54809896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46A99BE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898F366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iż:</w:t>
      </w:r>
    </w:p>
    <w:p w14:paraId="4EBE870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udostępniam Wykonawcy ww. zasoby, w następującym zakresie:</w:t>
      </w:r>
    </w:p>
    <w:p w14:paraId="7E4F758D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495DAA24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2955141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sposób wykorzystania udostępnionych przeze mnie zasobów będzie następujący:</w:t>
      </w:r>
    </w:p>
    <w:p w14:paraId="3FF0E7F0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17FEA866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F0C1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zakres mojego udziału przy wykonywaniu zamówienia będzie następujący:</w:t>
      </w:r>
    </w:p>
    <w:p w14:paraId="4DCFFA04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EB74A9D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B636BD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okres mojego udziału przy wykonywaniu zamówienia będzie następujący:</w:t>
      </w:r>
    </w:p>
    <w:p w14:paraId="215EB200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48DF6C76" w14:textId="77777777" w:rsidR="006E7057" w:rsidRDefault="009B3C8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50C921" w14:textId="77777777" w:rsidR="006E7057" w:rsidRDefault="009B3C8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  <w:t xml:space="preserve">zrealizuję usługi, których wskazane zdolności dotyczą </w:t>
      </w:r>
    </w:p>
    <w:p w14:paraId="3C40BDCC" w14:textId="77777777" w:rsidR="006E7057" w:rsidRDefault="006E705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ABE078A" w14:textId="77777777" w:rsidR="006E7057" w:rsidRDefault="009B3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33F71A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6F9B5C3C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362E680D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2D5A971C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dnia ………………………….. roku</w:t>
      </w:r>
    </w:p>
    <w:p w14:paraId="0763E597" w14:textId="77777777" w:rsidR="006E7057" w:rsidRDefault="009B3C89">
      <w:pPr>
        <w:spacing w:line="240" w:lineRule="exact"/>
        <w:ind w:left="1418" w:firstLine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miejscowość, data złożenia oświadczenia</w:t>
      </w:r>
    </w:p>
    <w:p w14:paraId="1E6B9239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1FD5494F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546A22CE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06C62124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79F20F8E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564BC49A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3C23844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CF546E5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8AD8FE4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575E95C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786257F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0594005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AF9D336" w14:textId="77777777" w:rsidR="006E7057" w:rsidRDefault="009B3C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podpis Podmiotu trzeciego/ osoby upoważnionej </w:t>
      </w:r>
    </w:p>
    <w:p w14:paraId="0D289ED4" w14:textId="77777777" w:rsidR="006E7057" w:rsidRDefault="009B3C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</w:p>
    <w:p w14:paraId="3E365BC8" w14:textId="77777777" w:rsidR="000952B0" w:rsidRDefault="000952B0">
      <w:pPr>
        <w:jc w:val="right"/>
      </w:pPr>
    </w:p>
    <w:p w14:paraId="30527DDE" w14:textId="77777777" w:rsidR="000952B0" w:rsidRDefault="000952B0">
      <w:pPr>
        <w:jc w:val="right"/>
      </w:pPr>
    </w:p>
    <w:p w14:paraId="6A1A3DD8" w14:textId="77777777" w:rsidR="000952B0" w:rsidRDefault="000952B0">
      <w:pPr>
        <w:jc w:val="right"/>
      </w:pPr>
    </w:p>
    <w:p w14:paraId="63840DD5" w14:textId="2B7C15BF" w:rsidR="000952B0" w:rsidRDefault="000952B0">
      <w:pPr>
        <w:jc w:val="right"/>
      </w:pPr>
    </w:p>
    <w:p w14:paraId="525B0D30" w14:textId="0A15CB40" w:rsidR="000952B0" w:rsidRDefault="000952B0">
      <w:pPr>
        <w:jc w:val="right"/>
      </w:pPr>
    </w:p>
    <w:p w14:paraId="0122FD71" w14:textId="36618B74" w:rsidR="000952B0" w:rsidRDefault="000952B0">
      <w:pPr>
        <w:jc w:val="right"/>
      </w:pPr>
    </w:p>
    <w:p w14:paraId="572FABD8" w14:textId="5AE06671" w:rsidR="000952B0" w:rsidRDefault="000952B0">
      <w:pPr>
        <w:jc w:val="right"/>
      </w:pPr>
    </w:p>
    <w:p w14:paraId="6DC6E93F" w14:textId="02EEFAD2" w:rsidR="000952B0" w:rsidRDefault="000952B0">
      <w:pPr>
        <w:jc w:val="right"/>
      </w:pPr>
    </w:p>
    <w:p w14:paraId="2518F12E" w14:textId="48E92F9B" w:rsidR="000952B0" w:rsidRDefault="000952B0">
      <w:pPr>
        <w:jc w:val="right"/>
      </w:pPr>
    </w:p>
    <w:p w14:paraId="34D41923" w14:textId="47D526A9" w:rsidR="000952B0" w:rsidRDefault="000952B0">
      <w:pPr>
        <w:jc w:val="right"/>
      </w:pPr>
    </w:p>
    <w:p w14:paraId="5738FE28" w14:textId="407B196D" w:rsidR="000952B0" w:rsidRDefault="000952B0">
      <w:pPr>
        <w:jc w:val="right"/>
      </w:pPr>
    </w:p>
    <w:p w14:paraId="4D8B3CB8" w14:textId="71A53BAD" w:rsidR="000952B0" w:rsidRDefault="000952B0">
      <w:pPr>
        <w:jc w:val="right"/>
      </w:pPr>
    </w:p>
    <w:p w14:paraId="6AEF5E12" w14:textId="7BF8CD0D" w:rsidR="000952B0" w:rsidRDefault="000952B0">
      <w:pPr>
        <w:jc w:val="right"/>
      </w:pPr>
    </w:p>
    <w:p w14:paraId="12DF56F3" w14:textId="1D17590F" w:rsidR="000952B0" w:rsidRDefault="000952B0">
      <w:pPr>
        <w:jc w:val="right"/>
      </w:pPr>
    </w:p>
    <w:p w14:paraId="23C05171" w14:textId="24013059" w:rsidR="000952B0" w:rsidRDefault="000952B0">
      <w:pPr>
        <w:jc w:val="right"/>
      </w:pPr>
    </w:p>
    <w:p w14:paraId="5CA88712" w14:textId="440B38A2" w:rsidR="000952B0" w:rsidRDefault="000952B0">
      <w:pPr>
        <w:jc w:val="right"/>
      </w:pPr>
    </w:p>
    <w:p w14:paraId="7D886A01" w14:textId="755794C8" w:rsidR="00645859" w:rsidRDefault="00645859">
      <w:pPr>
        <w:jc w:val="right"/>
      </w:pPr>
    </w:p>
    <w:p w14:paraId="3BF3B691" w14:textId="0FAFA089" w:rsidR="00645859" w:rsidRDefault="00645859">
      <w:pPr>
        <w:jc w:val="right"/>
      </w:pPr>
    </w:p>
    <w:p w14:paraId="5FAE62A9" w14:textId="77777777" w:rsidR="00645859" w:rsidRDefault="00645859">
      <w:pPr>
        <w:jc w:val="right"/>
      </w:pPr>
    </w:p>
    <w:p w14:paraId="232A3A0D" w14:textId="77777777" w:rsidR="000952B0" w:rsidRDefault="000952B0">
      <w:pPr>
        <w:jc w:val="right"/>
      </w:pPr>
    </w:p>
    <w:p w14:paraId="7561DF0B" w14:textId="77777777" w:rsidR="000952B0" w:rsidRDefault="000952B0">
      <w:pPr>
        <w:jc w:val="right"/>
      </w:pPr>
    </w:p>
    <w:p w14:paraId="6818A030" w14:textId="77777777" w:rsidR="000952B0" w:rsidRDefault="000952B0">
      <w:pPr>
        <w:jc w:val="right"/>
      </w:pPr>
    </w:p>
    <w:p w14:paraId="68D44E83" w14:textId="77777777" w:rsidR="000952B0" w:rsidRDefault="000952B0" w:rsidP="000952B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53A3B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F53A3B">
        <w:rPr>
          <w:rFonts w:ascii="Arial" w:hAnsi="Arial" w:cs="Arial"/>
          <w:i/>
          <w:sz w:val="20"/>
          <w:szCs w:val="20"/>
        </w:rPr>
        <w:t xml:space="preserve"> do SIWZ do postępowania </w:t>
      </w:r>
      <w:r w:rsidRPr="0055776E">
        <w:rPr>
          <w:rFonts w:ascii="Arial" w:hAnsi="Arial" w:cs="Arial"/>
          <w:b/>
          <w:sz w:val="20"/>
          <w:szCs w:val="20"/>
        </w:rPr>
        <w:t> </w:t>
      </w:r>
    </w:p>
    <w:p w14:paraId="33D4F625" w14:textId="77777777" w:rsidR="000952B0" w:rsidRDefault="000952B0" w:rsidP="000952B0">
      <w:pPr>
        <w:jc w:val="both"/>
        <w:rPr>
          <w:rFonts w:ascii="Arial" w:hAnsi="Arial" w:cs="Arial"/>
          <w:sz w:val="22"/>
          <w:szCs w:val="22"/>
        </w:rPr>
      </w:pPr>
    </w:p>
    <w:p w14:paraId="0BF3BB44" w14:textId="77777777" w:rsidR="000952B0" w:rsidRPr="001B7CA0" w:rsidRDefault="000952B0" w:rsidP="000952B0">
      <w:pPr>
        <w:jc w:val="both"/>
        <w:rPr>
          <w:rFonts w:ascii="Arial" w:hAnsi="Arial" w:cs="Arial"/>
          <w:sz w:val="22"/>
          <w:szCs w:val="22"/>
        </w:rPr>
      </w:pPr>
      <w:r w:rsidRPr="001B7CA0">
        <w:rPr>
          <w:rFonts w:ascii="Arial" w:hAnsi="Arial" w:cs="Arial"/>
          <w:sz w:val="22"/>
          <w:szCs w:val="22"/>
        </w:rPr>
        <w:t>Wykonawca 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1B7CA0">
        <w:rPr>
          <w:rFonts w:ascii="Arial" w:hAnsi="Arial" w:cs="Arial"/>
          <w:sz w:val="22"/>
          <w:szCs w:val="22"/>
        </w:rPr>
        <w:t>……….</w:t>
      </w:r>
    </w:p>
    <w:p w14:paraId="2063E0AB" w14:textId="77777777" w:rsidR="000952B0" w:rsidRDefault="000952B0" w:rsidP="000952B0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32AEC61B" w14:textId="77777777" w:rsidR="000952B0" w:rsidRPr="00F53A3B" w:rsidRDefault="000952B0" w:rsidP="000952B0">
      <w:pPr>
        <w:jc w:val="right"/>
        <w:rPr>
          <w:rFonts w:ascii="Arial" w:hAnsi="Arial" w:cs="Arial"/>
          <w:i/>
          <w:sz w:val="20"/>
          <w:szCs w:val="20"/>
        </w:rPr>
      </w:pPr>
    </w:p>
    <w:p w14:paraId="75F2C64F" w14:textId="77777777" w:rsidR="000952B0" w:rsidRDefault="000952B0" w:rsidP="000952B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B21920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</w:p>
    <w:p w14:paraId="7DAEAFFE" w14:textId="2601C889" w:rsidR="000952B0" w:rsidRDefault="000952B0" w:rsidP="000952B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B21920">
        <w:rPr>
          <w:rFonts w:ascii="Arial" w:hAnsi="Arial" w:cs="Arial"/>
          <w:b/>
          <w:sz w:val="20"/>
          <w:szCs w:val="20"/>
        </w:rPr>
        <w:t xml:space="preserve">WYZNACZONYMI DO REALIZACJI UMOWY </w:t>
      </w:r>
    </w:p>
    <w:p w14:paraId="2D76F202" w14:textId="77777777" w:rsidR="000952B0" w:rsidRPr="00B21920" w:rsidRDefault="000952B0" w:rsidP="000952B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2BE70B0" w14:textId="6EEBCA0C" w:rsidR="00645859" w:rsidRPr="00645859" w:rsidRDefault="000952B0" w:rsidP="0064585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F4BD2">
        <w:rPr>
          <w:rFonts w:ascii="Arial" w:hAnsi="Arial" w:cs="Arial"/>
          <w:sz w:val="18"/>
          <w:szCs w:val="18"/>
        </w:rPr>
        <w:t xml:space="preserve">W postepowaniu na </w:t>
      </w:r>
      <w:r w:rsidR="00645859" w:rsidRPr="00645859">
        <w:rPr>
          <w:rFonts w:ascii="Arial" w:hAnsi="Arial" w:cs="Arial"/>
          <w:b/>
          <w:sz w:val="18"/>
          <w:szCs w:val="18"/>
        </w:rPr>
        <w:t>„Dostawa, montaż i uruchomie</w:t>
      </w:r>
      <w:r w:rsidR="00A6199F">
        <w:rPr>
          <w:rFonts w:ascii="Arial" w:hAnsi="Arial" w:cs="Arial"/>
          <w:b/>
          <w:sz w:val="18"/>
          <w:szCs w:val="18"/>
        </w:rPr>
        <w:t>nie</w:t>
      </w:r>
      <w:r w:rsidR="00645859" w:rsidRPr="00645859">
        <w:rPr>
          <w:rFonts w:ascii="Arial" w:hAnsi="Arial" w:cs="Arial"/>
          <w:b/>
          <w:sz w:val="18"/>
          <w:szCs w:val="18"/>
        </w:rPr>
        <w:t xml:space="preserve"> urządze</w:t>
      </w:r>
      <w:r w:rsidR="00A6199F">
        <w:rPr>
          <w:rFonts w:ascii="Arial" w:hAnsi="Arial" w:cs="Arial"/>
          <w:b/>
          <w:sz w:val="18"/>
          <w:szCs w:val="18"/>
        </w:rPr>
        <w:t>nia</w:t>
      </w:r>
      <w:r w:rsidR="00645859" w:rsidRPr="00645859">
        <w:rPr>
          <w:rFonts w:ascii="Arial" w:hAnsi="Arial" w:cs="Arial"/>
          <w:b/>
          <w:sz w:val="18"/>
          <w:szCs w:val="18"/>
        </w:rPr>
        <w:t xml:space="preserve"> EDS wraz z dostosowaniem niezbędnej infrastruktury w Porcie Lotniczym Bydgoszcz”</w:t>
      </w:r>
    </w:p>
    <w:p w14:paraId="31A2A7AC" w14:textId="7D833B6A" w:rsidR="000952B0" w:rsidRPr="000952B0" w:rsidRDefault="000952B0" w:rsidP="000952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0749D3" w14:textId="77777777" w:rsidR="000952B0" w:rsidRPr="001F4BD2" w:rsidRDefault="000952B0" w:rsidP="000952B0">
      <w:pPr>
        <w:pStyle w:val="Nagwek10"/>
        <w:keepNext/>
        <w:keepLines/>
        <w:shd w:val="clear" w:color="auto" w:fill="auto"/>
        <w:spacing w:before="0"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118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73"/>
        <w:gridCol w:w="3260"/>
        <w:gridCol w:w="2835"/>
      </w:tblGrid>
      <w:tr w:rsidR="00904649" w:rsidRPr="00B21920" w14:paraId="37C837AB" w14:textId="77777777" w:rsidTr="00904649">
        <w:trPr>
          <w:trHeight w:val="284"/>
        </w:trPr>
        <w:tc>
          <w:tcPr>
            <w:tcW w:w="294" w:type="pct"/>
            <w:vAlign w:val="center"/>
          </w:tcPr>
          <w:p w14:paraId="5AA80369" w14:textId="77777777" w:rsidR="00904649" w:rsidRPr="001F4BD2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BD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97" w:type="pct"/>
            <w:vAlign w:val="center"/>
          </w:tcPr>
          <w:p w14:paraId="7A97B23A" w14:textId="4442EF26" w:rsidR="00904649" w:rsidRPr="005C57D6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0E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Posiadane uprawnienia - zgodnie z warunkiem  </w:t>
            </w:r>
            <w:r w:rsidRPr="005C5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Rozdz. VI 2.3.</w:t>
            </w:r>
          </w:p>
          <w:p w14:paraId="289D482B" w14:textId="77777777" w:rsidR="00904649" w:rsidRPr="00D86387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5C57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(Numer uprawnień / data wydania)</w:t>
            </w:r>
          </w:p>
        </w:tc>
        <w:tc>
          <w:tcPr>
            <w:tcW w:w="1770" w:type="pct"/>
            <w:vAlign w:val="center"/>
          </w:tcPr>
          <w:p w14:paraId="34E65F15" w14:textId="77777777" w:rsidR="00904649" w:rsidRPr="001F4BD2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BD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539" w:type="pct"/>
            <w:vAlign w:val="center"/>
          </w:tcPr>
          <w:p w14:paraId="04DA6AB8" w14:textId="77777777" w:rsidR="00904649" w:rsidRPr="001F4BD2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BD2">
              <w:rPr>
                <w:rFonts w:ascii="Arial" w:hAnsi="Arial" w:cs="Arial"/>
                <w:b/>
                <w:sz w:val="18"/>
                <w:szCs w:val="18"/>
              </w:rPr>
              <w:t>Podstawa do dysponowania osobami</w:t>
            </w:r>
          </w:p>
        </w:tc>
      </w:tr>
      <w:tr w:rsidR="00904649" w:rsidRPr="00B21920" w14:paraId="10431691" w14:textId="77777777" w:rsidTr="00904649">
        <w:trPr>
          <w:trHeight w:val="306"/>
        </w:trPr>
        <w:tc>
          <w:tcPr>
            <w:tcW w:w="294" w:type="pct"/>
            <w:vAlign w:val="center"/>
          </w:tcPr>
          <w:p w14:paraId="170C6AB3" w14:textId="77777777" w:rsidR="00904649" w:rsidRPr="007015E4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5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97" w:type="pct"/>
            <w:vAlign w:val="center"/>
          </w:tcPr>
          <w:p w14:paraId="526604C2" w14:textId="77777777" w:rsidR="00904649" w:rsidRPr="008B173E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73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0" w:type="pct"/>
            <w:vAlign w:val="center"/>
          </w:tcPr>
          <w:p w14:paraId="2ED15501" w14:textId="77777777" w:rsidR="00904649" w:rsidRPr="007015E4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39" w:type="pct"/>
            <w:vAlign w:val="center"/>
          </w:tcPr>
          <w:p w14:paraId="2FB6C8A1" w14:textId="77777777" w:rsidR="00904649" w:rsidRPr="007015E4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04649" w:rsidRPr="00B21920" w14:paraId="216C28A5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78C57F1B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21920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1397" w:type="pct"/>
            <w:vAlign w:val="center"/>
          </w:tcPr>
          <w:p w14:paraId="4BAA251F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595EE8E8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2919F389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649" w:rsidRPr="00B21920" w14:paraId="5A80BD9F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4D600680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pct"/>
            <w:vAlign w:val="center"/>
          </w:tcPr>
          <w:p w14:paraId="77E63E0E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56E78BF5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0BF10D00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649" w:rsidRPr="00B21920" w14:paraId="6251DEF3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17F7631E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pct"/>
            <w:vAlign w:val="center"/>
          </w:tcPr>
          <w:p w14:paraId="08A22E06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50CC5187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49608E78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649" w:rsidRPr="00B21920" w14:paraId="072841CD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79E2F713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pct"/>
            <w:vAlign w:val="center"/>
          </w:tcPr>
          <w:p w14:paraId="132D9C33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57CE1396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17D25123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649" w:rsidRPr="00B21920" w14:paraId="6878040C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2E70F744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pct"/>
            <w:vAlign w:val="center"/>
          </w:tcPr>
          <w:p w14:paraId="3ECAC278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03935C79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474F507E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E2D593" w14:textId="77777777" w:rsidR="00904649" w:rsidRDefault="00904649" w:rsidP="00904649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3D057C7D" w14:textId="01C78FC3" w:rsidR="000952B0" w:rsidRPr="001F4BD2" w:rsidRDefault="000952B0" w:rsidP="000952B0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1F4BD2">
        <w:rPr>
          <w:rFonts w:ascii="Arial" w:hAnsi="Arial" w:cs="Arial"/>
          <w:b/>
          <w:sz w:val="18"/>
          <w:szCs w:val="18"/>
        </w:rPr>
        <w:t>OŚWIADCZENIE</w:t>
      </w:r>
    </w:p>
    <w:p w14:paraId="168594F7" w14:textId="3FE6A9E8" w:rsidR="000952B0" w:rsidRPr="00071C49" w:rsidRDefault="000952B0" w:rsidP="00071C49">
      <w:pPr>
        <w:pStyle w:val="Style5"/>
        <w:widowControl/>
        <w:spacing w:before="173"/>
        <w:ind w:right="1032"/>
        <w:jc w:val="both"/>
        <w:rPr>
          <w:rFonts w:ascii="Arial" w:hAnsi="Arial" w:cs="Arial"/>
          <w:b/>
          <w:color w:val="000000"/>
          <w:sz w:val="20"/>
        </w:rPr>
      </w:pPr>
      <w:r w:rsidRPr="004F1649">
        <w:rPr>
          <w:rFonts w:ascii="Arial" w:hAnsi="Arial" w:cs="Arial"/>
          <w:sz w:val="18"/>
          <w:szCs w:val="18"/>
        </w:rPr>
        <w:t>Ubiegając się o udzielenie zamówienia publicznego w postępowaniu na</w:t>
      </w:r>
      <w:r w:rsidR="00071C49">
        <w:rPr>
          <w:rFonts w:ascii="Arial" w:hAnsi="Arial" w:cs="Arial"/>
          <w:b/>
          <w:sz w:val="18"/>
          <w:szCs w:val="18"/>
        </w:rPr>
        <w:t xml:space="preserve"> </w:t>
      </w:r>
      <w:r w:rsidR="00071C49" w:rsidRPr="00071C49">
        <w:rPr>
          <w:rFonts w:ascii="Arial" w:hAnsi="Arial" w:cs="Arial"/>
          <w:b/>
          <w:color w:val="000000"/>
          <w:sz w:val="20"/>
        </w:rPr>
        <w:t xml:space="preserve"> „Dostawa, montaż i uruchomie</w:t>
      </w:r>
      <w:r w:rsidR="00A6199F">
        <w:rPr>
          <w:rFonts w:ascii="Arial" w:hAnsi="Arial" w:cs="Arial"/>
          <w:b/>
          <w:color w:val="000000"/>
          <w:sz w:val="20"/>
        </w:rPr>
        <w:t>nie</w:t>
      </w:r>
      <w:r w:rsidR="00071C49" w:rsidRPr="00071C49">
        <w:rPr>
          <w:rFonts w:ascii="Arial" w:hAnsi="Arial" w:cs="Arial"/>
          <w:b/>
          <w:color w:val="000000"/>
          <w:sz w:val="20"/>
        </w:rPr>
        <w:t xml:space="preserve"> urządze</w:t>
      </w:r>
      <w:r w:rsidR="00A6199F">
        <w:rPr>
          <w:rFonts w:ascii="Arial" w:hAnsi="Arial" w:cs="Arial"/>
          <w:b/>
          <w:color w:val="000000"/>
          <w:sz w:val="20"/>
        </w:rPr>
        <w:t>nia</w:t>
      </w:r>
      <w:r w:rsidR="00071C49" w:rsidRPr="00071C49">
        <w:rPr>
          <w:rFonts w:ascii="Arial" w:hAnsi="Arial" w:cs="Arial"/>
          <w:b/>
          <w:color w:val="000000"/>
          <w:sz w:val="20"/>
        </w:rPr>
        <w:t xml:space="preserve"> EDS wraz z dostosowaniem niezbędnej infrastruktury w Porcie Lotniczym Bydgoszcz”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F1649">
        <w:rPr>
          <w:rFonts w:ascii="Arial" w:hAnsi="Arial" w:cs="Arial"/>
          <w:sz w:val="18"/>
          <w:szCs w:val="18"/>
        </w:rPr>
        <w:t xml:space="preserve">dla Portu Lotniczego Bydgoszcz S.A. składając ofertę oświadczam, że osoby, które będą uczestniczyć w wykonaniu zamówienia, posiadają wymagane uprawnienia. </w:t>
      </w:r>
    </w:p>
    <w:p w14:paraId="1DB07B22" w14:textId="77777777" w:rsidR="000952B0" w:rsidRPr="004F1649" w:rsidRDefault="000952B0" w:rsidP="000952B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670920F" w14:textId="77777777" w:rsidR="000952B0" w:rsidRPr="00B21920" w:rsidRDefault="000952B0" w:rsidP="000952B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1920">
        <w:rPr>
          <w:rFonts w:ascii="Arial" w:hAnsi="Arial" w:cs="Arial"/>
          <w:sz w:val="20"/>
          <w:szCs w:val="20"/>
        </w:rPr>
        <w:t>..............................................., dn. .........................</w:t>
      </w:r>
      <w:r w:rsidRPr="00B2192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</w:t>
      </w:r>
    </w:p>
    <w:p w14:paraId="77A00098" w14:textId="77777777" w:rsidR="000952B0" w:rsidRDefault="000952B0" w:rsidP="000952B0">
      <w:pPr>
        <w:spacing w:line="288" w:lineRule="auto"/>
        <w:ind w:firstLine="708"/>
        <w:rPr>
          <w:rFonts w:ascii="Arial" w:eastAsia="CenturyGothic,Italic" w:hAnsi="Arial" w:cs="Arial"/>
          <w:i/>
          <w:iCs/>
          <w:sz w:val="20"/>
          <w:szCs w:val="20"/>
        </w:rPr>
      </w:pPr>
      <w:r w:rsidRPr="00B21920">
        <w:rPr>
          <w:rFonts w:ascii="Arial" w:hAnsi="Arial" w:cs="Arial"/>
          <w:i/>
          <w:sz w:val="20"/>
          <w:szCs w:val="20"/>
          <w:vertAlign w:val="superscript"/>
        </w:rPr>
        <w:t>miejscowość                                              data</w:t>
      </w:r>
      <w:r w:rsidRPr="00B21920">
        <w:rPr>
          <w:rFonts w:ascii="Arial" w:eastAsia="CenturyGothic,Italic" w:hAnsi="Arial" w:cs="Arial"/>
          <w:i/>
          <w:iCs/>
          <w:sz w:val="20"/>
          <w:szCs w:val="20"/>
        </w:rPr>
        <w:t xml:space="preserve">   </w:t>
      </w:r>
      <w:r w:rsidRPr="00B21920">
        <w:rPr>
          <w:rFonts w:ascii="Arial" w:eastAsia="CenturyGothic,Italic" w:hAnsi="Arial" w:cs="Arial"/>
          <w:i/>
          <w:iCs/>
          <w:sz w:val="20"/>
          <w:szCs w:val="20"/>
        </w:rPr>
        <w:tab/>
      </w:r>
      <w:r>
        <w:rPr>
          <w:rFonts w:ascii="Arial" w:eastAsia="CenturyGothic,Italic" w:hAnsi="Arial" w:cs="Arial"/>
          <w:i/>
          <w:iCs/>
          <w:sz w:val="20"/>
          <w:szCs w:val="20"/>
        </w:rPr>
        <w:tab/>
      </w:r>
    </w:p>
    <w:p w14:paraId="5043BB6F" w14:textId="77777777" w:rsidR="000952B0" w:rsidRDefault="000952B0" w:rsidP="000952B0">
      <w:pPr>
        <w:spacing w:line="288" w:lineRule="auto"/>
        <w:ind w:firstLine="708"/>
        <w:jc w:val="right"/>
        <w:rPr>
          <w:rFonts w:ascii="Arial" w:hAnsi="Arial" w:cs="Arial"/>
          <w:bCs/>
          <w:i/>
          <w:kern w:val="32"/>
          <w:sz w:val="20"/>
          <w:szCs w:val="20"/>
          <w:lang w:eastAsia="x-none"/>
        </w:rPr>
      </w:pPr>
      <w:r w:rsidRPr="001F4BD2">
        <w:rPr>
          <w:rFonts w:ascii="Arial" w:hAnsi="Arial" w:cs="Arial"/>
          <w:bCs/>
          <w:i/>
          <w:kern w:val="32"/>
          <w:sz w:val="20"/>
          <w:szCs w:val="20"/>
          <w:lang w:eastAsia="x-none"/>
        </w:rPr>
        <w:t>Podpis</w:t>
      </w:r>
    </w:p>
    <w:p w14:paraId="517A60AC" w14:textId="77777777" w:rsidR="000952B0" w:rsidRDefault="000952B0" w:rsidP="000952B0">
      <w:pPr>
        <w:spacing w:line="288" w:lineRule="auto"/>
        <w:ind w:firstLine="708"/>
        <w:jc w:val="right"/>
        <w:rPr>
          <w:rFonts w:ascii="Arial" w:hAnsi="Arial" w:cs="Arial"/>
          <w:bCs/>
          <w:i/>
          <w:kern w:val="32"/>
          <w:sz w:val="20"/>
          <w:szCs w:val="20"/>
          <w:lang w:eastAsia="x-none"/>
        </w:rPr>
      </w:pPr>
    </w:p>
    <w:p w14:paraId="5EDB8E09" w14:textId="77777777" w:rsidR="000952B0" w:rsidRDefault="000952B0" w:rsidP="000952B0">
      <w:pPr>
        <w:spacing w:line="288" w:lineRule="auto"/>
        <w:ind w:firstLine="708"/>
        <w:jc w:val="right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B036BFD" w14:textId="77777777" w:rsidR="000952B0" w:rsidRDefault="000952B0" w:rsidP="00904649">
      <w:pPr>
        <w:spacing w:line="288" w:lineRule="auto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27A5C9F" w14:textId="77777777" w:rsidR="000952B0" w:rsidRPr="001F4BD2" w:rsidRDefault="000952B0" w:rsidP="000952B0">
      <w:pPr>
        <w:spacing w:line="288" w:lineRule="auto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7B3FEE24" w14:textId="77777777" w:rsidR="000952B0" w:rsidRPr="00DD4DD2" w:rsidRDefault="000952B0" w:rsidP="000952B0">
      <w:pPr>
        <w:jc w:val="both"/>
        <w:rPr>
          <w:rFonts w:ascii="Arial" w:hAnsi="Arial" w:cs="Arial"/>
          <w:sz w:val="16"/>
          <w:szCs w:val="16"/>
        </w:rPr>
      </w:pPr>
      <w:r w:rsidRPr="00DD4DD2">
        <w:rPr>
          <w:rFonts w:ascii="Arial" w:hAnsi="Arial" w:cs="Arial"/>
          <w:sz w:val="16"/>
          <w:szCs w:val="16"/>
        </w:rPr>
        <w:t xml:space="preserve">*) niepotrzebne skreślić </w:t>
      </w:r>
    </w:p>
    <w:p w14:paraId="48EECA71" w14:textId="2CF33BC6" w:rsidR="006E7057" w:rsidRPr="000952B0" w:rsidRDefault="009B3C89" w:rsidP="000952B0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</w:p>
    <w:p w14:paraId="0BD93F20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28575B95" w14:textId="2B75C027" w:rsidR="006E7057" w:rsidRDefault="009B3C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0952B0">
        <w:rPr>
          <w:rFonts w:ascii="Arial" w:hAnsi="Arial" w:cs="Arial"/>
          <w:b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  <w:r>
        <w:rPr>
          <w:rFonts w:ascii="Arial" w:hAnsi="Arial" w:cs="Arial"/>
          <w:b/>
          <w:sz w:val="20"/>
          <w:szCs w:val="20"/>
        </w:rPr>
        <w:t> </w:t>
      </w:r>
    </w:p>
    <w:p w14:paraId="3A613C5F" w14:textId="77777777" w:rsidR="006E7057" w:rsidRDefault="006E70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55C8CD" w14:textId="77777777" w:rsidR="006E7057" w:rsidRDefault="006E7057">
      <w:pPr>
        <w:rPr>
          <w:rFonts w:ascii="Arial" w:hAnsi="Arial" w:cs="Arial"/>
          <w:b/>
          <w:i/>
          <w:sz w:val="20"/>
          <w:szCs w:val="20"/>
        </w:rPr>
      </w:pPr>
    </w:p>
    <w:p w14:paraId="59053477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37BAAAD3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0F382238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77856F58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0D7B3A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3D4E72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F70DE2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BDC5FDC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braku wydania prawomocnego wyroku sądu lub ostatecznej decyzji administracyjnej</w:t>
      </w:r>
    </w:p>
    <w:p w14:paraId="60564835" w14:textId="77777777" w:rsidR="006E7057" w:rsidRDefault="009B3C89">
      <w:pPr>
        <w:suppressAutoHyphens/>
        <w:spacing w:before="120"/>
        <w:jc w:val="center"/>
        <w:rPr>
          <w:rFonts w:ascii="Arial" w:eastAsia="Times New Roman" w:hAnsi="Arial" w:cs="Arial"/>
          <w:b/>
          <w:smallCap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mallCaps/>
          <w:sz w:val="20"/>
          <w:szCs w:val="20"/>
          <w:u w:val="single"/>
        </w:rPr>
        <w:br/>
      </w:r>
    </w:p>
    <w:p w14:paraId="5638D01F" w14:textId="270083A6" w:rsidR="00071C49" w:rsidRPr="00071C49" w:rsidRDefault="009B3C89" w:rsidP="00071C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oferty złożonej w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>w trybie przetargu nieograniczonego pn</w:t>
      </w:r>
      <w:r w:rsidRPr="00071C49">
        <w:rPr>
          <w:rFonts w:ascii="Arial" w:hAnsi="Arial" w:cs="Arial"/>
          <w:sz w:val="20"/>
          <w:szCs w:val="20"/>
        </w:rPr>
        <w:t>.</w:t>
      </w:r>
      <w:r w:rsidR="00B3320E" w:rsidRPr="00071C49">
        <w:rPr>
          <w:rFonts w:ascii="Arial" w:hAnsi="Arial" w:cs="Arial"/>
          <w:sz w:val="20"/>
          <w:szCs w:val="20"/>
        </w:rPr>
        <w:t xml:space="preserve"> </w:t>
      </w:r>
      <w:bookmarkStart w:id="5" w:name="_Hlk23932864"/>
      <w:r w:rsidR="00B64194" w:rsidRPr="00071C49">
        <w:rPr>
          <w:rFonts w:ascii="Arial" w:hAnsi="Arial" w:cs="Arial"/>
          <w:b/>
          <w:sz w:val="20"/>
          <w:szCs w:val="20"/>
        </w:rPr>
        <w:t>„</w:t>
      </w:r>
      <w:r w:rsidR="00071C49" w:rsidRPr="00071C49">
        <w:rPr>
          <w:rFonts w:ascii="Arial" w:hAnsi="Arial" w:cs="Arial"/>
          <w:b/>
          <w:sz w:val="20"/>
          <w:szCs w:val="20"/>
        </w:rPr>
        <w:t>Dostawa, montaż i uruchomie</w:t>
      </w:r>
      <w:r w:rsidR="00A6199F">
        <w:rPr>
          <w:rFonts w:ascii="Arial" w:hAnsi="Arial" w:cs="Arial"/>
          <w:b/>
          <w:sz w:val="20"/>
          <w:szCs w:val="20"/>
        </w:rPr>
        <w:t>nie</w:t>
      </w:r>
      <w:r w:rsidR="00071C49" w:rsidRPr="00071C49">
        <w:rPr>
          <w:rFonts w:ascii="Arial" w:hAnsi="Arial" w:cs="Arial"/>
          <w:b/>
          <w:sz w:val="20"/>
          <w:szCs w:val="20"/>
        </w:rPr>
        <w:t xml:space="preserve"> urządze</w:t>
      </w:r>
      <w:r w:rsidR="00A6199F">
        <w:rPr>
          <w:rFonts w:ascii="Arial" w:hAnsi="Arial" w:cs="Arial"/>
          <w:b/>
          <w:sz w:val="20"/>
          <w:szCs w:val="20"/>
        </w:rPr>
        <w:t>nia</w:t>
      </w:r>
      <w:r w:rsidR="00071C49" w:rsidRPr="00071C49">
        <w:rPr>
          <w:rFonts w:ascii="Arial" w:hAnsi="Arial" w:cs="Arial"/>
          <w:b/>
          <w:sz w:val="20"/>
          <w:szCs w:val="20"/>
        </w:rPr>
        <w:t xml:space="preserve"> EDS wraz z dostosowaniem niezbędnej infrastruktury w Porcie Lotniczym Bydgoszcz”</w:t>
      </w:r>
    </w:p>
    <w:p w14:paraId="5C95298D" w14:textId="77777777" w:rsidR="00071C49" w:rsidRPr="00071C49" w:rsidRDefault="00071C49" w:rsidP="00071C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404992" w14:textId="7A9169D6" w:rsidR="00B64194" w:rsidRPr="00AC781F" w:rsidRDefault="00B64194" w:rsidP="00B641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5"/>
    <w:p w14:paraId="1B9A585C" w14:textId="77777777" w:rsidR="006E7057" w:rsidRDefault="006E7057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3C8C81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CE6E47E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D86F05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iż wobec mnie / nas:</w:t>
      </w:r>
    </w:p>
    <w:bookmarkStart w:id="6" w:name="Wybór20"/>
    <w:bookmarkEnd w:id="6"/>
    <w:p w14:paraId="7A27E3F6" w14:textId="77777777" w:rsidR="006E7057" w:rsidRDefault="009B3C89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E91A94">
        <w:rPr>
          <w:rFonts w:ascii="Arial" w:eastAsia="Times New Roman" w:hAnsi="Arial" w:cs="Arial"/>
          <w:b/>
          <w:sz w:val="20"/>
          <w:szCs w:val="20"/>
        </w:rPr>
      </w:r>
      <w:r w:rsidR="00E91A94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ab/>
        <w:t>nie wydano</w:t>
      </w:r>
      <w:r>
        <w:rPr>
          <w:rFonts w:ascii="Arial" w:eastAsia="Times New Roman" w:hAnsi="Arial" w:cs="Arial"/>
          <w:sz w:val="20"/>
          <w:szCs w:val="20"/>
        </w:rPr>
        <w:t xml:space="preserve"> prawomocnego wyroku sądu lub ostatecznej decyzji administracyjnej o zaleganiu</w:t>
      </w:r>
      <w:r>
        <w:rPr>
          <w:rFonts w:ascii="Arial" w:eastAsia="Times New Roman" w:hAnsi="Arial" w:cs="Arial"/>
          <w:sz w:val="20"/>
          <w:szCs w:val="20"/>
        </w:rPr>
        <w:br/>
        <w:t xml:space="preserve"> z uiszczaniem podatków, opłat lub składek na ubezpieczenia społeczne lub zdrowotne, albo </w:t>
      </w:r>
    </w:p>
    <w:bookmarkStart w:id="7" w:name="Wybór_21"/>
    <w:bookmarkEnd w:id="7"/>
    <w:p w14:paraId="676149B4" w14:textId="77777777" w:rsidR="006E7057" w:rsidRDefault="009B3C89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 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E91A94">
        <w:rPr>
          <w:rFonts w:ascii="Arial" w:eastAsia="Times New Roman" w:hAnsi="Arial" w:cs="Arial"/>
          <w:b/>
          <w:sz w:val="20"/>
          <w:szCs w:val="20"/>
        </w:rPr>
      </w:r>
      <w:r w:rsidR="00E91A94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ab/>
        <w:t>wydano</w:t>
      </w:r>
      <w:r>
        <w:rPr>
          <w:rFonts w:ascii="Arial" w:eastAsia="Times New Roman" w:hAnsi="Arial" w:cs="Arial"/>
          <w:sz w:val="20"/>
          <w:szCs w:val="20"/>
        </w:rPr>
        <w:t xml:space="preserve"> prawomocny wyrok sądu lub ostateczną decyzję administracyjną o zaleganiu </w:t>
      </w:r>
      <w:r>
        <w:rPr>
          <w:rFonts w:ascii="Arial" w:eastAsia="Times New Roman" w:hAnsi="Arial" w:cs="Arial"/>
          <w:sz w:val="20"/>
          <w:szCs w:val="20"/>
        </w:rPr>
        <w:br/>
        <w:t xml:space="preserve">z uiszczaniem podatków, opłat lub składek na ubezpieczenia społeczne lub zdrowotne. W celu wykazania braku podstaw do wykluczenia na podstawie art. 24 ust. 1 pkt 15) ustawy PZP przedstawiamy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t>w załączeniu dokumenty</w:t>
      </w:r>
      <w:r>
        <w:rPr>
          <w:rFonts w:ascii="Arial" w:eastAsia="Times New Roman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14:paraId="1A55699E" w14:textId="77777777" w:rsidR="006E7057" w:rsidRDefault="006E7057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C1831A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CF58D4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dnia ………………………….. roku</w:t>
      </w:r>
    </w:p>
    <w:p w14:paraId="008FBBCC" w14:textId="77777777" w:rsidR="006E7057" w:rsidRDefault="009B3C89">
      <w:pPr>
        <w:spacing w:line="240" w:lineRule="exact"/>
        <w:ind w:left="1418" w:firstLine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miejscowość, data złożenia oświadczenia</w:t>
      </w:r>
    </w:p>
    <w:p w14:paraId="2524417A" w14:textId="77777777" w:rsidR="006E7057" w:rsidRDefault="006E7057">
      <w:pPr>
        <w:rPr>
          <w:rFonts w:ascii="Calibri" w:hAnsi="Calibri" w:cs="Calibri"/>
          <w:b/>
          <w:u w:val="single"/>
        </w:rPr>
      </w:pPr>
    </w:p>
    <w:p w14:paraId="7AF099EB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7B4DC557" w14:textId="77777777" w:rsidR="006E7057" w:rsidRDefault="006E7057">
      <w:pPr>
        <w:pStyle w:val="Nagwek1"/>
        <w:spacing w:before="0" w:after="0" w:line="240" w:lineRule="exact"/>
        <w:ind w:left="4254"/>
        <w:rPr>
          <w:b w:val="0"/>
          <w:sz w:val="22"/>
          <w:szCs w:val="22"/>
        </w:rPr>
      </w:pPr>
    </w:p>
    <w:p w14:paraId="719891AA" w14:textId="77777777" w:rsidR="006E7057" w:rsidRDefault="009B3C89" w:rsidP="00B64194">
      <w:pPr>
        <w:spacing w:line="288" w:lineRule="auto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sz w:val="20"/>
          <w:szCs w:val="20"/>
        </w:rPr>
        <w:t>Podpis</w:t>
      </w:r>
    </w:p>
    <w:p w14:paraId="051918BA" w14:textId="77777777" w:rsidR="006E7057" w:rsidRDefault="006E7057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A368FB3" w14:textId="77777777" w:rsidR="006E7057" w:rsidRDefault="006E7057" w:rsidP="00B64194">
      <w:pPr>
        <w:rPr>
          <w:rFonts w:ascii="Arial" w:hAnsi="Arial" w:cs="Arial"/>
          <w:b/>
          <w:i/>
          <w:sz w:val="20"/>
          <w:szCs w:val="20"/>
        </w:rPr>
      </w:pPr>
    </w:p>
    <w:p w14:paraId="4A33BDC3" w14:textId="77777777" w:rsidR="006E7057" w:rsidRDefault="006E7057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3E03C5B8" w14:textId="05DF03BF" w:rsidR="006E7057" w:rsidRDefault="009B3C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0952B0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  <w:r>
        <w:rPr>
          <w:rFonts w:ascii="Arial" w:hAnsi="Arial" w:cs="Arial"/>
          <w:b/>
          <w:sz w:val="20"/>
          <w:szCs w:val="20"/>
        </w:rPr>
        <w:t> </w:t>
      </w:r>
    </w:p>
    <w:p w14:paraId="31C5028E" w14:textId="77777777" w:rsidR="006E7057" w:rsidRDefault="006E7057">
      <w:pPr>
        <w:tabs>
          <w:tab w:val="left" w:pos="5633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6DFFCBD6" w14:textId="77777777" w:rsidR="006E7057" w:rsidRDefault="006E70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3BD12C" w14:textId="77777777" w:rsidR="006E7057" w:rsidRDefault="006E7057">
      <w:pPr>
        <w:rPr>
          <w:rFonts w:ascii="Arial" w:hAnsi="Arial" w:cs="Arial"/>
          <w:b/>
          <w:i/>
          <w:sz w:val="20"/>
          <w:szCs w:val="20"/>
        </w:rPr>
      </w:pPr>
    </w:p>
    <w:p w14:paraId="56D44559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2875424C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357D24B8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1CF668C8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341E9481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1433D628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</w:rPr>
      </w:pPr>
    </w:p>
    <w:p w14:paraId="23AB8656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64D67DD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braku orzeczenia tytułem środka zapobiegawczego zakazu ubiegania się o zamówienia publiczne</w:t>
      </w:r>
    </w:p>
    <w:p w14:paraId="62963BDC" w14:textId="77777777" w:rsidR="006E7057" w:rsidRDefault="009B3C89">
      <w:pPr>
        <w:suppressAutoHyphens/>
        <w:spacing w:before="120"/>
        <w:jc w:val="center"/>
        <w:rPr>
          <w:rFonts w:ascii="Arial" w:eastAsia="Times New Roman" w:hAnsi="Arial" w:cs="Arial"/>
          <w:smallCap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mallCaps/>
          <w:sz w:val="20"/>
          <w:szCs w:val="20"/>
          <w:u w:val="single"/>
        </w:rPr>
        <w:br/>
      </w:r>
    </w:p>
    <w:p w14:paraId="701D20B6" w14:textId="77777777" w:rsidR="00071C49" w:rsidRDefault="009B3C89" w:rsidP="00071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oferty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złożonej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postępowaniu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udzielenie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zamówienia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publicznego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prowadzonym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 trybie </w:t>
      </w:r>
    </w:p>
    <w:p w14:paraId="7D576CA3" w14:textId="360DA8F3" w:rsidR="00071C49" w:rsidRPr="00071C49" w:rsidRDefault="009B3C89" w:rsidP="00071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przetargu nieograniczonego pn</w:t>
      </w:r>
      <w:bookmarkStart w:id="8" w:name="_Hlk21525233"/>
      <w:bookmarkEnd w:id="8"/>
      <w:r w:rsidR="00B3320E">
        <w:rPr>
          <w:rFonts w:ascii="Arial" w:hAnsi="Arial" w:cs="Arial"/>
          <w:sz w:val="20"/>
          <w:szCs w:val="20"/>
        </w:rPr>
        <w:t>. </w:t>
      </w:r>
      <w:r w:rsidR="00B353F9" w:rsidRPr="00234937">
        <w:rPr>
          <w:b/>
          <w:sz w:val="20"/>
          <w:szCs w:val="20"/>
        </w:rPr>
        <w:t>„</w:t>
      </w:r>
      <w:r w:rsidR="00071C49" w:rsidRPr="00071C49">
        <w:rPr>
          <w:rFonts w:ascii="Arial" w:eastAsia="Times New Roman" w:hAnsi="Arial" w:cs="Arial"/>
          <w:b/>
          <w:color w:val="000000"/>
          <w:sz w:val="20"/>
          <w:lang w:eastAsia="pl-PL"/>
        </w:rPr>
        <w:t>Dostawa, montaż i uruchomie</w:t>
      </w:r>
      <w:r w:rsidR="00A6199F">
        <w:rPr>
          <w:rFonts w:ascii="Arial" w:eastAsia="Times New Roman" w:hAnsi="Arial" w:cs="Arial"/>
          <w:b/>
          <w:color w:val="000000"/>
          <w:sz w:val="20"/>
          <w:lang w:eastAsia="pl-PL"/>
        </w:rPr>
        <w:t>nie</w:t>
      </w:r>
      <w:r w:rsidR="00071C49" w:rsidRPr="00071C49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 urządze</w:t>
      </w:r>
      <w:r w:rsidR="00A6199F">
        <w:rPr>
          <w:rFonts w:ascii="Arial" w:eastAsia="Times New Roman" w:hAnsi="Arial" w:cs="Arial"/>
          <w:b/>
          <w:color w:val="000000"/>
          <w:sz w:val="20"/>
          <w:lang w:eastAsia="pl-PL"/>
        </w:rPr>
        <w:t>nia</w:t>
      </w:r>
      <w:r w:rsidR="00071C49" w:rsidRPr="00071C49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 EDS wraz z dostosowaniem niezbędnej infrastruktury w Porcie Lotniczym Bydgoszcz”</w:t>
      </w:r>
    </w:p>
    <w:p w14:paraId="2D0B71C6" w14:textId="1BF5D36B" w:rsidR="00B353F9" w:rsidRPr="00AC781F" w:rsidRDefault="00B353F9" w:rsidP="00B353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835810" w14:textId="2B18734D" w:rsidR="006E7057" w:rsidRPr="00B3320E" w:rsidRDefault="006E7057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D6424B" w14:textId="77777777" w:rsidR="006E7057" w:rsidRDefault="006E7057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33BA00FA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1C44679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D046A7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iż wobec mnie / nas:</w:t>
      </w:r>
    </w:p>
    <w:bookmarkStart w:id="9" w:name="Wybór_22"/>
    <w:bookmarkEnd w:id="9"/>
    <w:p w14:paraId="0E336571" w14:textId="77777777" w:rsidR="006E7057" w:rsidRDefault="009B3C8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 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E91A94">
        <w:rPr>
          <w:rFonts w:ascii="Arial" w:eastAsia="Times New Roman" w:hAnsi="Arial" w:cs="Arial"/>
          <w:b/>
          <w:sz w:val="20"/>
          <w:szCs w:val="20"/>
        </w:rPr>
      </w:r>
      <w:r w:rsidR="00E91A94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nie wydano</w:t>
      </w:r>
      <w:r>
        <w:rPr>
          <w:rFonts w:ascii="Arial" w:eastAsia="Times New Roman" w:hAnsi="Arial" w:cs="Arial"/>
          <w:sz w:val="20"/>
          <w:szCs w:val="20"/>
        </w:rPr>
        <w:t xml:space="preserve"> orzeczenia tytułem środka zapobiegawczego zakazu ubiegania się o zamówienie publiczne.</w:t>
      </w:r>
    </w:p>
    <w:bookmarkStart w:id="10" w:name="Wybór_23"/>
    <w:bookmarkEnd w:id="10"/>
    <w:p w14:paraId="64C75253" w14:textId="77777777" w:rsidR="006E7057" w:rsidRDefault="009B3C8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 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E91A94">
        <w:rPr>
          <w:rFonts w:ascii="Arial" w:eastAsia="Times New Roman" w:hAnsi="Arial" w:cs="Arial"/>
          <w:b/>
          <w:sz w:val="20"/>
          <w:szCs w:val="20"/>
        </w:rPr>
      </w:r>
      <w:r w:rsidR="00E91A94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wydano orzeczenie</w:t>
      </w:r>
      <w:r>
        <w:rPr>
          <w:rFonts w:ascii="Arial" w:eastAsia="Times New Roman" w:hAnsi="Arial" w:cs="Arial"/>
          <w:sz w:val="20"/>
          <w:szCs w:val="20"/>
        </w:rPr>
        <w:t xml:space="preserve"> tytułem środka zapobiegawczego zakazu ubiegania się o zamówienie publiczne </w:t>
      </w:r>
    </w:p>
    <w:p w14:paraId="4DAE35C9" w14:textId="77777777" w:rsidR="006E7057" w:rsidRDefault="009B3C89">
      <w:pPr>
        <w:suppressAutoHyphens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22E9F" w14:textId="77777777" w:rsidR="006E7057" w:rsidRDefault="009B3C89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(wpisać sygnaturę wyroku/nr decyzji administracyjnej, datę wydania, czego dotyczy)</w:t>
      </w:r>
    </w:p>
    <w:p w14:paraId="7ED351FD" w14:textId="77777777" w:rsidR="006E7057" w:rsidRDefault="006E7057">
      <w:pPr>
        <w:suppressAutoHyphens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0BFD5B03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993E8F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dnia ………………………….. roku</w:t>
      </w:r>
    </w:p>
    <w:p w14:paraId="3F01BDD4" w14:textId="77777777" w:rsidR="006E7057" w:rsidRDefault="009B3C89">
      <w:pPr>
        <w:spacing w:line="240" w:lineRule="exact"/>
        <w:ind w:left="1418" w:firstLine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miejscowość, data złożenia oświadczenia</w:t>
      </w:r>
    </w:p>
    <w:p w14:paraId="40DC4B9A" w14:textId="77777777" w:rsidR="006E7057" w:rsidRDefault="006E7057">
      <w:pPr>
        <w:rPr>
          <w:rFonts w:ascii="Calibri" w:hAnsi="Calibri" w:cs="Calibri"/>
          <w:b/>
          <w:u w:val="single"/>
        </w:rPr>
      </w:pPr>
    </w:p>
    <w:p w14:paraId="5E4D27C3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50FB555B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55066504" w14:textId="77777777" w:rsidR="006E7057" w:rsidRDefault="006E7057">
      <w:pPr>
        <w:pStyle w:val="Nagwek1"/>
        <w:spacing w:before="0" w:after="0" w:line="240" w:lineRule="exact"/>
        <w:ind w:left="4254"/>
        <w:rPr>
          <w:b w:val="0"/>
          <w:sz w:val="22"/>
          <w:szCs w:val="22"/>
        </w:rPr>
      </w:pPr>
    </w:p>
    <w:p w14:paraId="4FBE6D86" w14:textId="2D69473B" w:rsidR="006E7057" w:rsidRPr="00B353F9" w:rsidRDefault="009B3C89" w:rsidP="00B353F9">
      <w:pPr>
        <w:spacing w:line="288" w:lineRule="auto"/>
        <w:ind w:firstLine="708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sz w:val="20"/>
          <w:szCs w:val="20"/>
        </w:rPr>
        <w:t>Podpis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577C9F0C" w14:textId="77777777" w:rsidR="006E7057" w:rsidRDefault="009B3C89">
      <w:pPr>
        <w:suppressAutoHyphens/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2EE6261" w14:textId="1A5F4CF1" w:rsidR="006E7057" w:rsidRDefault="009B3C89">
      <w:pPr>
        <w:suppressAutoHyphens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0952B0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  <w:r>
        <w:rPr>
          <w:rFonts w:ascii="Arial" w:hAnsi="Arial" w:cs="Arial"/>
          <w:b/>
          <w:sz w:val="20"/>
          <w:szCs w:val="20"/>
        </w:rPr>
        <w:t> </w:t>
      </w:r>
    </w:p>
    <w:p w14:paraId="6E4106F7" w14:textId="77777777" w:rsidR="006E7057" w:rsidRDefault="006E70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B528DE" w14:textId="77777777" w:rsidR="006E7057" w:rsidRDefault="006E7057">
      <w:pPr>
        <w:rPr>
          <w:rFonts w:ascii="Arial" w:hAnsi="Arial" w:cs="Arial"/>
          <w:b/>
          <w:i/>
          <w:sz w:val="20"/>
          <w:szCs w:val="20"/>
        </w:rPr>
      </w:pPr>
    </w:p>
    <w:p w14:paraId="73ED9F4B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7E04E77E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1D31D8AB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1C51D065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09B475FB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1ED601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04CA91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DBED39" w14:textId="77777777" w:rsidR="006E7057" w:rsidRDefault="006E7057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7B2887A8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5CE94412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NIEZALEGANIU Z OPŁACANIEM PODATKÓW I OPŁAT LOKALNYCH</w:t>
      </w:r>
    </w:p>
    <w:p w14:paraId="7BE5531B" w14:textId="77777777" w:rsidR="006E7057" w:rsidRDefault="006E7057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27B23A95" w14:textId="77777777" w:rsidR="006E7057" w:rsidRDefault="006E705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4EAEA5D" w14:textId="2ADE5E7B" w:rsidR="00071C49" w:rsidRPr="00071C49" w:rsidRDefault="009B3C89" w:rsidP="00071C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oferty złożonej w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>w trybie przetargu nieograniczonego pn.</w:t>
      </w:r>
      <w:r w:rsidR="00071C49">
        <w:rPr>
          <w:rFonts w:ascii="Arial" w:hAnsi="Arial" w:cs="Arial"/>
          <w:sz w:val="20"/>
          <w:szCs w:val="20"/>
        </w:rPr>
        <w:t xml:space="preserve"> </w:t>
      </w:r>
      <w:r w:rsidR="00071C49" w:rsidRPr="00071C49">
        <w:rPr>
          <w:rFonts w:ascii="Arial" w:hAnsi="Arial" w:cs="Arial"/>
          <w:b/>
          <w:sz w:val="20"/>
          <w:szCs w:val="20"/>
        </w:rPr>
        <w:t>„Dostawa, montaż i uruchomie</w:t>
      </w:r>
      <w:r w:rsidR="00A6199F">
        <w:rPr>
          <w:rFonts w:ascii="Arial" w:hAnsi="Arial" w:cs="Arial"/>
          <w:b/>
          <w:sz w:val="20"/>
          <w:szCs w:val="20"/>
        </w:rPr>
        <w:t>nie</w:t>
      </w:r>
      <w:r w:rsidR="00071C49" w:rsidRPr="00071C49">
        <w:rPr>
          <w:rFonts w:ascii="Arial" w:hAnsi="Arial" w:cs="Arial"/>
          <w:b/>
          <w:sz w:val="20"/>
          <w:szCs w:val="20"/>
        </w:rPr>
        <w:t xml:space="preserve"> urządze</w:t>
      </w:r>
      <w:r w:rsidR="00A6199F">
        <w:rPr>
          <w:rFonts w:ascii="Arial" w:hAnsi="Arial" w:cs="Arial"/>
          <w:b/>
          <w:sz w:val="20"/>
          <w:szCs w:val="20"/>
        </w:rPr>
        <w:t>nia</w:t>
      </w:r>
      <w:r w:rsidR="00071C49" w:rsidRPr="00071C49">
        <w:rPr>
          <w:rFonts w:ascii="Arial" w:hAnsi="Arial" w:cs="Arial"/>
          <w:b/>
          <w:sz w:val="20"/>
          <w:szCs w:val="20"/>
        </w:rPr>
        <w:t xml:space="preserve"> EDS wraz z dostosowaniem niezbędnej infrastruktury w Porcie Lotniczym Bydgoszcz”</w:t>
      </w:r>
    </w:p>
    <w:p w14:paraId="7238BD3C" w14:textId="269353FF" w:rsidR="00B353F9" w:rsidRPr="00AC781F" w:rsidRDefault="00B353F9" w:rsidP="00B353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7E1EB2" w14:textId="05C09B2A" w:rsidR="006E7057" w:rsidRPr="00B3320E" w:rsidRDefault="006E7057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117374A" w14:textId="77777777" w:rsidR="006E7057" w:rsidRDefault="006E7057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2B0E129" w14:textId="77777777" w:rsidR="006E7057" w:rsidRDefault="006E705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6BA9C1D" w14:textId="77777777" w:rsidR="006E7057" w:rsidRDefault="006E7057">
      <w:pPr>
        <w:suppressAutoHyphens/>
        <w:rPr>
          <w:rFonts w:ascii="Arial" w:hAnsi="Arial" w:cs="Arial"/>
          <w:sz w:val="20"/>
          <w:szCs w:val="20"/>
        </w:rPr>
      </w:pPr>
    </w:p>
    <w:p w14:paraId="5003E38C" w14:textId="77777777" w:rsidR="006E7057" w:rsidRDefault="009B3C89">
      <w:pPr>
        <w:suppressAutoHyphens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iż .......................................</w:t>
      </w:r>
      <w:r>
        <w:rPr>
          <w:rFonts w:ascii="Arial" w:eastAsia="Times New Roman" w:hAnsi="Arial" w:cs="Arial"/>
          <w:i/>
          <w:sz w:val="20"/>
          <w:szCs w:val="20"/>
        </w:rPr>
        <w:t xml:space="preserve"> (Nazwa Wykonawcy) </w:t>
      </w:r>
    </w:p>
    <w:p w14:paraId="403D48A0" w14:textId="77777777" w:rsidR="006E7057" w:rsidRDefault="006E7057">
      <w:pPr>
        <w:suppressAutoHyphens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A180901" w14:textId="77777777" w:rsidR="006E7057" w:rsidRDefault="009B3C89">
      <w:pPr>
        <w:suppressAutoHyphens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*) </w:t>
      </w:r>
      <w:r>
        <w:rPr>
          <w:rFonts w:ascii="Arial" w:eastAsia="Times New Roman" w:hAnsi="Arial" w:cs="Arial"/>
          <w:b/>
          <w:sz w:val="20"/>
          <w:szCs w:val="20"/>
        </w:rPr>
        <w:t>nie zalegam</w:t>
      </w:r>
    </w:p>
    <w:p w14:paraId="571E2DE6" w14:textId="77777777" w:rsidR="006E7057" w:rsidRDefault="009B3C89">
      <w:pPr>
        <w:suppressAutoHyphens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*) </w:t>
      </w:r>
      <w:r>
        <w:rPr>
          <w:rFonts w:ascii="Arial" w:eastAsia="Times New Roman" w:hAnsi="Arial" w:cs="Arial"/>
          <w:b/>
          <w:sz w:val="20"/>
          <w:szCs w:val="20"/>
        </w:rPr>
        <w:t xml:space="preserve">zalegam </w:t>
      </w:r>
    </w:p>
    <w:p w14:paraId="3BD3B5C9" w14:textId="77777777" w:rsidR="006E7057" w:rsidRDefault="006E7057">
      <w:pPr>
        <w:suppressAutoHyphens/>
        <w:rPr>
          <w:rFonts w:ascii="Arial" w:eastAsia="Times New Roman" w:hAnsi="Arial" w:cs="Arial"/>
          <w:sz w:val="20"/>
          <w:szCs w:val="20"/>
        </w:rPr>
      </w:pPr>
    </w:p>
    <w:p w14:paraId="43F1A2B5" w14:textId="77777777" w:rsidR="006E7057" w:rsidRDefault="009B3C89">
      <w:pPr>
        <w:suppressAutoHyphens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 opłaceniem podatków i opłat lokalnych, o których mowa w ustawie z 12 stycznia 1991 r. </w:t>
      </w:r>
      <w:r>
        <w:rPr>
          <w:rFonts w:ascii="Arial" w:eastAsia="Times New Roman" w:hAnsi="Arial" w:cs="Arial"/>
          <w:sz w:val="20"/>
          <w:szCs w:val="20"/>
        </w:rPr>
        <w:br/>
        <w:t>o podatkach i opłatach lokalnych (Dz. U. z 2016 r. poz. 716 ze zm.).</w:t>
      </w:r>
    </w:p>
    <w:p w14:paraId="27FBC68F" w14:textId="77777777" w:rsidR="006E7057" w:rsidRDefault="006E7057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</w:p>
    <w:p w14:paraId="00FD1666" w14:textId="77777777" w:rsidR="006E7057" w:rsidRDefault="006E7057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</w:p>
    <w:p w14:paraId="0850EE3F" w14:textId="77777777" w:rsidR="006E7057" w:rsidRDefault="006E7057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</w:p>
    <w:p w14:paraId="23D09A4A" w14:textId="77777777" w:rsidR="006E7057" w:rsidRDefault="009B3C89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niepotrzebne skreślić</w:t>
      </w:r>
    </w:p>
    <w:tbl>
      <w:tblPr>
        <w:tblW w:w="5056" w:type="dxa"/>
        <w:jc w:val="right"/>
        <w:tblLook w:val="04A0" w:firstRow="1" w:lastRow="0" w:firstColumn="1" w:lastColumn="0" w:noHBand="0" w:noVBand="1"/>
      </w:tblPr>
      <w:tblGrid>
        <w:gridCol w:w="5056"/>
      </w:tblGrid>
      <w:tr w:rsidR="006E7057" w14:paraId="066A3B28" w14:textId="77777777">
        <w:trPr>
          <w:jc w:val="right"/>
        </w:trPr>
        <w:tc>
          <w:tcPr>
            <w:tcW w:w="5056" w:type="dxa"/>
            <w:shd w:val="clear" w:color="auto" w:fill="auto"/>
          </w:tcPr>
          <w:p w14:paraId="14BBDF17" w14:textId="77777777" w:rsidR="006E7057" w:rsidRDefault="006E70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57" w14:paraId="317EFF61" w14:textId="77777777">
        <w:trPr>
          <w:trHeight w:val="1070"/>
          <w:jc w:val="right"/>
        </w:trPr>
        <w:tc>
          <w:tcPr>
            <w:tcW w:w="5056" w:type="dxa"/>
            <w:shd w:val="clear" w:color="auto" w:fill="auto"/>
          </w:tcPr>
          <w:p w14:paraId="514E4119" w14:textId="77777777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0E7FF6A" w14:textId="77777777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B0E01DC" w14:textId="536A247F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A06F23B" w14:textId="67878FF5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6AA91A1" w14:textId="68A1AF58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DD0A55A" w14:textId="77777777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46C156E" w14:textId="592373F5" w:rsidR="006E7057" w:rsidRDefault="00437566" w:rsidP="00B353F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="009B3C89">
              <w:rPr>
                <w:rFonts w:ascii="Arial" w:hAnsi="Arial" w:cs="Arial"/>
                <w:bCs/>
                <w:i/>
                <w:sz w:val="20"/>
                <w:szCs w:val="20"/>
              </w:rPr>
              <w:t>Podpis</w:t>
            </w:r>
          </w:p>
        </w:tc>
      </w:tr>
    </w:tbl>
    <w:p w14:paraId="70180956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2B094F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1114DC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0D5A0AC0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525B1E86" w14:textId="77777777" w:rsidR="006E7057" w:rsidRDefault="006E70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0CAECC0E" w14:textId="77777777" w:rsidR="006E7057" w:rsidRDefault="006E70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28D6F29B" w14:textId="77777777" w:rsidR="006E7057" w:rsidRDefault="006E70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5925DCA7" w14:textId="77777777" w:rsidR="006E7057" w:rsidRDefault="006E70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6E7057">
      <w:headerReference w:type="default" r:id="rId7"/>
      <w:footerReference w:type="default" r:id="rId8"/>
      <w:endnotePr>
        <w:numFmt w:val="decimal"/>
      </w:endnotePr>
      <w:pgSz w:w="11907" w:h="16840"/>
      <w:pgMar w:top="1418" w:right="1134" w:bottom="1985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DB5F2" w14:textId="77777777" w:rsidR="00E91A94" w:rsidRDefault="00E91A94">
      <w:r>
        <w:separator/>
      </w:r>
    </w:p>
  </w:endnote>
  <w:endnote w:type="continuationSeparator" w:id="0">
    <w:p w14:paraId="2AE11F94" w14:textId="77777777" w:rsidR="00E91A94" w:rsidRDefault="00E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avek">
    <w:charset w:val="00"/>
    <w:family w:val="auto"/>
    <w:pitch w:val="variable"/>
    <w:sig w:usb0="A00000EF" w:usb1="5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D00B" w14:textId="77777777" w:rsidR="006E7057" w:rsidRDefault="009B3C89">
    <w:pPr>
      <w:pStyle w:val="Stopka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  <w:b/>
        <w:bCs/>
        <w:i/>
        <w:sz w:val="20"/>
        <w:szCs w:val="20"/>
      </w:rPr>
      <w:fldChar w:fldCharType="begin"/>
    </w:r>
    <w:r>
      <w:rPr>
        <w:rFonts w:ascii="Arial" w:hAnsi="Arial" w:cs="Arial"/>
        <w:b/>
        <w:bCs/>
        <w:i/>
        <w:sz w:val="20"/>
        <w:szCs w:val="20"/>
      </w:rPr>
      <w:instrText xml:space="preserve"> PAGE </w:instrText>
    </w:r>
    <w:r>
      <w:rPr>
        <w:rFonts w:ascii="Arial" w:hAnsi="Arial" w:cs="Arial"/>
        <w:b/>
        <w:bCs/>
        <w:i/>
        <w:sz w:val="20"/>
        <w:szCs w:val="20"/>
      </w:rPr>
      <w:fldChar w:fldCharType="separate"/>
    </w:r>
    <w:r>
      <w:rPr>
        <w:rFonts w:ascii="Arial" w:hAnsi="Arial" w:cs="Arial"/>
        <w:b/>
        <w:bCs/>
        <w:i/>
        <w:sz w:val="20"/>
        <w:szCs w:val="20"/>
      </w:rPr>
      <w:t>1</w:t>
    </w:r>
    <w:r>
      <w:rPr>
        <w:rFonts w:ascii="Arial" w:hAnsi="Arial" w:cs="Arial"/>
        <w:b/>
        <w:bCs/>
        <w:i/>
        <w:sz w:val="20"/>
        <w:szCs w:val="20"/>
      </w:rPr>
      <w:fldChar w:fldCharType="end"/>
    </w:r>
  </w:p>
  <w:p w14:paraId="6AE0F72E" w14:textId="77777777" w:rsidR="006E7057" w:rsidRDefault="009B3C89">
    <w:pPr>
      <w:pStyle w:val="Stopka"/>
      <w:tabs>
        <w:tab w:val="left" w:pos="5310"/>
      </w:tabs>
      <w:ind w:right="360"/>
      <w:rPr>
        <w:i/>
      </w:rPr>
    </w:pPr>
    <w:r>
      <w:rPr>
        <w:i/>
      </w:rPr>
      <w:tab/>
    </w:r>
    <w:r>
      <w:rPr>
        <w:i/>
      </w:rPr>
      <w:tab/>
    </w:r>
  </w:p>
  <w:p w14:paraId="5377A0F6" w14:textId="77777777" w:rsidR="006E7057" w:rsidRDefault="006E70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4329" w14:textId="77777777" w:rsidR="00E91A94" w:rsidRDefault="00E91A94">
      <w:r>
        <w:separator/>
      </w:r>
    </w:p>
  </w:footnote>
  <w:footnote w:type="continuationSeparator" w:id="0">
    <w:p w14:paraId="388F6BF5" w14:textId="77777777" w:rsidR="00E91A94" w:rsidRDefault="00E91A94">
      <w:r>
        <w:continuationSeparator/>
      </w:r>
    </w:p>
  </w:footnote>
  <w:footnote w:id="1">
    <w:p w14:paraId="4EC2F7E6" w14:textId="77777777" w:rsidR="006E7057" w:rsidRDefault="009B3C8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AD1A1B" w14:textId="77777777" w:rsidR="006E7057" w:rsidRDefault="009B3C89">
      <w:pPr>
        <w:pStyle w:val="Tekstprzypisudolnego"/>
        <w:jc w:val="both"/>
      </w:pPr>
      <w:r>
        <w:rPr>
          <w:rStyle w:val="Odwoanieprzypisudolnego"/>
        </w:rPr>
        <w:t>[2]</w:t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  <w:footnote w:id="3">
    <w:p w14:paraId="13CF58B3" w14:textId="77777777" w:rsidR="006E7057" w:rsidRDefault="009B3C89">
      <w:pPr>
        <w:rPr>
          <w:rFonts w:ascii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5B17" w14:textId="77777777" w:rsidR="006E7057" w:rsidRDefault="006E7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461"/>
    <w:multiLevelType w:val="hybridMultilevel"/>
    <w:tmpl w:val="EC96F372"/>
    <w:name w:val="Lista numerowana 3"/>
    <w:lvl w:ilvl="0" w:tplc="0276CA44">
      <w:start w:val="1"/>
      <w:numFmt w:val="decimal"/>
      <w:lvlText w:val="3.%1"/>
      <w:lvlJc w:val="left"/>
      <w:pPr>
        <w:ind w:left="717" w:firstLine="0"/>
      </w:pPr>
      <w:rPr>
        <w:b/>
      </w:rPr>
    </w:lvl>
    <w:lvl w:ilvl="1" w:tplc="0A30170A">
      <w:start w:val="1"/>
      <w:numFmt w:val="decimal"/>
      <w:lvlText w:val="1.%2"/>
      <w:lvlJc w:val="left"/>
      <w:pPr>
        <w:ind w:left="1437" w:firstLine="0"/>
      </w:pPr>
      <w:rPr>
        <w:b/>
        <w:color w:val="auto"/>
      </w:rPr>
    </w:lvl>
    <w:lvl w:ilvl="2" w:tplc="409C2E4C">
      <w:start w:val="1"/>
      <w:numFmt w:val="lowerRoman"/>
      <w:lvlText w:val="%3."/>
      <w:lvlJc w:val="left"/>
      <w:pPr>
        <w:ind w:left="2337" w:firstLine="0"/>
      </w:pPr>
    </w:lvl>
    <w:lvl w:ilvl="3" w:tplc="9C029DC0">
      <w:start w:val="1"/>
      <w:numFmt w:val="upperRoman"/>
      <w:lvlText w:val="%4."/>
      <w:lvlJc w:val="left"/>
      <w:pPr>
        <w:ind w:left="2877" w:firstLine="0"/>
      </w:pPr>
      <w:rPr>
        <w:b/>
      </w:rPr>
    </w:lvl>
    <w:lvl w:ilvl="4" w:tplc="5532CEB8">
      <w:start w:val="1"/>
      <w:numFmt w:val="decimal"/>
      <w:lvlText w:val="%5."/>
      <w:lvlJc w:val="left"/>
      <w:pPr>
        <w:ind w:left="3597" w:firstLine="0"/>
      </w:pPr>
      <w:rPr>
        <w:b w:val="0"/>
      </w:rPr>
    </w:lvl>
    <w:lvl w:ilvl="5" w:tplc="E6A276C8">
      <w:start w:val="1"/>
      <w:numFmt w:val="lowerRoman"/>
      <w:lvlText w:val="%6."/>
      <w:lvlJc w:val="left"/>
      <w:pPr>
        <w:ind w:left="4497" w:firstLine="0"/>
      </w:pPr>
    </w:lvl>
    <w:lvl w:ilvl="6" w:tplc="55F4ED20">
      <w:start w:val="1"/>
      <w:numFmt w:val="decimal"/>
      <w:lvlText w:val="%7."/>
      <w:lvlJc w:val="left"/>
      <w:pPr>
        <w:ind w:left="5037" w:firstLine="0"/>
      </w:pPr>
    </w:lvl>
    <w:lvl w:ilvl="7" w:tplc="76EEEC88">
      <w:start w:val="1"/>
      <w:numFmt w:val="lowerLetter"/>
      <w:lvlText w:val="%8."/>
      <w:lvlJc w:val="left"/>
      <w:pPr>
        <w:ind w:left="5757" w:firstLine="0"/>
      </w:pPr>
    </w:lvl>
    <w:lvl w:ilvl="8" w:tplc="AA5E66A8">
      <w:start w:val="1"/>
      <w:numFmt w:val="lowerRoman"/>
      <w:lvlText w:val="%9."/>
      <w:lvlJc w:val="left"/>
      <w:pPr>
        <w:ind w:left="6657" w:firstLine="0"/>
      </w:pPr>
    </w:lvl>
  </w:abstractNum>
  <w:abstractNum w:abstractNumId="1" w15:restartNumberingAfterBreak="0">
    <w:nsid w:val="23FC44F1"/>
    <w:multiLevelType w:val="hybridMultilevel"/>
    <w:tmpl w:val="182813A4"/>
    <w:lvl w:ilvl="0" w:tplc="BD5639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40CA0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AA6DCF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5BC3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7AAC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58E7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3BAFC9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B50EE1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224672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91610D"/>
    <w:multiLevelType w:val="singleLevel"/>
    <w:tmpl w:val="1690F83A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3" w15:restartNumberingAfterBreak="0">
    <w:nsid w:val="42FC033C"/>
    <w:multiLevelType w:val="multilevel"/>
    <w:tmpl w:val="EECA5DE6"/>
    <w:name w:val="Lista numerowana 2"/>
    <w:lvl w:ilvl="0">
      <w:start w:val="1"/>
      <w:numFmt w:val="decimal"/>
      <w:pStyle w:val="UMOWAPOZIOM1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Umowa11"/>
      <w:lvlText w:val="%2."/>
      <w:lvlJc w:val="left"/>
      <w:pPr>
        <w:ind w:left="360" w:firstLine="0"/>
      </w:pPr>
      <w:rPr>
        <w:b/>
      </w:rPr>
    </w:lvl>
    <w:lvl w:ilvl="2">
      <w:start w:val="1"/>
      <w:numFmt w:val="decimal"/>
      <w:lvlText w:val="%3)"/>
      <w:lvlJc w:val="left"/>
      <w:pPr>
        <w:ind w:left="1021" w:firstLine="0"/>
      </w:pPr>
      <w:rPr>
        <w:rFonts w:ascii="Arial" w:eastAsia="Calibri" w:hAnsi="Arial" w:cs="Arial"/>
        <w:b/>
      </w:rPr>
    </w:lvl>
    <w:lvl w:ilvl="3">
      <w:start w:val="1"/>
      <w:numFmt w:val="lowerLetter"/>
      <w:pStyle w:val="NajniszypoziomUmowy"/>
      <w:lvlText w:val="%4)"/>
      <w:lvlJc w:val="left"/>
      <w:pPr>
        <w:ind w:left="2041" w:firstLine="0"/>
      </w:pPr>
      <w:rPr>
        <w:b/>
      </w:rPr>
    </w:lvl>
    <w:lvl w:ilvl="4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57465033"/>
    <w:multiLevelType w:val="hybridMultilevel"/>
    <w:tmpl w:val="E6A6F9B4"/>
    <w:name w:val="Lista numerowana 4"/>
    <w:lvl w:ilvl="0" w:tplc="33406FEE">
      <w:start w:val="1"/>
      <w:numFmt w:val="decimal"/>
      <w:pStyle w:val="DefaultText"/>
      <w:lvlText w:val="Załącznik nr %1."/>
      <w:lvlJc w:val="left"/>
      <w:pPr>
        <w:ind w:left="284" w:firstLine="0"/>
      </w:pPr>
    </w:lvl>
    <w:lvl w:ilvl="1" w:tplc="9D72C516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7620410A">
      <w:start w:val="1"/>
      <w:numFmt w:val="lowerRoman"/>
      <w:lvlText w:val="%3."/>
      <w:lvlJc w:val="left"/>
      <w:pPr>
        <w:ind w:left="1980" w:firstLine="0"/>
      </w:pPr>
    </w:lvl>
    <w:lvl w:ilvl="3" w:tplc="A5BEFFD8">
      <w:start w:val="1"/>
      <w:numFmt w:val="decimal"/>
      <w:lvlText w:val="%4."/>
      <w:lvlJc w:val="left"/>
      <w:pPr>
        <w:ind w:left="2520" w:firstLine="0"/>
      </w:pPr>
    </w:lvl>
    <w:lvl w:ilvl="4" w:tplc="C81EE0AE">
      <w:start w:val="1"/>
      <w:numFmt w:val="lowerLetter"/>
      <w:lvlText w:val="%5."/>
      <w:lvlJc w:val="left"/>
      <w:pPr>
        <w:ind w:left="3240" w:firstLine="0"/>
      </w:pPr>
    </w:lvl>
    <w:lvl w:ilvl="5" w:tplc="0252837E">
      <w:start w:val="1"/>
      <w:numFmt w:val="lowerRoman"/>
      <w:lvlText w:val="%6."/>
      <w:lvlJc w:val="left"/>
      <w:pPr>
        <w:ind w:left="4140" w:firstLine="0"/>
      </w:pPr>
    </w:lvl>
    <w:lvl w:ilvl="6" w:tplc="13FE3F80">
      <w:start w:val="1"/>
      <w:numFmt w:val="decimal"/>
      <w:lvlText w:val="%7."/>
      <w:lvlJc w:val="left"/>
      <w:pPr>
        <w:ind w:left="4680" w:firstLine="0"/>
      </w:pPr>
    </w:lvl>
    <w:lvl w:ilvl="7" w:tplc="86502F42">
      <w:start w:val="1"/>
      <w:numFmt w:val="lowerLetter"/>
      <w:lvlText w:val="%8."/>
      <w:lvlJc w:val="left"/>
      <w:pPr>
        <w:ind w:left="5400" w:firstLine="0"/>
      </w:pPr>
    </w:lvl>
    <w:lvl w:ilvl="8" w:tplc="56A2E19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A7157F0"/>
    <w:multiLevelType w:val="multilevel"/>
    <w:tmpl w:val="CACEF062"/>
    <w:name w:val="NumPar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pStyle w:val="NumPar2"/>
      <w:lvlText w:val="%1.%2."/>
      <w:lvlJc w:val="left"/>
      <w:pPr>
        <w:ind w:left="0" w:firstLine="0"/>
      </w:pPr>
    </w:lvl>
    <w:lvl w:ilvl="2">
      <w:start w:val="1"/>
      <w:numFmt w:val="decimal"/>
      <w:pStyle w:val="NumPar3"/>
      <w:lvlText w:val="%1.%2.%3."/>
      <w:lvlJc w:val="left"/>
      <w:pPr>
        <w:ind w:left="0" w:firstLine="0"/>
      </w:pPr>
    </w:lvl>
    <w:lvl w:ilvl="3">
      <w:start w:val="1"/>
      <w:numFmt w:val="decimal"/>
      <w:pStyle w:val="NumPa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6" w15:restartNumberingAfterBreak="0">
    <w:nsid w:val="5C0B594D"/>
    <w:multiLevelType w:val="hybridMultilevel"/>
    <w:tmpl w:val="C6A423CE"/>
    <w:lvl w:ilvl="0" w:tplc="FE8A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6A0A51"/>
    <w:multiLevelType w:val="singleLevel"/>
    <w:tmpl w:val="E1DEA51E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8" w15:restartNumberingAfterBreak="0">
    <w:nsid w:val="731E297A"/>
    <w:multiLevelType w:val="hybridMultilevel"/>
    <w:tmpl w:val="36A6DD7E"/>
    <w:name w:val="WW8Num1842"/>
    <w:lvl w:ilvl="0" w:tplc="E60CDBD8">
      <w:start w:val="1"/>
      <w:numFmt w:val="decimal"/>
      <w:lvlText w:val="%1."/>
      <w:lvlJc w:val="left"/>
      <w:pPr>
        <w:ind w:left="0" w:firstLine="0"/>
      </w:pPr>
      <w:rPr>
        <w:b w:val="0"/>
        <w:i w:val="0"/>
        <w:iCs w:val="0"/>
      </w:rPr>
    </w:lvl>
    <w:lvl w:ilvl="1" w:tplc="CCCEAEAC">
      <w:start w:val="1"/>
      <w:numFmt w:val="decimal"/>
      <w:lvlText w:val="%2)"/>
      <w:lvlJc w:val="left"/>
      <w:pPr>
        <w:ind w:left="1080" w:firstLine="0"/>
      </w:pPr>
    </w:lvl>
    <w:lvl w:ilvl="2" w:tplc="84A671D4">
      <w:start w:val="1"/>
      <w:numFmt w:val="decimal"/>
      <w:lvlText w:val="%3."/>
      <w:lvlJc w:val="left"/>
      <w:pPr>
        <w:ind w:left="1800" w:firstLine="0"/>
      </w:pPr>
      <w:rPr>
        <w:rFonts w:ascii="Arial" w:hAnsi="Arial" w:cs="Arial"/>
        <w:sz w:val="20"/>
        <w:szCs w:val="20"/>
      </w:rPr>
    </w:lvl>
    <w:lvl w:ilvl="3" w:tplc="45FC56FC">
      <w:start w:val="1"/>
      <w:numFmt w:val="decimal"/>
      <w:lvlText w:val="%4."/>
      <w:lvlJc w:val="left"/>
      <w:pPr>
        <w:ind w:left="2520" w:firstLine="0"/>
      </w:pPr>
    </w:lvl>
    <w:lvl w:ilvl="4" w:tplc="79E822F2">
      <w:start w:val="1"/>
      <w:numFmt w:val="lowerLetter"/>
      <w:lvlText w:val="%5)"/>
      <w:lvlJc w:val="left"/>
      <w:pPr>
        <w:ind w:left="3240" w:firstLine="0"/>
      </w:pPr>
    </w:lvl>
    <w:lvl w:ilvl="5" w:tplc="E068B348">
      <w:start w:val="1"/>
      <w:numFmt w:val="decimal"/>
      <w:lvlText w:val="%6."/>
      <w:lvlJc w:val="left"/>
      <w:pPr>
        <w:ind w:left="3960" w:firstLine="0"/>
      </w:pPr>
    </w:lvl>
    <w:lvl w:ilvl="6" w:tplc="41D28A5C">
      <w:start w:val="1"/>
      <w:numFmt w:val="decimal"/>
      <w:lvlText w:val="%7."/>
      <w:lvlJc w:val="left"/>
      <w:pPr>
        <w:ind w:left="4680" w:firstLine="0"/>
      </w:pPr>
    </w:lvl>
    <w:lvl w:ilvl="7" w:tplc="8BCEC006">
      <w:start w:val="1"/>
      <w:numFmt w:val="lowerLetter"/>
      <w:lvlText w:val="%8."/>
      <w:lvlJc w:val="left"/>
      <w:pPr>
        <w:ind w:left="5400" w:firstLine="0"/>
      </w:pPr>
    </w:lvl>
    <w:lvl w:ilvl="8" w:tplc="36DE3816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75E060A7"/>
    <w:multiLevelType w:val="hybridMultilevel"/>
    <w:tmpl w:val="7FDC898E"/>
    <w:name w:val="Lista numerowana 1"/>
    <w:lvl w:ilvl="0" w:tplc="73C275C0">
      <w:start w:val="1"/>
      <w:numFmt w:val="upperRoman"/>
      <w:pStyle w:val="Bezodstpw"/>
      <w:lvlText w:val="%1."/>
      <w:lvlJc w:val="left"/>
      <w:pPr>
        <w:ind w:left="357" w:firstLine="0"/>
      </w:pPr>
    </w:lvl>
    <w:lvl w:ilvl="1" w:tplc="A9F22492">
      <w:start w:val="1"/>
      <w:numFmt w:val="decimal"/>
      <w:lvlText w:val="%2."/>
      <w:lvlJc w:val="left"/>
      <w:pPr>
        <w:ind w:left="357" w:firstLine="0"/>
      </w:pPr>
      <w:rPr>
        <w:b/>
      </w:rPr>
    </w:lvl>
    <w:lvl w:ilvl="2" w:tplc="596AA048">
      <w:start w:val="1"/>
      <w:numFmt w:val="decimal"/>
      <w:lvlText w:val="%3)"/>
      <w:lvlJc w:val="left"/>
      <w:pPr>
        <w:ind w:left="0" w:firstLine="0"/>
      </w:pPr>
      <w:rPr>
        <w:b/>
      </w:rPr>
    </w:lvl>
    <w:lvl w:ilvl="3" w:tplc="78AE3CD8">
      <w:start w:val="1"/>
      <w:numFmt w:val="lowerLetter"/>
      <w:lvlText w:val="%4)"/>
      <w:lvlJc w:val="left"/>
      <w:pPr>
        <w:ind w:left="1071" w:firstLine="0"/>
      </w:pPr>
      <w:rPr>
        <w:b/>
      </w:rPr>
    </w:lvl>
    <w:lvl w:ilvl="4" w:tplc="72E4F63C">
      <w:start w:val="1"/>
      <w:numFmt w:val="lowerRoman"/>
      <w:lvlText w:val="%5."/>
      <w:lvlJc w:val="left"/>
      <w:pPr>
        <w:ind w:left="1428" w:firstLine="0"/>
      </w:pPr>
    </w:lvl>
    <w:lvl w:ilvl="5" w:tplc="FF90F9B4">
      <w:start w:val="1"/>
      <w:numFmt w:val="lowerLetter"/>
      <w:lvlText w:val="%6."/>
      <w:lvlJc w:val="left"/>
      <w:pPr>
        <w:ind w:left="1785" w:firstLine="0"/>
      </w:pPr>
    </w:lvl>
    <w:lvl w:ilvl="6" w:tplc="23EA2836">
      <w:numFmt w:val="bullet"/>
      <w:lvlText w:val=""/>
      <w:lvlJc w:val="left"/>
      <w:pPr>
        <w:ind w:left="2142" w:firstLine="0"/>
      </w:pPr>
      <w:rPr>
        <w:rFonts w:ascii="Symbol" w:hAnsi="Symbol"/>
        <w:color w:val="auto"/>
      </w:rPr>
    </w:lvl>
    <w:lvl w:ilvl="7" w:tplc="0A12B48E">
      <w:start w:val="1"/>
      <w:numFmt w:val="none"/>
      <w:lvlText w:val=""/>
      <w:lvlJc w:val="left"/>
      <w:pPr>
        <w:ind w:left="2499" w:firstLine="0"/>
      </w:pPr>
    </w:lvl>
    <w:lvl w:ilvl="8" w:tplc="26C230FC">
      <w:start w:val="1"/>
      <w:numFmt w:val="none"/>
      <w:lvlText w:val="%9."/>
      <w:lvlJc w:val="left"/>
      <w:pPr>
        <w:ind w:left="2856" w:firstLine="0"/>
      </w:pPr>
    </w:lvl>
  </w:abstractNum>
  <w:abstractNum w:abstractNumId="10" w15:restartNumberingAfterBreak="0">
    <w:nsid w:val="7B3D2AEC"/>
    <w:multiLevelType w:val="hybridMultilevel"/>
    <w:tmpl w:val="E5E28F52"/>
    <w:lvl w:ilvl="0" w:tplc="DBA291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57"/>
    <w:rsid w:val="00070531"/>
    <w:rsid w:val="00071C49"/>
    <w:rsid w:val="000952B0"/>
    <w:rsid w:val="000D7F02"/>
    <w:rsid w:val="00233000"/>
    <w:rsid w:val="00381E65"/>
    <w:rsid w:val="003942CC"/>
    <w:rsid w:val="00396A9D"/>
    <w:rsid w:val="00437566"/>
    <w:rsid w:val="00512D4E"/>
    <w:rsid w:val="005C57D6"/>
    <w:rsid w:val="00620192"/>
    <w:rsid w:val="00645859"/>
    <w:rsid w:val="0064758B"/>
    <w:rsid w:val="00656B25"/>
    <w:rsid w:val="006E7057"/>
    <w:rsid w:val="007E04A3"/>
    <w:rsid w:val="00805642"/>
    <w:rsid w:val="008C2A36"/>
    <w:rsid w:val="00904649"/>
    <w:rsid w:val="009B3C89"/>
    <w:rsid w:val="009C004B"/>
    <w:rsid w:val="00A06A19"/>
    <w:rsid w:val="00A321C4"/>
    <w:rsid w:val="00A40E26"/>
    <w:rsid w:val="00A6199F"/>
    <w:rsid w:val="00B3320E"/>
    <w:rsid w:val="00B353F9"/>
    <w:rsid w:val="00B64194"/>
    <w:rsid w:val="00B81413"/>
    <w:rsid w:val="00C44E47"/>
    <w:rsid w:val="00CB2472"/>
    <w:rsid w:val="00CC77C9"/>
    <w:rsid w:val="00D165C9"/>
    <w:rsid w:val="00D43E26"/>
    <w:rsid w:val="00D832EE"/>
    <w:rsid w:val="00D942E0"/>
    <w:rsid w:val="00E91A94"/>
    <w:rsid w:val="00F52090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04AE"/>
  <w15:docId w15:val="{A98231B6-83CD-428B-9CA9-9E67DFD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qFormat/>
    <w:pPr>
      <w:spacing w:before="240" w:after="60" w:line="276" w:lineRule="auto"/>
      <w:jc w:val="both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Pr>
      <w:szCs w:val="20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lang w:val="en-US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qFormat/>
  </w:style>
  <w:style w:type="paragraph" w:customStyle="1" w:styleId="Tyty2">
    <w:name w:val="Tytył2"/>
    <w:basedOn w:val="Normalny"/>
    <w:next w:val="Nagwek1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tabs>
        <w:tab w:val="left" w:pos="540"/>
      </w:tabs>
      <w:spacing w:line="360" w:lineRule="auto"/>
      <w:ind w:left="540"/>
      <w:jc w:val="center"/>
      <w:outlineLvl w:val="0"/>
    </w:pPr>
    <w:rPr>
      <w:rFonts w:ascii="Arial" w:hAnsi="Arial" w:cs="Arial"/>
      <w:b/>
      <w:bCs/>
      <w:spacing w:val="20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pacing w:val="7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customStyle="1" w:styleId="Zawartotabeli">
    <w:name w:val="Zawarto?? tabeli"/>
    <w:basedOn w:val="Normalny"/>
    <w:qFormat/>
    <w:pPr>
      <w:widowControl w:val="0"/>
    </w:pPr>
    <w:rPr>
      <w:szCs w:val="20"/>
    </w:rPr>
  </w:style>
  <w:style w:type="paragraph" w:customStyle="1" w:styleId="Nag3fwektabeli">
    <w:name w:val="Nag?ó3fwek tabeli"/>
    <w:basedOn w:val="Zawartotabeli"/>
    <w:qFormat/>
    <w:pPr>
      <w:jc w:val="center"/>
    </w:pPr>
    <w:rPr>
      <w:b/>
      <w:i/>
    </w:rPr>
  </w:style>
  <w:style w:type="paragraph" w:customStyle="1" w:styleId="punkt1">
    <w:name w:val="punkt 1)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0" w:lineRule="atLeast"/>
      <w:ind w:left="56"/>
    </w:pPr>
    <w:rPr>
      <w:rFonts w:eastAsia="Calibri"/>
      <w:sz w:val="18"/>
      <w:szCs w:val="18"/>
    </w:rPr>
  </w:style>
  <w:style w:type="paragraph" w:customStyle="1" w:styleId="punktatext">
    <w:name w:val="punkt a) text"/>
    <w:qFormat/>
    <w:pPr>
      <w:widowControl w:val="0"/>
      <w:spacing w:line="210" w:lineRule="atLeast"/>
      <w:ind w:left="510"/>
      <w:jc w:val="both"/>
    </w:pPr>
    <w:rPr>
      <w:rFonts w:eastAsia="Calibri"/>
      <w:sz w:val="18"/>
      <w:szCs w:val="18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ZnakZnakZnakZnak">
    <w:name w:val="Znak Znak Znak Znak"/>
    <w:basedOn w:val="Normaln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sz w:val="20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treci31">
    <w:name w:val="Tekst treści (3)1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120" w:line="259" w:lineRule="exact"/>
      <w:ind w:hanging="380"/>
    </w:pPr>
    <w:rPr>
      <w:rFonts w:eastAsia="Times New Roman"/>
      <w:sz w:val="20"/>
      <w:szCs w:val="20"/>
      <w:shd w:val="clear" w:color="auto" w:fill="FFFFFF"/>
    </w:rPr>
  </w:style>
  <w:style w:type="paragraph" w:customStyle="1" w:styleId="Nagwek121">
    <w:name w:val="Nagłówek #1 (2)1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80" w:line="278" w:lineRule="exact"/>
      <w:outlineLvl w:val="0"/>
    </w:pPr>
    <w:rPr>
      <w:rFonts w:eastAsia="Times New Roman"/>
      <w:b/>
      <w:bCs/>
      <w:sz w:val="20"/>
      <w:szCs w:val="20"/>
      <w:shd w:val="clear" w:color="auto" w:fill="FFFFFF"/>
    </w:rPr>
  </w:style>
  <w:style w:type="paragraph" w:styleId="Tekstpodstawowy3">
    <w:name w:val="Body Text 3"/>
    <w:basedOn w:val="Normalny"/>
    <w:qFormat/>
    <w:pPr>
      <w:suppressAutoHyphens/>
      <w:spacing w:after="120"/>
    </w:pPr>
    <w:rPr>
      <w:rFonts w:eastAsia="Times New Roman"/>
      <w:sz w:val="16"/>
      <w:szCs w:val="16"/>
    </w:rPr>
  </w:style>
  <w:style w:type="paragraph" w:customStyle="1" w:styleId="ZnakZnakZnakZnakZnakZnakZnak">
    <w:name w:val="Znak Znak Znak Znak Znak Znak Znak"/>
    <w:basedOn w:val="Normalny"/>
    <w:qFormat/>
    <w:rPr>
      <w:rFonts w:eastAsia="Times New Roman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Akapitzlist">
    <w:name w:val="List Paragraph"/>
    <w:aliases w:val="Wyliczanie,normalny tekst,Bullet Number,lp1,List Paragraph2,ISCG Numerowanie,lp11,List Paragraph11,Bullet 1,Use Case List Paragraph,Body MS Bullet,CW_Lista,Akapit z list¹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pPr>
      <w:suppressAutoHyphens/>
    </w:pPr>
    <w:rPr>
      <w:kern w:val="1"/>
      <w:sz w:val="24"/>
      <w:szCs w:val="24"/>
    </w:rPr>
  </w:style>
  <w:style w:type="paragraph" w:styleId="Spistreci1">
    <w:name w:val="toc 1"/>
    <w:basedOn w:val="Normalny"/>
    <w:next w:val="Normalny"/>
    <w:qFormat/>
  </w:style>
  <w:style w:type="paragraph" w:styleId="Indeks1">
    <w:name w:val="index 1"/>
    <w:basedOn w:val="Normalny"/>
    <w:qFormat/>
    <w:pPr>
      <w:suppressLineNumbers/>
      <w:suppressAutoHyphens/>
      <w:jc w:val="both"/>
    </w:pPr>
    <w:rPr>
      <w:rFonts w:eastAsia="SimSun" w:cs="Mangal"/>
      <w:kern w:val="1"/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Teksttreci4">
    <w:name w:val="Tekst treści (4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620" w:after="1500" w:line="0" w:lineRule="atLeast"/>
    </w:pPr>
    <w:rPr>
      <w:rFonts w:eastAsia="Times New Roman"/>
      <w:i/>
      <w:iCs/>
      <w:sz w:val="13"/>
      <w:szCs w:val="13"/>
    </w:rPr>
  </w:style>
  <w:style w:type="paragraph" w:customStyle="1" w:styleId="Nagwek10">
    <w:name w:val="Nagłówek #1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500" w:after="660" w:line="0" w:lineRule="atLeas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Teksttreci2">
    <w:name w:val="Tekst treści (2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080" w:line="552" w:lineRule="exact"/>
      <w:jc w:val="both"/>
    </w:pPr>
    <w:rPr>
      <w:rFonts w:eastAsia="Times New Roman"/>
      <w:sz w:val="20"/>
      <w:szCs w:val="20"/>
    </w:rPr>
  </w:style>
  <w:style w:type="paragraph" w:customStyle="1" w:styleId="NormalBold">
    <w:name w:val="NormalBold"/>
    <w:basedOn w:val="Normalny"/>
    <w:qFormat/>
    <w:pPr>
      <w:widowControl w:val="0"/>
    </w:pPr>
    <w:rPr>
      <w:rFonts w:eastAsia="Times New Roman" w:cs="Mangal"/>
      <w:b/>
      <w:szCs w:val="20"/>
      <w:lang w:bidi="ne-IN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szCs w:val="22"/>
    </w:rPr>
  </w:style>
  <w:style w:type="paragraph" w:customStyle="1" w:styleId="Tiret0">
    <w:name w:val="Tiret 0"/>
    <w:basedOn w:val="Normalny"/>
    <w:qFormat/>
    <w:pPr>
      <w:numPr>
        <w:numId w:val="8"/>
      </w:numPr>
      <w:spacing w:before="120" w:after="120"/>
      <w:ind w:left="850" w:hanging="850"/>
      <w:jc w:val="both"/>
    </w:pPr>
    <w:rPr>
      <w:szCs w:val="22"/>
    </w:rPr>
  </w:style>
  <w:style w:type="paragraph" w:customStyle="1" w:styleId="Tiret1">
    <w:name w:val="Tiret 1"/>
    <w:basedOn w:val="Normalny"/>
    <w:qFormat/>
    <w:pPr>
      <w:numPr>
        <w:numId w:val="1"/>
      </w:numPr>
      <w:spacing w:before="120" w:after="120"/>
      <w:ind w:left="1417" w:hanging="567"/>
      <w:jc w:val="both"/>
    </w:pPr>
    <w:rPr>
      <w:szCs w:val="22"/>
    </w:rPr>
  </w:style>
  <w:style w:type="paragraph" w:customStyle="1" w:styleId="NumPar1">
    <w:name w:val="NumPar 1"/>
    <w:basedOn w:val="Normalny"/>
    <w:next w:val="Text1"/>
    <w:qFormat/>
    <w:pPr>
      <w:numPr>
        <w:numId w:val="6"/>
      </w:numPr>
      <w:spacing w:before="120" w:after="120"/>
      <w:ind w:left="850" w:hanging="850"/>
      <w:jc w:val="both"/>
    </w:pPr>
    <w:rPr>
      <w:szCs w:val="22"/>
    </w:rPr>
  </w:style>
  <w:style w:type="paragraph" w:customStyle="1" w:styleId="NumPar2">
    <w:name w:val="NumPar 2"/>
    <w:basedOn w:val="Normalny"/>
    <w:next w:val="Text1"/>
    <w:qFormat/>
    <w:pPr>
      <w:numPr>
        <w:ilvl w:val="1"/>
        <w:numId w:val="6"/>
      </w:numPr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Text1"/>
    <w:qFormat/>
    <w:pPr>
      <w:numPr>
        <w:ilvl w:val="2"/>
        <w:numId w:val="6"/>
      </w:numPr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Text1"/>
    <w:qFormat/>
    <w:pPr>
      <w:numPr>
        <w:ilvl w:val="3"/>
        <w:numId w:val="6"/>
      </w:numPr>
      <w:spacing w:before="120" w:after="120"/>
      <w:ind w:left="850" w:hanging="850"/>
      <w:jc w:val="both"/>
    </w:pPr>
    <w:rPr>
      <w:szCs w:val="22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sz w:val="32"/>
      <w:szCs w:val="22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szCs w:val="22"/>
      <w:u w:val="single"/>
    </w:rPr>
  </w:style>
  <w:style w:type="paragraph" w:customStyle="1" w:styleId="Textbody">
    <w:name w:val="Text body"/>
    <w:basedOn w:val="Normalny"/>
    <w:qFormat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paragraph" w:customStyle="1" w:styleId="Poprawka1">
    <w:name w:val="Poprawka1"/>
    <w:qFormat/>
    <w:rPr>
      <w:rFonts w:eastAsia="Calibri"/>
      <w:sz w:val="24"/>
      <w:szCs w:val="24"/>
    </w:rPr>
  </w:style>
  <w:style w:type="paragraph" w:styleId="Bezodstpw">
    <w:name w:val="No Spacing"/>
    <w:qFormat/>
    <w:pPr>
      <w:numPr>
        <w:numId w:val="2"/>
      </w:numPr>
      <w:ind w:left="714" w:hanging="357"/>
    </w:pPr>
    <w:rPr>
      <w:rFonts w:ascii="Calibri" w:eastAsia="Calibri" w:hAnsi="Calibri"/>
      <w:sz w:val="22"/>
      <w:szCs w:val="22"/>
    </w:rPr>
  </w:style>
  <w:style w:type="paragraph" w:styleId="Mapadokumentu">
    <w:name w:val="Document Map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eastAsia="Times New Roman" w:hAnsi="Tahoma" w:cs="Tahoma"/>
      <w:sz w:val="20"/>
      <w:szCs w:val="20"/>
    </w:rPr>
  </w:style>
  <w:style w:type="paragraph" w:customStyle="1" w:styleId="Style2">
    <w:name w:val="Style2"/>
    <w:basedOn w:val="Normalny"/>
    <w:qFormat/>
    <w:pPr>
      <w:widowControl w:val="0"/>
      <w:spacing w:line="293" w:lineRule="exact"/>
      <w:ind w:hanging="293"/>
      <w:jc w:val="both"/>
    </w:pPr>
    <w:rPr>
      <w:rFonts w:ascii="Calibri" w:eastAsia="Times New Roman" w:hAnsi="Calibri"/>
    </w:rPr>
  </w:style>
  <w:style w:type="paragraph" w:customStyle="1" w:styleId="Style6">
    <w:name w:val="Style6"/>
    <w:basedOn w:val="Normalny"/>
    <w:qFormat/>
    <w:pPr>
      <w:widowControl w:val="0"/>
      <w:spacing w:line="295" w:lineRule="exact"/>
      <w:jc w:val="both"/>
    </w:pPr>
    <w:rPr>
      <w:rFonts w:ascii="Calibri" w:eastAsia="Times New Roman" w:hAnsi="Calibri"/>
    </w:rPr>
  </w:style>
  <w:style w:type="paragraph" w:customStyle="1" w:styleId="Style1">
    <w:name w:val="Style1"/>
    <w:basedOn w:val="Normalny"/>
    <w:qFormat/>
    <w:pPr>
      <w:widowControl w:val="0"/>
      <w:spacing w:line="413" w:lineRule="exact"/>
      <w:jc w:val="center"/>
    </w:pPr>
    <w:rPr>
      <w:rFonts w:ascii="Calibri" w:eastAsia="Times New Roman" w:hAnsi="Calibri"/>
    </w:rPr>
  </w:style>
  <w:style w:type="paragraph" w:customStyle="1" w:styleId="DefaultText">
    <w:name w:val="Default Text"/>
    <w:basedOn w:val="Normalny"/>
    <w:qFormat/>
    <w:pPr>
      <w:numPr>
        <w:numId w:val="7"/>
      </w:numPr>
      <w:ind w:left="0"/>
      <w:jc w:val="both"/>
    </w:pPr>
    <w:rPr>
      <w:rFonts w:ascii="Bookman Old Style" w:eastAsia="Times New Roman" w:hAnsi="Bookman Old Style"/>
      <w:szCs w:val="20"/>
      <w:lang w:val="en-US"/>
    </w:rPr>
  </w:style>
  <w:style w:type="paragraph" w:customStyle="1" w:styleId="UMOWAPOZIOM1">
    <w:name w:val="UMOWA POZIOM 1"/>
    <w:basedOn w:val="Normalny"/>
    <w:qFormat/>
    <w:pPr>
      <w:numPr>
        <w:numId w:val="3"/>
      </w:numPr>
      <w:spacing w:before="120" w:after="120"/>
      <w:ind w:left="360" w:hanging="360"/>
    </w:pPr>
    <w:rPr>
      <w:rFonts w:ascii="Seravek" w:hAnsi="Seravek" w:cs="Calibri"/>
      <w:b/>
      <w:bCs/>
    </w:rPr>
  </w:style>
  <w:style w:type="paragraph" w:customStyle="1" w:styleId="Umowa11">
    <w:name w:val="Umowa 1.1"/>
    <w:basedOn w:val="Normalny"/>
    <w:qFormat/>
    <w:pPr>
      <w:numPr>
        <w:ilvl w:val="1"/>
        <w:numId w:val="3"/>
      </w:numPr>
      <w:spacing w:before="120" w:after="120" w:line="276" w:lineRule="auto"/>
      <w:ind w:left="1021" w:hanging="661"/>
      <w:jc w:val="both"/>
    </w:pPr>
    <w:rPr>
      <w:rFonts w:ascii="Seravek" w:eastAsia="Times New Roman" w:hAnsi="Seravek"/>
      <w:sz w:val="20"/>
      <w:szCs w:val="20"/>
    </w:rPr>
  </w:style>
  <w:style w:type="paragraph" w:customStyle="1" w:styleId="rdnagwek">
    <w:name w:val="Śródnagłówek"/>
    <w:basedOn w:val="Normalny"/>
    <w:qFormat/>
    <w:pPr>
      <w:spacing w:before="120" w:line="276" w:lineRule="auto"/>
      <w:ind w:left="993" w:hanging="633"/>
      <w:jc w:val="both"/>
    </w:pPr>
    <w:rPr>
      <w:rFonts w:ascii="Seravek" w:eastAsia="Times New Roman" w:hAnsi="Seravek"/>
      <w:b/>
      <w:bCs/>
      <w:sz w:val="20"/>
      <w:szCs w:val="20"/>
    </w:rPr>
  </w:style>
  <w:style w:type="paragraph" w:customStyle="1" w:styleId="Umowa111">
    <w:name w:val="Umowa 1.1.1"/>
    <w:basedOn w:val="Normalny"/>
    <w:qFormat/>
    <w:pPr>
      <w:spacing w:before="120" w:after="120" w:line="276" w:lineRule="auto"/>
      <w:ind w:left="2041"/>
      <w:jc w:val="both"/>
    </w:pPr>
    <w:rPr>
      <w:rFonts w:ascii="Seravek" w:eastAsia="Times New Roman" w:hAnsi="Seravek"/>
      <w:sz w:val="20"/>
      <w:szCs w:val="20"/>
    </w:rPr>
  </w:style>
  <w:style w:type="paragraph" w:customStyle="1" w:styleId="NajniszypoziomUmowy">
    <w:name w:val="Najniższy poziom Umowy"/>
    <w:basedOn w:val="Normalny"/>
    <w:qFormat/>
    <w:pPr>
      <w:numPr>
        <w:ilvl w:val="3"/>
        <w:numId w:val="3"/>
      </w:numPr>
      <w:spacing w:before="120" w:after="120" w:line="276" w:lineRule="auto"/>
      <w:ind w:left="2325" w:hanging="284"/>
      <w:jc w:val="both"/>
    </w:pPr>
    <w:rPr>
      <w:rFonts w:ascii="Seravek" w:eastAsia="Times New Roman" w:hAnsi="Seravek"/>
      <w:sz w:val="20"/>
      <w:szCs w:val="20"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eastAsia="Calibri"/>
      <w:b/>
      <w:bCs/>
      <w:sz w:val="36"/>
      <w:szCs w:val="36"/>
      <w:lang w:val="pl-PL" w:bidi="ar-SA"/>
    </w:rPr>
  </w:style>
  <w:style w:type="character" w:customStyle="1" w:styleId="TekstpodstawowyZnak">
    <w:name w:val="Tekst podstawowy Znak"/>
    <w:rPr>
      <w:rFonts w:eastAsia="Calibri"/>
      <w:sz w:val="24"/>
      <w:lang w:val="pl-PL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komentarzaZnak">
    <w:name w:val="Tekst komentarza Znak"/>
    <w:rPr>
      <w:rFonts w:eastAsia="Calibri"/>
      <w:lang w:val="pl-PL" w:bidi="ar-SA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 w:bidi="ar-SA"/>
    </w:rPr>
  </w:style>
  <w:style w:type="character" w:customStyle="1" w:styleId="TytuZnak">
    <w:name w:val="Tytuł Znak"/>
    <w:rPr>
      <w:rFonts w:ascii="Arial" w:eastAsia="Calibri" w:hAnsi="Arial" w:cs="Arial"/>
      <w:b/>
      <w:bCs/>
      <w:spacing w:val="258"/>
      <w:sz w:val="24"/>
      <w:szCs w:val="24"/>
      <w:lang w:val="pl-PL" w:bidi="ar-SA"/>
    </w:rPr>
  </w:style>
  <w:style w:type="character" w:customStyle="1" w:styleId="Tekstpodstawowy2Znak">
    <w:name w:val="Tekst podstawowy 2 Znak"/>
    <w:rPr>
      <w:rFonts w:eastAsia="Calibri"/>
      <w:sz w:val="24"/>
      <w:szCs w:val="24"/>
      <w:lang w:val="pl-PL" w:bidi="ar-SA"/>
    </w:rPr>
  </w:style>
  <w:style w:type="character" w:customStyle="1" w:styleId="StopkaZnak">
    <w:name w:val="Stopka Znak"/>
    <w:rPr>
      <w:rFonts w:eastAsia="Calibri"/>
      <w:sz w:val="24"/>
      <w:szCs w:val="24"/>
      <w:lang w:val="pl-PL" w:bidi="ar-SA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eastAsia="Calibri"/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eastAsia="Calibri"/>
      <w:sz w:val="24"/>
      <w:szCs w:val="24"/>
      <w:lang w:val="pl-PL" w:bidi="ar-SA"/>
    </w:rPr>
  </w:style>
  <w:style w:type="character" w:customStyle="1" w:styleId="TematkomentarzaZnak">
    <w:name w:val="Temat komentarza Znak"/>
    <w:rPr>
      <w:rFonts w:eastAsia="Calibri"/>
      <w:b/>
      <w:bCs/>
      <w:lang w:val="pl-PL" w:bidi="ar-SA"/>
    </w:rPr>
  </w:style>
  <w:style w:type="character" w:customStyle="1" w:styleId="Tekstpodstawowywcity2Znak">
    <w:name w:val="Tekst podstawowy wcięty 2 Znak"/>
    <w:rPr>
      <w:rFonts w:eastAsia="Calibri"/>
      <w:lang w:val="pl-PL" w:bidi="ar-SA"/>
    </w:rPr>
  </w:style>
  <w:style w:type="character" w:customStyle="1" w:styleId="HTML-wstpniesformatowanyZnak">
    <w:name w:val="HTML - wstępnie sformatowany Znak"/>
    <w:rPr>
      <w:rFonts w:ascii="Courier New" w:eastAsia="SimSun" w:hAnsi="Courier New" w:cs="Courier New"/>
      <w:color w:val="000000"/>
      <w:sz w:val="18"/>
      <w:szCs w:val="18"/>
      <w:lang w:val="pl-PL" w:eastAsia="zh-CN" w:bidi="ar-SA"/>
    </w:rPr>
  </w:style>
  <w:style w:type="character" w:customStyle="1" w:styleId="TekstprzypisudolnegoZnak">
    <w:name w:val="Tekst przypisu dolnego Znak"/>
    <w:rPr>
      <w:rFonts w:eastAsia="Calibri"/>
      <w:lang w:val="pl-PL" w:bidi="ar-SA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Teksttreci3">
    <w:name w:val="Tekst treści (3)_"/>
    <w:rPr>
      <w:shd w:val="clear" w:color="auto" w:fill="FFFFFF"/>
      <w:lang w:bidi="ar-SA"/>
    </w:rPr>
  </w:style>
  <w:style w:type="character" w:customStyle="1" w:styleId="Nagwek12">
    <w:name w:val="Nagłówek #1 (2)_"/>
    <w:rPr>
      <w:b/>
      <w:bCs/>
      <w:shd w:val="clear" w:color="auto" w:fill="FFFFFF"/>
      <w:lang w:bidi="ar-SA"/>
    </w:rPr>
  </w:style>
  <w:style w:type="character" w:customStyle="1" w:styleId="Nagwek120">
    <w:name w:val="Nagłówek #1 (2)"/>
    <w:rPr>
      <w:b/>
      <w:bCs/>
      <w:u w:val="single"/>
      <w:shd w:val="clear" w:color="auto" w:fill="FFFFFF"/>
      <w:lang w:bidi="ar-SA"/>
    </w:rPr>
  </w:style>
  <w:style w:type="character" w:customStyle="1" w:styleId="Teksttreci30">
    <w:name w:val="Tekst treści (3)"/>
    <w:rPr>
      <w:u w:val="single"/>
      <w:shd w:val="clear" w:color="auto" w:fill="FFFFFF"/>
      <w:lang w:bidi="ar-SA"/>
    </w:rPr>
  </w:style>
  <w:style w:type="character" w:customStyle="1" w:styleId="Teksttreci3Pogrubienie">
    <w:name w:val="Tekst treści (3) + Pogrubienie"/>
    <w:rPr>
      <w:b/>
      <w:bCs/>
      <w:shd w:val="clear" w:color="auto" w:fill="FFFFFF"/>
      <w:lang w:bidi="ar-SA"/>
    </w:rPr>
  </w:style>
  <w:style w:type="character" w:styleId="Uwydatnienie">
    <w:name w:val="Emphasis"/>
    <w:rPr>
      <w:i/>
      <w:iCs/>
    </w:rPr>
  </w:style>
  <w:style w:type="character" w:customStyle="1" w:styleId="ZnakZnak5">
    <w:name w:val="Znak Znak5"/>
    <w:rPr>
      <w:rFonts w:cs="Times New Roman"/>
      <w:noProof/>
      <w:sz w:val="24"/>
      <w:szCs w:val="24"/>
      <w:lang w:bidi="ar-SA"/>
    </w:rPr>
  </w:style>
  <w:style w:type="character" w:customStyle="1" w:styleId="Tekstpodstawowy3Znak">
    <w:name w:val="Tekst podstawowy 3 Znak"/>
    <w:rPr>
      <w:sz w:val="16"/>
      <w:szCs w:val="16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de-DE" w:bidi="ar-SA"/>
    </w:rPr>
  </w:style>
  <w:style w:type="character" w:customStyle="1" w:styleId="CommentTextChar">
    <w:name w:val="Comment Text Char"/>
    <w:rPr>
      <w:rFonts w:ascii="Calibri" w:hAnsi="Calibri"/>
      <w:lang w:val="pl-PL" w:bidi="ar-SA"/>
    </w:rPr>
  </w:style>
  <w:style w:type="character" w:customStyle="1" w:styleId="highlight">
    <w:name w:val="highlight"/>
  </w:style>
  <w:style w:type="character" w:customStyle="1" w:styleId="hps">
    <w:name w:val="hps"/>
  </w:style>
  <w:style w:type="character" w:customStyle="1" w:styleId="AkapitzlistZnak">
    <w:name w:val="Akapit z listą Znak"/>
    <w:aliases w:val="Wyliczanie Znak,normalny tekst Znak,Bullet Number Znak,lp1 Znak,List Paragraph2 Znak,ISCG Numerowanie Znak,lp11 Znak,List Paragraph11 Znak,Bullet 1 Znak,Use Case List Paragraph Znak,Body MS Bullet Znak,CW_Lista Znak"/>
    <w:uiPriority w:val="34"/>
    <w:qFormat/>
    <w:rPr>
      <w:rFonts w:ascii="Calibri" w:eastAsia="Calibri" w:hAnsi="Calibri"/>
      <w:sz w:val="22"/>
      <w:szCs w:val="22"/>
      <w:lang w:val="pl-PL" w:bidi="ar-SA"/>
    </w:rPr>
  </w:style>
  <w:style w:type="character" w:customStyle="1" w:styleId="Tekstpodstawowywcity3Znak">
    <w:name w:val="Tekst podstawowy wcięty 3 Znak"/>
    <w:rPr>
      <w:rFonts w:eastAsia="Calibri"/>
      <w:sz w:val="16"/>
      <w:szCs w:val="16"/>
    </w:rPr>
  </w:style>
  <w:style w:type="character" w:customStyle="1" w:styleId="TekstprzypisukocowegoZnak">
    <w:name w:val="Tekst przypisu końcowego Znak"/>
    <w:rPr>
      <w:rFonts w:eastAsia="Calibri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treci40">
    <w:name w:val="Tekst treści (4)_"/>
    <w:rPr>
      <w:i/>
      <w:iCs/>
      <w:sz w:val="13"/>
      <w:szCs w:val="13"/>
      <w:shd w:val="clear" w:color="auto" w:fill="FFFFFF"/>
    </w:rPr>
  </w:style>
  <w:style w:type="character" w:customStyle="1" w:styleId="Nagwek11">
    <w:name w:val="Nagłówek #1_"/>
    <w:rPr>
      <w:b/>
      <w:bCs/>
      <w:sz w:val="26"/>
      <w:szCs w:val="26"/>
      <w:shd w:val="clear" w:color="auto" w:fill="FFFFFF"/>
    </w:rPr>
  </w:style>
  <w:style w:type="character" w:customStyle="1" w:styleId="Teksttreci20">
    <w:name w:val="Tekst treści (2)_"/>
    <w:rPr>
      <w:shd w:val="clear" w:color="auto" w:fill="FFFFFF"/>
    </w:rPr>
  </w:style>
  <w:style w:type="character" w:customStyle="1" w:styleId="NormalBoldChar">
    <w:name w:val="NormalBold Char"/>
    <w:rPr>
      <w:rFonts w:cs="Mangal"/>
      <w:b/>
      <w:noProof/>
      <w:sz w:val="24"/>
      <w:lang w:bidi="ne-I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5Znak">
    <w:name w:val="Nagłówek 5 Znak"/>
    <w:rPr>
      <w:b/>
      <w:bCs/>
      <w:i/>
      <w:iCs/>
      <w:noProof/>
      <w:sz w:val="26"/>
      <w:szCs w:val="26"/>
    </w:rPr>
  </w:style>
  <w:style w:type="character" w:customStyle="1" w:styleId="Nagwek6Znak">
    <w:name w:val="Nagłówek 6 Znak"/>
    <w:rPr>
      <w:rFonts w:ascii="Calibri" w:hAnsi="Calibri"/>
      <w:b/>
      <w:bCs/>
      <w:noProof/>
      <w:sz w:val="22"/>
      <w:szCs w:val="22"/>
    </w:rPr>
  </w:style>
  <w:style w:type="character" w:customStyle="1" w:styleId="Nagwek7Znak">
    <w:name w:val="Nagłówek 7 Znak"/>
    <w:rPr>
      <w:rFonts w:ascii="Calibri" w:hAnsi="Calibri"/>
      <w:noProof/>
      <w:sz w:val="24"/>
      <w:szCs w:val="24"/>
    </w:rPr>
  </w:style>
  <w:style w:type="character" w:customStyle="1" w:styleId="Teksttreci2Kursywa">
    <w:name w:val="Tekst treści (2) + Kursyw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PogrubienieKursywa">
    <w:name w:val="Tekst treści (2) + Pogrubienie;Kursyw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">
    <w:name w:val="Font Style11"/>
    <w:rPr>
      <w:rFonts w:ascii="Calibri" w:hAnsi="Calibri" w:cs="Calibri"/>
      <w:b/>
      <w:bCs/>
      <w:sz w:val="22"/>
      <w:szCs w:val="22"/>
    </w:rPr>
  </w:style>
  <w:style w:type="character" w:customStyle="1" w:styleId="Umowa11Znak">
    <w:name w:val="Umowa 1.1 Znak"/>
    <w:basedOn w:val="Domylnaczcionkaakapitu"/>
    <w:rPr>
      <w:rFonts w:ascii="Seravek" w:hAnsi="Seravek"/>
    </w:rPr>
  </w:style>
  <w:style w:type="character" w:customStyle="1" w:styleId="rdnagwekZnak">
    <w:name w:val="Śródnagłówek Znak"/>
    <w:basedOn w:val="Domylnaczcionkaakapitu"/>
    <w:rPr>
      <w:rFonts w:ascii="Seravek" w:hAnsi="Seravek"/>
      <w:b/>
      <w:bCs/>
    </w:rPr>
  </w:style>
  <w:style w:type="character" w:customStyle="1" w:styleId="Umowa111Znak">
    <w:name w:val="Umowa 1.1.1 Znak"/>
    <w:basedOn w:val="Domylnaczcionkaakapitu"/>
    <w:rPr>
      <w:rFonts w:ascii="Seravek" w:hAnsi="Seravek"/>
    </w:rPr>
  </w:style>
  <w:style w:type="character" w:customStyle="1" w:styleId="NajniszypoziomUmowyZnak">
    <w:name w:val="Najniższy poziom Umowy Znak"/>
    <w:basedOn w:val="Domylnaczcionkaakapitu"/>
    <w:rPr>
      <w:rFonts w:ascii="Seravek" w:hAnsi="Seravek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Nierozpoznanawzmianka2">
    <w:name w:val="Nierozpoznana wzmianka2"/>
    <w:basedOn w:val="Domylnaczcionkaakapitu"/>
    <w:rPr>
      <w:color w:val="605E5C"/>
      <w:shd w:val="clear" w:color="auto" w:fill="E1DFDD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Calibri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customStyle="1" w:styleId="Style5">
    <w:name w:val="Style5"/>
    <w:basedOn w:val="Normalny"/>
    <w:rsid w:val="00071C49"/>
    <w:pPr>
      <w:widowControl w:val="0"/>
      <w:spacing w:line="341" w:lineRule="exact"/>
      <w:jc w:val="center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subject/>
  <dc:creator>Malgorzata Staskiel</dc:creator>
  <cp:keywords/>
  <dc:description/>
  <cp:lastModifiedBy>Izabela Przybylska</cp:lastModifiedBy>
  <cp:revision>2</cp:revision>
  <cp:lastPrinted>2019-05-29T13:16:00Z</cp:lastPrinted>
  <dcterms:created xsi:type="dcterms:W3CDTF">2020-03-12T11:55:00Z</dcterms:created>
  <dcterms:modified xsi:type="dcterms:W3CDTF">2020-03-12T11:55:00Z</dcterms:modified>
</cp:coreProperties>
</file>