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5DB0" w14:textId="77777777" w:rsidR="003E4702" w:rsidRPr="00482458" w:rsidRDefault="003E4702" w:rsidP="00482458">
      <w:pPr>
        <w:shd w:val="clear" w:color="auto" w:fill="FFFFFF" w:themeFill="background1"/>
        <w:spacing w:before="0" w:line="360" w:lineRule="auto"/>
        <w:ind w:left="284" w:hanging="284"/>
        <w:jc w:val="lef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bookmarkStart w:id="0" w:name="_Hlk66627313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82458" w:rsidRDefault="009E26A9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Należy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wypełni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ć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jeśli dotyczy.</w:t>
      </w:r>
    </w:p>
    <w:p w14:paraId="4C20FD3F" w14:textId="0E14D387" w:rsidR="003E4702" w:rsidRPr="00482458" w:rsidRDefault="003E4702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14B9E64" w14:textId="6D7E8713" w:rsidR="009B4351" w:rsidRPr="00482458" w:rsidRDefault="009B4351" w:rsidP="00482458">
      <w:pPr>
        <w:tabs>
          <w:tab w:val="left" w:pos="7088"/>
        </w:tabs>
        <w:autoSpaceDE w:val="0"/>
        <w:autoSpaceDN w:val="0"/>
        <w:adjustRightInd w:val="0"/>
        <w:spacing w:before="0"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 xml:space="preserve">Załącznik Nr </w:t>
      </w:r>
      <w:r w:rsidR="00AC4874" w:rsidRPr="00482458">
        <w:rPr>
          <w:rFonts w:ascii="Calibri" w:hAnsi="Calibri" w:cs="Calibri"/>
          <w:b/>
          <w:sz w:val="20"/>
          <w:szCs w:val="20"/>
        </w:rPr>
        <w:t xml:space="preserve">7 </w:t>
      </w:r>
      <w:r w:rsidRPr="00482458">
        <w:rPr>
          <w:rFonts w:ascii="Calibri" w:hAnsi="Calibri" w:cs="Calibri"/>
          <w:b/>
          <w:sz w:val="20"/>
          <w:szCs w:val="20"/>
        </w:rPr>
        <w:t>do SWZ</w:t>
      </w:r>
    </w:p>
    <w:p w14:paraId="147B2495" w14:textId="4C495485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>Zamawiający:</w:t>
      </w:r>
    </w:p>
    <w:p w14:paraId="5337323B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Plac Grunwaldzki 4</w:t>
      </w:r>
    </w:p>
    <w:p w14:paraId="500393A5" w14:textId="72BC1F15" w:rsidR="009B4351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</w:t>
      </w: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B23219D" w14:textId="28A02A49" w:rsidR="007F4F16" w:rsidRPr="00482458" w:rsidRDefault="007F4F16" w:rsidP="00482458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ZOBOWIĄZANIE PODMIOTU </w:t>
      </w:r>
      <w:r w:rsidR="00BA08B9" w:rsidRPr="00482458">
        <w:rPr>
          <w:rFonts w:ascii="Calibri" w:hAnsi="Calibri" w:cs="Calibri"/>
          <w:b/>
          <w:bCs/>
          <w:sz w:val="20"/>
          <w:szCs w:val="20"/>
        </w:rPr>
        <w:t>UDOSTĘPNIAJĄCEGO ZASOBY</w:t>
      </w:r>
    </w:p>
    <w:p w14:paraId="79E8EB0E" w14:textId="77777777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778E6C26" w14:textId="04D44033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482458">
        <w:rPr>
          <w:rFonts w:ascii="Calibri" w:hAnsi="Calibri" w:cs="Calibri"/>
          <w:sz w:val="20"/>
          <w:szCs w:val="20"/>
        </w:rPr>
        <w:br/>
        <w:t>(Dz. U. z 20</w:t>
      </w:r>
      <w:r w:rsidR="00633829" w:rsidRPr="00482458">
        <w:rPr>
          <w:rFonts w:ascii="Calibri" w:hAnsi="Calibri" w:cs="Calibri"/>
          <w:sz w:val="20"/>
          <w:szCs w:val="20"/>
        </w:rPr>
        <w:t>2</w:t>
      </w:r>
      <w:r w:rsidR="001A2AE2" w:rsidRPr="00482458">
        <w:rPr>
          <w:rFonts w:ascii="Calibri" w:hAnsi="Calibri" w:cs="Calibri"/>
          <w:sz w:val="20"/>
          <w:szCs w:val="20"/>
        </w:rPr>
        <w:t>2</w:t>
      </w:r>
      <w:r w:rsidRPr="00482458">
        <w:rPr>
          <w:rFonts w:ascii="Calibri" w:hAnsi="Calibri" w:cs="Calibri"/>
          <w:sz w:val="20"/>
          <w:szCs w:val="20"/>
        </w:rPr>
        <w:t xml:space="preserve"> r. poz. </w:t>
      </w:r>
      <w:r w:rsidR="00633829" w:rsidRPr="00482458">
        <w:rPr>
          <w:rFonts w:ascii="Calibri" w:hAnsi="Calibri" w:cs="Calibri"/>
          <w:sz w:val="20"/>
          <w:szCs w:val="20"/>
        </w:rPr>
        <w:t>1</w:t>
      </w:r>
      <w:r w:rsidR="001A2AE2" w:rsidRPr="00482458">
        <w:rPr>
          <w:rFonts w:ascii="Calibri" w:hAnsi="Calibri" w:cs="Calibri"/>
          <w:sz w:val="20"/>
          <w:szCs w:val="20"/>
        </w:rPr>
        <w:t>710</w:t>
      </w:r>
      <w:r w:rsidR="00633829" w:rsidRPr="00482458">
        <w:rPr>
          <w:rFonts w:ascii="Calibri" w:hAnsi="Calibri" w:cs="Calibri"/>
          <w:sz w:val="20"/>
          <w:szCs w:val="20"/>
        </w:rPr>
        <w:t xml:space="preserve"> ze zm.</w:t>
      </w:r>
      <w:r w:rsidRPr="00482458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482458" w:rsidRDefault="00015D29" w:rsidP="00482458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482458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482458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482458" w:rsidRDefault="00BA08B9" w:rsidP="00482458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63A118D9" w14:textId="77777777" w:rsidR="00E941CF" w:rsidRDefault="00015D29" w:rsidP="00E941CF">
      <w:pPr>
        <w:spacing w:line="360" w:lineRule="auto"/>
        <w:rPr>
          <w:rFonts w:ascii="Calibri" w:hAnsi="Calibri" w:cs="Calibri"/>
          <w:b/>
          <w:sz w:val="20"/>
          <w:szCs w:val="20"/>
          <w:lang w:eastAsia="en-US"/>
        </w:rPr>
      </w:pPr>
      <w:r w:rsidRPr="004E3199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4E3199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</w:p>
    <w:p w14:paraId="272C7182" w14:textId="5A7A4814" w:rsidR="00015D29" w:rsidRPr="00482458" w:rsidRDefault="00926248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Modernizacja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pomieszczeń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sal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lekcyjnych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,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toalet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oraz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likwidacja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barier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dla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osób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z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niepełnosprawnościami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w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szkołach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znajdujących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się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na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terenie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Gminy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Pelplin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, w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ramach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projektu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„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Włączeni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do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życia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>”</w:t>
      </w:r>
      <w:r>
        <w:rPr>
          <w:rFonts w:asciiTheme="majorHAnsi" w:hAnsiTheme="majorHAnsi" w:cstheme="majorHAnsi"/>
          <w:b/>
          <w:color w:val="44546A" w:themeColor="text2"/>
        </w:rPr>
        <w:t xml:space="preserve"> </w:t>
      </w:r>
      <w:r w:rsidR="00015D29" w:rsidRPr="00482458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lastRenderedPageBreak/>
        <w:t xml:space="preserve">w formie: </w:t>
      </w:r>
      <w:r w:rsidR="00BC2FCC"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482458" w:rsidRDefault="00E60C74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482458" w:rsidRDefault="000F118C" w:rsidP="00482458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158E1F0F" w14:textId="23FE83DD" w:rsidR="004E3199" w:rsidRPr="00E941CF" w:rsidRDefault="00D85DF2" w:rsidP="00E941CF">
      <w:pPr>
        <w:pStyle w:val="Akapitzlist"/>
        <w:numPr>
          <w:ilvl w:val="0"/>
          <w:numId w:val="13"/>
        </w:numPr>
        <w:spacing w:line="360" w:lineRule="auto"/>
        <w:rPr>
          <w:rFonts w:cs="Calibri"/>
          <w:b/>
          <w:bCs/>
          <w:color w:val="1F4E79" w:themeColor="accent1" w:themeShade="80"/>
        </w:rPr>
      </w:pPr>
      <w:r w:rsidRPr="00E941CF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926248" w:rsidRPr="00AB3EF2">
        <w:rPr>
          <w:rFonts w:asciiTheme="majorHAnsi" w:hAnsiTheme="majorHAnsi" w:cstheme="majorHAnsi"/>
          <w:b/>
          <w:color w:val="44546A" w:themeColor="text2"/>
        </w:rPr>
        <w:t xml:space="preserve">Modernizacja pomieszczeń </w:t>
      </w:r>
      <w:proofErr w:type="spellStart"/>
      <w:r w:rsidR="00926248" w:rsidRPr="00AB3EF2">
        <w:rPr>
          <w:rFonts w:asciiTheme="majorHAnsi" w:hAnsiTheme="majorHAnsi" w:cstheme="majorHAnsi"/>
          <w:b/>
          <w:color w:val="44546A" w:themeColor="text2"/>
        </w:rPr>
        <w:t>sal</w:t>
      </w:r>
      <w:proofErr w:type="spellEnd"/>
      <w:r w:rsidR="00926248" w:rsidRPr="00AB3EF2">
        <w:rPr>
          <w:rFonts w:asciiTheme="majorHAnsi" w:hAnsiTheme="majorHAnsi" w:cstheme="majorHAnsi"/>
          <w:b/>
          <w:color w:val="44546A" w:themeColor="text2"/>
        </w:rPr>
        <w:t xml:space="preserve"> lekcyjnych, toalet oraz likwidacja barier dla osób z niepełnosprawnościami w szkołach znajdujących się na terenie Gminy Pelplin, w ramach projektu „Włączeni do życia”</w:t>
      </w:r>
      <w:r w:rsidR="00926248">
        <w:rPr>
          <w:rFonts w:asciiTheme="majorHAnsi" w:hAnsiTheme="majorHAnsi" w:cstheme="majorHAnsi"/>
          <w:b/>
          <w:color w:val="44546A" w:themeColor="text2"/>
        </w:rPr>
        <w:t xml:space="preserve"> </w:t>
      </w:r>
      <w:r w:rsidRPr="00E941CF">
        <w:rPr>
          <w:rFonts w:ascii="Calibri" w:hAnsi="Calibri" w:cs="Calibri"/>
          <w:sz w:val="20"/>
          <w:szCs w:val="20"/>
        </w:rPr>
        <w:t xml:space="preserve">prowadzonego przez Gminę Pelplin. (Oświadczenie </w:t>
      </w:r>
      <w:r w:rsidRPr="00E941CF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E941CF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E941CF">
        <w:rPr>
          <w:rFonts w:ascii="Calibri" w:hAnsi="Calibri" w:cs="Calibri"/>
          <w:bCs/>
          <w:sz w:val="20"/>
          <w:szCs w:val="20"/>
        </w:rPr>
        <w:t>)</w:t>
      </w:r>
      <w:r w:rsidR="004E3199" w:rsidRPr="00E941CF">
        <w:rPr>
          <w:rFonts w:ascii="Calibri" w:hAnsi="Calibri" w:cs="Calibri"/>
          <w:bCs/>
          <w:sz w:val="20"/>
          <w:szCs w:val="20"/>
        </w:rPr>
        <w:t>.</w:t>
      </w:r>
    </w:p>
    <w:p w14:paraId="34B40C52" w14:textId="0C6E2549" w:rsidR="00D85DF2" w:rsidRPr="0005408C" w:rsidRDefault="00D85DF2" w:rsidP="001470CB">
      <w:pPr>
        <w:pStyle w:val="Akapitzlist"/>
        <w:numPr>
          <w:ilvl w:val="0"/>
          <w:numId w:val="13"/>
        </w:numPr>
        <w:spacing w:line="360" w:lineRule="auto"/>
        <w:ind w:left="714"/>
        <w:jc w:val="both"/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05408C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05408C">
        <w:rPr>
          <w:rFonts w:ascii="Calibri" w:hAnsi="Calibri" w:cs="Calibri"/>
          <w:sz w:val="20"/>
          <w:szCs w:val="20"/>
        </w:rPr>
        <w:t xml:space="preserve"> dla zadania pn.</w:t>
      </w:r>
      <w:r w:rsidR="00A65BE7" w:rsidRPr="0005408C">
        <w:rPr>
          <w:rFonts w:ascii="Calibri" w:hAnsi="Calibri" w:cs="Calibri"/>
          <w:sz w:val="20"/>
          <w:szCs w:val="20"/>
        </w:rPr>
        <w:t xml:space="preserve"> </w:t>
      </w:r>
      <w:r w:rsidR="00926248" w:rsidRPr="00AB3EF2">
        <w:rPr>
          <w:rFonts w:asciiTheme="majorHAnsi" w:hAnsiTheme="majorHAnsi" w:cstheme="majorHAnsi"/>
          <w:b/>
          <w:color w:val="44546A" w:themeColor="text2"/>
        </w:rPr>
        <w:t xml:space="preserve">Modernizacja pomieszczeń </w:t>
      </w:r>
      <w:proofErr w:type="spellStart"/>
      <w:r w:rsidR="00926248" w:rsidRPr="00AB3EF2">
        <w:rPr>
          <w:rFonts w:asciiTheme="majorHAnsi" w:hAnsiTheme="majorHAnsi" w:cstheme="majorHAnsi"/>
          <w:b/>
          <w:color w:val="44546A" w:themeColor="text2"/>
        </w:rPr>
        <w:t>sal</w:t>
      </w:r>
      <w:proofErr w:type="spellEnd"/>
      <w:r w:rsidR="00926248" w:rsidRPr="00AB3EF2">
        <w:rPr>
          <w:rFonts w:asciiTheme="majorHAnsi" w:hAnsiTheme="majorHAnsi" w:cstheme="majorHAnsi"/>
          <w:b/>
          <w:color w:val="44546A" w:themeColor="text2"/>
        </w:rPr>
        <w:t xml:space="preserve"> lekcyjnych, toalet oraz likwidacja barier dla osób z niepełnosprawnościami w szkołach znajdujących się na terenie Gminy Pelplin, w ramach projektu „Włączeni do życia”</w:t>
      </w:r>
      <w:r w:rsidR="00926248">
        <w:rPr>
          <w:rFonts w:asciiTheme="majorHAnsi" w:hAnsiTheme="majorHAnsi" w:cstheme="majorHAnsi"/>
          <w:b/>
          <w:color w:val="44546A" w:themeColor="text2"/>
        </w:rPr>
        <w:t xml:space="preserve"> </w:t>
      </w:r>
      <w:r w:rsidR="000F118C" w:rsidRPr="0005408C">
        <w:rPr>
          <w:rFonts w:ascii="Calibri" w:hAnsi="Calibri" w:cs="Calibri"/>
          <w:sz w:val="20"/>
        </w:rPr>
        <w:t>prowadzonego przez Gminę Pelplin.</w:t>
      </w:r>
      <w:r w:rsidRPr="0005408C">
        <w:rPr>
          <w:rFonts w:ascii="Calibri" w:hAnsi="Calibri" w:cs="Calibri"/>
          <w:sz w:val="20"/>
          <w:szCs w:val="20"/>
        </w:rPr>
        <w:t xml:space="preserve"> na podstawie art. 108 ust. 1  i art. 109 ust. 1 pkt 4 ustawy </w:t>
      </w:r>
      <w:proofErr w:type="spellStart"/>
      <w:r w:rsidRPr="0005408C">
        <w:rPr>
          <w:rFonts w:ascii="Calibri" w:hAnsi="Calibri" w:cs="Calibri"/>
          <w:sz w:val="20"/>
          <w:szCs w:val="20"/>
        </w:rPr>
        <w:t>Pzp</w:t>
      </w:r>
      <w:proofErr w:type="spellEnd"/>
      <w:r w:rsidRPr="0005408C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482458" w:rsidRDefault="00D85DF2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482458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82458">
        <w:rPr>
          <w:rFonts w:ascii="Calibri" w:hAnsi="Calibri" w:cs="Calibri"/>
          <w:sz w:val="20"/>
          <w:szCs w:val="20"/>
        </w:rPr>
        <w:t>ustawy Pzp.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482458" w:rsidRDefault="00EE2199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482458" w:rsidRDefault="00D85DF2" w:rsidP="00482458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482458">
        <w:rPr>
          <w:rFonts w:ascii="Calibri" w:hAnsi="Calibri" w:cs="Calibri"/>
          <w:sz w:val="20"/>
          <w:szCs w:val="20"/>
        </w:rPr>
        <w:t>Pzp</w:t>
      </w:r>
      <w:proofErr w:type="spellEnd"/>
      <w:r w:rsidRPr="00482458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482458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482458" w:rsidRDefault="000F118C" w:rsidP="00482458">
      <w:pPr>
        <w:shd w:val="clear" w:color="auto" w:fill="FFFFFF" w:themeFill="background1"/>
        <w:suppressAutoHyphens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482458" w:rsidRDefault="000F118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482458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482458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</w:t>
      </w:r>
      <w:r w:rsidRPr="00482458">
        <w:rPr>
          <w:rFonts w:ascii="Calibri" w:hAnsi="Calibri" w:cs="Calibri"/>
          <w:sz w:val="20"/>
          <w:szCs w:val="20"/>
        </w:rPr>
        <w:lastRenderedPageBreak/>
        <w:t xml:space="preserve">Gospodarczej lub innego właściwego rejestru: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Style w:val="Znakiprzypiswdolnych"/>
          <w:rFonts w:ascii="Calibri" w:hAnsi="Calibri" w:cs="Calibri"/>
          <w:i/>
        </w:rPr>
      </w:pPr>
    </w:p>
    <w:p w14:paraId="19B27313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Fonts w:ascii="Calibri" w:hAnsi="Calibri" w:cs="Calibri"/>
          <w:bCs/>
          <w:sz w:val="20"/>
          <w:szCs w:val="20"/>
        </w:rPr>
      </w:pPr>
      <w:r w:rsidRPr="00482458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482458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482458" w:rsidRDefault="00D85DF2" w:rsidP="00482458">
      <w:pPr>
        <w:spacing w:before="0" w:line="360" w:lineRule="auto"/>
        <w:rPr>
          <w:rFonts w:ascii="Calibri" w:hAnsi="Calibri" w:cs="Calibri"/>
          <w:b/>
          <w:bCs/>
          <w:iCs/>
          <w:color w:val="000000" w:themeColor="text1"/>
          <w:sz w:val="20"/>
        </w:rPr>
      </w:pPr>
    </w:p>
    <w:p w14:paraId="569ADD04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0E1DCD01" w14:textId="77777777" w:rsidR="0026230D" w:rsidRPr="00482458" w:rsidRDefault="0026230D" w:rsidP="00482458">
      <w:pPr>
        <w:spacing w:before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82458" w:rsidRDefault="0026230D" w:rsidP="00482458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sectPr w:rsidR="0026230D" w:rsidRPr="00482458" w:rsidSect="00C95B27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C426B" w14:textId="77777777" w:rsidR="00A0473A" w:rsidRDefault="00A0473A" w:rsidP="00697CCD">
      <w:r>
        <w:separator/>
      </w:r>
    </w:p>
  </w:endnote>
  <w:endnote w:type="continuationSeparator" w:id="0">
    <w:p w14:paraId="0679BB42" w14:textId="77777777" w:rsidR="00A0473A" w:rsidRDefault="00A0473A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34A27D90" w14:textId="5AAECA73" w:rsidR="00D33B36" w:rsidRPr="00926248" w:rsidRDefault="00926248" w:rsidP="00926248">
    <w:pPr>
      <w:spacing w:before="0"/>
      <w:jc w:val="center"/>
      <w:rPr>
        <w:rFonts w:ascii="Calibri" w:hAnsi="Calibri" w:cs="Calibri"/>
        <w:b/>
        <w:bCs/>
        <w:color w:val="323E4F" w:themeColor="text2" w:themeShade="BF"/>
        <w:sz w:val="20"/>
        <w:szCs w:val="20"/>
        <w:shd w:val="clear" w:color="auto" w:fill="FFF2CC"/>
      </w:rPr>
    </w:pPr>
    <w:r w:rsidRPr="00926248">
      <w:rPr>
        <w:rFonts w:asciiTheme="majorHAnsi" w:hAnsiTheme="majorHAnsi" w:cstheme="majorHAnsi"/>
        <w:b/>
        <w:color w:val="44546A" w:themeColor="text2"/>
        <w:sz w:val="20"/>
        <w:szCs w:val="20"/>
      </w:rPr>
      <w:t xml:space="preserve">Modernizacja pomieszczeń </w:t>
    </w:r>
    <w:proofErr w:type="spellStart"/>
    <w:r w:rsidRPr="00926248">
      <w:rPr>
        <w:rFonts w:asciiTheme="majorHAnsi" w:hAnsiTheme="majorHAnsi" w:cstheme="majorHAnsi"/>
        <w:b/>
        <w:color w:val="44546A" w:themeColor="text2"/>
        <w:sz w:val="20"/>
        <w:szCs w:val="20"/>
      </w:rPr>
      <w:t>sal</w:t>
    </w:r>
    <w:proofErr w:type="spellEnd"/>
    <w:r w:rsidRPr="00926248">
      <w:rPr>
        <w:rFonts w:asciiTheme="majorHAnsi" w:hAnsiTheme="majorHAnsi" w:cstheme="majorHAnsi"/>
        <w:b/>
        <w:color w:val="44546A" w:themeColor="text2"/>
        <w:sz w:val="20"/>
        <w:szCs w:val="20"/>
      </w:rPr>
      <w:t xml:space="preserve"> lekcyjnych, toalet oraz likwidacja barier dla osób z niepełnosprawnościami w szkołach znajdujących się na terenie Gminy Pelplin, w ramach projektu „Włączeni do życia”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9FE86" w14:textId="77777777" w:rsidR="00A0473A" w:rsidRDefault="00A0473A" w:rsidP="00697CCD">
      <w:r>
        <w:separator/>
      </w:r>
    </w:p>
  </w:footnote>
  <w:footnote w:type="continuationSeparator" w:id="0">
    <w:p w14:paraId="16F011C6" w14:textId="77777777" w:rsidR="00A0473A" w:rsidRDefault="00A0473A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F47C5" w14:textId="68624A2E" w:rsidR="007F4F16" w:rsidRDefault="00E22A51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  <w:r>
      <w:rPr>
        <w:noProof/>
        <w:lang w:eastAsia="pl-PL"/>
      </w:rPr>
      <w:drawing>
        <wp:inline distT="0" distB="0" distL="0" distR="0" wp14:anchorId="1DC4A739" wp14:editId="1EE191CE">
          <wp:extent cx="6225540" cy="591185"/>
          <wp:effectExtent l="0" t="0" r="3810" b="0"/>
          <wp:docPr id="37927078" name="Obraz 3792707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9310" cy="5915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A6F718" w14:textId="77777777" w:rsidR="00E22A51" w:rsidRDefault="00E22A51" w:rsidP="00E22A51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</w:p>
  <w:p w14:paraId="3F423E58" w14:textId="0A513690" w:rsidR="007F4F16" w:rsidRPr="00E22A51" w:rsidRDefault="007F4F16" w:rsidP="00E22A51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396224">
      <w:rPr>
        <w:rFonts w:ascii="Calibri" w:hAnsi="Calibri" w:cs="Calibri"/>
        <w:noProof/>
        <w:sz w:val="20"/>
        <w:szCs w:val="20"/>
      </w:rPr>
      <w:t>SZP.271.1.</w:t>
    </w:r>
    <w:r w:rsidR="0005408C">
      <w:rPr>
        <w:rFonts w:ascii="Calibri" w:hAnsi="Calibri" w:cs="Calibri"/>
        <w:noProof/>
        <w:sz w:val="20"/>
        <w:szCs w:val="20"/>
      </w:rPr>
      <w:t>1</w:t>
    </w:r>
    <w:r w:rsidR="00926248">
      <w:rPr>
        <w:rFonts w:ascii="Calibri" w:hAnsi="Calibri" w:cs="Calibri"/>
        <w:noProof/>
        <w:sz w:val="20"/>
        <w:szCs w:val="20"/>
      </w:rPr>
      <w:t>2</w:t>
    </w:r>
    <w:r w:rsidR="00BA08B9" w:rsidRPr="00396224">
      <w:rPr>
        <w:rFonts w:ascii="Calibri" w:hAnsi="Calibri" w:cs="Calibri"/>
        <w:noProof/>
        <w:sz w:val="20"/>
        <w:szCs w:val="20"/>
      </w:rPr>
      <w:t>.</w:t>
    </w:r>
    <w:r w:rsidRPr="00396224">
      <w:rPr>
        <w:rFonts w:ascii="Calibri" w:hAnsi="Calibri" w:cs="Calibri"/>
        <w:noProof/>
        <w:sz w:val="20"/>
        <w:szCs w:val="20"/>
      </w:rPr>
      <w:t>202</w:t>
    </w:r>
    <w:r w:rsidR="000C1F0A">
      <w:rPr>
        <w:rFonts w:ascii="Calibri" w:hAnsi="Calibri" w:cs="Calibri"/>
        <w:noProof/>
        <w:sz w:val="20"/>
        <w:szCs w:val="20"/>
      </w:rPr>
      <w:t>4</w:t>
    </w:r>
    <w:bookmarkEnd w:id="1"/>
    <w:r w:rsidR="00BA08B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E5323"/>
    <w:multiLevelType w:val="hybridMultilevel"/>
    <w:tmpl w:val="510A6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B7DE1"/>
    <w:multiLevelType w:val="hybridMultilevel"/>
    <w:tmpl w:val="4E1CF030"/>
    <w:lvl w:ilvl="0" w:tplc="07B61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320CA"/>
    <w:multiLevelType w:val="hybridMultilevel"/>
    <w:tmpl w:val="70BC7538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6E95"/>
    <w:multiLevelType w:val="hybridMultilevel"/>
    <w:tmpl w:val="0260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4"/>
  </w:num>
  <w:num w:numId="2" w16cid:durableId="1184829734">
    <w:abstractNumId w:val="1"/>
  </w:num>
  <w:num w:numId="3" w16cid:durableId="968819650">
    <w:abstractNumId w:val="12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5"/>
  </w:num>
  <w:num w:numId="7" w16cid:durableId="922488160">
    <w:abstractNumId w:val="7"/>
  </w:num>
  <w:num w:numId="8" w16cid:durableId="2035308202">
    <w:abstractNumId w:val="6"/>
  </w:num>
  <w:num w:numId="9" w16cid:durableId="1260140625">
    <w:abstractNumId w:val="10"/>
  </w:num>
  <w:num w:numId="10" w16cid:durableId="1638759918">
    <w:abstractNumId w:val="11"/>
  </w:num>
  <w:num w:numId="11" w16cid:durableId="1258445321">
    <w:abstractNumId w:val="8"/>
  </w:num>
  <w:num w:numId="12" w16cid:durableId="1783458616">
    <w:abstractNumId w:val="3"/>
  </w:num>
  <w:num w:numId="13" w16cid:durableId="1528522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5408C"/>
    <w:rsid w:val="000610C0"/>
    <w:rsid w:val="00065536"/>
    <w:rsid w:val="00081F79"/>
    <w:rsid w:val="00086672"/>
    <w:rsid w:val="000967A1"/>
    <w:rsid w:val="000C1F0A"/>
    <w:rsid w:val="000F118C"/>
    <w:rsid w:val="001078B2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14CF"/>
    <w:rsid w:val="00302DDF"/>
    <w:rsid w:val="003039E1"/>
    <w:rsid w:val="00320BBA"/>
    <w:rsid w:val="003407D0"/>
    <w:rsid w:val="003421A7"/>
    <w:rsid w:val="00351C4E"/>
    <w:rsid w:val="00364FF5"/>
    <w:rsid w:val="00365937"/>
    <w:rsid w:val="003738E0"/>
    <w:rsid w:val="00386A11"/>
    <w:rsid w:val="00396224"/>
    <w:rsid w:val="003A3760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82458"/>
    <w:rsid w:val="004B073F"/>
    <w:rsid w:val="004C7FF5"/>
    <w:rsid w:val="004E3199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3829"/>
    <w:rsid w:val="00691C6F"/>
    <w:rsid w:val="00696866"/>
    <w:rsid w:val="00697CCD"/>
    <w:rsid w:val="006D51F2"/>
    <w:rsid w:val="006D5FF2"/>
    <w:rsid w:val="006E0DB2"/>
    <w:rsid w:val="006E3A6C"/>
    <w:rsid w:val="006F3C39"/>
    <w:rsid w:val="0070475A"/>
    <w:rsid w:val="00710542"/>
    <w:rsid w:val="00741C3B"/>
    <w:rsid w:val="00757EA4"/>
    <w:rsid w:val="00787FE1"/>
    <w:rsid w:val="007B4671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D0E"/>
    <w:rsid w:val="008624A7"/>
    <w:rsid w:val="00870304"/>
    <w:rsid w:val="008745C1"/>
    <w:rsid w:val="00875A59"/>
    <w:rsid w:val="00876278"/>
    <w:rsid w:val="008D50CE"/>
    <w:rsid w:val="008E7AFE"/>
    <w:rsid w:val="008F1995"/>
    <w:rsid w:val="00917092"/>
    <w:rsid w:val="0092059A"/>
    <w:rsid w:val="00926248"/>
    <w:rsid w:val="00927E83"/>
    <w:rsid w:val="00947564"/>
    <w:rsid w:val="0095123D"/>
    <w:rsid w:val="00971464"/>
    <w:rsid w:val="0098077D"/>
    <w:rsid w:val="00981F6F"/>
    <w:rsid w:val="00995D9E"/>
    <w:rsid w:val="009B4351"/>
    <w:rsid w:val="009E053B"/>
    <w:rsid w:val="009E26A9"/>
    <w:rsid w:val="00A024CC"/>
    <w:rsid w:val="00A0473A"/>
    <w:rsid w:val="00A062B4"/>
    <w:rsid w:val="00A125DB"/>
    <w:rsid w:val="00A2318F"/>
    <w:rsid w:val="00A62A96"/>
    <w:rsid w:val="00A642E5"/>
    <w:rsid w:val="00A65BE7"/>
    <w:rsid w:val="00AA411F"/>
    <w:rsid w:val="00AB0305"/>
    <w:rsid w:val="00AB3CD8"/>
    <w:rsid w:val="00AB4C3A"/>
    <w:rsid w:val="00AC40B4"/>
    <w:rsid w:val="00AC4874"/>
    <w:rsid w:val="00AD1531"/>
    <w:rsid w:val="00AD1E14"/>
    <w:rsid w:val="00AD2354"/>
    <w:rsid w:val="00AE04E9"/>
    <w:rsid w:val="00AE7157"/>
    <w:rsid w:val="00B212A2"/>
    <w:rsid w:val="00B37D30"/>
    <w:rsid w:val="00B4642C"/>
    <w:rsid w:val="00B65293"/>
    <w:rsid w:val="00B755FC"/>
    <w:rsid w:val="00B939E1"/>
    <w:rsid w:val="00BA08B9"/>
    <w:rsid w:val="00BA5B30"/>
    <w:rsid w:val="00BB0074"/>
    <w:rsid w:val="00BB66DE"/>
    <w:rsid w:val="00BC2FCC"/>
    <w:rsid w:val="00BC366B"/>
    <w:rsid w:val="00BC4568"/>
    <w:rsid w:val="00BE0576"/>
    <w:rsid w:val="00BE2ADC"/>
    <w:rsid w:val="00BF2DD3"/>
    <w:rsid w:val="00C10B08"/>
    <w:rsid w:val="00C16E9C"/>
    <w:rsid w:val="00C47F4D"/>
    <w:rsid w:val="00C508F4"/>
    <w:rsid w:val="00C669BA"/>
    <w:rsid w:val="00C73F90"/>
    <w:rsid w:val="00C84710"/>
    <w:rsid w:val="00C90D4A"/>
    <w:rsid w:val="00C95B27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2A51"/>
    <w:rsid w:val="00E24F69"/>
    <w:rsid w:val="00E5458B"/>
    <w:rsid w:val="00E60C74"/>
    <w:rsid w:val="00E67AE6"/>
    <w:rsid w:val="00E90010"/>
    <w:rsid w:val="00E941CF"/>
    <w:rsid w:val="00EB39E9"/>
    <w:rsid w:val="00EC0FE5"/>
    <w:rsid w:val="00ED2015"/>
    <w:rsid w:val="00EE2199"/>
    <w:rsid w:val="00EF0708"/>
    <w:rsid w:val="00EF5BAC"/>
    <w:rsid w:val="00F052FE"/>
    <w:rsid w:val="00F17B53"/>
    <w:rsid w:val="00F26581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42</cp:revision>
  <cp:lastPrinted>2020-12-30T13:12:00Z</cp:lastPrinted>
  <dcterms:created xsi:type="dcterms:W3CDTF">2021-03-07T14:56:00Z</dcterms:created>
  <dcterms:modified xsi:type="dcterms:W3CDTF">2024-08-14T10:49:00Z</dcterms:modified>
</cp:coreProperties>
</file>