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9D" w:rsidRPr="00277887" w:rsidRDefault="006F58F5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BI.</w:t>
      </w:r>
      <w:r w:rsidR="000777D0" w:rsidRPr="00277887">
        <w:rPr>
          <w:rFonts w:ascii="Garamond" w:hAnsi="Garamond" w:cs="Times New Roman"/>
          <w:sz w:val="24"/>
          <w:szCs w:val="24"/>
        </w:rPr>
        <w:t>7013</w:t>
      </w:r>
      <w:r w:rsidRPr="00277887">
        <w:rPr>
          <w:rFonts w:ascii="Garamond" w:hAnsi="Garamond" w:cs="Times New Roman"/>
          <w:sz w:val="24"/>
          <w:szCs w:val="24"/>
        </w:rPr>
        <w:t>.</w:t>
      </w:r>
      <w:r w:rsidR="000777D0" w:rsidRPr="00277887">
        <w:rPr>
          <w:rFonts w:ascii="Garamond" w:hAnsi="Garamond" w:cs="Times New Roman"/>
          <w:sz w:val="24"/>
          <w:szCs w:val="24"/>
        </w:rPr>
        <w:t>09.</w:t>
      </w:r>
      <w:r w:rsidR="00555352">
        <w:rPr>
          <w:rFonts w:ascii="Garamond" w:hAnsi="Garamond" w:cs="Times New Roman"/>
          <w:sz w:val="24"/>
          <w:szCs w:val="24"/>
        </w:rPr>
        <w:t>32</w:t>
      </w:r>
      <w:r w:rsidR="0003020B">
        <w:rPr>
          <w:rFonts w:ascii="Garamond" w:hAnsi="Garamond" w:cs="Times New Roman"/>
          <w:sz w:val="24"/>
          <w:szCs w:val="24"/>
        </w:rPr>
        <w:t xml:space="preserve"> </w:t>
      </w:r>
      <w:r w:rsidR="000777D0" w:rsidRPr="00277887">
        <w:rPr>
          <w:rFonts w:ascii="Garamond" w:hAnsi="Garamond" w:cs="Times New Roman"/>
          <w:sz w:val="24"/>
          <w:szCs w:val="24"/>
        </w:rPr>
        <w:t>.</w:t>
      </w:r>
      <w:r w:rsidRPr="00277887">
        <w:rPr>
          <w:rFonts w:ascii="Garamond" w:hAnsi="Garamond" w:cs="Times New Roman"/>
          <w:sz w:val="24"/>
          <w:szCs w:val="24"/>
        </w:rPr>
        <w:t xml:space="preserve">2021                                                                                 Wschowa, </w:t>
      </w:r>
      <w:r w:rsidR="00F43942">
        <w:rPr>
          <w:rFonts w:ascii="Garamond" w:hAnsi="Garamond" w:cs="Times New Roman"/>
          <w:sz w:val="24"/>
          <w:szCs w:val="24"/>
        </w:rPr>
        <w:t>01</w:t>
      </w:r>
      <w:r w:rsidRPr="00277887">
        <w:rPr>
          <w:rFonts w:ascii="Garamond" w:hAnsi="Garamond" w:cs="Times New Roman"/>
          <w:sz w:val="24"/>
          <w:szCs w:val="24"/>
        </w:rPr>
        <w:t>.</w:t>
      </w:r>
      <w:r w:rsidR="00F43942">
        <w:rPr>
          <w:rFonts w:ascii="Garamond" w:hAnsi="Garamond" w:cs="Times New Roman"/>
          <w:sz w:val="24"/>
          <w:szCs w:val="24"/>
        </w:rPr>
        <w:t>10</w:t>
      </w:r>
      <w:r w:rsidRPr="00277887">
        <w:rPr>
          <w:rFonts w:ascii="Garamond" w:hAnsi="Garamond" w:cs="Times New Roman"/>
          <w:sz w:val="24"/>
          <w:szCs w:val="24"/>
        </w:rPr>
        <w:t>.2021r.</w:t>
      </w:r>
    </w:p>
    <w:p w:rsidR="00E80752" w:rsidRPr="007172F6" w:rsidRDefault="006F58F5" w:rsidP="004844E0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Zapytanie ofertowe nr </w:t>
      </w:r>
      <w:r w:rsidR="00555352">
        <w:rPr>
          <w:rFonts w:ascii="Garamond" w:hAnsi="Garamond" w:cs="Times New Roman"/>
          <w:sz w:val="24"/>
          <w:szCs w:val="24"/>
        </w:rPr>
        <w:t>32</w:t>
      </w:r>
      <w:bookmarkStart w:id="0" w:name="_GoBack"/>
      <w:bookmarkEnd w:id="0"/>
      <w:r w:rsidRPr="00277887">
        <w:rPr>
          <w:rFonts w:ascii="Garamond" w:hAnsi="Garamond" w:cs="Times New Roman"/>
          <w:sz w:val="24"/>
          <w:szCs w:val="24"/>
        </w:rPr>
        <w:t>/2021</w:t>
      </w:r>
      <w:r w:rsidR="00E80752" w:rsidRPr="00277887">
        <w:rPr>
          <w:rFonts w:ascii="Garamond" w:hAnsi="Garamond" w:cs="Times New Roman"/>
          <w:sz w:val="24"/>
          <w:szCs w:val="24"/>
        </w:rPr>
        <w:t xml:space="preserve">                                                  </w:t>
      </w:r>
      <w:r w:rsidR="004844E0" w:rsidRPr="00277887">
        <w:rPr>
          <w:rFonts w:ascii="Garamond" w:hAnsi="Garamond" w:cs="Times New Roman"/>
          <w:b/>
          <w:sz w:val="24"/>
          <w:szCs w:val="24"/>
        </w:rPr>
        <w:t xml:space="preserve">                  </w:t>
      </w:r>
    </w:p>
    <w:p w:rsidR="006C6536" w:rsidRPr="00277887" w:rsidRDefault="00E80752" w:rsidP="000A674D">
      <w:pPr>
        <w:rPr>
          <w:rFonts w:ascii="Garamond" w:hAnsi="Garamond" w:cs="Times New Roman"/>
          <w:b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</w:t>
      </w:r>
    </w:p>
    <w:p w:rsidR="0072124D" w:rsidRPr="00277887" w:rsidRDefault="0021575E" w:rsidP="00E80752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Dotyczy: wykonania projektu budowlanego i dokumentacji kosztorysowej </w:t>
      </w:r>
    </w:p>
    <w:p w:rsidR="0021575E" w:rsidRDefault="0021575E" w:rsidP="0021575E">
      <w:p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Urząd Miasta i Gminy we Wschowie zwraca się z prośbą o złożenie oferty cenowej na wykonanie dokumentacji projektowej i kosztorysowej wykonania robót związanych z</w:t>
      </w:r>
      <w:r w:rsidR="00555FCA">
        <w:rPr>
          <w:rFonts w:ascii="Garamond" w:hAnsi="Garamond" w:cs="Times New Roman"/>
          <w:sz w:val="24"/>
          <w:szCs w:val="24"/>
        </w:rPr>
        <w:t xml:space="preserve"> </w:t>
      </w:r>
      <w:r w:rsidR="00F43942">
        <w:rPr>
          <w:rFonts w:ascii="Garamond" w:hAnsi="Garamond" w:cs="Times New Roman"/>
          <w:sz w:val="24"/>
          <w:szCs w:val="24"/>
        </w:rPr>
        <w:t>wykonaniem przyłączy energetycznych do multimedialnych totemów ogłoszeniowych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. </w:t>
      </w:r>
    </w:p>
    <w:p w:rsidR="00F43942" w:rsidRDefault="00F43942" w:rsidP="0021575E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Gmina Wschowa planuje postawienie w sześciu miejscach na terenie miasta Wschowa totemów multimedialnych. Elementy składowe totemu ( ekran, system grzewczy i wentylacyjny ) wymagają zasilania z zewnątrz. Dlatego konieczne jest doprowadzenie linii kablowej podziemnej do każdego z nich.</w:t>
      </w:r>
    </w:p>
    <w:p w:rsidR="00F43942" w:rsidRDefault="00F43942" w:rsidP="0021575E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Dla trzech lokalizacji uzyskano warunki przyłączenia do sieci elektroenergetycznej ENEA Operator</w:t>
      </w:r>
      <w:r w:rsidR="00907D88">
        <w:rPr>
          <w:rFonts w:ascii="Garamond" w:hAnsi="Garamond" w:cs="Times New Roman"/>
          <w:sz w:val="24"/>
          <w:szCs w:val="24"/>
        </w:rPr>
        <w:t xml:space="preserve"> Sp. z o.o.</w:t>
      </w:r>
      <w:r w:rsidR="004D3839">
        <w:rPr>
          <w:rFonts w:ascii="Garamond" w:hAnsi="Garamond" w:cs="Times New Roman"/>
          <w:sz w:val="24"/>
          <w:szCs w:val="24"/>
        </w:rPr>
        <w:t xml:space="preserve"> (</w:t>
      </w:r>
      <w:r w:rsidR="00B8065C" w:rsidRPr="00B8065C">
        <w:rPr>
          <w:rFonts w:ascii="Garamond" w:hAnsi="Garamond" w:cs="Times New Roman"/>
          <w:sz w:val="24"/>
          <w:szCs w:val="24"/>
        </w:rPr>
        <w:t xml:space="preserve">totem nr 1 na Placu Grunwaldu na działce nr 960 </w:t>
      </w:r>
      <w:r w:rsidR="00B8065C">
        <w:rPr>
          <w:rFonts w:ascii="Garamond" w:hAnsi="Garamond" w:cs="Times New Roman"/>
          <w:sz w:val="24"/>
          <w:szCs w:val="24"/>
        </w:rPr>
        <w:t>;</w:t>
      </w:r>
      <w:r w:rsidR="004D3839">
        <w:rPr>
          <w:rFonts w:ascii="Garamond" w:hAnsi="Garamond" w:cs="Times New Roman"/>
          <w:sz w:val="24"/>
          <w:szCs w:val="24"/>
        </w:rPr>
        <w:t xml:space="preserve"> totem</w:t>
      </w:r>
      <w:r w:rsidR="00B8065C">
        <w:rPr>
          <w:rFonts w:ascii="Garamond" w:hAnsi="Garamond" w:cs="Times New Roman"/>
          <w:sz w:val="24"/>
          <w:szCs w:val="24"/>
        </w:rPr>
        <w:t xml:space="preserve"> nr 2</w:t>
      </w:r>
      <w:r w:rsidR="004D3839">
        <w:rPr>
          <w:rFonts w:ascii="Garamond" w:hAnsi="Garamond" w:cs="Times New Roman"/>
          <w:sz w:val="24"/>
          <w:szCs w:val="24"/>
        </w:rPr>
        <w:t xml:space="preserve"> na ulicy Niepodległości na działce nr 1003/4; totem </w:t>
      </w:r>
      <w:r w:rsidR="00B8065C">
        <w:rPr>
          <w:rFonts w:ascii="Garamond" w:hAnsi="Garamond" w:cs="Times New Roman"/>
          <w:sz w:val="24"/>
          <w:szCs w:val="24"/>
        </w:rPr>
        <w:t>nr 3</w:t>
      </w:r>
      <w:r w:rsidR="004D3839">
        <w:rPr>
          <w:rFonts w:ascii="Garamond" w:hAnsi="Garamond" w:cs="Times New Roman"/>
          <w:sz w:val="24"/>
          <w:szCs w:val="24"/>
        </w:rPr>
        <w:t xml:space="preserve"> na ulicy Poprzecznej na działce nr 1350 )</w:t>
      </w:r>
      <w:r w:rsidR="00907D88">
        <w:rPr>
          <w:rFonts w:ascii="Garamond" w:hAnsi="Garamond" w:cs="Times New Roman"/>
          <w:sz w:val="24"/>
          <w:szCs w:val="24"/>
        </w:rPr>
        <w:t>, natomiast trzy pozostałe lokalizacje zasilane będą z latarni ulicznych, których właścicielem jest Gmina Wschowa.</w:t>
      </w:r>
      <w:r w:rsidR="00BB1B5D">
        <w:rPr>
          <w:rFonts w:ascii="Garamond" w:hAnsi="Garamond" w:cs="Times New Roman"/>
          <w:sz w:val="24"/>
          <w:szCs w:val="24"/>
        </w:rPr>
        <w:t xml:space="preserve"> Na dołączonych do zapytania  mapach sytuacyjnych wskazano przybliżoną, w miarę dokładną lokalizację totemów. Precyzyjne zlokalizowanie miejsc ustawienia totemów zostanie wskazane wybranemu w zapytaniu projektantowi na wizji lokalnej</w:t>
      </w:r>
      <w:r w:rsidR="004D3839">
        <w:rPr>
          <w:rFonts w:ascii="Garamond" w:hAnsi="Garamond" w:cs="Times New Roman"/>
          <w:sz w:val="24"/>
          <w:szCs w:val="24"/>
        </w:rPr>
        <w:t>.</w:t>
      </w:r>
    </w:p>
    <w:p w:rsidR="00907D88" w:rsidRPr="00277887" w:rsidRDefault="00907D88" w:rsidP="0021575E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Gmina Wschowa jest już w posiadaniu map do celów projektowych.</w:t>
      </w:r>
    </w:p>
    <w:p w:rsidR="009A0FB3" w:rsidRPr="00277887" w:rsidRDefault="009A0FB3" w:rsidP="0021575E">
      <w:p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</w:t>
      </w:r>
      <w:r w:rsidR="000130C0" w:rsidRPr="00277887">
        <w:rPr>
          <w:rFonts w:ascii="Garamond" w:hAnsi="Garamond" w:cs="Times New Roman"/>
          <w:sz w:val="24"/>
          <w:szCs w:val="24"/>
        </w:rPr>
        <w:t>Zakres przedmiotu zamówienia:</w:t>
      </w:r>
    </w:p>
    <w:p w:rsidR="009A0FB3" w:rsidRPr="00277887" w:rsidRDefault="009A0FB3" w:rsidP="009A0FB3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wykona</w:t>
      </w:r>
      <w:r w:rsidR="000130C0" w:rsidRPr="00277887">
        <w:rPr>
          <w:rFonts w:ascii="Garamond" w:hAnsi="Garamond" w:cs="Times New Roman"/>
          <w:sz w:val="24"/>
          <w:szCs w:val="24"/>
        </w:rPr>
        <w:t>nie</w:t>
      </w:r>
      <w:r w:rsidRPr="00277887">
        <w:rPr>
          <w:rFonts w:ascii="Garamond" w:hAnsi="Garamond" w:cs="Times New Roman"/>
          <w:sz w:val="24"/>
          <w:szCs w:val="24"/>
        </w:rPr>
        <w:t xml:space="preserve"> dokumentacj</w:t>
      </w:r>
      <w:r w:rsidR="000130C0" w:rsidRPr="00277887">
        <w:rPr>
          <w:rFonts w:ascii="Garamond" w:hAnsi="Garamond" w:cs="Times New Roman"/>
          <w:sz w:val="24"/>
          <w:szCs w:val="24"/>
        </w:rPr>
        <w:t>i projektowej</w:t>
      </w:r>
      <w:r w:rsidRPr="00277887">
        <w:rPr>
          <w:rFonts w:ascii="Garamond" w:hAnsi="Garamond" w:cs="Times New Roman"/>
          <w:sz w:val="24"/>
          <w:szCs w:val="24"/>
        </w:rPr>
        <w:t xml:space="preserve">  zgodnie z obowiązującym rozporządzeniem o treści i formie projektu budowlanego</w:t>
      </w:r>
      <w:r w:rsidR="000130C0" w:rsidRPr="00277887">
        <w:rPr>
          <w:rFonts w:ascii="Garamond" w:hAnsi="Garamond" w:cs="Times New Roman"/>
          <w:sz w:val="24"/>
          <w:szCs w:val="24"/>
        </w:rPr>
        <w:t xml:space="preserve"> oraz obowiązującymi przepisami</w:t>
      </w:r>
      <w:r w:rsidRPr="00277887">
        <w:rPr>
          <w:rFonts w:ascii="Garamond" w:hAnsi="Garamond" w:cs="Times New Roman"/>
          <w:sz w:val="24"/>
          <w:szCs w:val="24"/>
        </w:rPr>
        <w:t xml:space="preserve"> w 5 egzemplarzach w formie papierowej oraz w 1 egzemplarzu na nośniku elektronicznym w plikach do odczytu</w:t>
      </w:r>
      <w:r w:rsidR="000130C0" w:rsidRPr="00277887">
        <w:rPr>
          <w:rFonts w:ascii="Garamond" w:hAnsi="Garamond" w:cs="Times New Roman"/>
          <w:sz w:val="24"/>
          <w:szCs w:val="24"/>
        </w:rPr>
        <w:t xml:space="preserve"> np. PDF,</w:t>
      </w:r>
    </w:p>
    <w:p w:rsidR="000130C0" w:rsidRPr="00277887" w:rsidRDefault="000130C0" w:rsidP="009A0FB3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opracowanie kosztorysu inwestorskiego i kosztorysu ofertowego ślepego w 1 egzemplarzu w wersji papierowej i w 1 egzemplarzu na nośniku elektronicznym w plikach do odczytu np.</w:t>
      </w:r>
      <w:r w:rsidR="00C60C37" w:rsidRPr="00277887">
        <w:rPr>
          <w:rFonts w:ascii="Garamond" w:hAnsi="Garamond" w:cs="Times New Roman"/>
          <w:sz w:val="24"/>
          <w:szCs w:val="24"/>
        </w:rPr>
        <w:t xml:space="preserve"> </w:t>
      </w:r>
      <w:r w:rsidRPr="00277887">
        <w:rPr>
          <w:rFonts w:ascii="Garamond" w:hAnsi="Garamond" w:cs="Times New Roman"/>
          <w:sz w:val="24"/>
          <w:szCs w:val="24"/>
        </w:rPr>
        <w:t>PDF i ATH, zgodnie z obowiązującymi w tym zakresie przepisami,</w:t>
      </w:r>
    </w:p>
    <w:p w:rsidR="008C4F3B" w:rsidRPr="00277887" w:rsidRDefault="008C4F3B" w:rsidP="00F56487">
      <w:pPr>
        <w:pStyle w:val="Akapitzlist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uzyskanie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 wszystkich </w:t>
      </w:r>
      <w:r w:rsidRPr="00277887">
        <w:rPr>
          <w:rFonts w:ascii="Garamond" w:hAnsi="Garamond" w:cs="Times New Roman"/>
          <w:sz w:val="24"/>
          <w:szCs w:val="24"/>
        </w:rPr>
        <w:t xml:space="preserve"> uzgodnie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ń </w:t>
      </w:r>
      <w:r w:rsidR="00F56487" w:rsidRPr="00277887">
        <w:rPr>
          <w:rFonts w:ascii="Garamond" w:hAnsi="Garamond" w:cs="Times New Roman"/>
          <w:sz w:val="24"/>
          <w:szCs w:val="24"/>
        </w:rPr>
        <w:t xml:space="preserve"> wykonanej dokumentacji  </w:t>
      </w:r>
      <w:r w:rsidR="00030185" w:rsidRPr="00277887">
        <w:rPr>
          <w:rFonts w:ascii="Garamond" w:hAnsi="Garamond" w:cs="Times New Roman"/>
          <w:sz w:val="24"/>
          <w:szCs w:val="24"/>
        </w:rPr>
        <w:t>wymaganych przepisami prawa</w:t>
      </w:r>
      <w:r w:rsidR="00907D88">
        <w:rPr>
          <w:rFonts w:ascii="Garamond" w:hAnsi="Garamond" w:cs="Times New Roman"/>
          <w:sz w:val="24"/>
          <w:szCs w:val="24"/>
        </w:rPr>
        <w:t xml:space="preserve"> ( z wyłączeniem uzgodnienia z Lubuskim Wojewódzkim Konserwatorem Zabytków w Zielonej Górze )</w:t>
      </w:r>
      <w:r w:rsidR="00770EF3">
        <w:rPr>
          <w:rFonts w:ascii="Garamond" w:hAnsi="Garamond" w:cs="Times New Roman"/>
          <w:sz w:val="24"/>
          <w:szCs w:val="24"/>
        </w:rPr>
        <w:t>,</w:t>
      </w:r>
    </w:p>
    <w:p w:rsidR="00793C58" w:rsidRPr="00907D88" w:rsidRDefault="00907D88" w:rsidP="00907D8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Wykonana dokumentacja projektowa musi gwarantować uzyskanie przez Gminę Wschowa jej uzgodnienia z </w:t>
      </w:r>
      <w:r w:rsidRPr="00907D88">
        <w:rPr>
          <w:rFonts w:ascii="Garamond" w:hAnsi="Garamond" w:cs="Times New Roman"/>
          <w:sz w:val="24"/>
          <w:szCs w:val="24"/>
        </w:rPr>
        <w:t>Lubuskim Wojewódzkim Konserwato</w:t>
      </w:r>
      <w:r>
        <w:rPr>
          <w:rFonts w:ascii="Garamond" w:hAnsi="Garamond" w:cs="Times New Roman"/>
          <w:sz w:val="24"/>
          <w:szCs w:val="24"/>
        </w:rPr>
        <w:t xml:space="preserve">rem Zabytków w Zielonej Górze  oraz musi gwarantować przyjęcie zgłoszenia o </w:t>
      </w:r>
      <w:r w:rsidR="00BB1B5D">
        <w:rPr>
          <w:rFonts w:ascii="Garamond" w:hAnsi="Garamond" w:cs="Times New Roman"/>
          <w:sz w:val="24"/>
          <w:szCs w:val="24"/>
        </w:rPr>
        <w:t>zamiarze wykonywania robót w Starostwie Powiatowym we Wschowie.</w:t>
      </w:r>
    </w:p>
    <w:p w:rsidR="0021575E" w:rsidRPr="00277887" w:rsidRDefault="00030185" w:rsidP="00BB1B5D">
      <w:p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</w:t>
      </w:r>
      <w:r w:rsidR="008C4F3B" w:rsidRPr="00277887">
        <w:rPr>
          <w:rFonts w:ascii="Garamond" w:hAnsi="Garamond" w:cs="Times New Roman"/>
          <w:sz w:val="24"/>
          <w:szCs w:val="24"/>
        </w:rPr>
        <w:t xml:space="preserve">Termin wykonania zakresu opracowania: do dnia </w:t>
      </w:r>
      <w:r w:rsidR="00BB1B5D" w:rsidRPr="00BB1B5D">
        <w:rPr>
          <w:rFonts w:ascii="Garamond" w:hAnsi="Garamond" w:cs="Times New Roman"/>
          <w:b/>
          <w:sz w:val="24"/>
          <w:szCs w:val="24"/>
        </w:rPr>
        <w:t>0</w:t>
      </w:r>
      <w:r w:rsidR="00D16D98">
        <w:rPr>
          <w:rFonts w:ascii="Garamond" w:hAnsi="Garamond" w:cs="Times New Roman"/>
          <w:b/>
          <w:sz w:val="24"/>
          <w:szCs w:val="24"/>
        </w:rPr>
        <w:t>2</w:t>
      </w:r>
      <w:r w:rsidR="008C4F3B" w:rsidRPr="00BB1B5D">
        <w:rPr>
          <w:rFonts w:ascii="Garamond" w:hAnsi="Garamond" w:cs="Times New Roman"/>
          <w:b/>
          <w:sz w:val="24"/>
          <w:szCs w:val="24"/>
        </w:rPr>
        <w:t>.</w:t>
      </w:r>
      <w:r w:rsidR="008C4F3B" w:rsidRPr="00277887">
        <w:rPr>
          <w:rFonts w:ascii="Garamond" w:hAnsi="Garamond" w:cs="Times New Roman"/>
          <w:b/>
          <w:sz w:val="24"/>
          <w:szCs w:val="24"/>
        </w:rPr>
        <w:t xml:space="preserve"> </w:t>
      </w:r>
      <w:r w:rsidR="00BB1B5D">
        <w:rPr>
          <w:rFonts w:ascii="Garamond" w:hAnsi="Garamond" w:cs="Times New Roman"/>
          <w:b/>
          <w:sz w:val="24"/>
          <w:szCs w:val="24"/>
        </w:rPr>
        <w:t>listopada</w:t>
      </w:r>
      <w:r w:rsidR="008C4F3B" w:rsidRPr="00277887">
        <w:rPr>
          <w:rFonts w:ascii="Garamond" w:hAnsi="Garamond" w:cs="Times New Roman"/>
          <w:b/>
          <w:sz w:val="24"/>
          <w:szCs w:val="24"/>
        </w:rPr>
        <w:t xml:space="preserve"> 2021 roku</w:t>
      </w:r>
      <w:r w:rsidR="008C4F3B" w:rsidRPr="00277887">
        <w:rPr>
          <w:rFonts w:ascii="Garamond" w:hAnsi="Garamond" w:cs="Times New Roman"/>
          <w:sz w:val="24"/>
          <w:szCs w:val="24"/>
        </w:rPr>
        <w:t>.</w:t>
      </w:r>
    </w:p>
    <w:p w:rsidR="00BB1B5D" w:rsidRDefault="008C4F3B" w:rsidP="0021575E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lastRenderedPageBreak/>
        <w:t xml:space="preserve">Szczegółowe informacje można uzyskać w Biurze Inwestycji i Infrastruktury ( telefon 065 540 86 </w:t>
      </w:r>
      <w:r w:rsidR="00862A32" w:rsidRPr="00277887">
        <w:rPr>
          <w:rFonts w:ascii="Garamond" w:hAnsi="Garamond" w:cs="Times New Roman"/>
          <w:sz w:val="24"/>
          <w:szCs w:val="24"/>
        </w:rPr>
        <w:t>62</w:t>
      </w:r>
      <w:r w:rsidRPr="00277887">
        <w:rPr>
          <w:rFonts w:ascii="Garamond" w:hAnsi="Garamond" w:cs="Times New Roman"/>
          <w:sz w:val="24"/>
          <w:szCs w:val="24"/>
        </w:rPr>
        <w:t xml:space="preserve">  lub 065 540 86</w:t>
      </w:r>
      <w:r w:rsidR="00862A32" w:rsidRPr="00277887">
        <w:rPr>
          <w:rFonts w:ascii="Garamond" w:hAnsi="Garamond" w:cs="Times New Roman"/>
          <w:sz w:val="24"/>
          <w:szCs w:val="24"/>
        </w:rPr>
        <w:t xml:space="preserve"> 15</w:t>
      </w:r>
      <w:r w:rsidRPr="00277887">
        <w:rPr>
          <w:rFonts w:ascii="Garamond" w:hAnsi="Garamond" w:cs="Times New Roman"/>
          <w:sz w:val="24"/>
          <w:szCs w:val="24"/>
        </w:rPr>
        <w:t xml:space="preserve"> ).</w:t>
      </w:r>
    </w:p>
    <w:p w:rsidR="00802F4D" w:rsidRPr="00277887" w:rsidRDefault="00CE6B28" w:rsidP="0021575E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Ofertę cenową  (cena ryczałtowa brutto) należy przesłać za pomocą platformy zakupowej https://platformazakupowa.pl/pn/gminawschowa/proceedings do godziny  </w:t>
      </w:r>
      <w:r w:rsidR="008C4F3B" w:rsidRPr="00277887">
        <w:rPr>
          <w:rFonts w:ascii="Garamond" w:hAnsi="Garamond" w:cs="Times New Roman"/>
          <w:sz w:val="24"/>
          <w:szCs w:val="24"/>
        </w:rPr>
        <w:t>15</w:t>
      </w:r>
      <w:r w:rsidR="008C4F3B" w:rsidRPr="00277887">
        <w:rPr>
          <w:rFonts w:ascii="Garamond" w:hAnsi="Garamond" w:cs="Times New Roman"/>
          <w:sz w:val="24"/>
          <w:szCs w:val="24"/>
          <w:vertAlign w:val="superscript"/>
        </w:rPr>
        <w:t>30</w:t>
      </w:r>
      <w:r w:rsidR="008C4F3B" w:rsidRPr="00277887">
        <w:rPr>
          <w:rFonts w:ascii="Garamond" w:hAnsi="Garamond" w:cs="Times New Roman"/>
          <w:sz w:val="24"/>
          <w:szCs w:val="24"/>
        </w:rPr>
        <w:t xml:space="preserve"> dnia 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 </w:t>
      </w:r>
      <w:r w:rsidR="00D16D98" w:rsidRPr="00D16D98">
        <w:rPr>
          <w:rFonts w:ascii="Garamond" w:hAnsi="Garamond" w:cs="Times New Roman"/>
          <w:b/>
          <w:sz w:val="24"/>
          <w:szCs w:val="24"/>
        </w:rPr>
        <w:t>08</w:t>
      </w:r>
      <w:r w:rsidR="008F5501" w:rsidRPr="008F5501">
        <w:rPr>
          <w:rFonts w:ascii="Garamond" w:hAnsi="Garamond" w:cs="Times New Roman"/>
          <w:b/>
          <w:sz w:val="24"/>
          <w:szCs w:val="24"/>
        </w:rPr>
        <w:t>.</w:t>
      </w:r>
      <w:r w:rsidR="00BB1B5D">
        <w:rPr>
          <w:rFonts w:ascii="Garamond" w:hAnsi="Garamond" w:cs="Times New Roman"/>
          <w:b/>
          <w:sz w:val="24"/>
          <w:szCs w:val="24"/>
        </w:rPr>
        <w:t>października</w:t>
      </w:r>
      <w:r w:rsidR="008C4F3B" w:rsidRPr="00277887">
        <w:rPr>
          <w:rFonts w:ascii="Garamond" w:hAnsi="Garamond" w:cs="Times New Roman"/>
          <w:b/>
          <w:sz w:val="24"/>
          <w:szCs w:val="24"/>
        </w:rPr>
        <w:t xml:space="preserve"> 2021 roku</w:t>
      </w:r>
      <w:r w:rsidR="008C4F3B" w:rsidRPr="00277887">
        <w:rPr>
          <w:rFonts w:ascii="Garamond" w:hAnsi="Garamond" w:cs="Times New Roman"/>
          <w:sz w:val="24"/>
          <w:szCs w:val="24"/>
        </w:rPr>
        <w:t xml:space="preserve">. </w:t>
      </w:r>
    </w:p>
    <w:p w:rsidR="00802F4D" w:rsidRPr="00277887" w:rsidRDefault="00802F4D" w:rsidP="00030185">
      <w:pPr>
        <w:rPr>
          <w:rFonts w:ascii="Garamond" w:hAnsi="Garamond" w:cs="Times New Roman"/>
          <w:sz w:val="20"/>
          <w:szCs w:val="20"/>
        </w:rPr>
      </w:pPr>
    </w:p>
    <w:p w:rsidR="008C4F3B" w:rsidRPr="00277887" w:rsidRDefault="008C4F3B" w:rsidP="0021575E">
      <w:pPr>
        <w:rPr>
          <w:rFonts w:ascii="Garamond" w:hAnsi="Garamond" w:cs="Times New Roman"/>
          <w:sz w:val="24"/>
          <w:szCs w:val="24"/>
        </w:rPr>
      </w:pPr>
    </w:p>
    <w:sectPr w:rsidR="008C4F3B" w:rsidRPr="0027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91F"/>
    <w:multiLevelType w:val="hybridMultilevel"/>
    <w:tmpl w:val="1726672E"/>
    <w:lvl w:ilvl="0" w:tplc="3E40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66C2C"/>
    <w:multiLevelType w:val="hybridMultilevel"/>
    <w:tmpl w:val="B2D8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E35BA"/>
    <w:multiLevelType w:val="hybridMultilevel"/>
    <w:tmpl w:val="8A92930A"/>
    <w:lvl w:ilvl="0" w:tplc="022000F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79"/>
    <w:rsid w:val="000130C0"/>
    <w:rsid w:val="00030185"/>
    <w:rsid w:val="0003020B"/>
    <w:rsid w:val="000777D0"/>
    <w:rsid w:val="000A674D"/>
    <w:rsid w:val="000B799D"/>
    <w:rsid w:val="000D0C4A"/>
    <w:rsid w:val="0021575E"/>
    <w:rsid w:val="00277887"/>
    <w:rsid w:val="004844E0"/>
    <w:rsid w:val="004D3839"/>
    <w:rsid w:val="00555352"/>
    <w:rsid w:val="00555FCA"/>
    <w:rsid w:val="006C6536"/>
    <w:rsid w:val="006F58F5"/>
    <w:rsid w:val="007172F6"/>
    <w:rsid w:val="0072124D"/>
    <w:rsid w:val="00770EF3"/>
    <w:rsid w:val="00793C58"/>
    <w:rsid w:val="00802F4D"/>
    <w:rsid w:val="00862A32"/>
    <w:rsid w:val="008854B0"/>
    <w:rsid w:val="008C4F3B"/>
    <w:rsid w:val="008F5501"/>
    <w:rsid w:val="00907D88"/>
    <w:rsid w:val="00945B18"/>
    <w:rsid w:val="009A0FB3"/>
    <w:rsid w:val="00A0504D"/>
    <w:rsid w:val="00B30F58"/>
    <w:rsid w:val="00B74E39"/>
    <w:rsid w:val="00B8065C"/>
    <w:rsid w:val="00B866B3"/>
    <w:rsid w:val="00BB1B5D"/>
    <w:rsid w:val="00C60C37"/>
    <w:rsid w:val="00CD6D4B"/>
    <w:rsid w:val="00CE6B28"/>
    <w:rsid w:val="00D16D98"/>
    <w:rsid w:val="00E11979"/>
    <w:rsid w:val="00E4161F"/>
    <w:rsid w:val="00E80752"/>
    <w:rsid w:val="00F43942"/>
    <w:rsid w:val="00F5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Panfiło</dc:creator>
  <cp:keywords/>
  <dc:description/>
  <cp:lastModifiedBy>Grzegorz Panfiło</cp:lastModifiedBy>
  <cp:revision>35</cp:revision>
  <cp:lastPrinted>2021-09-21T06:48:00Z</cp:lastPrinted>
  <dcterms:created xsi:type="dcterms:W3CDTF">2021-01-22T09:04:00Z</dcterms:created>
  <dcterms:modified xsi:type="dcterms:W3CDTF">2021-10-01T11:05:00Z</dcterms:modified>
</cp:coreProperties>
</file>