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192C835D" w14:textId="17EFAEF2" w:rsidR="000C3279" w:rsidRDefault="00E36E12" w:rsidP="000C3279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  <w:b/>
          <w:bCs/>
          <w:iCs/>
          <w:lang w:eastAsia="en-US"/>
        </w:rPr>
      </w:pPr>
      <w:r w:rsidRPr="00EC4D27">
        <w:rPr>
          <w:rFonts w:ascii="Trebuchet MS" w:hAnsi="Trebuchet MS" w:cs="Arial"/>
          <w:lang w:bidi="en-US"/>
        </w:rPr>
        <w:t>Dotyczy</w:t>
      </w:r>
      <w:r w:rsidR="000C3279">
        <w:rPr>
          <w:rFonts w:ascii="Trebuchet MS" w:hAnsi="Trebuchet MS" w:cs="Arial"/>
          <w:lang w:bidi="en-US"/>
        </w:rPr>
        <w:t xml:space="preserve"> </w:t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CA6298" w:rsidRPr="00EC4D27">
        <w:rPr>
          <w:rFonts w:ascii="Trebuchet MS" w:hAnsi="Trebuchet MS" w:cs="Arial"/>
          <w:i/>
          <w:lang w:bidi="en-US"/>
        </w:rPr>
        <w:t xml:space="preserve"> </w:t>
      </w:r>
      <w:r w:rsidR="000C3279">
        <w:rPr>
          <w:rFonts w:ascii="Trebuchet MS" w:hAnsi="Trebuchet MS" w:cs="Arial"/>
          <w:b/>
          <w:bCs/>
          <w:iCs/>
          <w:lang w:bidi="en-US"/>
        </w:rPr>
        <w:t xml:space="preserve">Remonty istniejących nawierzchni chodników, ciągów pieszych, ciągów jezdnych, dróg rowerowych, nawierzchni zatok parkingowych i parkingów będących w zarządzie Prezydenta Miasta Bełchatowa w 2022 roku. </w:t>
      </w:r>
    </w:p>
    <w:p w14:paraId="3370FA89" w14:textId="5BB83577" w:rsidR="00FA7A07" w:rsidRPr="00EC4D27" w:rsidRDefault="00B755F3" w:rsidP="00EC4D27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</w:rPr>
      </w:pPr>
      <w:r>
        <w:rPr>
          <w:rFonts w:ascii="Trebuchet MS" w:hAnsi="Trebuchet MS"/>
        </w:rPr>
        <w:t xml:space="preserve">  </w:t>
      </w:r>
    </w:p>
    <w:p w14:paraId="275C6F2C" w14:textId="1A97F7A7" w:rsidR="001A5B65" w:rsidRPr="002B3AC0" w:rsidRDefault="001A5B65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Arial"/>
          <w:i/>
          <w:lang w:eastAsia="pl-PL" w:bidi="en-US"/>
        </w:rPr>
      </w:pPr>
    </w:p>
    <w:p w14:paraId="138E2D77" w14:textId="2B52D635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podmiotowych środków dowodowych oraz innych dokumentów lub oświadczeń, jakich może żądać zamawiający od wykonawcy z dnia 23 grudnia 2020 r. (Dz. U. z 2020 r. poz. 2415)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FA2003">
        <w:tc>
          <w:tcPr>
            <w:tcW w:w="4677" w:type="dxa"/>
          </w:tcPr>
          <w:p w14:paraId="66AA21AA" w14:textId="74B042BB" w:rsidR="00E36E12" w:rsidRPr="002B3AC0" w:rsidRDefault="00CC76E5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 w:rsidRPr="002B3AC0">
              <w:rPr>
                <w:rFonts w:ascii="Trebuchet MS" w:eastAsia="Times New Roman" w:hAnsi="Trebuchet MS" w:cs="Arial"/>
                <w:lang w:eastAsia="pl-PL"/>
              </w:rPr>
              <w:t>Data…………………….</w:t>
            </w:r>
          </w:p>
        </w:tc>
        <w:tc>
          <w:tcPr>
            <w:tcW w:w="4678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FA2003">
        <w:tc>
          <w:tcPr>
            <w:tcW w:w="4677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(podpis osoby(osób) uprawnionej(ych)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DF04" w14:textId="77777777" w:rsidR="00595D80" w:rsidRDefault="00595D80" w:rsidP="00D5307B">
      <w:pPr>
        <w:spacing w:line="240" w:lineRule="auto"/>
      </w:pPr>
      <w:r>
        <w:separator/>
      </w:r>
    </w:p>
  </w:endnote>
  <w:endnote w:type="continuationSeparator" w:id="0">
    <w:p w14:paraId="00E34D32" w14:textId="77777777" w:rsidR="00595D80" w:rsidRDefault="00595D80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3B07" w14:textId="77777777" w:rsidR="00595D80" w:rsidRDefault="00595D80" w:rsidP="00D5307B">
      <w:pPr>
        <w:spacing w:line="240" w:lineRule="auto"/>
      </w:pPr>
      <w:r>
        <w:separator/>
      </w:r>
    </w:p>
  </w:footnote>
  <w:footnote w:type="continuationSeparator" w:id="0">
    <w:p w14:paraId="691E070E" w14:textId="77777777" w:rsidR="00595D80" w:rsidRDefault="00595D80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3D17E042" w:rsidR="00EC4D27" w:rsidRDefault="00EC4D27">
    <w:pPr>
      <w:pStyle w:val="Nagwek"/>
    </w:pPr>
  </w:p>
  <w:p w14:paraId="1C27061A" w14:textId="37859C15" w:rsidR="00EC4D27" w:rsidRPr="002B3AC0" w:rsidRDefault="00213564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>
      <w:rPr>
        <w:rFonts w:ascii="Trebuchet MS" w:eastAsia="Calibri" w:hAnsi="Trebuchet MS" w:cs="Arial"/>
        <w:b/>
        <w:bCs/>
      </w:rPr>
      <w:t xml:space="preserve">  Nr postępowania: </w:t>
    </w:r>
    <w:r w:rsidR="00EC4D27" w:rsidRPr="002B3AC0">
      <w:rPr>
        <w:rFonts w:ascii="Trebuchet MS" w:eastAsia="Calibri" w:hAnsi="Trebuchet MS" w:cs="Arial"/>
        <w:b/>
        <w:bCs/>
      </w:rPr>
      <w:t>WIZ.271.</w:t>
    </w:r>
    <w:r w:rsidR="000C3279">
      <w:rPr>
        <w:rFonts w:ascii="Trebuchet MS" w:eastAsia="Calibri" w:hAnsi="Trebuchet MS" w:cs="Arial"/>
        <w:b/>
        <w:bCs/>
      </w:rPr>
      <w:t>4</w:t>
    </w:r>
    <w:r w:rsidR="00EC4D27" w:rsidRPr="002B3AC0">
      <w:rPr>
        <w:rFonts w:ascii="Trebuchet MS" w:eastAsia="Calibri" w:hAnsi="Trebuchet MS" w:cs="Arial"/>
        <w:b/>
        <w:bCs/>
      </w:rPr>
      <w:t>.202</w:t>
    </w:r>
    <w:r w:rsidR="00B755F3">
      <w:rPr>
        <w:rFonts w:ascii="Trebuchet MS" w:eastAsia="Calibri" w:hAnsi="Trebuchet MS" w:cs="Arial"/>
        <w:b/>
        <w:bCs/>
      </w:rPr>
      <w:t>2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</w:t>
    </w:r>
    <w:r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85446"/>
    <w:rsid w:val="00094F3E"/>
    <w:rsid w:val="000B2B4E"/>
    <w:rsid w:val="000B72FA"/>
    <w:rsid w:val="000C3279"/>
    <w:rsid w:val="000D077D"/>
    <w:rsid w:val="000D0B54"/>
    <w:rsid w:val="0012405A"/>
    <w:rsid w:val="001578DB"/>
    <w:rsid w:val="001A5B65"/>
    <w:rsid w:val="001B50EA"/>
    <w:rsid w:val="001C407D"/>
    <w:rsid w:val="001D0450"/>
    <w:rsid w:val="001E0054"/>
    <w:rsid w:val="00213564"/>
    <w:rsid w:val="002161D5"/>
    <w:rsid w:val="00236C96"/>
    <w:rsid w:val="00272751"/>
    <w:rsid w:val="00296B73"/>
    <w:rsid w:val="002B3AC0"/>
    <w:rsid w:val="002C37F6"/>
    <w:rsid w:val="002E2C3D"/>
    <w:rsid w:val="00332C36"/>
    <w:rsid w:val="0036480B"/>
    <w:rsid w:val="003A55A0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36E7"/>
    <w:rsid w:val="00536D6A"/>
    <w:rsid w:val="005520B4"/>
    <w:rsid w:val="00557EF5"/>
    <w:rsid w:val="005623A3"/>
    <w:rsid w:val="00566E02"/>
    <w:rsid w:val="005717DC"/>
    <w:rsid w:val="0058432C"/>
    <w:rsid w:val="005854C2"/>
    <w:rsid w:val="005935D0"/>
    <w:rsid w:val="00595D8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55E05"/>
    <w:rsid w:val="00882D7C"/>
    <w:rsid w:val="009128DF"/>
    <w:rsid w:val="00924EC3"/>
    <w:rsid w:val="009258B1"/>
    <w:rsid w:val="009413C8"/>
    <w:rsid w:val="00946645"/>
    <w:rsid w:val="00974525"/>
    <w:rsid w:val="009837C8"/>
    <w:rsid w:val="00997998"/>
    <w:rsid w:val="009C2DB3"/>
    <w:rsid w:val="009D1BB4"/>
    <w:rsid w:val="009D769B"/>
    <w:rsid w:val="009E7648"/>
    <w:rsid w:val="009F0D73"/>
    <w:rsid w:val="00A047D1"/>
    <w:rsid w:val="00A2276B"/>
    <w:rsid w:val="00A44865"/>
    <w:rsid w:val="00A471E7"/>
    <w:rsid w:val="00A62F35"/>
    <w:rsid w:val="00A87D26"/>
    <w:rsid w:val="00A94706"/>
    <w:rsid w:val="00A94E12"/>
    <w:rsid w:val="00A95371"/>
    <w:rsid w:val="00A9704A"/>
    <w:rsid w:val="00AA5A30"/>
    <w:rsid w:val="00AB228D"/>
    <w:rsid w:val="00AC64C8"/>
    <w:rsid w:val="00AD2CC4"/>
    <w:rsid w:val="00AD4C65"/>
    <w:rsid w:val="00B46D5E"/>
    <w:rsid w:val="00B50EEB"/>
    <w:rsid w:val="00B755F3"/>
    <w:rsid w:val="00BA1292"/>
    <w:rsid w:val="00BC1C59"/>
    <w:rsid w:val="00BD1C33"/>
    <w:rsid w:val="00BF006D"/>
    <w:rsid w:val="00BF2A3E"/>
    <w:rsid w:val="00BF781F"/>
    <w:rsid w:val="00C17C14"/>
    <w:rsid w:val="00C448E6"/>
    <w:rsid w:val="00C455EF"/>
    <w:rsid w:val="00C50DC8"/>
    <w:rsid w:val="00C66472"/>
    <w:rsid w:val="00C72F23"/>
    <w:rsid w:val="00C732C8"/>
    <w:rsid w:val="00C76875"/>
    <w:rsid w:val="00CA6298"/>
    <w:rsid w:val="00CC76E5"/>
    <w:rsid w:val="00CD1EE7"/>
    <w:rsid w:val="00CF2D81"/>
    <w:rsid w:val="00D07F11"/>
    <w:rsid w:val="00D13C2D"/>
    <w:rsid w:val="00D5307B"/>
    <w:rsid w:val="00D74490"/>
    <w:rsid w:val="00DD5CAF"/>
    <w:rsid w:val="00DD69D1"/>
    <w:rsid w:val="00E02C7D"/>
    <w:rsid w:val="00E1022F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20</cp:revision>
  <cp:lastPrinted>2021-11-16T12:09:00Z</cp:lastPrinted>
  <dcterms:created xsi:type="dcterms:W3CDTF">2021-04-19T12:02:00Z</dcterms:created>
  <dcterms:modified xsi:type="dcterms:W3CDTF">2022-03-03T11:18:00Z</dcterms:modified>
</cp:coreProperties>
</file>