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1902C651" w:rsidR="00212BBB" w:rsidRPr="00564BF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lang w:val="pl-PL"/>
        </w:rPr>
      </w:pPr>
      <w:r w:rsidRPr="00564BF7">
        <w:rPr>
          <w:rFonts w:ascii="Times New Roman" w:hAnsi="Times New Roman" w:cs="Times New Roman"/>
          <w:b/>
          <w:lang w:val="pl-PL"/>
        </w:rPr>
        <w:t xml:space="preserve">Załącznik Nr </w:t>
      </w:r>
      <w:r w:rsidR="00F009A0">
        <w:rPr>
          <w:rFonts w:ascii="Times New Roman" w:hAnsi="Times New Roman" w:cs="Times New Roman"/>
          <w:b/>
          <w:lang w:val="pl-PL"/>
        </w:rPr>
        <w:t>1</w:t>
      </w:r>
      <w:r w:rsidRPr="00564BF7">
        <w:rPr>
          <w:rFonts w:ascii="Times New Roman" w:hAnsi="Times New Roman" w:cs="Times New Roman"/>
          <w:b/>
          <w:lang w:val="pl-PL"/>
        </w:rPr>
        <w:t xml:space="preserve"> do SWZ </w:t>
      </w:r>
    </w:p>
    <w:p w14:paraId="795E853C" w14:textId="77777777" w:rsidR="00212BBB" w:rsidRPr="00564BF7" w:rsidRDefault="00212BBB" w:rsidP="00212BBB">
      <w:pPr>
        <w:jc w:val="center"/>
        <w:rPr>
          <w:rFonts w:ascii="Times New Roman" w:hAnsi="Times New Roman" w:cs="Times New Roman"/>
          <w:b/>
          <w:lang w:val="pl-PL"/>
        </w:rPr>
      </w:pPr>
    </w:p>
    <w:p w14:paraId="6E4C311B" w14:textId="06185BBF" w:rsidR="00C75ADE" w:rsidRPr="006C0624" w:rsidRDefault="006C0624" w:rsidP="006C0624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6C0624">
        <w:rPr>
          <w:rFonts w:ascii="Times New Roman" w:hAnsi="Times New Roman" w:cs="Times New Roman"/>
          <w:lang w:val="pl-PL"/>
        </w:rPr>
        <w:t>Nr postępowania: SG.271.17.2023</w:t>
      </w:r>
    </w:p>
    <w:p w14:paraId="7BEFFFD7" w14:textId="78557E2F" w:rsidR="00C75ADE" w:rsidRPr="007C2C3E" w:rsidRDefault="00C75ADE" w:rsidP="007C2C3E">
      <w:pPr>
        <w:pBdr>
          <w:top w:val="double" w:sz="2" w:space="1" w:color="7F7F7F" w:themeColor="text1" w:themeTint="80"/>
          <w:left w:val="double" w:sz="2" w:space="4" w:color="7F7F7F" w:themeColor="text1" w:themeTint="80"/>
          <w:bottom w:val="double" w:sz="2" w:space="1" w:color="7F7F7F" w:themeColor="text1" w:themeTint="80"/>
          <w:right w:val="double" w:sz="2" w:space="4" w:color="7F7F7F" w:themeColor="text1" w:themeTint="80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0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0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4395ADB1" w14:textId="77777777" w:rsidR="007C2C3E" w:rsidRDefault="00C75ADE" w:rsidP="00D21671">
      <w:pPr>
        <w:jc w:val="both"/>
        <w:rPr>
          <w:rFonts w:ascii="Times New Roman" w:hAnsi="Times New Roman" w:cs="Times New Roman"/>
          <w:b/>
          <w:bCs/>
          <w:lang w:val="pl-PL"/>
        </w:rPr>
      </w:pPr>
      <w:r w:rsidRPr="0092122E">
        <w:rPr>
          <w:rFonts w:ascii="Times New Roman" w:eastAsia="Times New Roman" w:hAnsi="Times New Roman" w:cs="Times New Roman"/>
          <w:lang w:val="pl-PL"/>
        </w:rPr>
        <w:t>W odpowiedzi na ogłoszenie pn</w:t>
      </w:r>
      <w:r w:rsidRPr="00D21671">
        <w:rPr>
          <w:rFonts w:ascii="Times New Roman" w:eastAsia="Times New Roman" w:hAnsi="Times New Roman" w:cs="Times New Roman"/>
          <w:lang w:val="pl-PL"/>
        </w:rPr>
        <w:t>.</w:t>
      </w:r>
      <w:r w:rsidRPr="00D21671">
        <w:rPr>
          <w:rFonts w:ascii="Times New Roman" w:hAnsi="Times New Roman" w:cs="Times New Roman"/>
          <w:lang w:val="pl-PL"/>
        </w:rPr>
        <w:t xml:space="preserve"> </w:t>
      </w:r>
      <w:bookmarkStart w:id="1" w:name="_Hlk117760011"/>
      <w:r w:rsidR="007C2C3E" w:rsidRPr="0007215B">
        <w:rPr>
          <w:rFonts w:ascii="Times New Roman" w:hAnsi="Times New Roman" w:cs="Times New Roman"/>
          <w:b/>
          <w:bCs/>
          <w:lang w:val="pl-PL"/>
        </w:rPr>
        <w:t xml:space="preserve">„Likwidacja barier transportowych - zakup autobusu do przewozu osób </w:t>
      </w:r>
      <w:proofErr w:type="gramStart"/>
      <w:r w:rsidR="007C2C3E" w:rsidRPr="0007215B">
        <w:rPr>
          <w:rFonts w:ascii="Times New Roman" w:hAnsi="Times New Roman" w:cs="Times New Roman"/>
          <w:b/>
          <w:bCs/>
          <w:lang w:val="pl-PL"/>
        </w:rPr>
        <w:t>niepełnosprawnych  w</w:t>
      </w:r>
      <w:proofErr w:type="gramEnd"/>
      <w:r w:rsidR="007C2C3E" w:rsidRPr="0007215B">
        <w:rPr>
          <w:rFonts w:ascii="Times New Roman" w:hAnsi="Times New Roman" w:cs="Times New Roman"/>
          <w:b/>
          <w:bCs/>
          <w:lang w:val="pl-PL"/>
        </w:rPr>
        <w:t xml:space="preserve"> Gminie Golub-Dobrzyń”</w:t>
      </w:r>
      <w:bookmarkEnd w:id="1"/>
      <w:r w:rsidR="007C2C3E" w:rsidRPr="0007215B">
        <w:rPr>
          <w:rFonts w:ascii="Times New Roman" w:hAnsi="Times New Roman" w:cs="Times New Roman"/>
          <w:b/>
          <w:bCs/>
          <w:lang w:val="pl-PL"/>
        </w:rPr>
        <w:t>.</w:t>
      </w:r>
    </w:p>
    <w:p w14:paraId="65A7DD31" w14:textId="60352F79" w:rsidR="00C75ADE" w:rsidRPr="007C2C3E" w:rsidRDefault="00C75ADE" w:rsidP="00D21671">
      <w:pPr>
        <w:jc w:val="both"/>
        <w:rPr>
          <w:rFonts w:ascii="Times New Roman" w:hAnsi="Times New Roman" w:cs="Times New Roman"/>
          <w:b/>
          <w:bCs/>
          <w:lang w:val="pl-PL"/>
        </w:rPr>
      </w:pPr>
      <w:r w:rsidRPr="0092122E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73DD99A8" w14:textId="77777777" w:rsidR="00C75ADE" w:rsidRDefault="00C75ADE" w:rsidP="00C75ADE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175CC1B6" w14:textId="77777777" w:rsidR="00C75ADE" w:rsidRPr="0092122E" w:rsidRDefault="00C75ADE" w:rsidP="00C75ADE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2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16E659F3" w:rsidR="00C75ADE" w:rsidRPr="007C2C3E" w:rsidRDefault="00C75ADE" w:rsidP="007C2C3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2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C75ADE" w14:paraId="03954394" w14:textId="77777777" w:rsidTr="007C2C3E">
        <w:tc>
          <w:tcPr>
            <w:tcW w:w="3258" w:type="dxa"/>
            <w:vAlign w:val="center"/>
          </w:tcPr>
          <w:p w14:paraId="2D4D7F06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bookmarkStart w:id="3" w:name="_Hlk117760703"/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110EE5DF" w14:textId="77777777" w:rsidR="00C75ADE" w:rsidRDefault="00C75AD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2C3E" w14:paraId="0271EAB5" w14:textId="77777777" w:rsidTr="007C2C3E">
        <w:tc>
          <w:tcPr>
            <w:tcW w:w="3258" w:type="dxa"/>
            <w:vAlign w:val="center"/>
          </w:tcPr>
          <w:p w14:paraId="6B684E05" w14:textId="261A6ADA" w:rsidR="007C2C3E" w:rsidRDefault="007C2C3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1B8618CB" w14:textId="77777777" w:rsidR="007C2C3E" w:rsidRDefault="007C2C3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2C3E" w14:paraId="661F5777" w14:textId="77777777" w:rsidTr="007C2C3E">
        <w:tc>
          <w:tcPr>
            <w:tcW w:w="3258" w:type="dxa"/>
            <w:vAlign w:val="center"/>
          </w:tcPr>
          <w:p w14:paraId="0CF12AE0" w14:textId="67FB43CF" w:rsidR="007C2C3E" w:rsidRDefault="007C2C3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1B069218" w14:textId="77777777" w:rsidR="007C2C3E" w:rsidRDefault="007C2C3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2C3E" w14:paraId="2A7269AC" w14:textId="77777777" w:rsidTr="007C2C3E">
        <w:tc>
          <w:tcPr>
            <w:tcW w:w="3258" w:type="dxa"/>
            <w:vAlign w:val="center"/>
          </w:tcPr>
          <w:p w14:paraId="3BB783A6" w14:textId="7BBADBC8" w:rsidR="007C2C3E" w:rsidRDefault="007C2C3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0A423EDD" w14:textId="77777777" w:rsidR="007C2C3E" w:rsidRDefault="007C2C3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2C3E" w14:paraId="0608E425" w14:textId="77777777" w:rsidTr="007C2C3E">
        <w:tc>
          <w:tcPr>
            <w:tcW w:w="3258" w:type="dxa"/>
            <w:vAlign w:val="center"/>
          </w:tcPr>
          <w:p w14:paraId="477BC109" w14:textId="4CE582BA" w:rsidR="007C2C3E" w:rsidRDefault="007C2C3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71A946AA" w14:textId="77777777" w:rsidR="007C2C3E" w:rsidRDefault="007C2C3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2C3E" w:rsidRPr="006C0624" w14:paraId="596A059B" w14:textId="77777777" w:rsidTr="007C2C3E">
        <w:tc>
          <w:tcPr>
            <w:tcW w:w="3258" w:type="dxa"/>
            <w:vAlign w:val="center"/>
          </w:tcPr>
          <w:p w14:paraId="7660B1A0" w14:textId="44344689" w:rsidR="007C2C3E" w:rsidRDefault="007C2C3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768B4F31" w14:textId="77777777" w:rsidR="007C2C3E" w:rsidRDefault="007C2C3E" w:rsidP="00B0296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2C3E" w14:paraId="038B745A" w14:textId="77777777" w:rsidTr="007C2C3E">
        <w:tc>
          <w:tcPr>
            <w:tcW w:w="3258" w:type="dxa"/>
            <w:vAlign w:val="center"/>
          </w:tcPr>
          <w:p w14:paraId="6B130F25" w14:textId="1C8D8337" w:rsidR="007C2C3E" w:rsidRDefault="007C2C3E" w:rsidP="007C2C3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5538EA90" w14:textId="77777777" w:rsidR="007C2C3E" w:rsidRDefault="007C2C3E" w:rsidP="007C2C3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2C3E" w14:paraId="03B00FE0" w14:textId="77777777" w:rsidTr="007C2C3E">
        <w:tc>
          <w:tcPr>
            <w:tcW w:w="3258" w:type="dxa"/>
            <w:vAlign w:val="center"/>
          </w:tcPr>
          <w:p w14:paraId="545B6FB7" w14:textId="7BEF9A23" w:rsidR="007C2C3E" w:rsidRDefault="007C2C3E" w:rsidP="007C2C3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52D9AC33" w14:textId="77777777" w:rsidR="007C2C3E" w:rsidRDefault="007C2C3E" w:rsidP="007C2C3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2C3E" w14:paraId="61D2A0CD" w14:textId="77777777" w:rsidTr="007C2C3E">
        <w:tc>
          <w:tcPr>
            <w:tcW w:w="3258" w:type="dxa"/>
            <w:vAlign w:val="center"/>
          </w:tcPr>
          <w:p w14:paraId="104E34A6" w14:textId="3CE301F0" w:rsidR="007C2C3E" w:rsidRDefault="007C2C3E" w:rsidP="007C2C3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23467A68" w14:textId="77777777" w:rsidR="007C2C3E" w:rsidRDefault="007C2C3E" w:rsidP="007C2C3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2C3E" w14:paraId="4C0B02E5" w14:textId="77777777" w:rsidTr="007C2C3E">
        <w:tc>
          <w:tcPr>
            <w:tcW w:w="3258" w:type="dxa"/>
            <w:vAlign w:val="center"/>
          </w:tcPr>
          <w:p w14:paraId="686FBB13" w14:textId="5DE90EAE" w:rsidR="007C2C3E" w:rsidRDefault="007C2C3E" w:rsidP="007C2C3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2168C99B" w14:textId="77777777" w:rsidR="007C2C3E" w:rsidRDefault="007C2C3E" w:rsidP="007C2C3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2C3E" w14:paraId="2CD35D1F" w14:textId="77777777" w:rsidTr="007C2C3E">
        <w:tc>
          <w:tcPr>
            <w:tcW w:w="3258" w:type="dxa"/>
            <w:vAlign w:val="center"/>
          </w:tcPr>
          <w:p w14:paraId="5D7ADEE3" w14:textId="2A46DC5D" w:rsidR="007C2C3E" w:rsidRDefault="007C2C3E" w:rsidP="007C2C3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4DC5802F" w14:textId="77777777" w:rsidR="007C2C3E" w:rsidRDefault="007C2C3E" w:rsidP="007C2C3E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3"/>
    </w:tbl>
    <w:p w14:paraId="340D6A99" w14:textId="77777777" w:rsidR="00C75ADE" w:rsidRPr="007C2C3E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01BF509E" w14:textId="77777777" w:rsidR="00C75ADE" w:rsidRPr="00007037" w:rsidRDefault="00C75ADE" w:rsidP="00C75ADE">
      <w:pPr>
        <w:shd w:val="clear" w:color="auto" w:fill="D9D9D9"/>
        <w:spacing w:before="120"/>
        <w:ind w:left="567" w:hanging="567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</w:p>
    <w:p w14:paraId="2384797E" w14:textId="77777777" w:rsidR="00C75ADE" w:rsidRPr="00007037" w:rsidRDefault="00C75ADE" w:rsidP="00C75ADE">
      <w:pPr>
        <w:shd w:val="clear" w:color="auto" w:fill="D9D9D9"/>
        <w:spacing w:before="12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B0296E">
        <w:trPr>
          <w:trHeight w:val="45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6D106B77" w14:textId="77777777" w:rsidTr="00B0296E">
        <w:trPr>
          <w:trHeight w:val="423"/>
        </w:trPr>
        <w:tc>
          <w:tcPr>
            <w:tcW w:w="2972" w:type="dxa"/>
            <w:vAlign w:val="center"/>
          </w:tcPr>
          <w:p w14:paraId="210CA62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korespondencyjny</w:t>
            </w:r>
          </w:p>
        </w:tc>
        <w:tc>
          <w:tcPr>
            <w:tcW w:w="6376" w:type="dxa"/>
            <w:vAlign w:val="center"/>
          </w:tcPr>
          <w:p w14:paraId="7D4F7A36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11198AED" w14:textId="77777777" w:rsidTr="00B0296E">
        <w:trPr>
          <w:trHeight w:val="415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B0296E">
        <w:trPr>
          <w:trHeight w:val="412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D072455" w14:textId="77777777" w:rsidR="007C2C3E" w:rsidRPr="001324FE" w:rsidRDefault="007C2C3E" w:rsidP="007C2C3E">
      <w:pPr>
        <w:numPr>
          <w:ilvl w:val="0"/>
          <w:numId w:val="50"/>
        </w:numPr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lang w:val="pl-PL"/>
        </w:rPr>
        <w:lastRenderedPageBreak/>
        <w:t>CENA OFERTY</w:t>
      </w:r>
    </w:p>
    <w:p w14:paraId="36099CDB" w14:textId="77777777" w:rsidR="007C2C3E" w:rsidRPr="001324FE" w:rsidRDefault="007C2C3E" w:rsidP="007C2C3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29D35E71" w14:textId="77777777" w:rsidR="007C2C3E" w:rsidRPr="001324FE" w:rsidRDefault="007C2C3E" w:rsidP="001E09CC">
      <w:pPr>
        <w:numPr>
          <w:ilvl w:val="0"/>
          <w:numId w:val="51"/>
        </w:numPr>
        <w:spacing w:after="24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2CDAE992" w14:textId="77777777" w:rsidR="007C2C3E" w:rsidRPr="001324FE" w:rsidRDefault="007C2C3E" w:rsidP="007C2C3E">
      <w:pPr>
        <w:numPr>
          <w:ilvl w:val="0"/>
          <w:numId w:val="51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653F5BAE" w14:textId="77777777" w:rsidR="007C2C3E" w:rsidRPr="001324FE" w:rsidRDefault="007C2C3E" w:rsidP="007C2C3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4AAD13A7" w14:textId="77777777" w:rsidR="007C2C3E" w:rsidRPr="001324FE" w:rsidRDefault="007C2C3E" w:rsidP="007C2C3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6CD7C7A8" w14:textId="77777777" w:rsidR="007C2C3E" w:rsidRDefault="007C2C3E" w:rsidP="007C2C3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7AD86E57" w14:textId="77777777" w:rsidR="007C2C3E" w:rsidRDefault="007C2C3E" w:rsidP="001E09CC">
      <w:pPr>
        <w:spacing w:before="72" w:line="280" w:lineRule="auto"/>
        <w:ind w:right="-2"/>
        <w:jc w:val="both"/>
        <w:rPr>
          <w:rFonts w:ascii="Times New Roman" w:hAnsi="Times New Roman" w:cs="Times New Roman"/>
          <w:lang w:val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7364"/>
      </w:tblGrid>
      <w:tr w:rsidR="00E8371B" w:rsidRPr="00E8371B" w14:paraId="4D5DE3AD" w14:textId="77777777" w:rsidTr="001E09CC">
        <w:tc>
          <w:tcPr>
            <w:tcW w:w="1985" w:type="dxa"/>
            <w:shd w:val="clear" w:color="auto" w:fill="BFBFBF" w:themeFill="background1" w:themeFillShade="BF"/>
          </w:tcPr>
          <w:p w14:paraId="724F466D" w14:textId="638C06C4" w:rsidR="00E8371B" w:rsidRPr="001E09CC" w:rsidRDefault="00E8371B" w:rsidP="007C2C3E">
            <w:pPr>
              <w:spacing w:before="72" w:line="280" w:lineRule="auto"/>
              <w:ind w:right="-2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1E09CC">
              <w:rPr>
                <w:rFonts w:ascii="Times New Roman" w:hAnsi="Times New Roman" w:cs="Times New Roman"/>
                <w:b/>
                <w:bCs/>
                <w:lang w:val="pl-PL"/>
              </w:rPr>
              <w:t>Marka:</w:t>
            </w:r>
          </w:p>
        </w:tc>
        <w:tc>
          <w:tcPr>
            <w:tcW w:w="7364" w:type="dxa"/>
          </w:tcPr>
          <w:p w14:paraId="664DAFCB" w14:textId="77777777" w:rsidR="00E8371B" w:rsidRPr="00E8371B" w:rsidRDefault="00E8371B" w:rsidP="007C2C3E">
            <w:pPr>
              <w:spacing w:before="72" w:line="280" w:lineRule="auto"/>
              <w:ind w:right="-2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E8371B" w:rsidRPr="00E8371B" w14:paraId="1DF8048B" w14:textId="77777777" w:rsidTr="001E09CC">
        <w:tc>
          <w:tcPr>
            <w:tcW w:w="1985" w:type="dxa"/>
            <w:shd w:val="clear" w:color="auto" w:fill="BFBFBF" w:themeFill="background1" w:themeFillShade="BF"/>
          </w:tcPr>
          <w:p w14:paraId="25F43107" w14:textId="08BDCCB6" w:rsidR="00E8371B" w:rsidRPr="001E09CC" w:rsidRDefault="00E8371B" w:rsidP="007C2C3E">
            <w:pPr>
              <w:spacing w:before="72" w:line="280" w:lineRule="auto"/>
              <w:ind w:right="-2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1E09CC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Model:  </w:t>
            </w:r>
          </w:p>
        </w:tc>
        <w:tc>
          <w:tcPr>
            <w:tcW w:w="7364" w:type="dxa"/>
          </w:tcPr>
          <w:p w14:paraId="24099078" w14:textId="77777777" w:rsidR="00E8371B" w:rsidRPr="00E8371B" w:rsidRDefault="00E8371B" w:rsidP="007C2C3E">
            <w:pPr>
              <w:spacing w:before="72" w:line="280" w:lineRule="auto"/>
              <w:ind w:right="-2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E8371B" w:rsidRPr="00E8371B" w14:paraId="2FE425C1" w14:textId="77777777" w:rsidTr="001E09CC">
        <w:tc>
          <w:tcPr>
            <w:tcW w:w="1985" w:type="dxa"/>
            <w:shd w:val="clear" w:color="auto" w:fill="BFBFBF" w:themeFill="background1" w:themeFillShade="BF"/>
          </w:tcPr>
          <w:p w14:paraId="4ED2FDC5" w14:textId="662D8F6A" w:rsidR="00E8371B" w:rsidRPr="001E09CC" w:rsidRDefault="00E8371B" w:rsidP="007C2C3E">
            <w:pPr>
              <w:spacing w:before="72" w:line="280" w:lineRule="auto"/>
              <w:ind w:right="-2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1E09CC">
              <w:rPr>
                <w:rFonts w:ascii="Times New Roman" w:hAnsi="Times New Roman" w:cs="Times New Roman"/>
                <w:b/>
                <w:bCs/>
                <w:lang w:val="pl-PL"/>
              </w:rPr>
              <w:t xml:space="preserve">wersja/typ:  </w:t>
            </w:r>
          </w:p>
        </w:tc>
        <w:tc>
          <w:tcPr>
            <w:tcW w:w="7364" w:type="dxa"/>
          </w:tcPr>
          <w:p w14:paraId="0F5E4E07" w14:textId="77777777" w:rsidR="00E8371B" w:rsidRPr="00E8371B" w:rsidRDefault="00E8371B" w:rsidP="007C2C3E">
            <w:pPr>
              <w:spacing w:before="72" w:line="280" w:lineRule="auto"/>
              <w:ind w:right="-2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E8371B" w:rsidRPr="00E8371B" w14:paraId="0D8E5C48" w14:textId="77777777" w:rsidTr="001E09CC">
        <w:tc>
          <w:tcPr>
            <w:tcW w:w="1985" w:type="dxa"/>
            <w:shd w:val="clear" w:color="auto" w:fill="BFBFBF" w:themeFill="background1" w:themeFillShade="BF"/>
          </w:tcPr>
          <w:p w14:paraId="5E893454" w14:textId="24DA6A38" w:rsidR="00E8371B" w:rsidRPr="001E09CC" w:rsidRDefault="00E8371B" w:rsidP="007C2C3E">
            <w:pPr>
              <w:spacing w:before="72" w:line="280" w:lineRule="auto"/>
              <w:ind w:right="-2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1E09CC">
              <w:rPr>
                <w:rFonts w:ascii="Times New Roman" w:hAnsi="Times New Roman" w:cs="Times New Roman"/>
                <w:b/>
                <w:bCs/>
                <w:lang w:val="pl-PL"/>
              </w:rPr>
              <w:t>rok produkcji:</w:t>
            </w:r>
          </w:p>
        </w:tc>
        <w:tc>
          <w:tcPr>
            <w:tcW w:w="7364" w:type="dxa"/>
          </w:tcPr>
          <w:p w14:paraId="50A964D7" w14:textId="77777777" w:rsidR="00E8371B" w:rsidRPr="00E8371B" w:rsidRDefault="00E8371B" w:rsidP="007C2C3E">
            <w:pPr>
              <w:spacing w:before="72" w:line="280" w:lineRule="auto"/>
              <w:ind w:right="-2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E8371B" w:rsidRPr="00E8371B" w14:paraId="0E9BDF2C" w14:textId="77777777" w:rsidTr="001E09CC">
        <w:tc>
          <w:tcPr>
            <w:tcW w:w="1985" w:type="dxa"/>
            <w:shd w:val="clear" w:color="auto" w:fill="BFBFBF" w:themeFill="background1" w:themeFillShade="BF"/>
          </w:tcPr>
          <w:p w14:paraId="2976F745" w14:textId="229DD918" w:rsidR="00E8371B" w:rsidRPr="001E09CC" w:rsidRDefault="00E8371B" w:rsidP="007C2C3E">
            <w:pPr>
              <w:spacing w:before="72" w:line="280" w:lineRule="auto"/>
              <w:ind w:right="-2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1E09CC">
              <w:rPr>
                <w:rFonts w:ascii="Times New Roman" w:hAnsi="Times New Roman" w:cs="Times New Roman"/>
                <w:b/>
                <w:bCs/>
                <w:lang w:val="pl-PL"/>
              </w:rPr>
              <w:t>stan licznika:</w:t>
            </w:r>
          </w:p>
        </w:tc>
        <w:tc>
          <w:tcPr>
            <w:tcW w:w="7364" w:type="dxa"/>
          </w:tcPr>
          <w:p w14:paraId="53F8E5FC" w14:textId="77777777" w:rsidR="00E8371B" w:rsidRPr="00E8371B" w:rsidRDefault="00E8371B" w:rsidP="007C2C3E">
            <w:pPr>
              <w:spacing w:before="72" w:line="280" w:lineRule="auto"/>
              <w:ind w:right="-2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A1D29E8" w14:textId="77777777" w:rsidR="007C2C3E" w:rsidRDefault="007C2C3E" w:rsidP="001E09CC">
      <w:pPr>
        <w:rPr>
          <w:rFonts w:ascii="Times New Roman" w:hAnsi="Times New Roman" w:cs="Times New Roman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7196"/>
        <w:gridCol w:w="1552"/>
      </w:tblGrid>
      <w:tr w:rsidR="007C2C3E" w:rsidRPr="00C96854" w14:paraId="3D469A45" w14:textId="77777777" w:rsidTr="004254BB">
        <w:tc>
          <w:tcPr>
            <w:tcW w:w="7792" w:type="dxa"/>
            <w:gridSpan w:val="2"/>
            <w:shd w:val="clear" w:color="auto" w:fill="BFBFBF" w:themeFill="background1" w:themeFillShade="BF"/>
            <w:vAlign w:val="center"/>
          </w:tcPr>
          <w:p w14:paraId="0D037796" w14:textId="380659CC" w:rsidR="007C2C3E" w:rsidRPr="00C96854" w:rsidRDefault="001E09CC" w:rsidP="00EB3D49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lang w:val="pl-PL"/>
              </w:rPr>
              <w:t>Warunki wymagane przez Zamawiającego</w:t>
            </w:r>
          </w:p>
        </w:tc>
        <w:tc>
          <w:tcPr>
            <w:tcW w:w="1552" w:type="dxa"/>
            <w:shd w:val="clear" w:color="auto" w:fill="BFBFBF" w:themeFill="background1" w:themeFillShade="BF"/>
            <w:vAlign w:val="center"/>
          </w:tcPr>
          <w:p w14:paraId="43E9E449" w14:textId="77777777" w:rsidR="00564BF7" w:rsidRPr="00564BF7" w:rsidRDefault="00564BF7" w:rsidP="00EB3D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64BF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Opis spełnienia wymaganych warunków</w:t>
            </w:r>
          </w:p>
          <w:p w14:paraId="590F5BEE" w14:textId="0AB459E9" w:rsidR="007C2C3E" w:rsidRPr="00564BF7" w:rsidRDefault="007C2C3E" w:rsidP="00EB3D4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564B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TAK/</w:t>
            </w:r>
            <w:proofErr w:type="gramStart"/>
            <w:r w:rsidRPr="00564B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NIE  lub</w:t>
            </w:r>
            <w:proofErr w:type="gramEnd"/>
            <w:r w:rsidRPr="00564B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parametr</w:t>
            </w:r>
          </w:p>
        </w:tc>
      </w:tr>
      <w:tr w:rsidR="007C2C3E" w:rsidRPr="00C96854" w14:paraId="15AF767D" w14:textId="047A8BFA" w:rsidTr="000B6634">
        <w:tc>
          <w:tcPr>
            <w:tcW w:w="9344" w:type="dxa"/>
            <w:gridSpan w:val="3"/>
            <w:shd w:val="clear" w:color="auto" w:fill="E7E6E6" w:themeFill="background2"/>
          </w:tcPr>
          <w:p w14:paraId="6C58A83F" w14:textId="2CACDB3B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C96854">
              <w:rPr>
                <w:rFonts w:ascii="Times New Roman" w:hAnsi="Times New Roman" w:cs="Times New Roman"/>
                <w:b/>
                <w:bCs/>
                <w:lang w:val="pl-PL"/>
              </w:rPr>
              <w:t>DANE OGÓLNE</w:t>
            </w:r>
          </w:p>
        </w:tc>
      </w:tr>
      <w:tr w:rsidR="007C2C3E" w:rsidRPr="006C0624" w14:paraId="54D5DE00" w14:textId="203B5C18" w:rsidTr="004254BB">
        <w:tc>
          <w:tcPr>
            <w:tcW w:w="596" w:type="dxa"/>
            <w:shd w:val="clear" w:color="auto" w:fill="E7E6E6" w:themeFill="background2"/>
          </w:tcPr>
          <w:p w14:paraId="0761568E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1.</w:t>
            </w:r>
          </w:p>
        </w:tc>
        <w:tc>
          <w:tcPr>
            <w:tcW w:w="7196" w:type="dxa"/>
          </w:tcPr>
          <w:p w14:paraId="3C424174" w14:textId="77777777" w:rsidR="007C2C3E" w:rsidRPr="00C96854" w:rsidRDefault="007C2C3E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hAnsi="Times New Roman" w:cs="Times New Roman"/>
                <w:lang w:val="pl-PL"/>
              </w:rPr>
              <w:t>Autobus kategorii M3 – fabrycznie nowy, uprzednio nierejestrowany</w:t>
            </w:r>
          </w:p>
        </w:tc>
        <w:tc>
          <w:tcPr>
            <w:tcW w:w="1552" w:type="dxa"/>
          </w:tcPr>
          <w:p w14:paraId="2048CB14" w14:textId="77777777" w:rsidR="007C2C3E" w:rsidRPr="00C96854" w:rsidRDefault="007C2C3E" w:rsidP="00EB3D49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2C3E" w:rsidRPr="006C0624" w14:paraId="07B88E17" w14:textId="23A3873F" w:rsidTr="004254BB">
        <w:tc>
          <w:tcPr>
            <w:tcW w:w="596" w:type="dxa"/>
            <w:shd w:val="clear" w:color="auto" w:fill="E7E6E6" w:themeFill="background2"/>
          </w:tcPr>
          <w:p w14:paraId="2BB27E31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2.</w:t>
            </w:r>
          </w:p>
        </w:tc>
        <w:tc>
          <w:tcPr>
            <w:tcW w:w="7196" w:type="dxa"/>
            <w:vAlign w:val="center"/>
          </w:tcPr>
          <w:p w14:paraId="799FEF9F" w14:textId="77777777" w:rsidR="007C2C3E" w:rsidRPr="00C96854" w:rsidRDefault="007C2C3E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Rok produkcji autobusu (nadwozie/podwozie pojazdu bazowego i zabudowa autobusowa) – nie starsze niż 2022 rok</w:t>
            </w:r>
          </w:p>
        </w:tc>
        <w:tc>
          <w:tcPr>
            <w:tcW w:w="1552" w:type="dxa"/>
          </w:tcPr>
          <w:p w14:paraId="53885294" w14:textId="77777777" w:rsidR="007C2C3E" w:rsidRPr="0007215B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7C2C3E" w:rsidRPr="006C0624" w14:paraId="181CDD00" w14:textId="2FD4D7AD" w:rsidTr="004254BB">
        <w:tc>
          <w:tcPr>
            <w:tcW w:w="596" w:type="dxa"/>
            <w:shd w:val="clear" w:color="auto" w:fill="E7E6E6" w:themeFill="background2"/>
          </w:tcPr>
          <w:p w14:paraId="4E2FCE6A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3.</w:t>
            </w:r>
          </w:p>
        </w:tc>
        <w:tc>
          <w:tcPr>
            <w:tcW w:w="7196" w:type="dxa"/>
            <w:vAlign w:val="center"/>
          </w:tcPr>
          <w:p w14:paraId="1B0E8BFB" w14:textId="58D4C56E" w:rsidR="007C2C3E" w:rsidRPr="00C96854" w:rsidRDefault="007C2C3E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Liczba miejsc (wraz z kierowcą</w:t>
            </w:r>
            <w:proofErr w:type="gramStart"/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):  min.</w:t>
            </w:r>
            <w:proofErr w:type="gramEnd"/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 2</w:t>
            </w:r>
            <w:r w:rsidR="004254B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0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 (w tym kierowca, opiekun i minimum dwa stanowiska do przewozu osób niepełnosprawnych na wózkach inwalidzkich / zamiennie z miejscami pasażerskimi)</w:t>
            </w:r>
          </w:p>
        </w:tc>
        <w:tc>
          <w:tcPr>
            <w:tcW w:w="1552" w:type="dxa"/>
          </w:tcPr>
          <w:p w14:paraId="1362CE82" w14:textId="77777777" w:rsidR="007C2C3E" w:rsidRPr="0007215B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7C2C3E" w:rsidRPr="006C0624" w14:paraId="305415FF" w14:textId="50990FB7" w:rsidTr="004254BB">
        <w:tc>
          <w:tcPr>
            <w:tcW w:w="596" w:type="dxa"/>
            <w:shd w:val="clear" w:color="auto" w:fill="E7E6E6" w:themeFill="background2"/>
          </w:tcPr>
          <w:p w14:paraId="2657010C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4.</w:t>
            </w:r>
          </w:p>
        </w:tc>
        <w:tc>
          <w:tcPr>
            <w:tcW w:w="7196" w:type="dxa"/>
          </w:tcPr>
          <w:p w14:paraId="72CFFE1A" w14:textId="77777777" w:rsidR="007C2C3E" w:rsidRPr="00C96854" w:rsidRDefault="007C2C3E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Silnik: wysokoprężny o pojemności skokowej min. 1900cm</w:t>
            </w:r>
            <w:r w:rsidRPr="0007215B">
              <w:rPr>
                <w:rFonts w:ascii="Times New Roman" w:eastAsia="Times New Roman" w:hAnsi="Times New Roman" w:cs="Times New Roman"/>
                <w:kern w:val="0"/>
                <w:vertAlign w:val="superscript"/>
                <w:lang w:val="pl-PL" w:eastAsia="pl-PL" w:bidi="ar-SA"/>
              </w:rPr>
              <w:t>3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 i mocy min 190KM</w:t>
            </w:r>
          </w:p>
        </w:tc>
        <w:tc>
          <w:tcPr>
            <w:tcW w:w="1552" w:type="dxa"/>
          </w:tcPr>
          <w:p w14:paraId="1AFCCC0E" w14:textId="77777777" w:rsidR="007C2C3E" w:rsidRPr="0007215B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7C2C3E" w:rsidRPr="006C0624" w14:paraId="6F240F06" w14:textId="6F2CF020" w:rsidTr="004254BB">
        <w:tc>
          <w:tcPr>
            <w:tcW w:w="596" w:type="dxa"/>
            <w:shd w:val="clear" w:color="auto" w:fill="E7E6E6" w:themeFill="background2"/>
          </w:tcPr>
          <w:p w14:paraId="24DC9681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5.</w:t>
            </w:r>
          </w:p>
        </w:tc>
        <w:tc>
          <w:tcPr>
            <w:tcW w:w="7196" w:type="dxa"/>
          </w:tcPr>
          <w:p w14:paraId="3D86958D" w14:textId="77777777" w:rsidR="007C2C3E" w:rsidRPr="00C96854" w:rsidRDefault="007C2C3E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Norma emisji spalin - min. EURO VI E</w:t>
            </w:r>
          </w:p>
        </w:tc>
        <w:tc>
          <w:tcPr>
            <w:tcW w:w="1552" w:type="dxa"/>
          </w:tcPr>
          <w:p w14:paraId="2A0500ED" w14:textId="77777777" w:rsidR="007C2C3E" w:rsidRPr="0007215B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7C2C3E" w:rsidRPr="006C0624" w14:paraId="5B1FC4A1" w14:textId="1D013CF8" w:rsidTr="004254BB">
        <w:tc>
          <w:tcPr>
            <w:tcW w:w="596" w:type="dxa"/>
            <w:shd w:val="clear" w:color="auto" w:fill="E7E6E6" w:themeFill="background2"/>
          </w:tcPr>
          <w:p w14:paraId="556139FC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6.</w:t>
            </w:r>
          </w:p>
        </w:tc>
        <w:tc>
          <w:tcPr>
            <w:tcW w:w="7196" w:type="dxa"/>
          </w:tcPr>
          <w:p w14:paraId="0DFA6C77" w14:textId="77777777" w:rsidR="007C2C3E" w:rsidRPr="00C96854" w:rsidRDefault="007C2C3E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Długość całkowita pojazdu od 7000mm do 7500mm</w:t>
            </w:r>
          </w:p>
        </w:tc>
        <w:tc>
          <w:tcPr>
            <w:tcW w:w="1552" w:type="dxa"/>
          </w:tcPr>
          <w:p w14:paraId="538CCAC3" w14:textId="77777777" w:rsidR="007C2C3E" w:rsidRPr="0007215B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7C2C3E" w:rsidRPr="006C0624" w14:paraId="095C2AF0" w14:textId="5B4B7E6B" w:rsidTr="004254BB">
        <w:tc>
          <w:tcPr>
            <w:tcW w:w="596" w:type="dxa"/>
            <w:shd w:val="clear" w:color="auto" w:fill="E7E6E6" w:themeFill="background2"/>
          </w:tcPr>
          <w:p w14:paraId="6CC7458D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7.</w:t>
            </w:r>
          </w:p>
        </w:tc>
        <w:tc>
          <w:tcPr>
            <w:tcW w:w="7196" w:type="dxa"/>
          </w:tcPr>
          <w:p w14:paraId="33C43619" w14:textId="77777777" w:rsidR="007C2C3E" w:rsidRPr="00C96854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Szerokość zewnętrzna bez lusterek zewnętrznych od 2000mm do 2300mm</w:t>
            </w:r>
          </w:p>
        </w:tc>
        <w:tc>
          <w:tcPr>
            <w:tcW w:w="1552" w:type="dxa"/>
          </w:tcPr>
          <w:p w14:paraId="7A3DB811" w14:textId="77777777" w:rsidR="007C2C3E" w:rsidRPr="0007215B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7C2C3E" w:rsidRPr="006C0624" w14:paraId="54B48DC4" w14:textId="2CCB6547" w:rsidTr="004254BB">
        <w:tc>
          <w:tcPr>
            <w:tcW w:w="596" w:type="dxa"/>
            <w:shd w:val="clear" w:color="auto" w:fill="E7E6E6" w:themeFill="background2"/>
          </w:tcPr>
          <w:p w14:paraId="2FE7E21A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8.</w:t>
            </w:r>
          </w:p>
        </w:tc>
        <w:tc>
          <w:tcPr>
            <w:tcW w:w="7196" w:type="dxa"/>
          </w:tcPr>
          <w:p w14:paraId="6DD9B9AA" w14:textId="77777777" w:rsidR="007C2C3E" w:rsidRPr="00C96854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Wysokość przestrzeni pasażerskiej min. 1900mm</w:t>
            </w:r>
          </w:p>
        </w:tc>
        <w:tc>
          <w:tcPr>
            <w:tcW w:w="1552" w:type="dxa"/>
          </w:tcPr>
          <w:p w14:paraId="11F92D70" w14:textId="77777777" w:rsidR="007C2C3E" w:rsidRPr="0007215B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7C2C3E" w:rsidRPr="00C96854" w14:paraId="2E180C95" w14:textId="1F50D098" w:rsidTr="004254BB">
        <w:tc>
          <w:tcPr>
            <w:tcW w:w="596" w:type="dxa"/>
            <w:shd w:val="clear" w:color="auto" w:fill="E7E6E6" w:themeFill="background2"/>
          </w:tcPr>
          <w:p w14:paraId="2DAF7E55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9.</w:t>
            </w:r>
          </w:p>
        </w:tc>
        <w:tc>
          <w:tcPr>
            <w:tcW w:w="7196" w:type="dxa"/>
          </w:tcPr>
          <w:p w14:paraId="408E4C75" w14:textId="77777777" w:rsidR="007C2C3E" w:rsidRPr="00C96854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Rozstaw osi min. 4200mm</w:t>
            </w:r>
          </w:p>
        </w:tc>
        <w:tc>
          <w:tcPr>
            <w:tcW w:w="1552" w:type="dxa"/>
          </w:tcPr>
          <w:p w14:paraId="7A5F25D1" w14:textId="77777777" w:rsidR="007C2C3E" w:rsidRPr="0007215B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7C2C3E" w:rsidRPr="006C0624" w14:paraId="308579EC" w14:textId="2F3AB185" w:rsidTr="004254BB">
        <w:tc>
          <w:tcPr>
            <w:tcW w:w="596" w:type="dxa"/>
            <w:shd w:val="clear" w:color="auto" w:fill="E7E6E6" w:themeFill="background2"/>
          </w:tcPr>
          <w:p w14:paraId="6BA76F11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10.</w:t>
            </w:r>
          </w:p>
        </w:tc>
        <w:tc>
          <w:tcPr>
            <w:tcW w:w="7196" w:type="dxa"/>
            <w:vAlign w:val="center"/>
          </w:tcPr>
          <w:p w14:paraId="115CCF32" w14:textId="77777777" w:rsidR="007C2C3E" w:rsidRPr="00C96854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Preferowany kolor nadwozia: </w:t>
            </w:r>
            <w:r w:rsidRPr="0007215B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val="pl-PL" w:eastAsia="pl-PL" w:bidi="ar-SA"/>
              </w:rPr>
              <w:t xml:space="preserve">biały lub srebrny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(lakier fabryczny producenta bazowego). </w:t>
            </w:r>
            <w:r w:rsidRPr="0007215B">
              <w:rPr>
                <w:rFonts w:ascii="Times New Roman" w:eastAsia="Times New Roman" w:hAnsi="Times New Roman" w:cs="Times New Roman"/>
                <w:b/>
                <w:bCs/>
                <w:kern w:val="0"/>
                <w:lang w:val="pl-PL" w:eastAsia="pl-PL" w:bidi="ar-SA"/>
              </w:rPr>
              <w:t>Zamawiający nie dopuszcza zmiany koloru pojazdu przez przemalowanie lub oklejenie folią</w:t>
            </w:r>
          </w:p>
        </w:tc>
        <w:tc>
          <w:tcPr>
            <w:tcW w:w="1552" w:type="dxa"/>
          </w:tcPr>
          <w:p w14:paraId="79B9190C" w14:textId="77777777" w:rsidR="007C2C3E" w:rsidRPr="0007215B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7C2C3E" w:rsidRPr="00C96854" w14:paraId="4B3D4C63" w14:textId="4D02EA7A" w:rsidTr="004254BB">
        <w:tc>
          <w:tcPr>
            <w:tcW w:w="596" w:type="dxa"/>
            <w:shd w:val="clear" w:color="auto" w:fill="E7E6E6" w:themeFill="background2"/>
          </w:tcPr>
          <w:p w14:paraId="0BA31486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11.</w:t>
            </w:r>
          </w:p>
        </w:tc>
        <w:tc>
          <w:tcPr>
            <w:tcW w:w="7196" w:type="dxa"/>
            <w:vAlign w:val="center"/>
          </w:tcPr>
          <w:p w14:paraId="0A571E97" w14:textId="77777777" w:rsidR="007C2C3E" w:rsidRPr="00C96854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Zamawiający wymaga, aby dostarczony autobus spełniał wymagania techniczne określone przez obowiązujące w Polsce przepisy dla pojazdów poruszających się po drogach publicznych, w tym warunki techniczne wynikające z ustawy z dnia 20 czerwca 1997 r. Prawo o ruchu drogowym (j.t. Dz.U. 2022 poz. 988 z </w:t>
            </w:r>
            <w:proofErr w:type="spellStart"/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późn</w:t>
            </w:r>
            <w:proofErr w:type="spellEnd"/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. zm.) oraz Rozporządzenia Ministra Infrastruktury z dnia 31.12.2002 r. w sprawie warunków technicznych pojazdów oraz zakresu ich niezbędnego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lastRenderedPageBreak/>
              <w:t xml:space="preserve">wyposażenia (tj. Dz.U. z 2016 r. poz. 2022 z </w:t>
            </w:r>
            <w:proofErr w:type="spellStart"/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późn</w:t>
            </w:r>
            <w:proofErr w:type="spellEnd"/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. zm.). </w:t>
            </w:r>
          </w:p>
        </w:tc>
        <w:tc>
          <w:tcPr>
            <w:tcW w:w="1552" w:type="dxa"/>
          </w:tcPr>
          <w:p w14:paraId="03EA33C0" w14:textId="77777777" w:rsidR="007C2C3E" w:rsidRPr="0007215B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7C2C3E" w:rsidRPr="006C0624" w14:paraId="4ED84820" w14:textId="4ACFEFAB" w:rsidTr="004254BB">
        <w:tc>
          <w:tcPr>
            <w:tcW w:w="596" w:type="dxa"/>
            <w:shd w:val="clear" w:color="auto" w:fill="E7E6E6" w:themeFill="background2"/>
          </w:tcPr>
          <w:p w14:paraId="09A86163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12.</w:t>
            </w:r>
          </w:p>
        </w:tc>
        <w:tc>
          <w:tcPr>
            <w:tcW w:w="7196" w:type="dxa"/>
            <w:vAlign w:val="center"/>
          </w:tcPr>
          <w:p w14:paraId="1BACCA44" w14:textId="77777777" w:rsidR="007C2C3E" w:rsidRPr="00C96854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Zamawiający informuje, że dla autobusu przystosowanego do przewozu osób niepełnosprawnych z możliwością przewożenia dwóch osób na wózkach inwalidzkich </w:t>
            </w:r>
            <w:r w:rsidRPr="0007215B">
              <w:rPr>
                <w:rFonts w:ascii="Times New Roman" w:eastAsia="Times New Roman" w:hAnsi="Times New Roman" w:cs="Times New Roman"/>
                <w:kern w:val="0"/>
                <w:u w:val="single"/>
                <w:lang w:val="pl-PL" w:eastAsia="pl-PL" w:bidi="ar-SA"/>
              </w:rPr>
              <w:t>nie dopuszcza tzw. rejestracji dwuetapowej pojazdu.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 (Autobus do rejestracji na podstawie Świadectwa Zgodności WE na pojazd niekompletny oraz Świadectwa Zgodności WE na pojazd skompletowany, przystosowany do przewozu osób niepełnosprawnych oraz innych dokumentów o jakich mowa poniżej)</w:t>
            </w:r>
          </w:p>
        </w:tc>
        <w:tc>
          <w:tcPr>
            <w:tcW w:w="1552" w:type="dxa"/>
          </w:tcPr>
          <w:p w14:paraId="262A3F53" w14:textId="77777777" w:rsidR="007C2C3E" w:rsidRPr="0007215B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7C2C3E" w:rsidRPr="006C0624" w14:paraId="2CE4AFC6" w14:textId="3DCC2294" w:rsidTr="004254BB">
        <w:tc>
          <w:tcPr>
            <w:tcW w:w="596" w:type="dxa"/>
            <w:shd w:val="clear" w:color="auto" w:fill="E7E6E6" w:themeFill="background2"/>
          </w:tcPr>
          <w:p w14:paraId="5A53E105" w14:textId="77777777" w:rsidR="007C2C3E" w:rsidRPr="00C96854" w:rsidRDefault="007C2C3E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13.</w:t>
            </w:r>
          </w:p>
        </w:tc>
        <w:tc>
          <w:tcPr>
            <w:tcW w:w="7196" w:type="dxa"/>
            <w:vAlign w:val="center"/>
          </w:tcPr>
          <w:p w14:paraId="5EEC5E26" w14:textId="77777777" w:rsidR="007C2C3E" w:rsidRPr="00C96854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Wykonawca zobowiązany jest wraz z dostawą autobusu przekazać Zamawiającemu komplet niezbędnych dokumentów dopuszczających pojazd do ruchu drogowego w Polsce i umożliwiających jego pierwszą rejestrację oraz jego eksploatację, tj.: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>- fakturę,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Świadectwo Zgodności WE na pojazd niekompletny,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Świadectwo Zgodności WE na pojazd skompletowany przystosowany do  przewozu osób niepełnosprawnych,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oświadczenia o danych i informacjach o pojeździe niekompletnym oraz o pojeździe skompletowanym niezbędnych do rejestracji i ewidencji pojazdów potwierdzających przystosowanie pojazdu do przewozu osób na wózku inwalidzkim,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>- komplet kluczy w liczbie dostarczonej przez producenta,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apteczkę pierwszej pomocy, gaśnicę, trójkąt ostrzegawczy - w ilościach zgodnych z przepisami ruchu drogowego dla pojazdów kategorii M3,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podnośnik samochodowy hydrauliczny, klucz do kół, klin pod koła,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dokument potwierdzający spełnienie normy emisji spalin,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fabryczną instrukcję obsługi pojazdu w języku polskim,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 xml:space="preserve">- książkę przeglądów serwisowych, </w:t>
            </w:r>
            <w:r w:rsidRPr="0007215B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>- wykaz punktów serwisowych na terenie kraju.</w:t>
            </w:r>
          </w:p>
        </w:tc>
        <w:tc>
          <w:tcPr>
            <w:tcW w:w="1552" w:type="dxa"/>
          </w:tcPr>
          <w:p w14:paraId="5B574FEC" w14:textId="77777777" w:rsidR="007C2C3E" w:rsidRPr="0007215B" w:rsidRDefault="007C2C3E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</w:tbl>
    <w:p w14:paraId="5C37FBD8" w14:textId="77777777" w:rsidR="007C2C3E" w:rsidRDefault="007C2C3E" w:rsidP="007C2C3E">
      <w:pPr>
        <w:rPr>
          <w:rFonts w:ascii="Times New Roman" w:hAnsi="Times New Roman" w:cs="Times New Roman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"/>
        <w:gridCol w:w="7198"/>
        <w:gridCol w:w="1552"/>
      </w:tblGrid>
      <w:tr w:rsidR="001E09CC" w:rsidRPr="00C96854" w14:paraId="35F8C6C1" w14:textId="2084D672" w:rsidTr="001E09CC">
        <w:tc>
          <w:tcPr>
            <w:tcW w:w="7792" w:type="dxa"/>
            <w:gridSpan w:val="2"/>
            <w:shd w:val="clear" w:color="auto" w:fill="E7E6E6" w:themeFill="background2"/>
          </w:tcPr>
          <w:p w14:paraId="6AC58128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C96854">
              <w:rPr>
                <w:rFonts w:ascii="Times New Roman" w:hAnsi="Times New Roman" w:cs="Times New Roman"/>
                <w:b/>
                <w:bCs/>
                <w:lang w:val="pl-PL"/>
              </w:rPr>
              <w:t>SPECYFIKACJA POJAZDU BAZOWEGO</w:t>
            </w:r>
          </w:p>
        </w:tc>
        <w:tc>
          <w:tcPr>
            <w:tcW w:w="1552" w:type="dxa"/>
            <w:shd w:val="clear" w:color="auto" w:fill="E7E6E6" w:themeFill="background2"/>
          </w:tcPr>
          <w:p w14:paraId="2323A311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</w:p>
        </w:tc>
      </w:tr>
      <w:tr w:rsidR="001E09CC" w:rsidRPr="00C96854" w14:paraId="0E771764" w14:textId="293379E0" w:rsidTr="001E09CC">
        <w:tc>
          <w:tcPr>
            <w:tcW w:w="594" w:type="dxa"/>
            <w:shd w:val="clear" w:color="auto" w:fill="E7E6E6" w:themeFill="background2"/>
          </w:tcPr>
          <w:p w14:paraId="23EDB142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14.</w:t>
            </w:r>
          </w:p>
        </w:tc>
        <w:tc>
          <w:tcPr>
            <w:tcW w:w="7198" w:type="dxa"/>
            <w:vAlign w:val="bottom"/>
          </w:tcPr>
          <w:p w14:paraId="70B5EDF7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Oś przednia wzmocniona</w:t>
            </w:r>
          </w:p>
        </w:tc>
        <w:tc>
          <w:tcPr>
            <w:tcW w:w="1552" w:type="dxa"/>
          </w:tcPr>
          <w:p w14:paraId="36D750C8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344FBF28" w14:textId="7D42CA4A" w:rsidTr="001E09CC">
        <w:tc>
          <w:tcPr>
            <w:tcW w:w="594" w:type="dxa"/>
            <w:shd w:val="clear" w:color="auto" w:fill="E7E6E6" w:themeFill="background2"/>
          </w:tcPr>
          <w:p w14:paraId="09C91825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15.</w:t>
            </w:r>
          </w:p>
        </w:tc>
        <w:tc>
          <w:tcPr>
            <w:tcW w:w="7198" w:type="dxa"/>
            <w:vAlign w:val="bottom"/>
          </w:tcPr>
          <w:p w14:paraId="02AFFB7E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Aktywny system układu hamulcowego</w:t>
            </w:r>
          </w:p>
        </w:tc>
        <w:tc>
          <w:tcPr>
            <w:tcW w:w="1552" w:type="dxa"/>
          </w:tcPr>
          <w:p w14:paraId="06577D96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10FB3B5D" w14:textId="65798AFA" w:rsidTr="001E09CC">
        <w:tc>
          <w:tcPr>
            <w:tcW w:w="594" w:type="dxa"/>
            <w:shd w:val="clear" w:color="auto" w:fill="E7E6E6" w:themeFill="background2"/>
          </w:tcPr>
          <w:p w14:paraId="726525B7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16.</w:t>
            </w:r>
          </w:p>
        </w:tc>
        <w:tc>
          <w:tcPr>
            <w:tcW w:w="7198" w:type="dxa"/>
            <w:vAlign w:val="bottom"/>
          </w:tcPr>
          <w:p w14:paraId="2D64D990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Wspomaganie układu kierowniczego</w:t>
            </w:r>
          </w:p>
        </w:tc>
        <w:tc>
          <w:tcPr>
            <w:tcW w:w="1552" w:type="dxa"/>
          </w:tcPr>
          <w:p w14:paraId="02D58E76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4DB06E46" w14:textId="55C6FF16" w:rsidTr="001E09CC">
        <w:tc>
          <w:tcPr>
            <w:tcW w:w="594" w:type="dxa"/>
            <w:shd w:val="clear" w:color="auto" w:fill="E7E6E6" w:themeFill="background2"/>
          </w:tcPr>
          <w:p w14:paraId="11210E4B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17.</w:t>
            </w:r>
          </w:p>
        </w:tc>
        <w:tc>
          <w:tcPr>
            <w:tcW w:w="7198" w:type="dxa"/>
            <w:vAlign w:val="bottom"/>
          </w:tcPr>
          <w:p w14:paraId="3C2E0CDE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System elektronicznej stabilizacji pojazdu: ESP lub równoważny</w:t>
            </w:r>
          </w:p>
        </w:tc>
        <w:tc>
          <w:tcPr>
            <w:tcW w:w="1552" w:type="dxa"/>
          </w:tcPr>
          <w:p w14:paraId="4E34CE01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71C136FD" w14:textId="5ACFD321" w:rsidTr="001E09CC">
        <w:tc>
          <w:tcPr>
            <w:tcW w:w="594" w:type="dxa"/>
            <w:shd w:val="clear" w:color="auto" w:fill="E7E6E6" w:themeFill="background2"/>
          </w:tcPr>
          <w:p w14:paraId="0483542B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18.</w:t>
            </w:r>
          </w:p>
        </w:tc>
        <w:tc>
          <w:tcPr>
            <w:tcW w:w="7198" w:type="dxa"/>
            <w:vAlign w:val="center"/>
          </w:tcPr>
          <w:p w14:paraId="3D4095D7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Układ hamulcowy z co najmniej dwoma systemami wspomagającymi hamowanie, w tym ABS</w:t>
            </w:r>
          </w:p>
        </w:tc>
        <w:tc>
          <w:tcPr>
            <w:tcW w:w="1552" w:type="dxa"/>
          </w:tcPr>
          <w:p w14:paraId="71E37FDD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064F3548" w14:textId="3FAD2A2F" w:rsidTr="001E09CC">
        <w:tc>
          <w:tcPr>
            <w:tcW w:w="594" w:type="dxa"/>
            <w:shd w:val="clear" w:color="auto" w:fill="E7E6E6" w:themeFill="background2"/>
          </w:tcPr>
          <w:p w14:paraId="1C67789B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19.</w:t>
            </w:r>
          </w:p>
        </w:tc>
        <w:tc>
          <w:tcPr>
            <w:tcW w:w="7198" w:type="dxa"/>
            <w:vAlign w:val="bottom"/>
          </w:tcPr>
          <w:p w14:paraId="488A8CFA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Hamulec postojowy</w:t>
            </w:r>
          </w:p>
        </w:tc>
        <w:tc>
          <w:tcPr>
            <w:tcW w:w="1552" w:type="dxa"/>
          </w:tcPr>
          <w:p w14:paraId="7138324D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07302A39" w14:textId="13EE9D06" w:rsidTr="001E09CC">
        <w:tc>
          <w:tcPr>
            <w:tcW w:w="594" w:type="dxa"/>
            <w:shd w:val="clear" w:color="auto" w:fill="E7E6E6" w:themeFill="background2"/>
          </w:tcPr>
          <w:p w14:paraId="27BBB232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20.</w:t>
            </w:r>
          </w:p>
        </w:tc>
        <w:tc>
          <w:tcPr>
            <w:tcW w:w="7198" w:type="dxa"/>
            <w:vAlign w:val="bottom"/>
          </w:tcPr>
          <w:p w14:paraId="66AFF3FD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Hamulce tarczowe - na osi przedniej i tylnej</w:t>
            </w:r>
          </w:p>
        </w:tc>
        <w:tc>
          <w:tcPr>
            <w:tcW w:w="1552" w:type="dxa"/>
          </w:tcPr>
          <w:p w14:paraId="440ABC22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47F70683" w14:textId="6AE02CBB" w:rsidTr="001E09CC">
        <w:tc>
          <w:tcPr>
            <w:tcW w:w="594" w:type="dxa"/>
            <w:shd w:val="clear" w:color="auto" w:fill="E7E6E6" w:themeFill="background2"/>
          </w:tcPr>
          <w:p w14:paraId="5DD0831A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21.</w:t>
            </w:r>
          </w:p>
        </w:tc>
        <w:tc>
          <w:tcPr>
            <w:tcW w:w="7198" w:type="dxa"/>
            <w:vAlign w:val="bottom"/>
          </w:tcPr>
          <w:p w14:paraId="234277B4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Kierownica wielofunkcyjna ze sterowaniem komputerem pokładowym</w:t>
            </w:r>
          </w:p>
        </w:tc>
        <w:tc>
          <w:tcPr>
            <w:tcW w:w="1552" w:type="dxa"/>
          </w:tcPr>
          <w:p w14:paraId="3520ED9B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6C0B55DD" w14:textId="4B482DE6" w:rsidTr="001E09CC">
        <w:tc>
          <w:tcPr>
            <w:tcW w:w="594" w:type="dxa"/>
            <w:shd w:val="clear" w:color="auto" w:fill="E7E6E6" w:themeFill="background2"/>
          </w:tcPr>
          <w:p w14:paraId="6AC1AC6C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22.</w:t>
            </w:r>
          </w:p>
        </w:tc>
        <w:tc>
          <w:tcPr>
            <w:tcW w:w="7198" w:type="dxa"/>
            <w:vAlign w:val="bottom"/>
          </w:tcPr>
          <w:p w14:paraId="2300AD76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Kierownica regulowana w dwóch płaszczyznach </w:t>
            </w:r>
          </w:p>
        </w:tc>
        <w:tc>
          <w:tcPr>
            <w:tcW w:w="1552" w:type="dxa"/>
          </w:tcPr>
          <w:p w14:paraId="2B159B2F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51D10C19" w14:textId="76EF309D" w:rsidTr="001E09CC">
        <w:tc>
          <w:tcPr>
            <w:tcW w:w="594" w:type="dxa"/>
            <w:shd w:val="clear" w:color="auto" w:fill="E7E6E6" w:themeFill="background2"/>
          </w:tcPr>
          <w:p w14:paraId="09EA02DD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23.</w:t>
            </w:r>
          </w:p>
        </w:tc>
        <w:tc>
          <w:tcPr>
            <w:tcW w:w="7198" w:type="dxa"/>
            <w:vAlign w:val="bottom"/>
          </w:tcPr>
          <w:p w14:paraId="717C8A42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Nadwozie pojazdu z wysokim dachem</w:t>
            </w:r>
          </w:p>
        </w:tc>
        <w:tc>
          <w:tcPr>
            <w:tcW w:w="1552" w:type="dxa"/>
          </w:tcPr>
          <w:p w14:paraId="5128EF5F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5D19DE4C" w14:textId="2A73DE90" w:rsidTr="001E09CC">
        <w:tc>
          <w:tcPr>
            <w:tcW w:w="594" w:type="dxa"/>
            <w:shd w:val="clear" w:color="auto" w:fill="E7E6E6" w:themeFill="background2"/>
          </w:tcPr>
          <w:p w14:paraId="5BC9FA51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24.</w:t>
            </w:r>
          </w:p>
        </w:tc>
        <w:tc>
          <w:tcPr>
            <w:tcW w:w="7198" w:type="dxa"/>
            <w:vAlign w:val="bottom"/>
          </w:tcPr>
          <w:p w14:paraId="6E94CA18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Asystent bocznego wiatru</w:t>
            </w:r>
          </w:p>
        </w:tc>
        <w:tc>
          <w:tcPr>
            <w:tcW w:w="1552" w:type="dxa"/>
          </w:tcPr>
          <w:p w14:paraId="3A2E05FE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56A23EA4" w14:textId="12A8A649" w:rsidTr="001E09CC">
        <w:tc>
          <w:tcPr>
            <w:tcW w:w="594" w:type="dxa"/>
            <w:shd w:val="clear" w:color="auto" w:fill="E7E6E6" w:themeFill="background2"/>
          </w:tcPr>
          <w:p w14:paraId="4471F2E2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25.</w:t>
            </w:r>
          </w:p>
        </w:tc>
        <w:tc>
          <w:tcPr>
            <w:tcW w:w="7198" w:type="dxa"/>
            <w:vAlign w:val="bottom"/>
          </w:tcPr>
          <w:p w14:paraId="627FA9CE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Zawieszenie pojazdu przystosowane do zabudowy autobusowej </w:t>
            </w:r>
          </w:p>
        </w:tc>
        <w:tc>
          <w:tcPr>
            <w:tcW w:w="1552" w:type="dxa"/>
          </w:tcPr>
          <w:p w14:paraId="6AFFFD28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6B47D132" w14:textId="799FE209" w:rsidTr="001E09CC">
        <w:tc>
          <w:tcPr>
            <w:tcW w:w="594" w:type="dxa"/>
            <w:shd w:val="clear" w:color="auto" w:fill="E7E6E6" w:themeFill="background2"/>
          </w:tcPr>
          <w:p w14:paraId="294A0E9E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26.</w:t>
            </w:r>
          </w:p>
        </w:tc>
        <w:tc>
          <w:tcPr>
            <w:tcW w:w="7198" w:type="dxa"/>
            <w:vAlign w:val="bottom"/>
          </w:tcPr>
          <w:p w14:paraId="191F929A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Włącznik główny instalacji elektrycznej</w:t>
            </w:r>
          </w:p>
        </w:tc>
        <w:tc>
          <w:tcPr>
            <w:tcW w:w="1552" w:type="dxa"/>
          </w:tcPr>
          <w:p w14:paraId="05AF72E0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2C52A1F9" w14:textId="36D6BBBD" w:rsidTr="001E09CC">
        <w:tc>
          <w:tcPr>
            <w:tcW w:w="594" w:type="dxa"/>
            <w:shd w:val="clear" w:color="auto" w:fill="E7E6E6" w:themeFill="background2"/>
          </w:tcPr>
          <w:p w14:paraId="3D314E4B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27.</w:t>
            </w:r>
          </w:p>
        </w:tc>
        <w:tc>
          <w:tcPr>
            <w:tcW w:w="7198" w:type="dxa"/>
            <w:vAlign w:val="bottom"/>
          </w:tcPr>
          <w:p w14:paraId="27957913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Akumulator o pojemności min. 90Ah</w:t>
            </w:r>
          </w:p>
        </w:tc>
        <w:tc>
          <w:tcPr>
            <w:tcW w:w="1552" w:type="dxa"/>
          </w:tcPr>
          <w:p w14:paraId="66ED1C9F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727CD2B2" w14:textId="316FED3C" w:rsidTr="001E09CC">
        <w:tc>
          <w:tcPr>
            <w:tcW w:w="594" w:type="dxa"/>
            <w:shd w:val="clear" w:color="auto" w:fill="E7E6E6" w:themeFill="background2"/>
          </w:tcPr>
          <w:p w14:paraId="791C9FA6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28.</w:t>
            </w:r>
          </w:p>
        </w:tc>
        <w:tc>
          <w:tcPr>
            <w:tcW w:w="7198" w:type="dxa"/>
            <w:vAlign w:val="bottom"/>
          </w:tcPr>
          <w:p w14:paraId="5A25AD79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Lusterko wsteczne wewnętrzne</w:t>
            </w:r>
          </w:p>
        </w:tc>
        <w:tc>
          <w:tcPr>
            <w:tcW w:w="1552" w:type="dxa"/>
          </w:tcPr>
          <w:p w14:paraId="2DECD8BC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30ADBDA6" w14:textId="72437824" w:rsidTr="001E09CC">
        <w:tc>
          <w:tcPr>
            <w:tcW w:w="594" w:type="dxa"/>
            <w:shd w:val="clear" w:color="auto" w:fill="E7E6E6" w:themeFill="background2"/>
          </w:tcPr>
          <w:p w14:paraId="39ABEB67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29.</w:t>
            </w:r>
          </w:p>
        </w:tc>
        <w:tc>
          <w:tcPr>
            <w:tcW w:w="7198" w:type="dxa"/>
            <w:vAlign w:val="bottom"/>
          </w:tcPr>
          <w:p w14:paraId="1372A843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Lusterka zewnętrzne podgrzewane, regulowane i składane elektrycznie</w:t>
            </w:r>
          </w:p>
        </w:tc>
        <w:tc>
          <w:tcPr>
            <w:tcW w:w="1552" w:type="dxa"/>
          </w:tcPr>
          <w:p w14:paraId="2164E0BC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7BE23A94" w14:textId="360E5641" w:rsidTr="001E09CC">
        <w:tc>
          <w:tcPr>
            <w:tcW w:w="594" w:type="dxa"/>
            <w:shd w:val="clear" w:color="auto" w:fill="E7E6E6" w:themeFill="background2"/>
          </w:tcPr>
          <w:p w14:paraId="145162B2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30.</w:t>
            </w:r>
          </w:p>
        </w:tc>
        <w:tc>
          <w:tcPr>
            <w:tcW w:w="7198" w:type="dxa"/>
            <w:vAlign w:val="bottom"/>
          </w:tcPr>
          <w:p w14:paraId="114414E4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Pełne przeszklenie pojazdu; szyby podwójne maksymalnie przyciemnione fabrycznie oraz pojedyncze szyby w drzwiach tylnych</w:t>
            </w:r>
          </w:p>
        </w:tc>
        <w:tc>
          <w:tcPr>
            <w:tcW w:w="1552" w:type="dxa"/>
          </w:tcPr>
          <w:p w14:paraId="5F0FB9CD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074A1891" w14:textId="7957E488" w:rsidTr="001E09CC">
        <w:tc>
          <w:tcPr>
            <w:tcW w:w="594" w:type="dxa"/>
            <w:shd w:val="clear" w:color="auto" w:fill="E7E6E6" w:themeFill="background2"/>
          </w:tcPr>
          <w:p w14:paraId="30EE321C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31.</w:t>
            </w:r>
          </w:p>
        </w:tc>
        <w:tc>
          <w:tcPr>
            <w:tcW w:w="7198" w:type="dxa"/>
            <w:vAlign w:val="bottom"/>
          </w:tcPr>
          <w:p w14:paraId="3D0516D7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Klimatyzacja dla przestrzeni kierowcy montowana na linii produkcyjnej </w:t>
            </w: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lastRenderedPageBreak/>
              <w:t xml:space="preserve">producenta pojazdu bazowego </w:t>
            </w:r>
          </w:p>
        </w:tc>
        <w:tc>
          <w:tcPr>
            <w:tcW w:w="1552" w:type="dxa"/>
          </w:tcPr>
          <w:p w14:paraId="3BE7274C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4ED2A2A5" w14:textId="2DDB6C0C" w:rsidTr="001E09CC">
        <w:tc>
          <w:tcPr>
            <w:tcW w:w="594" w:type="dxa"/>
            <w:shd w:val="clear" w:color="auto" w:fill="E7E6E6" w:themeFill="background2"/>
          </w:tcPr>
          <w:p w14:paraId="409D19B7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32.</w:t>
            </w:r>
          </w:p>
        </w:tc>
        <w:tc>
          <w:tcPr>
            <w:tcW w:w="7198" w:type="dxa"/>
            <w:vAlign w:val="bottom"/>
          </w:tcPr>
          <w:p w14:paraId="65F04D4E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Tachograf cyfrowy</w:t>
            </w:r>
          </w:p>
        </w:tc>
        <w:tc>
          <w:tcPr>
            <w:tcW w:w="1552" w:type="dxa"/>
          </w:tcPr>
          <w:p w14:paraId="55CCCF3E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7A0F88A4" w14:textId="2D3750EC" w:rsidTr="001E09CC">
        <w:tc>
          <w:tcPr>
            <w:tcW w:w="594" w:type="dxa"/>
            <w:shd w:val="clear" w:color="auto" w:fill="E7E6E6" w:themeFill="background2"/>
          </w:tcPr>
          <w:p w14:paraId="01B670B5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33.</w:t>
            </w:r>
          </w:p>
        </w:tc>
        <w:tc>
          <w:tcPr>
            <w:tcW w:w="7198" w:type="dxa"/>
            <w:vAlign w:val="bottom"/>
          </w:tcPr>
          <w:p w14:paraId="4F0E7E49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Ogranicznik prędkości do 100km/h</w:t>
            </w:r>
          </w:p>
        </w:tc>
        <w:tc>
          <w:tcPr>
            <w:tcW w:w="1552" w:type="dxa"/>
          </w:tcPr>
          <w:p w14:paraId="3E282794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17D964B1" w14:textId="25833B4C" w:rsidTr="001E09CC">
        <w:tc>
          <w:tcPr>
            <w:tcW w:w="594" w:type="dxa"/>
            <w:shd w:val="clear" w:color="auto" w:fill="E7E6E6" w:themeFill="background2"/>
          </w:tcPr>
          <w:p w14:paraId="40F9EF6B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34.</w:t>
            </w:r>
          </w:p>
        </w:tc>
        <w:tc>
          <w:tcPr>
            <w:tcW w:w="7198" w:type="dxa"/>
            <w:vAlign w:val="bottom"/>
          </w:tcPr>
          <w:p w14:paraId="4F62AED1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Skrzynia biegów manualna, 6-biegowa plus bieg wsteczny</w:t>
            </w:r>
          </w:p>
        </w:tc>
        <w:tc>
          <w:tcPr>
            <w:tcW w:w="1552" w:type="dxa"/>
          </w:tcPr>
          <w:p w14:paraId="3686A6FB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66F97C56" w14:textId="66C0B2E3" w:rsidTr="001E09CC">
        <w:tc>
          <w:tcPr>
            <w:tcW w:w="594" w:type="dxa"/>
            <w:shd w:val="clear" w:color="auto" w:fill="E7E6E6" w:themeFill="background2"/>
          </w:tcPr>
          <w:p w14:paraId="09F888D6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35.</w:t>
            </w:r>
          </w:p>
        </w:tc>
        <w:tc>
          <w:tcPr>
            <w:tcW w:w="7198" w:type="dxa"/>
            <w:vAlign w:val="bottom"/>
          </w:tcPr>
          <w:p w14:paraId="1EA62581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Immobiliser</w:t>
            </w:r>
          </w:p>
        </w:tc>
        <w:tc>
          <w:tcPr>
            <w:tcW w:w="1552" w:type="dxa"/>
          </w:tcPr>
          <w:p w14:paraId="099BA827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5A7A1A69" w14:textId="338E930C" w:rsidTr="001E09CC">
        <w:tc>
          <w:tcPr>
            <w:tcW w:w="594" w:type="dxa"/>
            <w:shd w:val="clear" w:color="auto" w:fill="E7E6E6" w:themeFill="background2"/>
          </w:tcPr>
          <w:p w14:paraId="0C23CB1C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36.</w:t>
            </w:r>
          </w:p>
        </w:tc>
        <w:tc>
          <w:tcPr>
            <w:tcW w:w="7198" w:type="dxa"/>
            <w:vAlign w:val="bottom"/>
          </w:tcPr>
          <w:p w14:paraId="543398CF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Światła do jazdy dziennej</w:t>
            </w:r>
          </w:p>
        </w:tc>
        <w:tc>
          <w:tcPr>
            <w:tcW w:w="1552" w:type="dxa"/>
          </w:tcPr>
          <w:p w14:paraId="7FABF3A5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063797EC" w14:textId="02AEFB4E" w:rsidTr="001E09CC">
        <w:tc>
          <w:tcPr>
            <w:tcW w:w="594" w:type="dxa"/>
            <w:shd w:val="clear" w:color="auto" w:fill="E7E6E6" w:themeFill="background2"/>
          </w:tcPr>
          <w:p w14:paraId="1954067D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37.</w:t>
            </w:r>
          </w:p>
        </w:tc>
        <w:tc>
          <w:tcPr>
            <w:tcW w:w="7198" w:type="dxa"/>
            <w:vAlign w:val="bottom"/>
          </w:tcPr>
          <w:p w14:paraId="4789A2CE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Zamykany schowek na dokumenty nad osłona przeciwsłoneczna kierowcy</w:t>
            </w:r>
          </w:p>
        </w:tc>
        <w:tc>
          <w:tcPr>
            <w:tcW w:w="1552" w:type="dxa"/>
          </w:tcPr>
          <w:p w14:paraId="0DEB8447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474F2F2C" w14:textId="1F3E6054" w:rsidTr="001E09CC">
        <w:tc>
          <w:tcPr>
            <w:tcW w:w="594" w:type="dxa"/>
            <w:shd w:val="clear" w:color="auto" w:fill="E7E6E6" w:themeFill="background2"/>
          </w:tcPr>
          <w:p w14:paraId="1DCBFF78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38.</w:t>
            </w:r>
          </w:p>
        </w:tc>
        <w:tc>
          <w:tcPr>
            <w:tcW w:w="7198" w:type="dxa"/>
            <w:vAlign w:val="bottom"/>
          </w:tcPr>
          <w:p w14:paraId="3614640E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Zamykany schowek na górze deski rozdzielczej</w:t>
            </w:r>
          </w:p>
        </w:tc>
        <w:tc>
          <w:tcPr>
            <w:tcW w:w="1552" w:type="dxa"/>
          </w:tcPr>
          <w:p w14:paraId="37023A67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25FA75F4" w14:textId="6B874A9F" w:rsidTr="001E09CC">
        <w:tc>
          <w:tcPr>
            <w:tcW w:w="594" w:type="dxa"/>
            <w:shd w:val="clear" w:color="auto" w:fill="E7E6E6" w:themeFill="background2"/>
          </w:tcPr>
          <w:p w14:paraId="43D18CC4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39.</w:t>
            </w:r>
          </w:p>
        </w:tc>
        <w:tc>
          <w:tcPr>
            <w:tcW w:w="7198" w:type="dxa"/>
            <w:vAlign w:val="bottom"/>
          </w:tcPr>
          <w:p w14:paraId="5912169D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Przednie i tylne światła przeciwmgielne</w:t>
            </w:r>
          </w:p>
        </w:tc>
        <w:tc>
          <w:tcPr>
            <w:tcW w:w="1552" w:type="dxa"/>
          </w:tcPr>
          <w:p w14:paraId="4046A15C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58A0946D" w14:textId="70A919F7" w:rsidTr="001E09CC">
        <w:tc>
          <w:tcPr>
            <w:tcW w:w="594" w:type="dxa"/>
            <w:shd w:val="clear" w:color="auto" w:fill="E7E6E6" w:themeFill="background2"/>
          </w:tcPr>
          <w:p w14:paraId="148BE138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40.</w:t>
            </w:r>
          </w:p>
        </w:tc>
        <w:tc>
          <w:tcPr>
            <w:tcW w:w="7198" w:type="dxa"/>
            <w:vAlign w:val="bottom"/>
          </w:tcPr>
          <w:p w14:paraId="554BD112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Elektrycznie sterowane szyby w drzwiach przednich</w:t>
            </w:r>
          </w:p>
        </w:tc>
        <w:tc>
          <w:tcPr>
            <w:tcW w:w="1552" w:type="dxa"/>
          </w:tcPr>
          <w:p w14:paraId="225606E1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2DB37BB2" w14:textId="595299D0" w:rsidTr="001E09CC">
        <w:tc>
          <w:tcPr>
            <w:tcW w:w="594" w:type="dxa"/>
            <w:shd w:val="clear" w:color="auto" w:fill="E7E6E6" w:themeFill="background2"/>
          </w:tcPr>
          <w:p w14:paraId="236B013A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41.</w:t>
            </w:r>
          </w:p>
        </w:tc>
        <w:tc>
          <w:tcPr>
            <w:tcW w:w="7198" w:type="dxa"/>
            <w:vAlign w:val="bottom"/>
          </w:tcPr>
          <w:p w14:paraId="5B1AC990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Adaptacyjne światła stop</w:t>
            </w:r>
          </w:p>
        </w:tc>
        <w:tc>
          <w:tcPr>
            <w:tcW w:w="1552" w:type="dxa"/>
          </w:tcPr>
          <w:p w14:paraId="50E3A39E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21C5AA7B" w14:textId="4808C32F" w:rsidTr="001E09CC">
        <w:tc>
          <w:tcPr>
            <w:tcW w:w="594" w:type="dxa"/>
            <w:shd w:val="clear" w:color="auto" w:fill="E7E6E6" w:themeFill="background2"/>
          </w:tcPr>
          <w:p w14:paraId="599D2218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42.</w:t>
            </w:r>
          </w:p>
        </w:tc>
        <w:tc>
          <w:tcPr>
            <w:tcW w:w="7198" w:type="dxa"/>
            <w:vAlign w:val="bottom"/>
          </w:tcPr>
          <w:p w14:paraId="7C31E907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Trzecie światło hamowania z tyłu pojazdu</w:t>
            </w:r>
          </w:p>
        </w:tc>
        <w:tc>
          <w:tcPr>
            <w:tcW w:w="1552" w:type="dxa"/>
          </w:tcPr>
          <w:p w14:paraId="1334B34D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02F65C73" w14:textId="67CF408D" w:rsidTr="001E09CC">
        <w:tc>
          <w:tcPr>
            <w:tcW w:w="594" w:type="dxa"/>
            <w:shd w:val="clear" w:color="auto" w:fill="E7E6E6" w:themeFill="background2"/>
          </w:tcPr>
          <w:p w14:paraId="3729EAC1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43.</w:t>
            </w:r>
          </w:p>
        </w:tc>
        <w:tc>
          <w:tcPr>
            <w:tcW w:w="7198" w:type="dxa"/>
            <w:vAlign w:val="center"/>
          </w:tcPr>
          <w:p w14:paraId="5E1FBF2F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Wskaźnik poziomu oleju w silniku na desce rozdzielczej</w:t>
            </w:r>
          </w:p>
        </w:tc>
        <w:tc>
          <w:tcPr>
            <w:tcW w:w="1552" w:type="dxa"/>
          </w:tcPr>
          <w:p w14:paraId="14EC482D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12B761BC" w14:textId="4799AFDA" w:rsidTr="001E09CC">
        <w:tc>
          <w:tcPr>
            <w:tcW w:w="594" w:type="dxa"/>
            <w:shd w:val="clear" w:color="auto" w:fill="E7E6E6" w:themeFill="background2"/>
          </w:tcPr>
          <w:p w14:paraId="40454A3F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44.</w:t>
            </w:r>
          </w:p>
        </w:tc>
        <w:tc>
          <w:tcPr>
            <w:tcW w:w="7198" w:type="dxa"/>
            <w:vAlign w:val="bottom"/>
          </w:tcPr>
          <w:p w14:paraId="3D3E1BA5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Pojazd bez systemu Start &amp; Stop lub podobnie działającego</w:t>
            </w:r>
          </w:p>
        </w:tc>
        <w:tc>
          <w:tcPr>
            <w:tcW w:w="1552" w:type="dxa"/>
          </w:tcPr>
          <w:p w14:paraId="6DFC1F4D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159A06AC" w14:textId="7C49B665" w:rsidTr="001E09CC">
        <w:tc>
          <w:tcPr>
            <w:tcW w:w="594" w:type="dxa"/>
            <w:shd w:val="clear" w:color="auto" w:fill="E7E6E6" w:themeFill="background2"/>
          </w:tcPr>
          <w:p w14:paraId="202D2624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45.</w:t>
            </w:r>
          </w:p>
        </w:tc>
        <w:tc>
          <w:tcPr>
            <w:tcW w:w="7198" w:type="dxa"/>
            <w:vAlign w:val="bottom"/>
          </w:tcPr>
          <w:p w14:paraId="7F1CF96F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Czujnik deszczu</w:t>
            </w:r>
          </w:p>
        </w:tc>
        <w:tc>
          <w:tcPr>
            <w:tcW w:w="1552" w:type="dxa"/>
          </w:tcPr>
          <w:p w14:paraId="32E73069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53507F65" w14:textId="6A38FF63" w:rsidTr="001E09CC">
        <w:tc>
          <w:tcPr>
            <w:tcW w:w="594" w:type="dxa"/>
            <w:shd w:val="clear" w:color="auto" w:fill="E7E6E6" w:themeFill="background2"/>
          </w:tcPr>
          <w:p w14:paraId="50FEA4F6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46.</w:t>
            </w:r>
          </w:p>
        </w:tc>
        <w:tc>
          <w:tcPr>
            <w:tcW w:w="7198" w:type="dxa"/>
            <w:vAlign w:val="bottom"/>
          </w:tcPr>
          <w:p w14:paraId="540B5F36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Asystent wspomagania koncentracji kierowcy</w:t>
            </w:r>
          </w:p>
        </w:tc>
        <w:tc>
          <w:tcPr>
            <w:tcW w:w="1552" w:type="dxa"/>
          </w:tcPr>
          <w:p w14:paraId="27AA719A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2BAFA77E" w14:textId="50D4E55B" w:rsidTr="001E09CC">
        <w:tc>
          <w:tcPr>
            <w:tcW w:w="594" w:type="dxa"/>
            <w:shd w:val="clear" w:color="auto" w:fill="E7E6E6" w:themeFill="background2"/>
          </w:tcPr>
          <w:p w14:paraId="52342B4B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47.</w:t>
            </w:r>
          </w:p>
        </w:tc>
        <w:tc>
          <w:tcPr>
            <w:tcW w:w="7198" w:type="dxa"/>
            <w:vAlign w:val="bottom"/>
          </w:tcPr>
          <w:p w14:paraId="366DC1C6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Wycieraczki szyby przedniej z dyszami spryskiwaczy</w:t>
            </w:r>
          </w:p>
        </w:tc>
        <w:tc>
          <w:tcPr>
            <w:tcW w:w="1552" w:type="dxa"/>
          </w:tcPr>
          <w:p w14:paraId="126FA7AF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1BEC0E39" w14:textId="60808CF5" w:rsidTr="001E09CC">
        <w:tc>
          <w:tcPr>
            <w:tcW w:w="594" w:type="dxa"/>
            <w:shd w:val="clear" w:color="auto" w:fill="E7E6E6" w:themeFill="background2"/>
          </w:tcPr>
          <w:p w14:paraId="0CB94918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48.</w:t>
            </w:r>
          </w:p>
        </w:tc>
        <w:tc>
          <w:tcPr>
            <w:tcW w:w="7198" w:type="dxa"/>
            <w:vAlign w:val="bottom"/>
          </w:tcPr>
          <w:p w14:paraId="3B35D9A9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Min. 2 gniazda ładowania USB 5V oraz gniazdo ładowania 12V na desce rozdzielczej</w:t>
            </w:r>
          </w:p>
        </w:tc>
        <w:tc>
          <w:tcPr>
            <w:tcW w:w="1552" w:type="dxa"/>
          </w:tcPr>
          <w:p w14:paraId="3EAC8F89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7AAE4736" w14:textId="7D0B5042" w:rsidTr="001E09CC">
        <w:tc>
          <w:tcPr>
            <w:tcW w:w="594" w:type="dxa"/>
            <w:shd w:val="clear" w:color="auto" w:fill="E7E6E6" w:themeFill="background2"/>
          </w:tcPr>
          <w:p w14:paraId="49EA74C7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49.</w:t>
            </w:r>
          </w:p>
        </w:tc>
        <w:tc>
          <w:tcPr>
            <w:tcW w:w="7198" w:type="dxa"/>
            <w:vAlign w:val="bottom"/>
          </w:tcPr>
          <w:p w14:paraId="428EC87D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Zbiornik paliwa o pojemności min. 70l</w:t>
            </w:r>
          </w:p>
        </w:tc>
        <w:tc>
          <w:tcPr>
            <w:tcW w:w="1552" w:type="dxa"/>
          </w:tcPr>
          <w:p w14:paraId="3612FDD8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0DD6F8B1" w14:textId="11A129B4" w:rsidTr="001E09CC">
        <w:tc>
          <w:tcPr>
            <w:tcW w:w="594" w:type="dxa"/>
            <w:shd w:val="clear" w:color="auto" w:fill="E7E6E6" w:themeFill="background2"/>
          </w:tcPr>
          <w:p w14:paraId="0AEEE0BA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50.</w:t>
            </w:r>
          </w:p>
        </w:tc>
        <w:tc>
          <w:tcPr>
            <w:tcW w:w="7198" w:type="dxa"/>
            <w:vAlign w:val="bottom"/>
          </w:tcPr>
          <w:p w14:paraId="092FE7A9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Koła tylne podwójne, tzw. bliźniacze</w:t>
            </w:r>
          </w:p>
        </w:tc>
        <w:tc>
          <w:tcPr>
            <w:tcW w:w="1552" w:type="dxa"/>
          </w:tcPr>
          <w:p w14:paraId="6EC996E2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0343AF69" w14:textId="46AE5AA8" w:rsidTr="001E09CC">
        <w:tc>
          <w:tcPr>
            <w:tcW w:w="594" w:type="dxa"/>
            <w:shd w:val="clear" w:color="auto" w:fill="E7E6E6" w:themeFill="background2"/>
          </w:tcPr>
          <w:p w14:paraId="0B0F5DEB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51.</w:t>
            </w:r>
          </w:p>
        </w:tc>
        <w:tc>
          <w:tcPr>
            <w:tcW w:w="7198" w:type="dxa"/>
            <w:vAlign w:val="bottom"/>
          </w:tcPr>
          <w:p w14:paraId="6792BC03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Koło zapasowe pełnowymiarowe</w:t>
            </w:r>
          </w:p>
        </w:tc>
        <w:tc>
          <w:tcPr>
            <w:tcW w:w="1552" w:type="dxa"/>
          </w:tcPr>
          <w:p w14:paraId="29D8B0EE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47913C15" w14:textId="79086264" w:rsidTr="001E09CC">
        <w:tc>
          <w:tcPr>
            <w:tcW w:w="594" w:type="dxa"/>
            <w:shd w:val="clear" w:color="auto" w:fill="E7E6E6" w:themeFill="background2"/>
          </w:tcPr>
          <w:p w14:paraId="56AD0D55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52.</w:t>
            </w:r>
          </w:p>
        </w:tc>
        <w:tc>
          <w:tcPr>
            <w:tcW w:w="7198" w:type="dxa"/>
            <w:vAlign w:val="bottom"/>
          </w:tcPr>
          <w:p w14:paraId="47E56CF1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Komplet kół z oponami letnimi oraz opony zimowe (na pojeździe zamontowane koła adekwatnie do pory roku)</w:t>
            </w:r>
          </w:p>
        </w:tc>
        <w:tc>
          <w:tcPr>
            <w:tcW w:w="1552" w:type="dxa"/>
          </w:tcPr>
          <w:p w14:paraId="51B37E8D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3629B413" w14:textId="6E0ADA89" w:rsidTr="001E09CC">
        <w:tc>
          <w:tcPr>
            <w:tcW w:w="594" w:type="dxa"/>
            <w:shd w:val="clear" w:color="auto" w:fill="E7E6E6" w:themeFill="background2"/>
          </w:tcPr>
          <w:p w14:paraId="29BAC600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53.</w:t>
            </w:r>
          </w:p>
        </w:tc>
        <w:tc>
          <w:tcPr>
            <w:tcW w:w="7198" w:type="dxa"/>
            <w:vAlign w:val="bottom"/>
          </w:tcPr>
          <w:p w14:paraId="7D4AB5B4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Chlapacze przednie i tylne</w:t>
            </w:r>
          </w:p>
        </w:tc>
        <w:tc>
          <w:tcPr>
            <w:tcW w:w="1552" w:type="dxa"/>
          </w:tcPr>
          <w:p w14:paraId="316EA884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4B1D5F14" w14:textId="7D439569" w:rsidTr="001E09CC">
        <w:tc>
          <w:tcPr>
            <w:tcW w:w="594" w:type="dxa"/>
            <w:shd w:val="clear" w:color="auto" w:fill="E7E6E6" w:themeFill="background2"/>
          </w:tcPr>
          <w:p w14:paraId="78EE1624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54.</w:t>
            </w:r>
          </w:p>
        </w:tc>
        <w:tc>
          <w:tcPr>
            <w:tcW w:w="7198" w:type="dxa"/>
            <w:vAlign w:val="bottom"/>
          </w:tcPr>
          <w:p w14:paraId="60D449BA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Poduszka powietrzna kierowcy</w:t>
            </w:r>
          </w:p>
        </w:tc>
        <w:tc>
          <w:tcPr>
            <w:tcW w:w="1552" w:type="dxa"/>
          </w:tcPr>
          <w:p w14:paraId="24C7C599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2105140F" w14:textId="1EF43A27" w:rsidTr="001E09CC">
        <w:tc>
          <w:tcPr>
            <w:tcW w:w="594" w:type="dxa"/>
            <w:shd w:val="clear" w:color="auto" w:fill="E7E6E6" w:themeFill="background2"/>
          </w:tcPr>
          <w:p w14:paraId="40D55B6E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55.</w:t>
            </w:r>
          </w:p>
        </w:tc>
        <w:tc>
          <w:tcPr>
            <w:tcW w:w="7198" w:type="dxa"/>
            <w:vAlign w:val="bottom"/>
          </w:tcPr>
          <w:p w14:paraId="54216AA5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Siedzenie kierowcy komfortowe</w:t>
            </w:r>
          </w:p>
        </w:tc>
        <w:tc>
          <w:tcPr>
            <w:tcW w:w="1552" w:type="dxa"/>
          </w:tcPr>
          <w:p w14:paraId="1A67AD28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7C47B3D7" w14:textId="166A99D8" w:rsidTr="001E09CC">
        <w:tc>
          <w:tcPr>
            <w:tcW w:w="594" w:type="dxa"/>
            <w:shd w:val="clear" w:color="auto" w:fill="E7E6E6" w:themeFill="background2"/>
          </w:tcPr>
          <w:p w14:paraId="5ADF4E4D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56.</w:t>
            </w:r>
          </w:p>
        </w:tc>
        <w:tc>
          <w:tcPr>
            <w:tcW w:w="7198" w:type="dxa"/>
            <w:vAlign w:val="bottom"/>
          </w:tcPr>
          <w:p w14:paraId="43CBCB6B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Podłokietnik dla siedzenia kierowcy</w:t>
            </w:r>
          </w:p>
        </w:tc>
        <w:tc>
          <w:tcPr>
            <w:tcW w:w="1552" w:type="dxa"/>
          </w:tcPr>
          <w:p w14:paraId="129CC3CC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290F653A" w14:textId="231011CC" w:rsidTr="001E09CC">
        <w:tc>
          <w:tcPr>
            <w:tcW w:w="594" w:type="dxa"/>
            <w:shd w:val="clear" w:color="auto" w:fill="E7E6E6" w:themeFill="background2"/>
          </w:tcPr>
          <w:p w14:paraId="65CB357D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57.</w:t>
            </w:r>
          </w:p>
        </w:tc>
        <w:tc>
          <w:tcPr>
            <w:tcW w:w="7198" w:type="dxa"/>
            <w:vAlign w:val="bottom"/>
          </w:tcPr>
          <w:p w14:paraId="3FCFFC50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Regulacja podparcia odcinka lędźwiowego w fotelu kierowcy</w:t>
            </w:r>
          </w:p>
        </w:tc>
        <w:tc>
          <w:tcPr>
            <w:tcW w:w="1552" w:type="dxa"/>
          </w:tcPr>
          <w:p w14:paraId="3A878ACA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67615865" w14:textId="7CE42C63" w:rsidTr="001E09CC">
        <w:tc>
          <w:tcPr>
            <w:tcW w:w="594" w:type="dxa"/>
            <w:shd w:val="clear" w:color="auto" w:fill="E7E6E6" w:themeFill="background2"/>
          </w:tcPr>
          <w:p w14:paraId="4EAB2595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58.</w:t>
            </w:r>
          </w:p>
        </w:tc>
        <w:tc>
          <w:tcPr>
            <w:tcW w:w="7198" w:type="dxa"/>
            <w:vAlign w:val="bottom"/>
          </w:tcPr>
          <w:p w14:paraId="16CD91DC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Apteczka, klin pod koła, podnośnik samochodowy hydrauliczny, trójkąt ostrzegawczy, gaśnica, klucz do kół</w:t>
            </w:r>
          </w:p>
        </w:tc>
        <w:tc>
          <w:tcPr>
            <w:tcW w:w="1552" w:type="dxa"/>
          </w:tcPr>
          <w:p w14:paraId="5887DD55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0C35A599" w14:textId="6F42DA05" w:rsidTr="001E09CC">
        <w:tc>
          <w:tcPr>
            <w:tcW w:w="594" w:type="dxa"/>
            <w:shd w:val="clear" w:color="auto" w:fill="E7E6E6" w:themeFill="background2"/>
          </w:tcPr>
          <w:p w14:paraId="1C8912BB" w14:textId="77777777" w:rsidR="001E09CC" w:rsidRPr="00C96854" w:rsidRDefault="001E09CC" w:rsidP="00EB3D4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59.</w:t>
            </w:r>
          </w:p>
        </w:tc>
        <w:tc>
          <w:tcPr>
            <w:tcW w:w="7198" w:type="dxa"/>
            <w:vAlign w:val="bottom"/>
          </w:tcPr>
          <w:p w14:paraId="51A042F6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  <w:r w:rsidRPr="0090662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Zamek centralny sterowany pilotem</w:t>
            </w:r>
          </w:p>
        </w:tc>
        <w:tc>
          <w:tcPr>
            <w:tcW w:w="1552" w:type="dxa"/>
          </w:tcPr>
          <w:p w14:paraId="72B2F157" w14:textId="77777777" w:rsidR="001E09CC" w:rsidRPr="0090662E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</w:tbl>
    <w:p w14:paraId="011E83FA" w14:textId="77777777" w:rsidR="007C2C3E" w:rsidRDefault="007C2C3E" w:rsidP="007C2C3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3"/>
        <w:gridCol w:w="7199"/>
        <w:gridCol w:w="1552"/>
      </w:tblGrid>
      <w:tr w:rsidR="001E09CC" w:rsidRPr="00C96854" w14:paraId="11258A36" w14:textId="28A1467E" w:rsidTr="001E09CC">
        <w:tc>
          <w:tcPr>
            <w:tcW w:w="7792" w:type="dxa"/>
            <w:gridSpan w:val="2"/>
            <w:shd w:val="clear" w:color="auto" w:fill="E7E6E6" w:themeFill="background2"/>
          </w:tcPr>
          <w:p w14:paraId="0AB9B370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C96854">
              <w:rPr>
                <w:rFonts w:ascii="Times New Roman" w:hAnsi="Times New Roman" w:cs="Times New Roman"/>
                <w:b/>
                <w:bCs/>
                <w:lang w:val="pl-PL"/>
              </w:rPr>
              <w:t>SPECYFIKACJA ZABUDOWY</w:t>
            </w:r>
          </w:p>
        </w:tc>
        <w:tc>
          <w:tcPr>
            <w:tcW w:w="1552" w:type="dxa"/>
            <w:shd w:val="clear" w:color="auto" w:fill="E7E6E6" w:themeFill="background2"/>
          </w:tcPr>
          <w:p w14:paraId="4E1A141C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</w:p>
        </w:tc>
      </w:tr>
      <w:tr w:rsidR="001E09CC" w:rsidRPr="006C0624" w14:paraId="633D8CBC" w14:textId="598242D3" w:rsidTr="001E09CC">
        <w:tc>
          <w:tcPr>
            <w:tcW w:w="593" w:type="dxa"/>
            <w:shd w:val="clear" w:color="auto" w:fill="E7E6E6" w:themeFill="background2"/>
          </w:tcPr>
          <w:p w14:paraId="6833F346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60.</w:t>
            </w:r>
          </w:p>
        </w:tc>
        <w:tc>
          <w:tcPr>
            <w:tcW w:w="7199" w:type="dxa"/>
            <w:vAlign w:val="center"/>
          </w:tcPr>
          <w:p w14:paraId="2C08A8B9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Drzwi wejściowe manualnie otwierane dla kierowcy, drzwi tylne dwuskrzydłowe o kącie otwarcia min. 270 stopni, wejście dla pasażerów przez drzwi prawe, skrzydłowe, manualnie otwierane / zamykane</w:t>
            </w:r>
          </w:p>
        </w:tc>
        <w:tc>
          <w:tcPr>
            <w:tcW w:w="1552" w:type="dxa"/>
          </w:tcPr>
          <w:p w14:paraId="754A6B85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4C76CC1B" w14:textId="430BC979" w:rsidTr="001E09CC">
        <w:tc>
          <w:tcPr>
            <w:tcW w:w="593" w:type="dxa"/>
            <w:shd w:val="clear" w:color="auto" w:fill="E7E6E6" w:themeFill="background2"/>
          </w:tcPr>
          <w:p w14:paraId="4B4CE5BB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61.</w:t>
            </w:r>
          </w:p>
        </w:tc>
        <w:tc>
          <w:tcPr>
            <w:tcW w:w="7199" w:type="dxa"/>
            <w:vAlign w:val="center"/>
          </w:tcPr>
          <w:p w14:paraId="6016242D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Podwójny obniżony stopień wejściowy w drzwiach dla pasażerów</w:t>
            </w:r>
          </w:p>
        </w:tc>
        <w:tc>
          <w:tcPr>
            <w:tcW w:w="1552" w:type="dxa"/>
          </w:tcPr>
          <w:p w14:paraId="363D000C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33918EEB" w14:textId="5D37A513" w:rsidTr="001E09CC">
        <w:tc>
          <w:tcPr>
            <w:tcW w:w="593" w:type="dxa"/>
            <w:shd w:val="clear" w:color="auto" w:fill="E7E6E6" w:themeFill="background2"/>
          </w:tcPr>
          <w:p w14:paraId="04810805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62.</w:t>
            </w:r>
          </w:p>
        </w:tc>
        <w:tc>
          <w:tcPr>
            <w:tcW w:w="7199" w:type="dxa"/>
            <w:vAlign w:val="bottom"/>
          </w:tcPr>
          <w:p w14:paraId="651D63FB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Izolacja termiczna przestrzeni kierowcy i kabiny pasażerskiej </w:t>
            </w:r>
          </w:p>
        </w:tc>
        <w:tc>
          <w:tcPr>
            <w:tcW w:w="1552" w:type="dxa"/>
          </w:tcPr>
          <w:p w14:paraId="3AC4A624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14C89ABC" w14:textId="25267D8F" w:rsidTr="001E09CC">
        <w:tc>
          <w:tcPr>
            <w:tcW w:w="593" w:type="dxa"/>
            <w:shd w:val="clear" w:color="auto" w:fill="E7E6E6" w:themeFill="background2"/>
          </w:tcPr>
          <w:p w14:paraId="72249513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63.</w:t>
            </w:r>
          </w:p>
        </w:tc>
        <w:tc>
          <w:tcPr>
            <w:tcW w:w="7199" w:type="dxa"/>
            <w:vAlign w:val="bottom"/>
          </w:tcPr>
          <w:p w14:paraId="0077F397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Wykończenie wnętrza kabiny kierowcy i kabiny pasażerskiej tapicerką miękką pokrytą tkaniną lub </w:t>
            </w:r>
            <w:proofErr w:type="spellStart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eco</w:t>
            </w:r>
            <w:proofErr w:type="spellEnd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-skórą. </w:t>
            </w:r>
            <w:r w:rsidRPr="00C96854">
              <w:rPr>
                <w:rFonts w:ascii="Times New Roman" w:eastAsia="Times New Roman" w:hAnsi="Times New Roman" w:cs="Times New Roman"/>
                <w:b/>
                <w:bCs/>
                <w:kern w:val="0"/>
                <w:lang w:val="pl-PL" w:eastAsia="pl-PL" w:bidi="ar-SA"/>
              </w:rPr>
              <w:t>Zamawiający nie dopuszcza wykończenia wnętrza plastikami twardymi typu ABS.</w:t>
            </w: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 </w:t>
            </w:r>
            <w:r w:rsidRPr="00C96854">
              <w:rPr>
                <w:rFonts w:ascii="Times New Roman" w:eastAsia="Times New Roman" w:hAnsi="Times New Roman" w:cs="Times New Roman"/>
                <w:kern w:val="0"/>
                <w:u w:val="single"/>
                <w:lang w:val="pl-PL" w:eastAsia="pl-PL" w:bidi="ar-SA"/>
              </w:rPr>
              <w:t xml:space="preserve">Kolorystyka wnętrza do wyboru </w:t>
            </w:r>
            <w:proofErr w:type="gramStart"/>
            <w:r w:rsidRPr="00C96854">
              <w:rPr>
                <w:rFonts w:ascii="Times New Roman" w:eastAsia="Times New Roman" w:hAnsi="Times New Roman" w:cs="Times New Roman"/>
                <w:kern w:val="0"/>
                <w:u w:val="single"/>
                <w:lang w:val="pl-PL" w:eastAsia="pl-PL" w:bidi="ar-SA"/>
              </w:rPr>
              <w:t>spośród  trzech</w:t>
            </w:r>
            <w:proofErr w:type="gramEnd"/>
            <w:r w:rsidRPr="00C96854">
              <w:rPr>
                <w:rFonts w:ascii="Times New Roman" w:eastAsia="Times New Roman" w:hAnsi="Times New Roman" w:cs="Times New Roman"/>
                <w:kern w:val="0"/>
                <w:u w:val="single"/>
                <w:lang w:val="pl-PL" w:eastAsia="pl-PL" w:bidi="ar-SA"/>
              </w:rPr>
              <w:t xml:space="preserve"> propozycji Wykonawcy przed podpisaniem umowy.</w:t>
            </w:r>
          </w:p>
        </w:tc>
        <w:tc>
          <w:tcPr>
            <w:tcW w:w="1552" w:type="dxa"/>
          </w:tcPr>
          <w:p w14:paraId="50AB9F8E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61D866E6" w14:textId="6314E4CC" w:rsidTr="001E09CC">
        <w:tc>
          <w:tcPr>
            <w:tcW w:w="593" w:type="dxa"/>
            <w:shd w:val="clear" w:color="auto" w:fill="E7E6E6" w:themeFill="background2"/>
          </w:tcPr>
          <w:p w14:paraId="6EE4DE96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64.</w:t>
            </w:r>
          </w:p>
        </w:tc>
        <w:tc>
          <w:tcPr>
            <w:tcW w:w="7199" w:type="dxa"/>
            <w:vAlign w:val="bottom"/>
          </w:tcPr>
          <w:p w14:paraId="5D3BFFFD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Klimatyzacja (poddachowa) dla przestrzeni pasażerskiej o mocy min. 4 kW z nawiewem centralnym</w:t>
            </w:r>
          </w:p>
        </w:tc>
        <w:tc>
          <w:tcPr>
            <w:tcW w:w="1552" w:type="dxa"/>
          </w:tcPr>
          <w:p w14:paraId="339A5AA0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0685DDC2" w14:textId="439370E9" w:rsidTr="001E09CC">
        <w:tc>
          <w:tcPr>
            <w:tcW w:w="593" w:type="dxa"/>
            <w:shd w:val="clear" w:color="auto" w:fill="E7E6E6" w:themeFill="background2"/>
          </w:tcPr>
          <w:p w14:paraId="45F0652A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65.</w:t>
            </w:r>
          </w:p>
        </w:tc>
        <w:tc>
          <w:tcPr>
            <w:tcW w:w="7199" w:type="dxa"/>
            <w:vAlign w:val="bottom"/>
          </w:tcPr>
          <w:p w14:paraId="3265CD68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Półki na bagaż podręczny </w:t>
            </w:r>
          </w:p>
        </w:tc>
        <w:tc>
          <w:tcPr>
            <w:tcW w:w="1552" w:type="dxa"/>
          </w:tcPr>
          <w:p w14:paraId="0A5F6ABF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655A914D" w14:textId="098EDB89" w:rsidTr="001E09CC">
        <w:tc>
          <w:tcPr>
            <w:tcW w:w="593" w:type="dxa"/>
            <w:shd w:val="clear" w:color="auto" w:fill="E7E6E6" w:themeFill="background2"/>
          </w:tcPr>
          <w:p w14:paraId="5899202F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66.</w:t>
            </w:r>
          </w:p>
        </w:tc>
        <w:tc>
          <w:tcPr>
            <w:tcW w:w="7199" w:type="dxa"/>
            <w:vAlign w:val="bottom"/>
          </w:tcPr>
          <w:p w14:paraId="05749A92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Oświetlenie przedziału pasażerskiego dzień/noc</w:t>
            </w:r>
          </w:p>
        </w:tc>
        <w:tc>
          <w:tcPr>
            <w:tcW w:w="1552" w:type="dxa"/>
          </w:tcPr>
          <w:p w14:paraId="4888C872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73C21960" w14:textId="427EA7AA" w:rsidTr="001E09CC">
        <w:tc>
          <w:tcPr>
            <w:tcW w:w="593" w:type="dxa"/>
            <w:shd w:val="clear" w:color="auto" w:fill="E7E6E6" w:themeFill="background2"/>
          </w:tcPr>
          <w:p w14:paraId="5E853500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67.</w:t>
            </w:r>
          </w:p>
        </w:tc>
        <w:tc>
          <w:tcPr>
            <w:tcW w:w="7199" w:type="dxa"/>
            <w:vAlign w:val="bottom"/>
          </w:tcPr>
          <w:p w14:paraId="374F2EC5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Podłoga płaska z wykładziną antypoślizgową PCV, </w:t>
            </w:r>
            <w:proofErr w:type="spellStart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wypłaszczeniem</w:t>
            </w:r>
            <w:proofErr w:type="spellEnd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 podłogi przy stopniu wejściowym, z obniżonymi nadkolami i oświetleniem stopnia wejściowego</w:t>
            </w:r>
          </w:p>
        </w:tc>
        <w:tc>
          <w:tcPr>
            <w:tcW w:w="1552" w:type="dxa"/>
          </w:tcPr>
          <w:p w14:paraId="0FF2EDF7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6D386152" w14:textId="759FE1F6" w:rsidTr="001E09CC">
        <w:tc>
          <w:tcPr>
            <w:tcW w:w="593" w:type="dxa"/>
            <w:shd w:val="clear" w:color="auto" w:fill="E7E6E6" w:themeFill="background2"/>
          </w:tcPr>
          <w:p w14:paraId="78546199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lastRenderedPageBreak/>
              <w:t>68.</w:t>
            </w:r>
          </w:p>
        </w:tc>
        <w:tc>
          <w:tcPr>
            <w:tcW w:w="7199" w:type="dxa"/>
            <w:vAlign w:val="bottom"/>
          </w:tcPr>
          <w:p w14:paraId="58310FCF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Mocowanie foteli na listwach (demontaż, przesuw foteli)</w:t>
            </w:r>
          </w:p>
        </w:tc>
        <w:tc>
          <w:tcPr>
            <w:tcW w:w="1552" w:type="dxa"/>
          </w:tcPr>
          <w:p w14:paraId="11AC9447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2F724EE7" w14:textId="24C12FA7" w:rsidTr="001E09CC">
        <w:tc>
          <w:tcPr>
            <w:tcW w:w="593" w:type="dxa"/>
            <w:shd w:val="clear" w:color="auto" w:fill="E7E6E6" w:themeFill="background2"/>
          </w:tcPr>
          <w:p w14:paraId="26FA80ED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69.</w:t>
            </w:r>
          </w:p>
        </w:tc>
        <w:tc>
          <w:tcPr>
            <w:tcW w:w="7199" w:type="dxa"/>
            <w:vAlign w:val="bottom"/>
          </w:tcPr>
          <w:p w14:paraId="7330BA91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Fotele pasażerskie z podłokietnikiem od strony korytarza, odchylane (poza fotelami ostatniego rzędu), zagłówek zintegrowany, przesuw boczny (fotele 2-osobowe),3-punktowe pasy bezpieczeństwa.</w:t>
            </w:r>
          </w:p>
        </w:tc>
        <w:tc>
          <w:tcPr>
            <w:tcW w:w="1552" w:type="dxa"/>
          </w:tcPr>
          <w:p w14:paraId="224DD490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2E84CD41" w14:textId="1EE06950" w:rsidTr="001E09CC">
        <w:tc>
          <w:tcPr>
            <w:tcW w:w="593" w:type="dxa"/>
            <w:shd w:val="clear" w:color="auto" w:fill="E7E6E6" w:themeFill="background2"/>
          </w:tcPr>
          <w:p w14:paraId="4F49C211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70.</w:t>
            </w:r>
          </w:p>
        </w:tc>
        <w:tc>
          <w:tcPr>
            <w:tcW w:w="7199" w:type="dxa"/>
            <w:vAlign w:val="bottom"/>
          </w:tcPr>
          <w:p w14:paraId="5BA6F152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Barierki i oznakowanie samochodu, szyba za kierowcą, poręcze, młotki bezpieczeństwa, oznakowanie - pojazd dla niepełnosprawnych </w:t>
            </w:r>
          </w:p>
        </w:tc>
        <w:tc>
          <w:tcPr>
            <w:tcW w:w="1552" w:type="dxa"/>
          </w:tcPr>
          <w:p w14:paraId="2234E31A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75552433" w14:textId="61F92965" w:rsidTr="001E09CC">
        <w:tc>
          <w:tcPr>
            <w:tcW w:w="593" w:type="dxa"/>
            <w:shd w:val="clear" w:color="auto" w:fill="E7E6E6" w:themeFill="background2"/>
          </w:tcPr>
          <w:p w14:paraId="37C2F0C2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71.</w:t>
            </w:r>
          </w:p>
        </w:tc>
        <w:tc>
          <w:tcPr>
            <w:tcW w:w="7199" w:type="dxa"/>
            <w:vAlign w:val="bottom"/>
          </w:tcPr>
          <w:p w14:paraId="4C9B1A84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Okno dachowe z funkcją wyjścia awaryjnego</w:t>
            </w:r>
          </w:p>
        </w:tc>
        <w:tc>
          <w:tcPr>
            <w:tcW w:w="1552" w:type="dxa"/>
          </w:tcPr>
          <w:p w14:paraId="2EB5F670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3EE9B2D8" w14:textId="15BBEC00" w:rsidTr="001E09CC">
        <w:tc>
          <w:tcPr>
            <w:tcW w:w="593" w:type="dxa"/>
            <w:shd w:val="clear" w:color="auto" w:fill="E7E6E6" w:themeFill="background2"/>
          </w:tcPr>
          <w:p w14:paraId="5E5AA818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72.</w:t>
            </w:r>
          </w:p>
        </w:tc>
        <w:tc>
          <w:tcPr>
            <w:tcW w:w="7199" w:type="dxa"/>
            <w:vAlign w:val="bottom"/>
          </w:tcPr>
          <w:p w14:paraId="56EF8C64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Dodatkowa izolacja p-</w:t>
            </w:r>
            <w:proofErr w:type="spellStart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poż</w:t>
            </w:r>
            <w:proofErr w:type="spellEnd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. komory silnika, uchwyt awaryjnego otwierania drzwi tylnych, oznakowanie fluorescencyjne opisujące drogi ewakuacyjne </w:t>
            </w:r>
          </w:p>
        </w:tc>
        <w:tc>
          <w:tcPr>
            <w:tcW w:w="1552" w:type="dxa"/>
          </w:tcPr>
          <w:p w14:paraId="65597026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1F0F2044" w14:textId="33304BD4" w:rsidTr="001E09CC">
        <w:tc>
          <w:tcPr>
            <w:tcW w:w="593" w:type="dxa"/>
            <w:shd w:val="clear" w:color="auto" w:fill="E7E6E6" w:themeFill="background2"/>
          </w:tcPr>
          <w:p w14:paraId="267ECC22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73.</w:t>
            </w:r>
          </w:p>
        </w:tc>
        <w:tc>
          <w:tcPr>
            <w:tcW w:w="7199" w:type="dxa"/>
            <w:vAlign w:val="bottom"/>
          </w:tcPr>
          <w:p w14:paraId="6969E8A6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Ogrzewanie przestrzeni pasażerskiej postojowe niezależne od silnika moc min. 3,8 kW</w:t>
            </w:r>
          </w:p>
        </w:tc>
        <w:tc>
          <w:tcPr>
            <w:tcW w:w="1552" w:type="dxa"/>
          </w:tcPr>
          <w:p w14:paraId="5ED9DEAD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597A1FD5" w14:textId="67408ACE" w:rsidTr="001E09CC">
        <w:tc>
          <w:tcPr>
            <w:tcW w:w="593" w:type="dxa"/>
            <w:shd w:val="clear" w:color="auto" w:fill="E7E6E6" w:themeFill="background2"/>
          </w:tcPr>
          <w:p w14:paraId="2255A320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74.</w:t>
            </w:r>
          </w:p>
        </w:tc>
        <w:tc>
          <w:tcPr>
            <w:tcW w:w="7199" w:type="dxa"/>
            <w:vAlign w:val="bottom"/>
          </w:tcPr>
          <w:p w14:paraId="4A5FD4F9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Radioodtwarzacz z odczytem plików MP3, USB, Bluetooth z funkcją zestawu głośnomówiącego</w:t>
            </w:r>
          </w:p>
        </w:tc>
        <w:tc>
          <w:tcPr>
            <w:tcW w:w="1552" w:type="dxa"/>
          </w:tcPr>
          <w:p w14:paraId="3219F99F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45D70BF3" w14:textId="298A1B1C" w:rsidTr="001E09CC">
        <w:tc>
          <w:tcPr>
            <w:tcW w:w="593" w:type="dxa"/>
            <w:shd w:val="clear" w:color="auto" w:fill="E7E6E6" w:themeFill="background2"/>
          </w:tcPr>
          <w:p w14:paraId="3D24243E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75.</w:t>
            </w:r>
          </w:p>
        </w:tc>
        <w:tc>
          <w:tcPr>
            <w:tcW w:w="7199" w:type="dxa"/>
            <w:vAlign w:val="bottom"/>
          </w:tcPr>
          <w:p w14:paraId="2E8F2DA6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Głośniki w przestrzeni pasażerskiej – minimum 4 szt.</w:t>
            </w:r>
          </w:p>
        </w:tc>
        <w:tc>
          <w:tcPr>
            <w:tcW w:w="1552" w:type="dxa"/>
          </w:tcPr>
          <w:p w14:paraId="323ECC8D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C96854" w14:paraId="01366FDD" w14:textId="2E3A0CB9" w:rsidTr="001E09CC">
        <w:tc>
          <w:tcPr>
            <w:tcW w:w="593" w:type="dxa"/>
            <w:shd w:val="clear" w:color="auto" w:fill="E7E6E6" w:themeFill="background2"/>
          </w:tcPr>
          <w:p w14:paraId="65F25087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76.</w:t>
            </w:r>
          </w:p>
        </w:tc>
        <w:tc>
          <w:tcPr>
            <w:tcW w:w="7199" w:type="dxa"/>
            <w:vAlign w:val="bottom"/>
          </w:tcPr>
          <w:p w14:paraId="1C08306C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Mikrofon i wzmacniacz</w:t>
            </w:r>
          </w:p>
        </w:tc>
        <w:tc>
          <w:tcPr>
            <w:tcW w:w="1552" w:type="dxa"/>
          </w:tcPr>
          <w:p w14:paraId="0406E456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03D2F389" w14:textId="17726387" w:rsidTr="001E09CC">
        <w:tc>
          <w:tcPr>
            <w:tcW w:w="593" w:type="dxa"/>
            <w:shd w:val="clear" w:color="auto" w:fill="E7E6E6" w:themeFill="background2"/>
          </w:tcPr>
          <w:p w14:paraId="206E0F7C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77.</w:t>
            </w:r>
          </w:p>
        </w:tc>
        <w:tc>
          <w:tcPr>
            <w:tcW w:w="7199" w:type="dxa"/>
            <w:vAlign w:val="bottom"/>
          </w:tcPr>
          <w:p w14:paraId="3954C33E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Czujniki parkowania z tyłu pojazdu</w:t>
            </w:r>
          </w:p>
        </w:tc>
        <w:tc>
          <w:tcPr>
            <w:tcW w:w="1552" w:type="dxa"/>
          </w:tcPr>
          <w:p w14:paraId="1A60F2EF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65D0442C" w14:textId="145479D8" w:rsidTr="001E09CC">
        <w:tc>
          <w:tcPr>
            <w:tcW w:w="593" w:type="dxa"/>
            <w:shd w:val="clear" w:color="auto" w:fill="E7E6E6" w:themeFill="background2"/>
          </w:tcPr>
          <w:p w14:paraId="4ED58E02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78.</w:t>
            </w:r>
          </w:p>
        </w:tc>
        <w:tc>
          <w:tcPr>
            <w:tcW w:w="7199" w:type="dxa"/>
            <w:vAlign w:val="bottom"/>
          </w:tcPr>
          <w:p w14:paraId="71B5C840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Stanowisko wózka inwalidzkiego, pasy do kotwiczenia wózka i pas biodrowy dla pasażera na wózku – 2 </w:t>
            </w:r>
            <w:proofErr w:type="spellStart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kpl</w:t>
            </w:r>
            <w:proofErr w:type="spellEnd"/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. </w:t>
            </w:r>
          </w:p>
        </w:tc>
        <w:tc>
          <w:tcPr>
            <w:tcW w:w="1552" w:type="dxa"/>
          </w:tcPr>
          <w:p w14:paraId="07D2FDBB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6DC1A96C" w14:textId="445CB37E" w:rsidTr="001E09CC">
        <w:tc>
          <w:tcPr>
            <w:tcW w:w="593" w:type="dxa"/>
            <w:shd w:val="clear" w:color="auto" w:fill="E7E6E6" w:themeFill="background2"/>
          </w:tcPr>
          <w:p w14:paraId="01D42ED2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79.</w:t>
            </w:r>
          </w:p>
        </w:tc>
        <w:tc>
          <w:tcPr>
            <w:tcW w:w="7199" w:type="dxa"/>
            <w:vAlign w:val="bottom"/>
          </w:tcPr>
          <w:p w14:paraId="4414D1CE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Szyny podłogowe do kotwiczenia wózków inwalidzkich do pojazdu oraz pasy </w:t>
            </w: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br/>
              <w:t>bezpieczeństwa biodrowe dla pasażerów na wózkach</w:t>
            </w:r>
          </w:p>
        </w:tc>
        <w:tc>
          <w:tcPr>
            <w:tcW w:w="1552" w:type="dxa"/>
          </w:tcPr>
          <w:p w14:paraId="335ECA55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5157266C" w14:textId="5684E563" w:rsidTr="001E09CC">
        <w:tc>
          <w:tcPr>
            <w:tcW w:w="593" w:type="dxa"/>
            <w:shd w:val="clear" w:color="auto" w:fill="E7E6E6" w:themeFill="background2"/>
          </w:tcPr>
          <w:p w14:paraId="398D800F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80.</w:t>
            </w:r>
          </w:p>
        </w:tc>
        <w:tc>
          <w:tcPr>
            <w:tcW w:w="7199" w:type="dxa"/>
            <w:vAlign w:val="bottom"/>
          </w:tcPr>
          <w:p w14:paraId="0476819D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Fotele, demontowane w celu utworzenia przestrzeni na przewóz osób na wózkach inwalidzkich, wyposażone w system do szybkiego montażu / demontażu bez konieczności użycia narzędzi </w:t>
            </w:r>
          </w:p>
        </w:tc>
        <w:tc>
          <w:tcPr>
            <w:tcW w:w="1552" w:type="dxa"/>
          </w:tcPr>
          <w:p w14:paraId="4360DDE2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0C8A6183" w14:textId="762CF58C" w:rsidTr="001E09CC">
        <w:tc>
          <w:tcPr>
            <w:tcW w:w="593" w:type="dxa"/>
            <w:shd w:val="clear" w:color="auto" w:fill="E7E6E6" w:themeFill="background2"/>
          </w:tcPr>
          <w:p w14:paraId="1769D487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81.</w:t>
            </w:r>
          </w:p>
        </w:tc>
        <w:tc>
          <w:tcPr>
            <w:tcW w:w="7199" w:type="dxa"/>
            <w:vAlign w:val="bottom"/>
          </w:tcPr>
          <w:p w14:paraId="520B09F8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Najazdy do załadunku wózków inwalidzkich</w:t>
            </w:r>
          </w:p>
        </w:tc>
        <w:tc>
          <w:tcPr>
            <w:tcW w:w="1552" w:type="dxa"/>
          </w:tcPr>
          <w:p w14:paraId="35D502E2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</w:tbl>
    <w:p w14:paraId="33CBA014" w14:textId="77777777" w:rsidR="007C2C3E" w:rsidRPr="00C96854" w:rsidRDefault="007C2C3E" w:rsidP="007C2C3E">
      <w:pPr>
        <w:rPr>
          <w:rFonts w:ascii="Times New Roman" w:hAnsi="Times New Roman" w:cs="Times New Roman"/>
          <w:sz w:val="16"/>
          <w:szCs w:val="16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7"/>
        <w:gridCol w:w="7195"/>
        <w:gridCol w:w="1552"/>
      </w:tblGrid>
      <w:tr w:rsidR="001E09CC" w:rsidRPr="00C96854" w14:paraId="289F22C7" w14:textId="2943D046" w:rsidTr="001E09CC">
        <w:tc>
          <w:tcPr>
            <w:tcW w:w="7792" w:type="dxa"/>
            <w:gridSpan w:val="2"/>
            <w:shd w:val="clear" w:color="auto" w:fill="E7E6E6" w:themeFill="background2"/>
          </w:tcPr>
          <w:p w14:paraId="25C8EFAA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C96854">
              <w:rPr>
                <w:rFonts w:ascii="Times New Roman" w:hAnsi="Times New Roman" w:cs="Times New Roman"/>
                <w:b/>
                <w:bCs/>
                <w:lang w:val="pl-PL"/>
              </w:rPr>
              <w:t>GWARANCJA</w:t>
            </w:r>
          </w:p>
        </w:tc>
        <w:tc>
          <w:tcPr>
            <w:tcW w:w="1552" w:type="dxa"/>
            <w:shd w:val="clear" w:color="auto" w:fill="E7E6E6" w:themeFill="background2"/>
          </w:tcPr>
          <w:p w14:paraId="2999C76D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</w:p>
        </w:tc>
      </w:tr>
      <w:tr w:rsidR="001E09CC" w:rsidRPr="006C0624" w14:paraId="4B578A66" w14:textId="0B846AB5" w:rsidTr="001E09CC">
        <w:tc>
          <w:tcPr>
            <w:tcW w:w="597" w:type="dxa"/>
            <w:shd w:val="clear" w:color="auto" w:fill="E7E6E6" w:themeFill="background2"/>
          </w:tcPr>
          <w:p w14:paraId="7C05F3D9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83.</w:t>
            </w:r>
          </w:p>
        </w:tc>
        <w:tc>
          <w:tcPr>
            <w:tcW w:w="7195" w:type="dxa"/>
            <w:vAlign w:val="bottom"/>
          </w:tcPr>
          <w:p w14:paraId="0B68B795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Na silnik, podzespoły mechaniczne i elektroniczne – min. 24 miesiące bez limitu kilometrów, </w:t>
            </w:r>
          </w:p>
        </w:tc>
        <w:tc>
          <w:tcPr>
            <w:tcW w:w="1552" w:type="dxa"/>
          </w:tcPr>
          <w:p w14:paraId="71FE4784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6DAD75CA" w14:textId="430A81C6" w:rsidTr="001E09CC">
        <w:tc>
          <w:tcPr>
            <w:tcW w:w="597" w:type="dxa"/>
            <w:shd w:val="clear" w:color="auto" w:fill="E7E6E6" w:themeFill="background2"/>
          </w:tcPr>
          <w:p w14:paraId="78653887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84.</w:t>
            </w:r>
          </w:p>
        </w:tc>
        <w:tc>
          <w:tcPr>
            <w:tcW w:w="7195" w:type="dxa"/>
            <w:vAlign w:val="bottom"/>
          </w:tcPr>
          <w:p w14:paraId="5E368C33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Na powłokę lakierniczą – min. 24 miesiące, </w:t>
            </w:r>
          </w:p>
        </w:tc>
        <w:tc>
          <w:tcPr>
            <w:tcW w:w="1552" w:type="dxa"/>
          </w:tcPr>
          <w:p w14:paraId="05215549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03BE19A7" w14:textId="6AD18884" w:rsidTr="001E09CC">
        <w:tc>
          <w:tcPr>
            <w:tcW w:w="597" w:type="dxa"/>
            <w:shd w:val="clear" w:color="auto" w:fill="E7E6E6" w:themeFill="background2"/>
          </w:tcPr>
          <w:p w14:paraId="328CAA7D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85.</w:t>
            </w:r>
          </w:p>
        </w:tc>
        <w:tc>
          <w:tcPr>
            <w:tcW w:w="7195" w:type="dxa"/>
            <w:vAlign w:val="bottom"/>
          </w:tcPr>
          <w:p w14:paraId="59754AA9" w14:textId="39D877FA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Na perforację korozyjną elementów nadwozia – min. </w:t>
            </w:r>
            <w:r w:rsidR="00E91C4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10</w:t>
            </w: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 </w:t>
            </w:r>
            <w:r w:rsidR="00E91C4E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lat</w:t>
            </w: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, </w:t>
            </w:r>
          </w:p>
        </w:tc>
        <w:tc>
          <w:tcPr>
            <w:tcW w:w="1552" w:type="dxa"/>
          </w:tcPr>
          <w:p w14:paraId="036F163C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0DADF3F6" w14:textId="57B4AD06" w:rsidTr="001E09CC">
        <w:tc>
          <w:tcPr>
            <w:tcW w:w="597" w:type="dxa"/>
            <w:shd w:val="clear" w:color="auto" w:fill="E7E6E6" w:themeFill="background2"/>
          </w:tcPr>
          <w:p w14:paraId="2EEAD07E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86.</w:t>
            </w:r>
          </w:p>
        </w:tc>
        <w:tc>
          <w:tcPr>
            <w:tcW w:w="7195" w:type="dxa"/>
            <w:vAlign w:val="bottom"/>
          </w:tcPr>
          <w:p w14:paraId="014D4DCA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Na zabudowę autobusową – min. 24 miesiące,</w:t>
            </w:r>
          </w:p>
        </w:tc>
        <w:tc>
          <w:tcPr>
            <w:tcW w:w="1552" w:type="dxa"/>
          </w:tcPr>
          <w:p w14:paraId="495EA5FB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  <w:tr w:rsidR="001E09CC" w:rsidRPr="006C0624" w14:paraId="05ECD6C4" w14:textId="4F12701D" w:rsidTr="001E09CC">
        <w:tc>
          <w:tcPr>
            <w:tcW w:w="597" w:type="dxa"/>
            <w:shd w:val="clear" w:color="auto" w:fill="E7E6E6" w:themeFill="background2"/>
          </w:tcPr>
          <w:p w14:paraId="6574D2F9" w14:textId="77777777" w:rsidR="001E09CC" w:rsidRPr="00C96854" w:rsidRDefault="001E09CC" w:rsidP="00EB3D4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>87.</w:t>
            </w:r>
          </w:p>
        </w:tc>
        <w:tc>
          <w:tcPr>
            <w:tcW w:w="7195" w:type="dxa"/>
            <w:vAlign w:val="bottom"/>
          </w:tcPr>
          <w:p w14:paraId="4DCE7F0C" w14:textId="77777777" w:rsidR="001E09CC" w:rsidRPr="00C96854" w:rsidRDefault="001E09CC" w:rsidP="00EB3D49">
            <w:pPr>
              <w:rPr>
                <w:rFonts w:ascii="Times New Roman" w:hAnsi="Times New Roman" w:cs="Times New Roman"/>
                <w:lang w:val="pl-PL"/>
              </w:rPr>
            </w:pPr>
            <w:r w:rsidRPr="00C96854"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  <w:t xml:space="preserve">Na zabudowę pojazdu przystosowanego do przewozu osób niepełnosprawnych wraz z osprzętem do przewożenia dwóch osób na wózkach inwalidzkich - min. 24 miesiące </w:t>
            </w:r>
          </w:p>
        </w:tc>
        <w:tc>
          <w:tcPr>
            <w:tcW w:w="1552" w:type="dxa"/>
          </w:tcPr>
          <w:p w14:paraId="1163F1E3" w14:textId="77777777" w:rsidR="001E09CC" w:rsidRPr="00C96854" w:rsidRDefault="001E09CC" w:rsidP="00EB3D49">
            <w:pPr>
              <w:rPr>
                <w:rFonts w:ascii="Times New Roman" w:eastAsia="Times New Roman" w:hAnsi="Times New Roman" w:cs="Times New Roman"/>
                <w:kern w:val="0"/>
                <w:lang w:val="pl-PL" w:eastAsia="pl-PL" w:bidi="ar-SA"/>
              </w:rPr>
            </w:pPr>
          </w:p>
        </w:tc>
      </w:tr>
    </w:tbl>
    <w:p w14:paraId="7EFAB64B" w14:textId="77777777" w:rsidR="007C2C3E" w:rsidRDefault="007C2C3E" w:rsidP="007C2C3E">
      <w:pPr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0F73C72" w14:textId="77777777" w:rsidR="001E09CC" w:rsidRPr="00FE4DCC" w:rsidRDefault="001E09CC" w:rsidP="001E09CC">
      <w:pPr>
        <w:widowControl/>
        <w:numPr>
          <w:ilvl w:val="0"/>
          <w:numId w:val="50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 xml:space="preserve">OŚWIADCZENIA </w:t>
      </w:r>
    </w:p>
    <w:p w14:paraId="17D6A441" w14:textId="77777777" w:rsidR="001E09CC" w:rsidRPr="00FE4DCC" w:rsidRDefault="001E09CC" w:rsidP="001E09CC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5EC77ADB" w14:textId="77777777" w:rsidR="001E09CC" w:rsidRDefault="001E09CC" w:rsidP="001E09CC">
      <w:pPr>
        <w:widowControl/>
        <w:numPr>
          <w:ilvl w:val="1"/>
          <w:numId w:val="50"/>
        </w:numPr>
        <w:suppressAutoHyphens w:val="0"/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FE4DCC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FE4DCC">
        <w:rPr>
          <w:rFonts w:ascii="Times New Roman" w:eastAsia="Times New Roman" w:hAnsi="Times New Roman" w:cs="Times New Roman"/>
          <w:lang w:val="pl-PL"/>
        </w:rPr>
        <w:t>) warunki w nim zawarte;</w:t>
      </w:r>
    </w:p>
    <w:p w14:paraId="5A15FFB9" w14:textId="786F3EC1" w:rsidR="007C2C3E" w:rsidRPr="001E09CC" w:rsidRDefault="007C2C3E" w:rsidP="001E09CC">
      <w:pPr>
        <w:widowControl/>
        <w:numPr>
          <w:ilvl w:val="1"/>
          <w:numId w:val="50"/>
        </w:numPr>
        <w:suppressAutoHyphens w:val="0"/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1E09CC">
        <w:rPr>
          <w:rFonts w:ascii="Times New Roman" w:eastAsia="Times New Roman" w:hAnsi="Times New Roman" w:cs="Times New Roman"/>
          <w:lang w:val="pl-PL"/>
        </w:rPr>
        <w:t xml:space="preserve">Zgodnie z treścią art. 225 ust. 2 ustawy </w:t>
      </w:r>
      <w:proofErr w:type="spellStart"/>
      <w:r w:rsidRPr="001E09CC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1E09CC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3"/>
        <w:sym w:font="Symbol" w:char="F02A"/>
      </w:r>
      <w:r w:rsidRPr="001E09CC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1900518C" w14:textId="77777777" w:rsidR="007C2C3E" w:rsidRPr="0096322E" w:rsidRDefault="007C2C3E" w:rsidP="007C2C3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44CBA62B" w14:textId="7AA022E0" w:rsidR="007C2C3E" w:rsidRPr="0096322E" w:rsidRDefault="007C2C3E" w:rsidP="001E09CC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lastRenderedPageBreak/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1EC48901" w14:textId="25C1106E" w:rsidR="00C75ADE" w:rsidRPr="001E09CC" w:rsidRDefault="007C2C3E" w:rsidP="001E09CC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431EF048" w14:textId="77777777" w:rsidR="00C75ADE" w:rsidRPr="001324FE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FE4DCC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FE4DCC">
        <w:rPr>
          <w:rFonts w:ascii="Times New Roman" w:eastAsia="Times New Roman" w:hAnsi="Times New Roman" w:cs="Times New Roman"/>
          <w:lang w:val="pl-PL"/>
        </w:rPr>
        <w:t>) się zawrzeć umowę w miejscu i terminie wskazanym przez Zamawiającego;</w:t>
      </w:r>
    </w:p>
    <w:p w14:paraId="14F4D772" w14:textId="77777777" w:rsidR="00C75ADE" w:rsidRPr="00FE4DCC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 xml:space="preserve">składam(y) niniejszą ofertę </w:t>
      </w:r>
      <w:r w:rsidRPr="00FE4DCC">
        <w:rPr>
          <w:rFonts w:ascii="Times New Roman" w:eastAsia="Times New Roman" w:hAnsi="Times New Roman" w:cs="Times New Roman"/>
          <w:i/>
          <w:lang w:val="pl-PL"/>
        </w:rPr>
        <w:t>[we własnym imieniu] / [jako Wykonawcy wspólnie ubiegający</w:t>
      </w:r>
      <w:r>
        <w:rPr>
          <w:rFonts w:ascii="Times New Roman" w:eastAsia="Times New Roman" w:hAnsi="Times New Roman" w:cs="Times New Roman"/>
          <w:i/>
          <w:lang w:val="pl-PL"/>
        </w:rPr>
        <w:t xml:space="preserve"> </w:t>
      </w:r>
      <w:r w:rsidRPr="00FE4DCC">
        <w:rPr>
          <w:rFonts w:ascii="Times New Roman" w:eastAsia="Times New Roman" w:hAnsi="Times New Roman" w:cs="Times New Roman"/>
          <w:i/>
          <w:lang w:val="pl-PL"/>
        </w:rPr>
        <w:t>się o udzielenie zamówienia]</w:t>
      </w:r>
      <w:r w:rsidRPr="00FE4DCC">
        <w:rPr>
          <w:rFonts w:ascii="Times New Roman" w:eastAsia="Times New Roman" w:hAnsi="Times New Roman" w:cs="Times New Roman"/>
          <w:i/>
          <w:vertAlign w:val="superscript"/>
          <w:lang w:val="pl-PL"/>
        </w:rPr>
        <w:footnoteReference w:id="4"/>
      </w:r>
      <w:r w:rsidRPr="00FE4DCC">
        <w:rPr>
          <w:rFonts w:ascii="Times New Roman" w:eastAsia="Times New Roman" w:hAnsi="Times New Roman" w:cs="Times New Roman"/>
          <w:i/>
          <w:lang w:val="pl-PL"/>
        </w:rPr>
        <w:t>;</w:t>
      </w:r>
    </w:p>
    <w:p w14:paraId="0FF9E95D" w14:textId="77777777" w:rsidR="00C75ADE" w:rsidRPr="001324FE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>nie uczestniczę(</w:t>
      </w:r>
      <w:proofErr w:type="spellStart"/>
      <w:r w:rsidRPr="00FE4DCC">
        <w:rPr>
          <w:rFonts w:ascii="Times New Roman" w:eastAsia="Times New Roman" w:hAnsi="Times New Roman" w:cs="Times New Roman"/>
          <w:lang w:val="pl-PL"/>
        </w:rPr>
        <w:t>ymy</w:t>
      </w:r>
      <w:proofErr w:type="spellEnd"/>
      <w:r w:rsidRPr="00FE4DCC">
        <w:rPr>
          <w:rFonts w:ascii="Times New Roman" w:eastAsia="Times New Roman" w:hAnsi="Times New Roman" w:cs="Times New Roman"/>
          <w:lang w:val="pl-PL"/>
        </w:rPr>
        <w:t xml:space="preserve">), jako Wykonawca w jakiejkolwiek innej ofercie złożonej </w:t>
      </w:r>
      <w:r w:rsidRPr="00FE4DCC">
        <w:rPr>
          <w:rFonts w:ascii="Times New Roman" w:eastAsia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1324FE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FE4DCC">
        <w:rPr>
          <w:rFonts w:ascii="Times New Roman" w:hAnsi="Times New Roman" w:cs="Times New Roman"/>
          <w:lang w:val="pl-PL"/>
        </w:rPr>
        <w:t>ych</w:t>
      </w:r>
      <w:proofErr w:type="spellEnd"/>
      <w:r w:rsidRPr="00FE4DCC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FE4DCC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lang w:val="pl-PL"/>
        </w:rPr>
        <w:t xml:space="preserve">wykonam(y) przedmiot zamówienia </w:t>
      </w:r>
      <w:r w:rsidRPr="00FE4DCC">
        <w:rPr>
          <w:rFonts w:ascii="Times New Roman" w:hAnsi="Times New Roman" w:cs="Times New Roman"/>
          <w:lang w:val="pl-PL"/>
        </w:rPr>
        <w:t>w terminie określonym w SWZ;</w:t>
      </w:r>
    </w:p>
    <w:p w14:paraId="55C7ADDB" w14:textId="77777777" w:rsidR="00C75ADE" w:rsidRPr="00FE4DCC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akceptuję(</w:t>
      </w:r>
      <w:proofErr w:type="spellStart"/>
      <w:r w:rsidRPr="00FE4DCC">
        <w:rPr>
          <w:rFonts w:ascii="Times New Roman" w:hAnsi="Times New Roman" w:cs="Times New Roman"/>
          <w:lang w:val="pl-PL"/>
        </w:rPr>
        <w:t>emy</w:t>
      </w:r>
      <w:proofErr w:type="spellEnd"/>
      <w:r w:rsidRPr="00FE4DCC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FE4DCC" w:rsidRDefault="00C75ADE" w:rsidP="004254BB">
      <w:pPr>
        <w:widowControl/>
        <w:numPr>
          <w:ilvl w:val="1"/>
          <w:numId w:val="50"/>
        </w:numPr>
        <w:suppressAutoHyphens w:val="0"/>
        <w:spacing w:after="120"/>
        <w:ind w:left="709" w:hanging="709"/>
        <w:jc w:val="both"/>
        <w:rPr>
          <w:rFonts w:ascii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</w:t>
      </w:r>
      <w:r>
        <w:rPr>
          <w:rFonts w:ascii="Times New Roman" w:hAnsi="Times New Roman" w:cs="Times New Roman"/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z pełną świadomością konsekwencji wprowadzenia zamawiającego w błąd przy przedstawieniu informacji,</w:t>
      </w:r>
    </w:p>
    <w:p w14:paraId="1AE83F78" w14:textId="77777777" w:rsidR="00C75ADE" w:rsidRPr="00FE4DCC" w:rsidRDefault="00C75ADE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1270E69" w14:textId="0260CCCE" w:rsidR="001E09CC" w:rsidRDefault="001E09CC" w:rsidP="00C75ADE">
      <w:pPr>
        <w:widowControl/>
        <w:numPr>
          <w:ilvl w:val="1"/>
          <w:numId w:val="50"/>
        </w:numPr>
        <w:suppressAutoHyphens w:val="0"/>
        <w:spacing w:after="120" w:line="276" w:lineRule="auto"/>
        <w:ind w:left="709" w:hanging="709"/>
        <w:jc w:val="both"/>
        <w:rPr>
          <w:rFonts w:ascii="Times New Roman" w:eastAsia="Times New Roman" w:hAnsi="Times New Roman" w:cs="Times New Roman"/>
          <w:lang w:val="pl-PL"/>
        </w:rPr>
      </w:pPr>
      <w:r>
        <w:rPr>
          <w:rFonts w:ascii="Times New Roman" w:eastAsia="Times New Roman" w:hAnsi="Times New Roman" w:cs="Times New Roman"/>
          <w:lang w:val="pl-PL"/>
        </w:rPr>
        <w:t>Zrealizuje(</w:t>
      </w:r>
      <w:proofErr w:type="spellStart"/>
      <w:r>
        <w:rPr>
          <w:rFonts w:ascii="Times New Roman" w:eastAsia="Times New Roman" w:hAnsi="Times New Roman" w:cs="Times New Roman"/>
          <w:lang w:val="pl-PL"/>
        </w:rPr>
        <w:t>emy</w:t>
      </w:r>
      <w:proofErr w:type="spellEnd"/>
      <w:r>
        <w:rPr>
          <w:rFonts w:ascii="Times New Roman" w:eastAsia="Times New Roman" w:hAnsi="Times New Roman" w:cs="Times New Roman"/>
          <w:lang w:val="pl-PL"/>
        </w:rPr>
        <w:t>)zamówienie:</w:t>
      </w:r>
    </w:p>
    <w:p w14:paraId="7C34ADB7" w14:textId="4EF3C174" w:rsidR="001E09CC" w:rsidRDefault="001E09CC" w:rsidP="001E09CC">
      <w:pPr>
        <w:widowControl/>
        <w:suppressAutoHyphens w:val="0"/>
        <w:spacing w:after="120" w:line="276" w:lineRule="auto"/>
        <w:ind w:left="709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="00C257DE">
        <w:rPr>
          <w:rFonts w:ascii="Times New Roman" w:eastAsia="Times New Roman" w:hAnsi="Times New Roman" w:cs="Times New Roman"/>
          <w:b/>
          <w:lang w:val="pl-PL"/>
        </w:rPr>
        <w:t>samodzielnie</w:t>
      </w:r>
    </w:p>
    <w:p w14:paraId="147E49DF" w14:textId="4378889E" w:rsidR="001E09CC" w:rsidRDefault="00C257DE" w:rsidP="001E09CC">
      <w:pPr>
        <w:widowControl/>
        <w:suppressAutoHyphens w:val="0"/>
        <w:spacing w:after="120" w:line="276" w:lineRule="auto"/>
        <w:ind w:left="709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lang w:val="pl-PL"/>
        </w:rPr>
        <w:t>z udziałem podwykonawców</w:t>
      </w:r>
    </w:p>
    <w:p w14:paraId="5AD79E0F" w14:textId="131362F6" w:rsidR="00C75ADE" w:rsidRPr="00FE4DCC" w:rsidRDefault="00C257DE" w:rsidP="00C257DE">
      <w:pPr>
        <w:widowControl/>
        <w:suppressAutoHyphens w:val="0"/>
        <w:spacing w:after="120" w:line="276" w:lineRule="auto"/>
        <w:ind w:left="709" w:firstLine="284"/>
        <w:jc w:val="both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C257DE">
        <w:rPr>
          <w:rFonts w:ascii="Times New Roman" w:eastAsia="Times New Roman" w:hAnsi="Times New Roman" w:cs="Times New Roman"/>
          <w:bCs/>
          <w:lang w:val="pl-PL"/>
        </w:rPr>
        <w:t>udostępniających zasoby</w:t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6C0624" w14:paraId="25DE686F" w14:textId="77777777" w:rsidTr="00B0296E">
        <w:trPr>
          <w:trHeight w:val="646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19017D6D" w14:textId="77777777" w:rsidR="00C257DE" w:rsidRDefault="00C257DE" w:rsidP="00C257DE">
      <w:pPr>
        <w:widowControl/>
        <w:suppressAutoHyphens w:val="0"/>
        <w:spacing w:after="120" w:line="276" w:lineRule="auto"/>
        <w:ind w:left="709" w:firstLine="707"/>
        <w:jc w:val="both"/>
        <w:rPr>
          <w:rFonts w:ascii="Times New Roman" w:hAnsi="Times New Roman" w:cs="Times New Roman"/>
          <w:lang w:val="pl-PL"/>
        </w:rPr>
      </w:pPr>
    </w:p>
    <w:p w14:paraId="10C6BBD9" w14:textId="69357392" w:rsidR="00C75ADE" w:rsidRDefault="00C257DE" w:rsidP="00C257DE">
      <w:pPr>
        <w:widowControl/>
        <w:suppressAutoHyphens w:val="0"/>
        <w:spacing w:after="120" w:line="276" w:lineRule="auto"/>
        <w:ind w:left="709" w:firstLine="284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C257DE">
        <w:rPr>
          <w:rFonts w:ascii="Times New Roman" w:hAnsi="Times New Roman" w:cs="Times New Roman"/>
          <w:bCs/>
          <w:lang w:val="pl-PL"/>
        </w:rPr>
        <w:t>nie</w:t>
      </w:r>
      <w:r w:rsidRPr="00C257DE">
        <w:rPr>
          <w:rFonts w:ascii="Times New Roman" w:eastAsia="Times New Roman" w:hAnsi="Times New Roman" w:cs="Times New Roman"/>
          <w:bCs/>
          <w:lang w:val="pl-PL"/>
        </w:rPr>
        <w:t>udostępniających zasoby</w:t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257DE" w:rsidRPr="006C0624" w14:paraId="17950C1E" w14:textId="77777777" w:rsidTr="00EB3D49">
        <w:trPr>
          <w:trHeight w:val="646"/>
        </w:trPr>
        <w:tc>
          <w:tcPr>
            <w:tcW w:w="708" w:type="dxa"/>
            <w:vAlign w:val="center"/>
          </w:tcPr>
          <w:p w14:paraId="38A34E8B" w14:textId="77777777" w:rsidR="00C257DE" w:rsidRPr="00FE4DCC" w:rsidRDefault="00C257DE" w:rsidP="00EB3D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6C090E39" w14:textId="77777777" w:rsidR="00C257DE" w:rsidRPr="00FE4DCC" w:rsidRDefault="00C257DE" w:rsidP="00EB3D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327397D8" w14:textId="77777777" w:rsidR="00C257DE" w:rsidRPr="00FE4DCC" w:rsidRDefault="00C257DE" w:rsidP="00EB3D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257DE" w:rsidRPr="00FE4DCC" w14:paraId="58DD17C5" w14:textId="77777777" w:rsidTr="00EB3D49">
        <w:trPr>
          <w:trHeight w:val="454"/>
        </w:trPr>
        <w:tc>
          <w:tcPr>
            <w:tcW w:w="708" w:type="dxa"/>
            <w:vAlign w:val="center"/>
          </w:tcPr>
          <w:p w14:paraId="4BFE9BC9" w14:textId="77777777" w:rsidR="00C257DE" w:rsidRPr="00FE4DCC" w:rsidRDefault="00C257DE" w:rsidP="00EB3D49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01AB5367" w14:textId="77777777" w:rsidR="00C257DE" w:rsidRPr="00FE4DCC" w:rsidRDefault="00C257DE" w:rsidP="00EB3D49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4AB40AE" w14:textId="77777777" w:rsidR="00C257DE" w:rsidRPr="00FE4DCC" w:rsidRDefault="00C257DE" w:rsidP="00EB3D49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257DE" w:rsidRPr="00FE4DCC" w14:paraId="243B92D8" w14:textId="77777777" w:rsidTr="00EB3D49">
        <w:trPr>
          <w:trHeight w:val="454"/>
        </w:trPr>
        <w:tc>
          <w:tcPr>
            <w:tcW w:w="708" w:type="dxa"/>
            <w:vAlign w:val="center"/>
          </w:tcPr>
          <w:p w14:paraId="34E5D921" w14:textId="77777777" w:rsidR="00C257DE" w:rsidRPr="00FE4DCC" w:rsidRDefault="00C257DE" w:rsidP="00EB3D49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70C7846D" w14:textId="77777777" w:rsidR="00C257DE" w:rsidRPr="00FE4DCC" w:rsidRDefault="00C257DE" w:rsidP="00EB3D49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313047B4" w14:textId="77777777" w:rsidR="00C257DE" w:rsidRPr="00FE4DCC" w:rsidRDefault="00C257DE" w:rsidP="00EB3D49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7619035F" w14:textId="77777777" w:rsidR="00C257DE" w:rsidRPr="004254BB" w:rsidRDefault="00C257DE" w:rsidP="004254BB">
      <w:pPr>
        <w:widowControl/>
        <w:suppressAutoHyphens w:val="0"/>
        <w:spacing w:after="12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val="pl-PL"/>
        </w:rPr>
      </w:pPr>
    </w:p>
    <w:p w14:paraId="61A618EF" w14:textId="448B8DD1" w:rsidR="00C75ADE" w:rsidRPr="005A2F98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12E3A4FB" w:rsidR="00C75ADE" w:rsidRPr="005A2F98" w:rsidRDefault="00C75ADE" w:rsidP="003A1033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3A1033">
        <w:rPr>
          <w:rFonts w:ascii="Times New Roman" w:hAnsi="Times New Roman" w:cs="Times New Roman"/>
          <w:b/>
          <w:bCs/>
          <w:lang w:val="pl-PL"/>
        </w:rPr>
        <w:t>Oświadczam(y), że zobowiązuję(</w:t>
      </w:r>
      <w:proofErr w:type="spellStart"/>
      <w:r w:rsidRPr="003A1033">
        <w:rPr>
          <w:rFonts w:ascii="Times New Roman" w:hAnsi="Times New Roman" w:cs="Times New Roman"/>
          <w:b/>
          <w:bCs/>
          <w:lang w:val="pl-PL"/>
        </w:rPr>
        <w:t>emy</w:t>
      </w:r>
      <w:proofErr w:type="spellEnd"/>
      <w:r w:rsidRPr="003A1033">
        <w:rPr>
          <w:rFonts w:ascii="Times New Roman" w:hAnsi="Times New Roman" w:cs="Times New Roman"/>
          <w:b/>
          <w:bCs/>
          <w:lang w:val="pl-PL"/>
        </w:rPr>
        <w:t>) się do udzielenia</w:t>
      </w:r>
      <w:r w:rsidR="003A1033" w:rsidRPr="003A1033">
        <w:rPr>
          <w:rFonts w:ascii="Times New Roman" w:hAnsi="Times New Roman" w:cs="Times New Roman"/>
          <w:b/>
          <w:bCs/>
          <w:lang w:val="pl-PL"/>
        </w:rPr>
        <w:t xml:space="preserve"> gwarancji</w:t>
      </w:r>
      <w:r w:rsidRPr="003A1033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3A1033" w:rsidRPr="003A1033">
        <w:rPr>
          <w:rFonts w:ascii="Times New Roman" w:eastAsia="SimSun" w:hAnsi="Times New Roman" w:cs="Times New Roman"/>
          <w:b/>
          <w:bCs/>
          <w:kern w:val="0"/>
          <w:lang w:val="pl-PL" w:bidi="ar-SA"/>
        </w:rPr>
        <w:t>na cały pojazd wraz z wyposażeniem</w:t>
      </w:r>
      <w:r w:rsidR="003A1033">
        <w:rPr>
          <w:rFonts w:ascii="Times New Roman" w:eastAsia="SimSun" w:hAnsi="Times New Roman" w:cs="Times New Roman"/>
          <w:kern w:val="0"/>
          <w:lang w:val="pl-PL" w:bidi="ar-SA"/>
        </w:rPr>
        <w:t xml:space="preserve"> (</w:t>
      </w:r>
      <w:r w:rsidR="003A1033" w:rsidRPr="003A1033">
        <w:rPr>
          <w:rFonts w:ascii="Times New Roman" w:eastAsia="SimSun" w:hAnsi="Times New Roman" w:cs="Times New Roman"/>
          <w:kern w:val="0"/>
          <w:lang w:val="pl-PL" w:bidi="ar-SA"/>
        </w:rPr>
        <w:t>oprócz gwarancji na perforację blach nadwozia</w:t>
      </w:r>
      <w:r w:rsidR="003A1033">
        <w:rPr>
          <w:rFonts w:ascii="Times New Roman" w:eastAsia="SimSun" w:hAnsi="Times New Roman" w:cs="Times New Roman"/>
          <w:kern w:val="0"/>
          <w:lang w:val="pl-PL" w:bidi="ar-SA"/>
        </w:rPr>
        <w:t>)</w:t>
      </w:r>
      <w:r w:rsidR="003A1033">
        <w:rPr>
          <w:rFonts w:ascii="Times New Roman" w:hAnsi="Times New Roman" w:cs="Times New Roman"/>
          <w:lang w:val="pl-PL" w:eastAsia="ar-SA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</w:t>
      </w:r>
      <w:r w:rsidRPr="003A1033">
        <w:rPr>
          <w:rFonts w:ascii="Times New Roman" w:hAnsi="Times New Roman" w:cs="Times New Roman"/>
          <w:b/>
          <w:bCs/>
          <w:lang w:val="pl-PL"/>
        </w:rPr>
        <w:t xml:space="preserve">miesięcy </w:t>
      </w:r>
      <w:r w:rsidRPr="005A2F98">
        <w:rPr>
          <w:rFonts w:ascii="Times New Roman" w:hAnsi="Times New Roman" w:cs="Times New Roman"/>
          <w:lang w:val="pl-PL"/>
        </w:rPr>
        <w:t>licząc od daty odbioru przedmiotu umowy bez uwag.</w:t>
      </w:r>
    </w:p>
    <w:p w14:paraId="45CE8B98" w14:textId="77777777" w:rsidR="00C75ADE" w:rsidRPr="00EA6EA3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 w:rsidP="00C75ADE">
      <w:pPr>
        <w:widowControl/>
        <w:numPr>
          <w:ilvl w:val="2"/>
          <w:numId w:val="45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 w:rsidP="00C75ADE">
      <w:pPr>
        <w:widowControl/>
        <w:numPr>
          <w:ilvl w:val="2"/>
          <w:numId w:val="46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56847573" w14:textId="380AD337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3EA77653" w14:textId="39733195" w:rsidR="008E2E1A" w:rsidRDefault="008E2E1A" w:rsidP="004254BB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1341FC65" w14:textId="77777777" w:rsidR="008E2E1A" w:rsidRPr="00EA6EA3" w:rsidRDefault="008E2E1A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329AADD8" w14:textId="77777777" w:rsidR="00C75ADE" w:rsidRPr="00EA6EA3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5E6CFD56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="00DF1CC8">
        <w:rPr>
          <w:rFonts w:ascii="Times New Roman" w:hAnsi="Times New Roman" w:cs="Times New Roman"/>
          <w:lang w:val="pl-PL"/>
        </w:rPr>
        <w:t>m</w:t>
      </w:r>
      <w:r w:rsidRPr="00007037">
        <w:rPr>
          <w:rFonts w:ascii="Times New Roman" w:hAnsi="Times New Roman" w:cs="Times New Roman"/>
          <w:lang w:val="pl-PL"/>
        </w:rPr>
        <w:t>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3DB587E6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782B5619" w14:textId="77777777" w:rsidR="00C75ADE" w:rsidRPr="00007037" w:rsidRDefault="00C75ADE" w:rsidP="00C75ADE">
      <w:pPr>
        <w:spacing w:before="120"/>
        <w:ind w:left="72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38247A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38247A">
        <w:rPr>
          <w:rFonts w:ascii="Times New Roman" w:hAnsi="Times New Roman" w:cs="Times New Roman"/>
          <w:sz w:val="22"/>
          <w:szCs w:val="22"/>
          <w:lang w:val="pl-PL"/>
        </w:rPr>
        <w:t>Kraj pochodzenia wykonawcy</w:t>
      </w:r>
      <w:r w:rsidRPr="00EA6EA3">
        <w:rPr>
          <w:rStyle w:val="Odwoanieprzypisudolnego"/>
          <w:rFonts w:ascii="Times New Roman" w:hAnsi="Times New Roman" w:cs="Times New Roman"/>
          <w:sz w:val="36"/>
          <w:szCs w:val="36"/>
          <w:lang w:val="pl-PL"/>
        </w:rPr>
        <w:footnoteReference w:customMarkFollows="1" w:id="5"/>
        <w:sym w:font="Symbol" w:char="F02A"/>
      </w:r>
      <w:r w:rsidRPr="0038247A">
        <w:rPr>
          <w:rFonts w:ascii="Times New Roman" w:hAnsi="Times New Roman" w:cs="Times New Roman"/>
          <w:sz w:val="22"/>
          <w:szCs w:val="22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lastRenderedPageBreak/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1224BA74" w:rsidR="00C75ADE" w:rsidRPr="002842BE" w:rsidRDefault="00BC08EF" w:rsidP="00C75AD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981A02D" w14:textId="77777777" w:rsidR="00C75ADE" w:rsidRPr="002842BE" w:rsidRDefault="00C75ADE" w:rsidP="00C75AD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7C2C3E">
      <w:headerReference w:type="default" r:id="rId8"/>
      <w:footerReference w:type="default" r:id="rId9"/>
      <w:pgSz w:w="11906" w:h="16838"/>
      <w:pgMar w:top="1134" w:right="1134" w:bottom="851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8E604" w14:textId="77777777" w:rsidR="006E2B63" w:rsidRDefault="006E2B63" w:rsidP="00212BBB">
      <w:r>
        <w:separator/>
      </w:r>
    </w:p>
  </w:endnote>
  <w:endnote w:type="continuationSeparator" w:id="0">
    <w:p w14:paraId="3B2786E0" w14:textId="77777777" w:rsidR="006E2B63" w:rsidRDefault="006E2B63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60B07" w14:textId="77777777" w:rsidR="006E2B63" w:rsidRDefault="006E2B63" w:rsidP="00212BBB">
      <w:r>
        <w:separator/>
      </w:r>
    </w:p>
  </w:footnote>
  <w:footnote w:type="continuationSeparator" w:id="0">
    <w:p w14:paraId="0DE4859F" w14:textId="77777777" w:rsidR="006E2B63" w:rsidRDefault="006E2B63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6C0624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6C0624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6C0624">
        <w:rPr>
          <w:lang w:val="pl-PL"/>
        </w:rPr>
        <w:t xml:space="preserve"> </w:t>
      </w:r>
    </w:p>
  </w:footnote>
  <w:footnote w:id="3">
    <w:p w14:paraId="075402EB" w14:textId="77777777" w:rsidR="007C2C3E" w:rsidRPr="0096322E" w:rsidRDefault="007C2C3E" w:rsidP="007C2C3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6C0624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4">
    <w:p w14:paraId="48F264D1" w14:textId="77777777" w:rsidR="00C75ADE" w:rsidRPr="006C0624" w:rsidRDefault="00C75ADE" w:rsidP="00C75AD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C0624">
        <w:rPr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niepotrzebne skreślić</w:t>
      </w:r>
    </w:p>
  </w:footnote>
  <w:footnote w:id="5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F108FA"/>
    <w:multiLevelType w:val="multilevel"/>
    <w:tmpl w:val="226E433C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F0D96"/>
    <w:multiLevelType w:val="hybridMultilevel"/>
    <w:tmpl w:val="971EE48E"/>
    <w:lvl w:ilvl="0" w:tplc="BA888D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B300B"/>
    <w:multiLevelType w:val="multilevel"/>
    <w:tmpl w:val="697E902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0756320"/>
    <w:multiLevelType w:val="hybridMultilevel"/>
    <w:tmpl w:val="0B446E22"/>
    <w:lvl w:ilvl="0" w:tplc="7EFC0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5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4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D2A19F1"/>
    <w:multiLevelType w:val="hybridMultilevel"/>
    <w:tmpl w:val="655C13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464177">
    <w:abstractNumId w:val="33"/>
  </w:num>
  <w:num w:numId="2" w16cid:durableId="520053727">
    <w:abstractNumId w:val="44"/>
  </w:num>
  <w:num w:numId="3" w16cid:durableId="2112779748">
    <w:abstractNumId w:val="38"/>
  </w:num>
  <w:num w:numId="4" w16cid:durableId="193690951">
    <w:abstractNumId w:val="40"/>
  </w:num>
  <w:num w:numId="5" w16cid:durableId="142040507">
    <w:abstractNumId w:val="28"/>
  </w:num>
  <w:num w:numId="6" w16cid:durableId="579565315">
    <w:abstractNumId w:val="5"/>
  </w:num>
  <w:num w:numId="7" w16cid:durableId="237906927">
    <w:abstractNumId w:val="22"/>
  </w:num>
  <w:num w:numId="8" w16cid:durableId="437875672">
    <w:abstractNumId w:val="9"/>
  </w:num>
  <w:num w:numId="9" w16cid:durableId="1028068937">
    <w:abstractNumId w:val="23"/>
  </w:num>
  <w:num w:numId="10" w16cid:durableId="1972401990">
    <w:abstractNumId w:val="41"/>
  </w:num>
  <w:num w:numId="11" w16cid:durableId="1340280468">
    <w:abstractNumId w:val="20"/>
  </w:num>
  <w:num w:numId="12" w16cid:durableId="1237976357">
    <w:abstractNumId w:val="3"/>
  </w:num>
  <w:num w:numId="13" w16cid:durableId="1032727028">
    <w:abstractNumId w:val="7"/>
  </w:num>
  <w:num w:numId="14" w16cid:durableId="292255456">
    <w:abstractNumId w:val="8"/>
  </w:num>
  <w:num w:numId="15" w16cid:durableId="762843330">
    <w:abstractNumId w:val="31"/>
  </w:num>
  <w:num w:numId="16" w16cid:durableId="24789716">
    <w:abstractNumId w:val="36"/>
  </w:num>
  <w:num w:numId="17" w16cid:durableId="1001544060">
    <w:abstractNumId w:val="13"/>
  </w:num>
  <w:num w:numId="18" w16cid:durableId="239216627">
    <w:abstractNumId w:val="34"/>
  </w:num>
  <w:num w:numId="19" w16cid:durableId="1243223505">
    <w:abstractNumId w:val="49"/>
  </w:num>
  <w:num w:numId="20" w16cid:durableId="368997361">
    <w:abstractNumId w:val="1"/>
  </w:num>
  <w:num w:numId="21" w16cid:durableId="1213149849">
    <w:abstractNumId w:val="18"/>
  </w:num>
  <w:num w:numId="22" w16cid:durableId="477575134">
    <w:abstractNumId w:val="0"/>
  </w:num>
  <w:num w:numId="23" w16cid:durableId="830367029">
    <w:abstractNumId w:val="19"/>
  </w:num>
  <w:num w:numId="24" w16cid:durableId="1500734467">
    <w:abstractNumId w:val="21"/>
  </w:num>
  <w:num w:numId="25" w16cid:durableId="2100641006">
    <w:abstractNumId w:val="30"/>
  </w:num>
  <w:num w:numId="26" w16cid:durableId="698235634">
    <w:abstractNumId w:val="45"/>
  </w:num>
  <w:num w:numId="27" w16cid:durableId="2123956661">
    <w:abstractNumId w:val="4"/>
  </w:num>
  <w:num w:numId="28" w16cid:durableId="1381783431">
    <w:abstractNumId w:val="35"/>
  </w:num>
  <w:num w:numId="29" w16cid:durableId="184371821">
    <w:abstractNumId w:val="16"/>
  </w:num>
  <w:num w:numId="30" w16cid:durableId="624046073">
    <w:abstractNumId w:val="2"/>
  </w:num>
  <w:num w:numId="31" w16cid:durableId="1637098597">
    <w:abstractNumId w:val="43"/>
  </w:num>
  <w:num w:numId="32" w16cid:durableId="743798750">
    <w:abstractNumId w:val="6"/>
  </w:num>
  <w:num w:numId="33" w16cid:durableId="766921834">
    <w:abstractNumId w:val="24"/>
  </w:num>
  <w:num w:numId="34" w16cid:durableId="1665083231">
    <w:abstractNumId w:val="26"/>
  </w:num>
  <w:num w:numId="35" w16cid:durableId="731847712">
    <w:abstractNumId w:val="29"/>
  </w:num>
  <w:num w:numId="36" w16cid:durableId="2090081421">
    <w:abstractNumId w:val="42"/>
  </w:num>
  <w:num w:numId="37" w16cid:durableId="716466225">
    <w:abstractNumId w:val="32"/>
  </w:num>
  <w:num w:numId="38" w16cid:durableId="2139448551">
    <w:abstractNumId w:val="46"/>
  </w:num>
  <w:num w:numId="39" w16cid:durableId="177740244">
    <w:abstractNumId w:val="10"/>
  </w:num>
  <w:num w:numId="40" w16cid:durableId="1237742307">
    <w:abstractNumId w:val="25"/>
  </w:num>
  <w:num w:numId="41" w16cid:durableId="1363938673">
    <w:abstractNumId w:val="37"/>
  </w:num>
  <w:num w:numId="42" w16cid:durableId="1106776108">
    <w:abstractNumId w:val="14"/>
  </w:num>
  <w:num w:numId="43" w16cid:durableId="1187869055">
    <w:abstractNumId w:val="47"/>
  </w:num>
  <w:num w:numId="44" w16cid:durableId="6926090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6432185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32413573">
    <w:abstractNumId w:val="39"/>
  </w:num>
  <w:num w:numId="47" w16cid:durableId="1015962767">
    <w:abstractNumId w:val="15"/>
  </w:num>
  <w:num w:numId="48" w16cid:durableId="1177579933">
    <w:abstractNumId w:val="27"/>
  </w:num>
  <w:num w:numId="49" w16cid:durableId="2094426256">
    <w:abstractNumId w:val="12"/>
  </w:num>
  <w:num w:numId="50" w16cid:durableId="428475571">
    <w:abstractNumId w:val="17"/>
  </w:num>
  <w:num w:numId="51" w16cid:durableId="1739983935">
    <w:abstractNumId w:val="4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770"/>
    <w:rsid w:val="00046D9F"/>
    <w:rsid w:val="00090992"/>
    <w:rsid w:val="000C61CA"/>
    <w:rsid w:val="000E5B0E"/>
    <w:rsid w:val="001437D4"/>
    <w:rsid w:val="00143A11"/>
    <w:rsid w:val="001A1511"/>
    <w:rsid w:val="001A5EDD"/>
    <w:rsid w:val="001E09CC"/>
    <w:rsid w:val="00212BBB"/>
    <w:rsid w:val="0022350B"/>
    <w:rsid w:val="00280D62"/>
    <w:rsid w:val="002842BE"/>
    <w:rsid w:val="002B158C"/>
    <w:rsid w:val="002F05D4"/>
    <w:rsid w:val="00303989"/>
    <w:rsid w:val="003A1033"/>
    <w:rsid w:val="0040350E"/>
    <w:rsid w:val="004254BB"/>
    <w:rsid w:val="00496ECD"/>
    <w:rsid w:val="0050331D"/>
    <w:rsid w:val="00564BF7"/>
    <w:rsid w:val="005A7757"/>
    <w:rsid w:val="005D5A86"/>
    <w:rsid w:val="006970F5"/>
    <w:rsid w:val="006B3681"/>
    <w:rsid w:val="006C0624"/>
    <w:rsid w:val="006D2E26"/>
    <w:rsid w:val="006E2B63"/>
    <w:rsid w:val="00741E1A"/>
    <w:rsid w:val="0077142C"/>
    <w:rsid w:val="007A2B4C"/>
    <w:rsid w:val="007C2C3E"/>
    <w:rsid w:val="00897F97"/>
    <w:rsid w:val="008C3012"/>
    <w:rsid w:val="008E2E1A"/>
    <w:rsid w:val="008F43A5"/>
    <w:rsid w:val="00924B42"/>
    <w:rsid w:val="00A509D1"/>
    <w:rsid w:val="00A63DBE"/>
    <w:rsid w:val="00AA750A"/>
    <w:rsid w:val="00AD6C2B"/>
    <w:rsid w:val="00B3049A"/>
    <w:rsid w:val="00B4429E"/>
    <w:rsid w:val="00B8399F"/>
    <w:rsid w:val="00BB5471"/>
    <w:rsid w:val="00BC08EF"/>
    <w:rsid w:val="00BC5BDD"/>
    <w:rsid w:val="00C257DE"/>
    <w:rsid w:val="00C26446"/>
    <w:rsid w:val="00C75ADE"/>
    <w:rsid w:val="00CE6303"/>
    <w:rsid w:val="00CF6FEA"/>
    <w:rsid w:val="00D15884"/>
    <w:rsid w:val="00D21671"/>
    <w:rsid w:val="00D87A6A"/>
    <w:rsid w:val="00DD67D4"/>
    <w:rsid w:val="00DF1CC8"/>
    <w:rsid w:val="00E50ED9"/>
    <w:rsid w:val="00E5406C"/>
    <w:rsid w:val="00E8371B"/>
    <w:rsid w:val="00E91C4E"/>
    <w:rsid w:val="00EA0133"/>
    <w:rsid w:val="00F009A0"/>
    <w:rsid w:val="00F01FDF"/>
    <w:rsid w:val="00F22A35"/>
    <w:rsid w:val="00F92397"/>
    <w:rsid w:val="00F9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1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8</Pages>
  <Words>2159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31</cp:revision>
  <cp:lastPrinted>2023-07-25T10:09:00Z</cp:lastPrinted>
  <dcterms:created xsi:type="dcterms:W3CDTF">2021-05-13T08:05:00Z</dcterms:created>
  <dcterms:modified xsi:type="dcterms:W3CDTF">2023-10-04T09:49:00Z</dcterms:modified>
</cp:coreProperties>
</file>