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871"/>
        <w:gridCol w:w="1295"/>
        <w:gridCol w:w="2223"/>
        <w:gridCol w:w="2974"/>
      </w:tblGrid>
      <w:tr w:rsidR="000F4A33" w:rsidRPr="00463F3A" w:rsidTr="000F4A33">
        <w:trPr>
          <w:trHeight w:val="322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A33" w:rsidRPr="000F4A33" w:rsidRDefault="000F4A33" w:rsidP="000F4A33">
            <w:pPr>
              <w:spacing w:after="160"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4A33">
              <w:rPr>
                <w:rFonts w:eastAsia="Calibri"/>
                <w:b/>
                <w:sz w:val="24"/>
                <w:szCs w:val="24"/>
                <w:lang w:eastAsia="en-US"/>
              </w:rPr>
              <w:t>OPIS PRZEDMIOTU ZAMÓWIENIA</w:t>
            </w:r>
          </w:p>
          <w:p w:rsidR="000F4A33" w:rsidRPr="000F4A33" w:rsidRDefault="000F4A33" w:rsidP="006A1000">
            <w:pPr>
              <w:numPr>
                <w:ilvl w:val="0"/>
                <w:numId w:val="4"/>
              </w:numPr>
              <w:spacing w:before="240" w:line="276" w:lineRule="auto"/>
              <w:ind w:left="284"/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b/>
                <w:sz w:val="24"/>
                <w:szCs w:val="22"/>
                <w:lang w:eastAsia="en-US"/>
              </w:rPr>
              <w:t>Dane zamawiającego</w:t>
            </w:r>
          </w:p>
          <w:p w:rsidR="000F4A33" w:rsidRPr="000F4A33" w:rsidRDefault="000F4A33" w:rsidP="006A1000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Akademia Wojsk Lądowych</w:t>
            </w:r>
          </w:p>
          <w:p w:rsidR="000F4A33" w:rsidRPr="000F4A33" w:rsidRDefault="000F4A33" w:rsidP="006A1000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imienia generała Tadeusza Kościuszki</w:t>
            </w:r>
          </w:p>
          <w:p w:rsidR="000F4A33" w:rsidRPr="000F4A33" w:rsidRDefault="000F4A33" w:rsidP="006A1000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ul. Czajkowskiego 109</w:t>
            </w:r>
          </w:p>
          <w:p w:rsidR="000F4A33" w:rsidRPr="000F4A33" w:rsidRDefault="000F4A33" w:rsidP="006A1000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51 - 147 Wrocław</w:t>
            </w:r>
          </w:p>
          <w:p w:rsidR="000F4A33" w:rsidRPr="000F4A33" w:rsidRDefault="000F4A33" w:rsidP="006A1000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NIP: 896-10-00-117</w:t>
            </w:r>
          </w:p>
          <w:p w:rsidR="000F4A33" w:rsidRPr="000F4A33" w:rsidRDefault="000F4A33" w:rsidP="006A1000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fax. 261 658 425</w:t>
            </w:r>
          </w:p>
          <w:p w:rsidR="000F4A33" w:rsidRPr="000F4A33" w:rsidRDefault="000F4A33" w:rsidP="006A1000">
            <w:pPr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F4A3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Przedmiot zamówienia:</w:t>
            </w:r>
            <w:r w:rsidRPr="000F4A3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F4A33" w:rsidRDefault="000F4A33" w:rsidP="006A1000">
            <w:pPr>
              <w:spacing w:line="276" w:lineRule="auto"/>
              <w:ind w:left="29" w:hanging="29"/>
              <w:contextualSpacing/>
              <w:jc w:val="both"/>
              <w:rPr>
                <w:rFonts w:cs="Arial"/>
                <w:b/>
              </w:rPr>
            </w:pPr>
            <w:r w:rsidRPr="000F4A3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Zakup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z dostawą </w:t>
            </w:r>
            <w:r w:rsidR="002048C6">
              <w:rPr>
                <w:rFonts w:eastAsia="Calibri"/>
                <w:color w:val="000000"/>
                <w:sz w:val="24"/>
                <w:szCs w:val="24"/>
                <w:lang w:eastAsia="en-US"/>
              </w:rPr>
              <w:t>toreb papierowych</w:t>
            </w:r>
          </w:p>
          <w:p w:rsidR="006A1000" w:rsidRDefault="006A1000" w:rsidP="006A1000">
            <w:pPr>
              <w:spacing w:line="276" w:lineRule="auto"/>
              <w:ind w:left="29" w:hanging="29"/>
              <w:contextualSpacing/>
              <w:jc w:val="both"/>
              <w:rPr>
                <w:rFonts w:cs="Arial"/>
                <w:b/>
              </w:rPr>
            </w:pPr>
          </w:p>
          <w:p w:rsidR="006A1000" w:rsidRPr="00463F3A" w:rsidRDefault="006A1000" w:rsidP="000206A5">
            <w:pPr>
              <w:spacing w:line="276" w:lineRule="auto"/>
              <w:contextualSpacing/>
              <w:jc w:val="both"/>
              <w:rPr>
                <w:rFonts w:cs="Arial"/>
                <w:b/>
              </w:rPr>
            </w:pPr>
          </w:p>
        </w:tc>
      </w:tr>
      <w:tr w:rsidR="00A720DF" w:rsidRPr="00463F3A" w:rsidTr="000F4A33">
        <w:trPr>
          <w:trHeight w:val="322"/>
          <w:jc w:val="center"/>
        </w:trPr>
        <w:tc>
          <w:tcPr>
            <w:tcW w:w="391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6323" w:rsidRPr="00AA45D1" w:rsidRDefault="00A16323" w:rsidP="00A16323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Lp.</w:t>
            </w:r>
          </w:p>
        </w:tc>
        <w:tc>
          <w:tcPr>
            <w:tcW w:w="1031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6323" w:rsidRPr="00AA45D1" w:rsidRDefault="00A16323" w:rsidP="00A16323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Nazwa produktu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6323" w:rsidRPr="00AA45D1" w:rsidRDefault="00A16323" w:rsidP="00A16323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Wymiary</w:t>
            </w:r>
          </w:p>
        </w:tc>
        <w:tc>
          <w:tcPr>
            <w:tcW w:w="1225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6323" w:rsidRPr="00AA45D1" w:rsidRDefault="00A16323" w:rsidP="00A16323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Opis</w:t>
            </w:r>
          </w:p>
        </w:tc>
        <w:tc>
          <w:tcPr>
            <w:tcW w:w="1639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6323" w:rsidRPr="00463F3A" w:rsidRDefault="00A16323" w:rsidP="00A16323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Zdjęcie poglądowe</w:t>
            </w:r>
            <w:r>
              <w:rPr>
                <w:rFonts w:cs="Arial"/>
                <w:b/>
              </w:rPr>
              <w:t>*</w:t>
            </w:r>
          </w:p>
        </w:tc>
      </w:tr>
      <w:tr w:rsidR="009130B6" w:rsidRPr="00463F3A" w:rsidTr="000F4A33">
        <w:trPr>
          <w:trHeight w:val="551"/>
          <w:jc w:val="center"/>
        </w:trPr>
        <w:tc>
          <w:tcPr>
            <w:tcW w:w="391" w:type="pct"/>
          </w:tcPr>
          <w:p w:rsidR="009130B6" w:rsidRPr="00AA45D1" w:rsidRDefault="009130B6" w:rsidP="009130B6">
            <w:pPr>
              <w:pStyle w:val="Akapitzlist"/>
              <w:numPr>
                <w:ilvl w:val="0"/>
                <w:numId w:val="1"/>
              </w:numPr>
              <w:spacing w:line="0" w:lineRule="atLeast"/>
              <w:jc w:val="center"/>
            </w:pPr>
          </w:p>
        </w:tc>
        <w:tc>
          <w:tcPr>
            <w:tcW w:w="1031" w:type="pct"/>
            <w:tcBorders>
              <w:right w:val="single" w:sz="8" w:space="0" w:color="auto"/>
            </w:tcBorders>
            <w:shd w:val="clear" w:color="auto" w:fill="auto"/>
          </w:tcPr>
          <w:p w:rsidR="009130B6" w:rsidRPr="00543A4E" w:rsidRDefault="008B4496" w:rsidP="008B4496">
            <w:pPr>
              <w:rPr>
                <w:b/>
              </w:rPr>
            </w:pPr>
            <w:r>
              <w:rPr>
                <w:b/>
              </w:rPr>
              <w:t xml:space="preserve">Torba papierowa duża </w:t>
            </w:r>
            <w:bookmarkStart w:id="0" w:name="_GoBack"/>
            <w:bookmarkEnd w:id="0"/>
          </w:p>
        </w:tc>
        <w:tc>
          <w:tcPr>
            <w:tcW w:w="714" w:type="pct"/>
            <w:tcBorders>
              <w:right w:val="single" w:sz="8" w:space="0" w:color="auto"/>
            </w:tcBorders>
            <w:shd w:val="clear" w:color="auto" w:fill="auto"/>
          </w:tcPr>
          <w:p w:rsidR="009130B6" w:rsidRPr="00E0171F" w:rsidRDefault="009130B6" w:rsidP="009130B6">
            <w:pPr>
              <w:rPr>
                <w:b/>
              </w:rPr>
            </w:pPr>
            <w:r w:rsidRPr="00E0171F">
              <w:rPr>
                <w:b/>
              </w:rPr>
              <w:t>Wysokość:</w:t>
            </w:r>
          </w:p>
          <w:p w:rsidR="009130B6" w:rsidRPr="00AA45D1" w:rsidRDefault="009130B6" w:rsidP="009130B6">
            <w:r w:rsidRPr="00AA45D1">
              <w:t xml:space="preserve">min. </w:t>
            </w:r>
            <w:r w:rsidR="00E0171F">
              <w:t>300 m</w:t>
            </w:r>
            <w:r w:rsidRPr="00AA45D1">
              <w:t>m</w:t>
            </w:r>
          </w:p>
          <w:p w:rsidR="009130B6" w:rsidRPr="00AA45D1" w:rsidRDefault="00E0171F" w:rsidP="009130B6">
            <w:r>
              <w:t>max</w:t>
            </w:r>
            <w:r w:rsidR="009130B6" w:rsidRPr="00AA45D1">
              <w:t xml:space="preserve">. </w:t>
            </w:r>
            <w:r>
              <w:t>350</w:t>
            </w:r>
            <w:r w:rsidR="009130B6" w:rsidRPr="00AA45D1">
              <w:t xml:space="preserve"> </w:t>
            </w:r>
            <w:r>
              <w:t>mm</w:t>
            </w:r>
          </w:p>
          <w:p w:rsidR="009130B6" w:rsidRPr="00E0171F" w:rsidRDefault="009130B6" w:rsidP="009130B6">
            <w:pPr>
              <w:rPr>
                <w:b/>
              </w:rPr>
            </w:pPr>
            <w:r w:rsidRPr="00E0171F">
              <w:rPr>
                <w:b/>
              </w:rPr>
              <w:t>Szerokość:</w:t>
            </w:r>
          </w:p>
          <w:p w:rsidR="009130B6" w:rsidRPr="00AA45D1" w:rsidRDefault="009130B6" w:rsidP="009130B6">
            <w:r w:rsidRPr="00AA45D1">
              <w:t xml:space="preserve">min. </w:t>
            </w:r>
            <w:r w:rsidR="00E0171F">
              <w:t>200</w:t>
            </w:r>
            <w:r w:rsidRPr="00AA45D1">
              <w:t xml:space="preserve"> </w:t>
            </w:r>
            <w:r w:rsidR="00E0171F">
              <w:t>m</w:t>
            </w:r>
            <w:r w:rsidRPr="00AA45D1">
              <w:t>m</w:t>
            </w:r>
          </w:p>
          <w:p w:rsidR="009130B6" w:rsidRPr="00AA45D1" w:rsidRDefault="009130B6" w:rsidP="009130B6">
            <w:r w:rsidRPr="00AA45D1">
              <w:t>ma</w:t>
            </w:r>
            <w:r w:rsidR="00E0171F">
              <w:t>x</w:t>
            </w:r>
            <w:r w:rsidRPr="00AA45D1">
              <w:t xml:space="preserve">. </w:t>
            </w:r>
            <w:r w:rsidR="00E0171F">
              <w:t>300</w:t>
            </w:r>
            <w:r w:rsidRPr="00AA45D1">
              <w:t xml:space="preserve"> </w:t>
            </w:r>
            <w:r w:rsidR="00E0171F">
              <w:t>mm</w:t>
            </w:r>
          </w:p>
          <w:p w:rsidR="009130B6" w:rsidRPr="00E0171F" w:rsidRDefault="009130B6" w:rsidP="009130B6">
            <w:pPr>
              <w:rPr>
                <w:b/>
              </w:rPr>
            </w:pPr>
            <w:r w:rsidRPr="00E0171F">
              <w:rPr>
                <w:b/>
              </w:rPr>
              <w:t>Głębokość:</w:t>
            </w:r>
          </w:p>
          <w:p w:rsidR="009130B6" w:rsidRPr="00AA45D1" w:rsidRDefault="009130B6" w:rsidP="009130B6">
            <w:r w:rsidRPr="00AA45D1">
              <w:t xml:space="preserve">min. </w:t>
            </w:r>
            <w:r w:rsidR="00E0171F">
              <w:t>50 m</w:t>
            </w:r>
            <w:r w:rsidRPr="00AA45D1">
              <w:t>m</w:t>
            </w:r>
          </w:p>
          <w:p w:rsidR="009130B6" w:rsidRPr="00AA45D1" w:rsidRDefault="009130B6" w:rsidP="009130B6">
            <w:r w:rsidRPr="00AA45D1">
              <w:t>ma</w:t>
            </w:r>
            <w:r w:rsidR="00E0171F">
              <w:t>x</w:t>
            </w:r>
            <w:r w:rsidRPr="00AA45D1">
              <w:t>. 1</w:t>
            </w:r>
            <w:r w:rsidR="00E0171F">
              <w:t>0</w:t>
            </w:r>
            <w:r w:rsidR="00645A68">
              <w:t>0</w:t>
            </w:r>
            <w:r w:rsidRPr="00AA45D1">
              <w:t xml:space="preserve"> </w:t>
            </w:r>
            <w:r w:rsidR="00E0171F">
              <w:t>m</w:t>
            </w:r>
            <w:r w:rsidRPr="00AA45D1">
              <w:t>m</w:t>
            </w:r>
          </w:p>
          <w:p w:rsidR="009130B6" w:rsidRPr="00AA45D1" w:rsidRDefault="009130B6" w:rsidP="009130B6"/>
        </w:tc>
        <w:tc>
          <w:tcPr>
            <w:tcW w:w="1225" w:type="pct"/>
            <w:tcBorders>
              <w:right w:val="single" w:sz="8" w:space="0" w:color="auto"/>
            </w:tcBorders>
            <w:shd w:val="clear" w:color="auto" w:fill="auto"/>
          </w:tcPr>
          <w:p w:rsidR="009130B6" w:rsidRDefault="009130B6" w:rsidP="009130B6">
            <w:pPr>
              <w:ind w:left="-11"/>
            </w:pPr>
            <w:r w:rsidRPr="00AA45D1">
              <w:t>Torba z białymi</w:t>
            </w:r>
            <w:r>
              <w:t xml:space="preserve"> </w:t>
            </w:r>
            <w:r w:rsidRPr="00AA45D1">
              <w:t>miękkimi bawełnianymi</w:t>
            </w:r>
            <w:r>
              <w:t xml:space="preserve"> </w:t>
            </w:r>
            <w:r w:rsidRPr="00AA45D1">
              <w:t>uchwytami, z tekturkami</w:t>
            </w:r>
            <w:r>
              <w:t xml:space="preserve"> </w:t>
            </w:r>
            <w:r w:rsidRPr="00AA45D1">
              <w:t>wzmacniającymi górną</w:t>
            </w:r>
            <w:r>
              <w:t xml:space="preserve"> </w:t>
            </w:r>
            <w:r w:rsidRPr="00AA45D1">
              <w:t>krawędź oraz dno.</w:t>
            </w:r>
          </w:p>
          <w:p w:rsidR="00E0171F" w:rsidRPr="00AA45D1" w:rsidRDefault="00E0171F" w:rsidP="00E0171F">
            <w:pPr>
              <w:ind w:left="-11"/>
            </w:pPr>
            <w:r w:rsidRPr="00B81F6F">
              <w:rPr>
                <w:b/>
              </w:rPr>
              <w:t>Kolor:</w:t>
            </w:r>
            <w:r>
              <w:t xml:space="preserve"> ciemnozielony </w:t>
            </w:r>
          </w:p>
          <w:p w:rsidR="009130B6" w:rsidRPr="00AA45D1" w:rsidRDefault="009130B6" w:rsidP="009130B6">
            <w:pPr>
              <w:ind w:left="-11"/>
            </w:pPr>
            <w:r w:rsidRPr="00E0171F">
              <w:rPr>
                <w:b/>
              </w:rPr>
              <w:t>Materiał:</w:t>
            </w:r>
            <w:r w:rsidRPr="00AA45D1">
              <w:t xml:space="preserve"> papier</w:t>
            </w:r>
            <w:r w:rsidR="00E0171F">
              <w:t xml:space="preserve"> kreda mat, gramatura minimum 150g/m</w:t>
            </w:r>
            <w:r w:rsidRPr="00AA45D1">
              <w:t xml:space="preserve">2, </w:t>
            </w:r>
          </w:p>
          <w:p w:rsidR="00E0171F" w:rsidRDefault="00E0171F" w:rsidP="00E0171F">
            <w:r w:rsidRPr="00177013">
              <w:rPr>
                <w:b/>
              </w:rPr>
              <w:t>Znakowanie:</w:t>
            </w:r>
            <w:r w:rsidRPr="00AA45D1">
              <w:t xml:space="preserve"> </w:t>
            </w:r>
          </w:p>
          <w:p w:rsidR="00E0171F" w:rsidRDefault="00E0171F" w:rsidP="00E0171F">
            <w:r>
              <w:t xml:space="preserve">Strona A: </w:t>
            </w:r>
            <w:r w:rsidRPr="00AA45D1">
              <w:t>logo AWL</w:t>
            </w:r>
            <w:r>
              <w:t xml:space="preserve"> – min. 50% powierzchni;</w:t>
            </w:r>
          </w:p>
          <w:p w:rsidR="00E0171F" w:rsidRPr="00AA45D1" w:rsidRDefault="00E0171F" w:rsidP="00E0171F">
            <w:r>
              <w:t xml:space="preserve">Strona B: NAZWA UCZELNI + strona www </w:t>
            </w:r>
            <w:r w:rsidRPr="00AA45D1">
              <w:t>(wskazane przez Zamawiającego).</w:t>
            </w:r>
          </w:p>
          <w:p w:rsidR="009130B6" w:rsidRPr="00AA45D1" w:rsidRDefault="00E0171F" w:rsidP="002048C6">
            <w:pPr>
              <w:ind w:left="-11"/>
            </w:pPr>
            <w:r w:rsidRPr="00A720DF">
              <w:t>Kolor</w:t>
            </w:r>
            <w:r>
              <w:t xml:space="preserve"> znakowania</w:t>
            </w:r>
            <w:r w:rsidRPr="00A720DF">
              <w:t xml:space="preserve">: </w:t>
            </w:r>
            <w:r>
              <w:t xml:space="preserve">biały </w:t>
            </w:r>
          </w:p>
        </w:tc>
        <w:tc>
          <w:tcPr>
            <w:tcW w:w="1639" w:type="pct"/>
          </w:tcPr>
          <w:p w:rsidR="009130B6" w:rsidRDefault="009130B6" w:rsidP="009130B6">
            <w:pPr>
              <w:rPr>
                <w:noProof/>
              </w:rPr>
            </w:pPr>
          </w:p>
          <w:p w:rsidR="009130B6" w:rsidRDefault="009130B6" w:rsidP="009130B6">
            <w:pPr>
              <w:rPr>
                <w:noProof/>
              </w:rPr>
            </w:pPr>
          </w:p>
          <w:p w:rsidR="009130B6" w:rsidRPr="004A74F1" w:rsidRDefault="009130B6" w:rsidP="009130B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BA4A63" wp14:editId="0FC47DBA">
                  <wp:extent cx="1266190" cy="126619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266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A33" w:rsidRDefault="000F4A33" w:rsidP="00A16323">
      <w:pPr>
        <w:spacing w:line="276" w:lineRule="auto"/>
        <w:rPr>
          <w:b/>
          <w:sz w:val="22"/>
          <w:szCs w:val="22"/>
        </w:rPr>
      </w:pPr>
    </w:p>
    <w:p w:rsidR="000F4A33" w:rsidRDefault="000F4A33" w:rsidP="00A16323">
      <w:pPr>
        <w:spacing w:line="276" w:lineRule="auto"/>
        <w:rPr>
          <w:b/>
          <w:sz w:val="22"/>
          <w:szCs w:val="22"/>
        </w:rPr>
      </w:pPr>
    </w:p>
    <w:p w:rsidR="006A1000" w:rsidRDefault="006A1000" w:rsidP="00A16323">
      <w:pPr>
        <w:spacing w:line="276" w:lineRule="auto"/>
        <w:rPr>
          <w:b/>
          <w:sz w:val="22"/>
          <w:szCs w:val="22"/>
        </w:rPr>
      </w:pPr>
    </w:p>
    <w:p w:rsidR="006A1000" w:rsidRDefault="006A1000" w:rsidP="00A16323">
      <w:pPr>
        <w:spacing w:line="276" w:lineRule="auto"/>
        <w:rPr>
          <w:b/>
          <w:sz w:val="22"/>
          <w:szCs w:val="22"/>
        </w:rPr>
      </w:pPr>
    </w:p>
    <w:p w:rsidR="006A1000" w:rsidRDefault="006A1000" w:rsidP="00A16323">
      <w:pPr>
        <w:spacing w:line="276" w:lineRule="auto"/>
        <w:rPr>
          <w:b/>
          <w:sz w:val="22"/>
          <w:szCs w:val="22"/>
        </w:rPr>
      </w:pPr>
    </w:p>
    <w:p w:rsidR="006A1000" w:rsidRDefault="006A1000" w:rsidP="00A16323">
      <w:pPr>
        <w:spacing w:line="276" w:lineRule="auto"/>
        <w:rPr>
          <w:b/>
          <w:sz w:val="22"/>
          <w:szCs w:val="22"/>
        </w:rPr>
      </w:pPr>
    </w:p>
    <w:p w:rsidR="00B92C9A" w:rsidRDefault="00B92C9A" w:rsidP="00A16323">
      <w:pPr>
        <w:spacing w:line="276" w:lineRule="auto"/>
        <w:rPr>
          <w:b/>
          <w:sz w:val="22"/>
          <w:szCs w:val="22"/>
        </w:rPr>
      </w:pPr>
    </w:p>
    <w:sectPr w:rsidR="00B92C9A" w:rsidSect="00872C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3A" w:rsidRDefault="00F15E3A" w:rsidP="00921FEF">
      <w:r>
        <w:separator/>
      </w:r>
    </w:p>
  </w:endnote>
  <w:endnote w:type="continuationSeparator" w:id="0">
    <w:p w:rsidR="00F15E3A" w:rsidRDefault="00F15E3A" w:rsidP="0092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3A" w:rsidRDefault="00F15E3A" w:rsidP="00921FEF">
      <w:r>
        <w:separator/>
      </w:r>
    </w:p>
  </w:footnote>
  <w:footnote w:type="continuationSeparator" w:id="0">
    <w:p w:rsidR="00F15E3A" w:rsidRDefault="00F15E3A" w:rsidP="0092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85" w:rsidRDefault="00807E85" w:rsidP="000F4A33">
    <w:pPr>
      <w:pStyle w:val="Nagwek"/>
      <w:ind w:hanging="1417"/>
    </w:pPr>
    <w:r>
      <w:rPr>
        <w:noProof/>
      </w:rPr>
      <w:drawing>
        <wp:inline distT="0" distB="0" distL="0" distR="0" wp14:anchorId="2346254A">
          <wp:extent cx="7564709" cy="1176572"/>
          <wp:effectExtent l="0" t="0" r="0" b="508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514" cy="12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149E5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277DE9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97AC7"/>
    <w:multiLevelType w:val="hybridMultilevel"/>
    <w:tmpl w:val="FCF853C2"/>
    <w:lvl w:ilvl="0" w:tplc="CA443BF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90C0948C">
      <w:start w:val="1"/>
      <w:numFmt w:val="decimal"/>
      <w:lvlText w:val="%2.)"/>
      <w:lvlJc w:val="left"/>
      <w:pPr>
        <w:ind w:left="644" w:hanging="6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212F7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6420A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3"/>
    <w:rsid w:val="0001278E"/>
    <w:rsid w:val="000206A5"/>
    <w:rsid w:val="00032349"/>
    <w:rsid w:val="00095ADD"/>
    <w:rsid w:val="000A43EE"/>
    <w:rsid w:val="000C165D"/>
    <w:rsid w:val="000C3A41"/>
    <w:rsid w:val="000F4A33"/>
    <w:rsid w:val="00143410"/>
    <w:rsid w:val="0014371C"/>
    <w:rsid w:val="00177013"/>
    <w:rsid w:val="001B08B3"/>
    <w:rsid w:val="001C0179"/>
    <w:rsid w:val="002048C6"/>
    <w:rsid w:val="00217A90"/>
    <w:rsid w:val="00243D8D"/>
    <w:rsid w:val="0035564E"/>
    <w:rsid w:val="00372E32"/>
    <w:rsid w:val="0038202D"/>
    <w:rsid w:val="00395AD6"/>
    <w:rsid w:val="003D6B3F"/>
    <w:rsid w:val="00407B66"/>
    <w:rsid w:val="0042385C"/>
    <w:rsid w:val="00465640"/>
    <w:rsid w:val="00513C35"/>
    <w:rsid w:val="00575327"/>
    <w:rsid w:val="005E064C"/>
    <w:rsid w:val="005E2DA9"/>
    <w:rsid w:val="00617445"/>
    <w:rsid w:val="0064547B"/>
    <w:rsid w:val="00645A68"/>
    <w:rsid w:val="006A1000"/>
    <w:rsid w:val="006D1B50"/>
    <w:rsid w:val="006E7617"/>
    <w:rsid w:val="0070781F"/>
    <w:rsid w:val="00714937"/>
    <w:rsid w:val="00715502"/>
    <w:rsid w:val="00721CD5"/>
    <w:rsid w:val="00757148"/>
    <w:rsid w:val="007753AA"/>
    <w:rsid w:val="007906DE"/>
    <w:rsid w:val="007F37B9"/>
    <w:rsid w:val="00807E85"/>
    <w:rsid w:val="00835C6F"/>
    <w:rsid w:val="008710A7"/>
    <w:rsid w:val="00872CCC"/>
    <w:rsid w:val="008B3761"/>
    <w:rsid w:val="008B4496"/>
    <w:rsid w:val="008D0A63"/>
    <w:rsid w:val="008D7D67"/>
    <w:rsid w:val="009130B6"/>
    <w:rsid w:val="00921FEF"/>
    <w:rsid w:val="0093394B"/>
    <w:rsid w:val="00953525"/>
    <w:rsid w:val="009739BF"/>
    <w:rsid w:val="009870DE"/>
    <w:rsid w:val="009B7B69"/>
    <w:rsid w:val="009D281A"/>
    <w:rsid w:val="00A16323"/>
    <w:rsid w:val="00A720DF"/>
    <w:rsid w:val="00AB1A56"/>
    <w:rsid w:val="00AC22BE"/>
    <w:rsid w:val="00B16311"/>
    <w:rsid w:val="00B26B84"/>
    <w:rsid w:val="00B73369"/>
    <w:rsid w:val="00B81F6F"/>
    <w:rsid w:val="00B84C90"/>
    <w:rsid w:val="00B92C9A"/>
    <w:rsid w:val="00BD6F95"/>
    <w:rsid w:val="00C23C2E"/>
    <w:rsid w:val="00C253D5"/>
    <w:rsid w:val="00CA18CD"/>
    <w:rsid w:val="00CD0A7D"/>
    <w:rsid w:val="00CF6568"/>
    <w:rsid w:val="00D573D9"/>
    <w:rsid w:val="00D847B0"/>
    <w:rsid w:val="00D96248"/>
    <w:rsid w:val="00E0171F"/>
    <w:rsid w:val="00EF6997"/>
    <w:rsid w:val="00F01B9A"/>
    <w:rsid w:val="00F14885"/>
    <w:rsid w:val="00F15BE4"/>
    <w:rsid w:val="00F15E3A"/>
    <w:rsid w:val="00F25A16"/>
    <w:rsid w:val="00F3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4E7EA"/>
  <w15:chartTrackingRefBased/>
  <w15:docId w15:val="{CB97EC53-F727-49A5-B294-0F1519A2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1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1FE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7B69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A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A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7896-3F82-409E-9BAF-326C6444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Anita</dc:creator>
  <cp:keywords/>
  <dc:description/>
  <cp:lastModifiedBy>Czachor Ilona</cp:lastModifiedBy>
  <cp:revision>4</cp:revision>
  <dcterms:created xsi:type="dcterms:W3CDTF">2023-03-31T10:34:00Z</dcterms:created>
  <dcterms:modified xsi:type="dcterms:W3CDTF">2023-03-31T10:37:00Z</dcterms:modified>
</cp:coreProperties>
</file>