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327E" w14:textId="0B79D796" w:rsidR="00CD63B8" w:rsidRDefault="00CD63B8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Załącznik nr 2 do SWZ</w:t>
      </w:r>
    </w:p>
    <w:p w14:paraId="6FBC5A70" w14:textId="4882891E" w:rsidR="00F430D0" w:rsidRPr="005C4D5B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C4D5B">
        <w:rPr>
          <w:rFonts w:ascii="Arial" w:hAnsi="Arial" w:cs="Arial"/>
          <w:b/>
          <w:bCs/>
          <w:sz w:val="20"/>
          <w:szCs w:val="20"/>
        </w:rPr>
        <w:t>WZÓR UMOWY</w:t>
      </w:r>
    </w:p>
    <w:p w14:paraId="27E65EDE" w14:textId="77777777" w:rsidR="00565804" w:rsidRPr="005C4D5B" w:rsidRDefault="00565804" w:rsidP="00565804">
      <w:pPr>
        <w:spacing w:after="240" w:line="100" w:lineRule="atLeas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5C4D5B">
        <w:rPr>
          <w:rFonts w:ascii="Arial" w:eastAsia="Times New Roman" w:hAnsi="Arial" w:cs="Arial"/>
          <w:b/>
          <w:bCs/>
          <w:sz w:val="20"/>
          <w:szCs w:val="20"/>
        </w:rPr>
        <w:t>UMOWA NR ……../……../…….</w:t>
      </w:r>
    </w:p>
    <w:p w14:paraId="4BD23EF1" w14:textId="77777777" w:rsidR="008C6E67" w:rsidRPr="008C6E67" w:rsidRDefault="008C6E67" w:rsidP="008C6E67">
      <w:pPr>
        <w:spacing w:line="360" w:lineRule="auto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Niniejsza umowa została zawarta w dniu</w:t>
      </w:r>
      <w:r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AE1A6A">
        <w:rPr>
          <w:rFonts w:ascii="Arial" w:hAnsi="Arial" w:cs="Arial"/>
          <w:sz w:val="20"/>
          <w:szCs w:val="20"/>
        </w:rPr>
        <w:t>……………….</w:t>
      </w:r>
      <w:r w:rsidRPr="008C6E67">
        <w:rPr>
          <w:rFonts w:ascii="Arial" w:hAnsi="Arial" w:cs="Arial"/>
          <w:sz w:val="20"/>
          <w:szCs w:val="20"/>
        </w:rPr>
        <w:t xml:space="preserve"> r.</w:t>
      </w:r>
      <w:r w:rsidR="009D6192">
        <w:rPr>
          <w:rFonts w:ascii="Arial" w:hAnsi="Arial" w:cs="Arial"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 pomiędzy:</w:t>
      </w:r>
    </w:p>
    <w:p w14:paraId="5BC58AA7" w14:textId="77777777" w:rsidR="00D23009" w:rsidRDefault="008C6E67" w:rsidP="008C6E6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8C6E67">
        <w:rPr>
          <w:rFonts w:ascii="Arial" w:hAnsi="Arial" w:cs="Arial"/>
          <w:sz w:val="20"/>
          <w:szCs w:val="20"/>
        </w:rPr>
        <w:t xml:space="preserve"> z siedzibą  w Zielonej Górze, przy ul. Zjednoczenia 110C, 65-120 Zielona Góra, NIP: 9291935785, REGON: 369088434, BDO: 000015702, o kapitale zakładowym wynoszącym: 37 203 500,00 zł zarejestrowanym w rejestrze przedsiębiorców Krajowego Rejestru Sądowego prowadzon</w:t>
      </w:r>
      <w:r w:rsidR="00D23009">
        <w:rPr>
          <w:rFonts w:ascii="Arial" w:hAnsi="Arial" w:cs="Arial"/>
          <w:sz w:val="20"/>
          <w:szCs w:val="20"/>
        </w:rPr>
        <w:t>ym</w:t>
      </w:r>
      <w:r w:rsidRPr="008C6E67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9D6192">
        <w:rPr>
          <w:rFonts w:ascii="Arial" w:hAnsi="Arial" w:cs="Arial"/>
          <w:sz w:val="20"/>
          <w:szCs w:val="20"/>
        </w:rPr>
        <w:t xml:space="preserve"> </w:t>
      </w:r>
      <w:r w:rsidR="00D23009" w:rsidRPr="008C6E67">
        <w:rPr>
          <w:rFonts w:ascii="Arial" w:hAnsi="Arial" w:cs="Arial"/>
          <w:sz w:val="20"/>
          <w:szCs w:val="20"/>
        </w:rPr>
        <w:t xml:space="preserve">zwanego dalej </w:t>
      </w:r>
      <w:r w:rsidR="00D23009" w:rsidRPr="008C6E67">
        <w:rPr>
          <w:rFonts w:ascii="Arial" w:hAnsi="Arial" w:cs="Arial"/>
          <w:b/>
          <w:bCs/>
          <w:sz w:val="20"/>
          <w:szCs w:val="20"/>
        </w:rPr>
        <w:t>„Zamawiającym”</w:t>
      </w:r>
    </w:p>
    <w:p w14:paraId="4465001C" w14:textId="77777777" w:rsidR="009D6192" w:rsidRDefault="008C6E67" w:rsidP="008C6E67">
      <w:pPr>
        <w:spacing w:line="360" w:lineRule="auto"/>
        <w:jc w:val="both"/>
        <w:rPr>
          <w:rFonts w:ascii="Arial" w:eastAsia="OpenSymbol" w:hAnsi="Arial" w:cs="Arial"/>
          <w:b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reprezentowan</w:t>
      </w:r>
      <w:r w:rsidR="00D23009">
        <w:rPr>
          <w:rFonts w:ascii="Arial" w:hAnsi="Arial" w:cs="Arial"/>
          <w:sz w:val="20"/>
          <w:szCs w:val="20"/>
        </w:rPr>
        <w:t>ym</w:t>
      </w:r>
      <w:r w:rsidRPr="008C6E67">
        <w:rPr>
          <w:rFonts w:ascii="Arial" w:hAnsi="Arial" w:cs="Arial"/>
          <w:sz w:val="20"/>
          <w:szCs w:val="20"/>
        </w:rPr>
        <w:t xml:space="preserve"> przez:</w:t>
      </w:r>
      <w:r w:rsidRPr="008C6E67">
        <w:rPr>
          <w:rFonts w:ascii="Arial" w:eastAsia="OpenSymbol" w:hAnsi="Arial" w:cs="Arial"/>
          <w:b/>
          <w:sz w:val="20"/>
          <w:szCs w:val="20"/>
        </w:rPr>
        <w:t xml:space="preserve"> </w:t>
      </w:r>
    </w:p>
    <w:p w14:paraId="71C20B09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b/>
          <w:bCs/>
          <w:kern w:val="20"/>
          <w:sz w:val="20"/>
          <w:szCs w:val="20"/>
        </w:rPr>
        <w:t>Krzysztofa Sikorę - Prezesa Zarządu</w:t>
      </w:r>
      <w:r w:rsidRPr="008C6E67">
        <w:rPr>
          <w:rFonts w:ascii="Arial" w:hAnsi="Arial" w:cs="Arial"/>
          <w:sz w:val="20"/>
          <w:szCs w:val="20"/>
        </w:rPr>
        <w:t xml:space="preserve">, </w:t>
      </w:r>
    </w:p>
    <w:p w14:paraId="3C2E4272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a</w:t>
      </w:r>
    </w:p>
    <w:p w14:paraId="55B7D1B9" w14:textId="77777777" w:rsidR="00F430D0" w:rsidRPr="008C6E67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Wykonawcą: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</w:t>
      </w:r>
      <w:r w:rsidR="00AE1A6A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Pr="008C6E67">
        <w:rPr>
          <w:rFonts w:ascii="Arial" w:hAnsi="Arial" w:cs="Arial"/>
          <w:sz w:val="20"/>
          <w:szCs w:val="20"/>
        </w:rPr>
        <w:t>..</w:t>
      </w:r>
    </w:p>
    <w:p w14:paraId="07F59CE6" w14:textId="77777777" w:rsidR="00F430D0" w:rsidRPr="008C6E67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z siedzibą</w:t>
      </w:r>
      <w:r w:rsidR="00AE1A6A">
        <w:rPr>
          <w:rFonts w:ascii="Arial" w:hAnsi="Arial" w:cs="Arial"/>
          <w:sz w:val="20"/>
          <w:szCs w:val="20"/>
        </w:rPr>
        <w:t xml:space="preserve"> w</w:t>
      </w:r>
      <w:r w:rsidRPr="008C6E67">
        <w:rPr>
          <w:rFonts w:ascii="Arial" w:hAnsi="Arial" w:cs="Arial"/>
          <w:sz w:val="20"/>
          <w:szCs w:val="20"/>
        </w:rPr>
        <w:t>:</w:t>
      </w:r>
      <w:r w:rsidR="00AE1A6A">
        <w:rPr>
          <w:rFonts w:ascii="Arial" w:hAnsi="Arial" w:cs="Arial"/>
          <w:sz w:val="20"/>
          <w:szCs w:val="20"/>
        </w:rPr>
        <w:t xml:space="preserve"> </w:t>
      </w:r>
      <w:r w:rsidRPr="008C6E67">
        <w:rPr>
          <w:rFonts w:ascii="Arial" w:hAnsi="Arial" w:cs="Arial"/>
          <w:sz w:val="20"/>
          <w:szCs w:val="20"/>
        </w:rPr>
        <w:t xml:space="preserve">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</w:t>
      </w:r>
      <w:r w:rsidR="00AE1A6A">
        <w:rPr>
          <w:rFonts w:ascii="Arial" w:hAnsi="Arial" w:cs="Arial"/>
          <w:sz w:val="20"/>
          <w:szCs w:val="20"/>
        </w:rPr>
        <w:t>ul. ……………………………………, ……-…… …………………………</w:t>
      </w:r>
    </w:p>
    <w:p w14:paraId="7490CC3D" w14:textId="77777777" w:rsidR="00F430D0" w:rsidRPr="00AE1A6A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NIP: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AE1A6A">
        <w:rPr>
          <w:rFonts w:ascii="Arial" w:hAnsi="Arial" w:cs="Arial"/>
          <w:sz w:val="20"/>
          <w:szCs w:val="20"/>
        </w:rPr>
        <w:t>REGON: ………………………………………….., BDO: (</w:t>
      </w:r>
      <w:r w:rsidR="00AE1A6A" w:rsidRPr="00AE1A6A">
        <w:rPr>
          <w:rFonts w:ascii="Arial" w:hAnsi="Arial" w:cs="Arial"/>
          <w:i/>
          <w:iCs/>
          <w:sz w:val="20"/>
          <w:szCs w:val="20"/>
        </w:rPr>
        <w:t>jeśli wymagane</w:t>
      </w:r>
      <w:r w:rsidR="00AE1A6A">
        <w:rPr>
          <w:rFonts w:ascii="Arial" w:hAnsi="Arial" w:cs="Arial"/>
          <w:i/>
          <w:iCs/>
          <w:sz w:val="20"/>
          <w:szCs w:val="20"/>
        </w:rPr>
        <w:t xml:space="preserve">), </w:t>
      </w:r>
      <w:r w:rsidR="00AE1A6A">
        <w:rPr>
          <w:rFonts w:ascii="Arial" w:hAnsi="Arial" w:cs="Arial"/>
          <w:sz w:val="20"/>
          <w:szCs w:val="20"/>
        </w:rPr>
        <w:t xml:space="preserve">o kapitale zakładowym wynoszącym: ………………………….. zł, zarejestrowanym </w:t>
      </w:r>
      <w:r w:rsidR="00AE1A6A" w:rsidRPr="008C6E67">
        <w:rPr>
          <w:rFonts w:ascii="Arial" w:hAnsi="Arial" w:cs="Arial"/>
          <w:sz w:val="20"/>
          <w:szCs w:val="20"/>
        </w:rPr>
        <w:t xml:space="preserve">w rejestrze przedsiębiorców Krajowego Rejestru Sądowego prowadzonego przez Sąd Rejonowy w </w:t>
      </w:r>
      <w:r w:rsidR="00AE1A6A">
        <w:rPr>
          <w:rFonts w:ascii="Arial" w:hAnsi="Arial" w:cs="Arial"/>
          <w:sz w:val="20"/>
          <w:szCs w:val="20"/>
        </w:rPr>
        <w:t>…………………….. ………</w:t>
      </w:r>
      <w:r w:rsidR="00AE1A6A" w:rsidRPr="008C6E67">
        <w:rPr>
          <w:rFonts w:ascii="Arial" w:hAnsi="Arial" w:cs="Arial"/>
          <w:sz w:val="20"/>
          <w:szCs w:val="20"/>
        </w:rPr>
        <w:t xml:space="preserve"> Wydział Gospodarczy Krajowego Rejestru Sądowego, nr KRS: </w:t>
      </w:r>
      <w:r w:rsidR="00AE1A6A">
        <w:rPr>
          <w:rFonts w:ascii="Arial" w:hAnsi="Arial" w:cs="Arial"/>
          <w:sz w:val="20"/>
          <w:szCs w:val="20"/>
        </w:rPr>
        <w:t>…………………………..</w:t>
      </w:r>
      <w:r w:rsidR="00AE1A6A" w:rsidRPr="008C6E67">
        <w:rPr>
          <w:rFonts w:ascii="Arial" w:hAnsi="Arial" w:cs="Arial"/>
          <w:sz w:val="20"/>
          <w:szCs w:val="20"/>
        </w:rPr>
        <w:t>,</w:t>
      </w:r>
    </w:p>
    <w:p w14:paraId="71F83233" w14:textId="77777777" w:rsidR="00F430D0" w:rsidRPr="008C6E67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adres do korespondencji: </w:t>
      </w:r>
      <w:r w:rsidR="00643BF6" w:rsidRPr="008C6E67">
        <w:rPr>
          <w:rFonts w:ascii="Arial" w:hAnsi="Arial" w:cs="Arial"/>
          <w:sz w:val="20"/>
          <w:szCs w:val="20"/>
        </w:rPr>
        <w:t>...</w:t>
      </w:r>
      <w:r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59AABA0C" w14:textId="77777777" w:rsidR="00F430D0" w:rsidRPr="008C6E67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05B05161" w14:textId="77777777" w:rsidR="00F430D0" w:rsidRPr="008C6E67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eastAsia="OpenSymbol" w:hAnsi="Arial" w:cs="Arial"/>
          <w:b/>
          <w:sz w:val="20"/>
          <w:szCs w:val="20"/>
        </w:rPr>
        <w:t>-</w:t>
      </w:r>
      <w:r w:rsidRPr="008C6E67">
        <w:rPr>
          <w:rFonts w:ascii="Arial" w:eastAsia="OpenSymbol" w:hAnsi="Arial" w:cs="Arial"/>
          <w:b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582EA2BF" w14:textId="77777777" w:rsidR="00F430D0" w:rsidRPr="008C6E67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eastAsia="OpenSymbol" w:hAnsi="Arial" w:cs="Arial"/>
          <w:b/>
          <w:sz w:val="20"/>
          <w:szCs w:val="20"/>
        </w:rPr>
        <w:t>-</w:t>
      </w:r>
      <w:r w:rsidRPr="008C6E67">
        <w:rPr>
          <w:rFonts w:ascii="Arial" w:eastAsia="OpenSymbol" w:hAnsi="Arial" w:cs="Arial"/>
          <w:b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</w:p>
    <w:p w14:paraId="10264F2F" w14:textId="77777777" w:rsidR="00F430D0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zwany dalej </w:t>
      </w:r>
      <w:r w:rsidR="00D765A1">
        <w:rPr>
          <w:rFonts w:ascii="Arial" w:hAnsi="Arial" w:cs="Arial"/>
          <w:sz w:val="20"/>
          <w:szCs w:val="20"/>
        </w:rPr>
        <w:t>„</w:t>
      </w:r>
      <w:r w:rsidRPr="008C6E67">
        <w:rPr>
          <w:rFonts w:ascii="Arial" w:hAnsi="Arial" w:cs="Arial"/>
          <w:sz w:val="20"/>
          <w:szCs w:val="20"/>
        </w:rPr>
        <w:t>Wykonawcą</w:t>
      </w:r>
      <w:r w:rsidR="00D765A1">
        <w:rPr>
          <w:rFonts w:ascii="Arial" w:hAnsi="Arial" w:cs="Arial"/>
          <w:sz w:val="20"/>
          <w:szCs w:val="20"/>
        </w:rPr>
        <w:t>”, łącznie zwanymi „Stronami”</w:t>
      </w:r>
    </w:p>
    <w:p w14:paraId="28B870BA" w14:textId="77777777" w:rsidR="00950F3B" w:rsidRDefault="00950F3B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C96151" w14:textId="77777777" w:rsidR="002B4AD1" w:rsidRPr="00C200D2" w:rsidRDefault="002B4AD1" w:rsidP="002B4AD1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200D2">
        <w:rPr>
          <w:rFonts w:ascii="Arial" w:hAnsi="Arial" w:cs="Arial"/>
          <w:i/>
          <w:iCs/>
          <w:sz w:val="20"/>
          <w:szCs w:val="20"/>
        </w:rPr>
        <w:t xml:space="preserve">Niniejsza umowa została zawarta w wyniku postępowania przeprowadzonego w trybie </w:t>
      </w:r>
      <w:r>
        <w:rPr>
          <w:rFonts w:ascii="Arial" w:hAnsi="Arial" w:cs="Arial"/>
          <w:i/>
          <w:iCs/>
          <w:sz w:val="20"/>
          <w:szCs w:val="20"/>
        </w:rPr>
        <w:t>art.</w:t>
      </w:r>
      <w:r w:rsidR="00D765A1">
        <w:rPr>
          <w:rFonts w:ascii="Arial" w:hAnsi="Arial" w:cs="Arial"/>
          <w:i/>
          <w:iCs/>
          <w:sz w:val="20"/>
          <w:szCs w:val="20"/>
        </w:rPr>
        <w:t xml:space="preserve">132 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 w:rsidR="009D6192">
        <w:rPr>
          <w:rFonts w:ascii="Arial" w:hAnsi="Arial" w:cs="Arial"/>
          <w:i/>
          <w:iCs/>
          <w:sz w:val="20"/>
          <w:szCs w:val="20"/>
        </w:rPr>
        <w:br/>
      </w:r>
      <w:r w:rsidRPr="00C200D2">
        <w:rPr>
          <w:rFonts w:ascii="Arial" w:hAnsi="Arial" w:cs="Arial"/>
          <w:i/>
          <w:iCs/>
          <w:sz w:val="20"/>
          <w:szCs w:val="20"/>
        </w:rPr>
        <w:t xml:space="preserve">ustawy z dnia 11 września 2019 r. - Prawo zamówień publicznych </w:t>
      </w:r>
      <w:r w:rsidR="009D6192">
        <w:rPr>
          <w:rFonts w:ascii="Arial" w:hAnsi="Arial" w:cs="Arial"/>
          <w:i/>
          <w:iCs/>
          <w:sz w:val="20"/>
          <w:szCs w:val="20"/>
        </w:rPr>
        <w:br/>
      </w:r>
      <w:r w:rsidRPr="00C200D2">
        <w:rPr>
          <w:rFonts w:ascii="Arial" w:hAnsi="Arial" w:cs="Arial"/>
          <w:i/>
          <w:iCs/>
          <w:sz w:val="20"/>
          <w:szCs w:val="20"/>
        </w:rPr>
        <w:t>(Dz. U. z 20</w:t>
      </w:r>
      <w:r w:rsidR="000573D4">
        <w:rPr>
          <w:rFonts w:ascii="Arial" w:hAnsi="Arial" w:cs="Arial"/>
          <w:i/>
          <w:iCs/>
          <w:sz w:val="20"/>
          <w:szCs w:val="20"/>
        </w:rPr>
        <w:t>22</w:t>
      </w:r>
      <w:r w:rsidRPr="00C200D2">
        <w:rPr>
          <w:rFonts w:ascii="Arial" w:hAnsi="Arial" w:cs="Arial"/>
          <w:i/>
          <w:iCs/>
          <w:sz w:val="20"/>
          <w:szCs w:val="20"/>
        </w:rPr>
        <w:t xml:space="preserve"> r. poz. </w:t>
      </w:r>
      <w:r w:rsidR="000573D4">
        <w:rPr>
          <w:rFonts w:ascii="Arial" w:hAnsi="Arial" w:cs="Arial"/>
          <w:i/>
          <w:iCs/>
          <w:sz w:val="20"/>
          <w:szCs w:val="20"/>
        </w:rPr>
        <w:t>1710</w:t>
      </w:r>
      <w:r w:rsidRPr="00C200D2">
        <w:rPr>
          <w:rFonts w:ascii="Arial" w:hAnsi="Arial" w:cs="Arial"/>
          <w:i/>
          <w:iCs/>
          <w:sz w:val="20"/>
          <w:szCs w:val="20"/>
        </w:rPr>
        <w:t xml:space="preserve"> - dalej </w:t>
      </w:r>
      <w:r w:rsidR="009D6192">
        <w:rPr>
          <w:rFonts w:ascii="Arial" w:hAnsi="Arial" w:cs="Arial"/>
          <w:i/>
          <w:iCs/>
          <w:sz w:val="20"/>
          <w:szCs w:val="20"/>
        </w:rPr>
        <w:t>Pzp</w:t>
      </w:r>
      <w:r w:rsidR="00944ADF">
        <w:rPr>
          <w:rFonts w:ascii="Arial" w:hAnsi="Arial" w:cs="Arial"/>
          <w:i/>
          <w:iCs/>
          <w:sz w:val="20"/>
          <w:szCs w:val="20"/>
        </w:rPr>
        <w:t>)</w:t>
      </w:r>
    </w:p>
    <w:p w14:paraId="36A740C9" w14:textId="77777777" w:rsidR="008C6E67" w:rsidRPr="008C6E67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6D2920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DB44A0" w:rsidRPr="008C6E67">
        <w:rPr>
          <w:rFonts w:ascii="Arial" w:hAnsi="Arial" w:cs="Arial"/>
          <w:b/>
          <w:bCs/>
          <w:sz w:val="20"/>
          <w:szCs w:val="20"/>
        </w:rPr>
        <w:t> </w:t>
      </w:r>
      <w:r w:rsidRPr="008C6E67">
        <w:rPr>
          <w:rFonts w:ascii="Arial" w:hAnsi="Arial" w:cs="Arial"/>
          <w:b/>
          <w:bCs/>
          <w:sz w:val="20"/>
          <w:szCs w:val="20"/>
        </w:rPr>
        <w:t>1</w:t>
      </w:r>
    </w:p>
    <w:p w14:paraId="7BCF7CC0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Przedmiot umowy i zasady realizacji</w:t>
      </w:r>
    </w:p>
    <w:p w14:paraId="61F1C091" w14:textId="77777777" w:rsidR="00BC2A97" w:rsidRDefault="00837FCC" w:rsidP="00F97AC0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umowy jest dostawa pojazd</w:t>
      </w:r>
      <w:r w:rsidR="00123E3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ciężarow</w:t>
      </w:r>
      <w:r w:rsidR="00123E35">
        <w:rPr>
          <w:rFonts w:ascii="Arial" w:hAnsi="Arial" w:cs="Arial"/>
          <w:sz w:val="20"/>
          <w:szCs w:val="20"/>
        </w:rPr>
        <w:t xml:space="preserve">ego o dopuszczalnej DMC min. 26 000kg </w:t>
      </w:r>
      <w:r>
        <w:rPr>
          <w:rFonts w:ascii="Arial" w:hAnsi="Arial" w:cs="Arial"/>
          <w:sz w:val="20"/>
          <w:szCs w:val="20"/>
        </w:rPr>
        <w:t xml:space="preserve"> z zabudową hakową z </w:t>
      </w:r>
      <w:r w:rsidR="00B11618">
        <w:rPr>
          <w:rFonts w:ascii="Arial" w:hAnsi="Arial" w:cs="Arial"/>
          <w:sz w:val="20"/>
          <w:szCs w:val="20"/>
        </w:rPr>
        <w:t>posypywarką</w:t>
      </w:r>
      <w:r w:rsidR="00123E35">
        <w:rPr>
          <w:rFonts w:ascii="Arial" w:hAnsi="Arial" w:cs="Arial"/>
          <w:sz w:val="20"/>
          <w:szCs w:val="20"/>
        </w:rPr>
        <w:t xml:space="preserve"> i</w:t>
      </w:r>
      <w:r w:rsidR="00D26A2F">
        <w:rPr>
          <w:rFonts w:ascii="Arial" w:hAnsi="Arial" w:cs="Arial"/>
          <w:sz w:val="20"/>
          <w:szCs w:val="20"/>
        </w:rPr>
        <w:t xml:space="preserve"> </w:t>
      </w:r>
      <w:r w:rsidR="00B11618">
        <w:rPr>
          <w:rFonts w:ascii="Arial" w:hAnsi="Arial" w:cs="Arial"/>
          <w:sz w:val="20"/>
          <w:szCs w:val="20"/>
        </w:rPr>
        <w:t xml:space="preserve">pługiem </w:t>
      </w:r>
      <w:r>
        <w:rPr>
          <w:rFonts w:ascii="Arial" w:hAnsi="Arial" w:cs="Arial"/>
          <w:sz w:val="20"/>
          <w:szCs w:val="20"/>
        </w:rPr>
        <w:t xml:space="preserve"> zgodnie z: </w:t>
      </w:r>
    </w:p>
    <w:p w14:paraId="12756D65" w14:textId="53657DDB" w:rsidR="00837FCC" w:rsidRDefault="00837FCC" w:rsidP="00F97AC0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Opisem przedmiotu zamówienia stanowiącym załącznik nr 1 do niniejszej umowy; parametrami zadeklarowanymi w Oświadczeniu potwierdzającym wymagania dotyczące przedmiotu zamówienia</w:t>
      </w:r>
      <w:r w:rsidR="00E8207A">
        <w:rPr>
          <w:rFonts w:ascii="Arial" w:hAnsi="Arial" w:cs="Arial"/>
          <w:sz w:val="20"/>
          <w:szCs w:val="20"/>
        </w:rPr>
        <w:t xml:space="preserve"> stanowiącym załącznik nr </w:t>
      </w:r>
      <w:r w:rsidR="00114CA8">
        <w:rPr>
          <w:rFonts w:ascii="Arial" w:hAnsi="Arial" w:cs="Arial"/>
          <w:sz w:val="20"/>
          <w:szCs w:val="20"/>
        </w:rPr>
        <w:t>11</w:t>
      </w:r>
      <w:r w:rsidR="00E8207A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>;</w:t>
      </w:r>
    </w:p>
    <w:p w14:paraId="3DF272B0" w14:textId="77777777" w:rsidR="009B6315" w:rsidRDefault="00837FCC" w:rsidP="00F97AC0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6315">
        <w:rPr>
          <w:rFonts w:ascii="Arial" w:hAnsi="Arial" w:cs="Arial"/>
          <w:sz w:val="20"/>
          <w:szCs w:val="20"/>
        </w:rPr>
        <w:t xml:space="preserve">Formularzem ofertowym stanowiącym załącznik </w:t>
      </w:r>
      <w:r w:rsidR="009B6315" w:rsidRPr="009B6315">
        <w:rPr>
          <w:rFonts w:ascii="Arial" w:hAnsi="Arial" w:cs="Arial"/>
          <w:sz w:val="20"/>
          <w:szCs w:val="20"/>
        </w:rPr>
        <w:t xml:space="preserve">nr 2 </w:t>
      </w:r>
      <w:r w:rsidRPr="009B6315">
        <w:rPr>
          <w:rFonts w:ascii="Arial" w:hAnsi="Arial" w:cs="Arial"/>
          <w:sz w:val="20"/>
          <w:szCs w:val="20"/>
        </w:rPr>
        <w:t>do niniejszej umowy</w:t>
      </w:r>
      <w:r w:rsidR="009B6315">
        <w:rPr>
          <w:rFonts w:ascii="Arial" w:hAnsi="Arial" w:cs="Arial"/>
          <w:sz w:val="20"/>
          <w:szCs w:val="20"/>
        </w:rPr>
        <w:t>.</w:t>
      </w:r>
    </w:p>
    <w:p w14:paraId="1926B038" w14:textId="77777777" w:rsidR="00D26A2F" w:rsidRDefault="00F430D0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Przedmiot zamówienia będzie realizowany zgodnie z ofertą Wykonawcy</w:t>
      </w:r>
      <w:r w:rsidR="00A538E2">
        <w:rPr>
          <w:rFonts w:ascii="Arial" w:hAnsi="Arial" w:cs="Arial"/>
          <w:sz w:val="20"/>
          <w:szCs w:val="20"/>
        </w:rPr>
        <w:t>.</w:t>
      </w:r>
    </w:p>
    <w:p w14:paraId="7C43057E" w14:textId="77777777" w:rsidR="009B6315" w:rsidRPr="00D26A2F" w:rsidRDefault="009B6315" w:rsidP="00D26A2F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6A2F">
        <w:rPr>
          <w:rFonts w:ascii="Arial" w:hAnsi="Arial" w:cs="Arial"/>
          <w:sz w:val="20"/>
          <w:szCs w:val="20"/>
        </w:rPr>
        <w:t xml:space="preserve">Poza dostawą </w:t>
      </w:r>
      <w:r w:rsidR="00D26A2F" w:rsidRPr="00D26A2F">
        <w:rPr>
          <w:rFonts w:ascii="Arial" w:hAnsi="Arial" w:cs="Arial"/>
          <w:sz w:val="20"/>
          <w:szCs w:val="20"/>
        </w:rPr>
        <w:t>pojazd</w:t>
      </w:r>
      <w:r w:rsidR="00D26A2F">
        <w:rPr>
          <w:rFonts w:ascii="Arial" w:hAnsi="Arial" w:cs="Arial"/>
          <w:sz w:val="20"/>
          <w:szCs w:val="20"/>
        </w:rPr>
        <w:t>u</w:t>
      </w:r>
      <w:r w:rsidR="00D26A2F" w:rsidRPr="00D26A2F">
        <w:rPr>
          <w:rFonts w:ascii="Arial" w:hAnsi="Arial" w:cs="Arial"/>
          <w:sz w:val="20"/>
          <w:szCs w:val="20"/>
        </w:rPr>
        <w:t xml:space="preserve"> </w:t>
      </w:r>
      <w:r w:rsidRPr="00D26A2F">
        <w:rPr>
          <w:rFonts w:ascii="Arial" w:hAnsi="Arial" w:cs="Arial"/>
          <w:sz w:val="20"/>
          <w:szCs w:val="20"/>
        </w:rPr>
        <w:t>przedmiot umowy obejmuje</w:t>
      </w:r>
      <w:r w:rsidR="00D26A2F" w:rsidRPr="00D26A2F">
        <w:rPr>
          <w:rFonts w:ascii="Arial" w:hAnsi="Arial" w:cs="Arial"/>
          <w:sz w:val="20"/>
          <w:szCs w:val="20"/>
        </w:rPr>
        <w:t xml:space="preserve"> s</w:t>
      </w:r>
      <w:r w:rsidRPr="00D26A2F">
        <w:rPr>
          <w:rFonts w:ascii="Arial" w:hAnsi="Arial" w:cs="Arial"/>
          <w:sz w:val="20"/>
          <w:szCs w:val="20"/>
        </w:rPr>
        <w:t xml:space="preserve">zkolenie wskazanych przez Zamawiającego osób. </w:t>
      </w:r>
    </w:p>
    <w:p w14:paraId="3236B8F9" w14:textId="77777777" w:rsidR="00F430D0" w:rsidRDefault="00F430D0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Dodatkowo zakres rzeczowy przedmiotu niniejszej umowy określają obowiązujące w postępowaniu zapisy specyfikacji warunków zamówienia (SWZ).</w:t>
      </w:r>
    </w:p>
    <w:p w14:paraId="7862E838" w14:textId="77777777" w:rsidR="009B6315" w:rsidRPr="008C6E67" w:rsidRDefault="009B6315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dostarczon</w:t>
      </w:r>
      <w:r w:rsidR="00123E3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pojazd będ</w:t>
      </w:r>
      <w:r w:rsidR="00123E35">
        <w:rPr>
          <w:rFonts w:ascii="Arial" w:hAnsi="Arial" w:cs="Arial"/>
          <w:sz w:val="20"/>
          <w:szCs w:val="20"/>
        </w:rPr>
        <w:t>zie</w:t>
      </w:r>
      <w:r>
        <w:rPr>
          <w:rFonts w:ascii="Arial" w:hAnsi="Arial" w:cs="Arial"/>
          <w:sz w:val="20"/>
          <w:szCs w:val="20"/>
        </w:rPr>
        <w:t xml:space="preserve"> fabrycznie now</w:t>
      </w:r>
      <w:r w:rsidR="00123E3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i wyprodukowan</w:t>
      </w:r>
      <w:r w:rsidR="00123E3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nie wcześniej niż w roku 2021. </w:t>
      </w:r>
    </w:p>
    <w:p w14:paraId="05739C4A" w14:textId="77777777" w:rsidR="00F430D0" w:rsidRPr="009B530A" w:rsidRDefault="00A538E2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38E2">
        <w:rPr>
          <w:rFonts w:ascii="Arial" w:hAnsi="Arial" w:cs="Arial"/>
          <w:sz w:val="20"/>
          <w:szCs w:val="20"/>
        </w:rPr>
        <w:lastRenderedPageBreak/>
        <w:t xml:space="preserve">Wykonawca gwarantuje, że przedmiot Umowy spełnia wszystkie wymagania stawiane przez Zamawiającego, jest kompletny, sprawny i wolny od jakichkolwiek wad fizycznych (w tym ukrytych) </w:t>
      </w:r>
      <w:r w:rsidR="00E71EA1">
        <w:rPr>
          <w:rFonts w:ascii="Arial" w:hAnsi="Arial" w:cs="Arial"/>
          <w:sz w:val="20"/>
          <w:szCs w:val="20"/>
        </w:rPr>
        <w:br/>
      </w:r>
      <w:r w:rsidRPr="00A538E2">
        <w:rPr>
          <w:rFonts w:ascii="Arial" w:hAnsi="Arial" w:cs="Arial"/>
          <w:sz w:val="20"/>
          <w:szCs w:val="20"/>
        </w:rPr>
        <w:t>i wad prawnych.</w:t>
      </w:r>
    </w:p>
    <w:p w14:paraId="3F3F84BF" w14:textId="77777777" w:rsidR="00F430D0" w:rsidRDefault="00F430D0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02D46044" w14:textId="77777777" w:rsidR="009B530A" w:rsidRDefault="009B530A" w:rsidP="00F97AC0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B530A">
        <w:rPr>
          <w:rFonts w:ascii="Arial" w:hAnsi="Arial" w:cs="Arial"/>
          <w:sz w:val="20"/>
          <w:szCs w:val="20"/>
        </w:rPr>
        <w:t>Wykonawca oświadcza, że posiada niezbędne umiejętności, wiedzę i doświadczenie oraz</w:t>
      </w:r>
      <w:r>
        <w:rPr>
          <w:rFonts w:ascii="Arial" w:hAnsi="Arial" w:cs="Arial"/>
          <w:sz w:val="20"/>
          <w:szCs w:val="20"/>
        </w:rPr>
        <w:t xml:space="preserve"> </w:t>
      </w:r>
      <w:r w:rsidRPr="009B530A">
        <w:rPr>
          <w:rFonts w:ascii="Arial" w:hAnsi="Arial" w:cs="Arial"/>
          <w:sz w:val="20"/>
          <w:szCs w:val="20"/>
        </w:rPr>
        <w:t>dysponuje potencjałem technicznym i osobami zdolnymi do wykonania przedmiotu umowy.</w:t>
      </w:r>
    </w:p>
    <w:p w14:paraId="287DD21E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Pr="008C6E67">
        <w:rPr>
          <w:rFonts w:ascii="Arial" w:hAnsi="Arial" w:cs="Arial"/>
          <w:b/>
          <w:bCs/>
          <w:sz w:val="20"/>
          <w:szCs w:val="20"/>
        </w:rPr>
        <w:t>2</w:t>
      </w:r>
    </w:p>
    <w:p w14:paraId="7DF29254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Czas </w:t>
      </w:r>
      <w:r w:rsidR="00A538E2">
        <w:rPr>
          <w:rFonts w:ascii="Arial" w:hAnsi="Arial" w:cs="Arial"/>
          <w:b/>
          <w:bCs/>
          <w:sz w:val="20"/>
          <w:szCs w:val="20"/>
        </w:rPr>
        <w:t>realizacji</w:t>
      </w:r>
      <w:r w:rsidR="00A538E2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E67">
        <w:rPr>
          <w:rFonts w:ascii="Arial" w:hAnsi="Arial" w:cs="Arial"/>
          <w:b/>
          <w:bCs/>
          <w:sz w:val="20"/>
          <w:szCs w:val="20"/>
        </w:rPr>
        <w:t>umowy</w:t>
      </w:r>
    </w:p>
    <w:p w14:paraId="5DE491A8" w14:textId="77777777" w:rsidR="009E66E3" w:rsidRDefault="00A538E2" w:rsidP="00F97AC0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38E2">
        <w:rPr>
          <w:rFonts w:ascii="Arial" w:hAnsi="Arial" w:cs="Arial"/>
          <w:sz w:val="20"/>
          <w:szCs w:val="20"/>
        </w:rPr>
        <w:t xml:space="preserve">Wykonawca zobowiązuje się dostarczyć </w:t>
      </w:r>
      <w:r w:rsidR="009E66E3">
        <w:rPr>
          <w:rFonts w:ascii="Arial" w:hAnsi="Arial" w:cs="Arial"/>
          <w:sz w:val="20"/>
          <w:szCs w:val="20"/>
        </w:rPr>
        <w:t>na własny koszt i ryzyko do siedziby Zakładu Gospodarki Komunalnej Sp. z o.o. ul. Zjednoczenia 110C; 65-120 Zielona Góra:</w:t>
      </w:r>
    </w:p>
    <w:p w14:paraId="24B4BEA9" w14:textId="77777777" w:rsidR="009E66E3" w:rsidRDefault="00123E35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66E3" w:rsidRPr="009E66E3">
        <w:rPr>
          <w:rFonts w:ascii="Arial" w:hAnsi="Arial" w:cs="Arial"/>
          <w:sz w:val="20"/>
          <w:szCs w:val="20"/>
        </w:rPr>
        <w:t>ojazd z zabudową hakową, posypywarką wraz z pługiem</w:t>
      </w:r>
      <w:r w:rsidR="00A538E2" w:rsidRPr="009E66E3">
        <w:rPr>
          <w:rFonts w:ascii="Arial" w:hAnsi="Arial" w:cs="Arial"/>
          <w:sz w:val="20"/>
          <w:szCs w:val="20"/>
        </w:rPr>
        <w:t xml:space="preserve">, w terminie </w:t>
      </w:r>
      <w:r w:rsidR="00C97362" w:rsidRPr="00C97362">
        <w:rPr>
          <w:rFonts w:ascii="Arial" w:hAnsi="Arial" w:cs="Arial"/>
          <w:sz w:val="20"/>
          <w:szCs w:val="20"/>
        </w:rPr>
        <w:t>do dnia 31.10.2022r. z uwagi na przekazan</w:t>
      </w:r>
      <w:r w:rsidR="007B1F9A">
        <w:rPr>
          <w:rFonts w:ascii="Arial" w:hAnsi="Arial" w:cs="Arial"/>
          <w:sz w:val="20"/>
          <w:szCs w:val="20"/>
        </w:rPr>
        <w:t>i</w:t>
      </w:r>
      <w:r w:rsidR="00C97362" w:rsidRPr="00C97362">
        <w:rPr>
          <w:rFonts w:ascii="Arial" w:hAnsi="Arial" w:cs="Arial"/>
          <w:sz w:val="20"/>
          <w:szCs w:val="20"/>
        </w:rPr>
        <w:t xml:space="preserve">e </w:t>
      </w:r>
      <w:r w:rsidR="007B1F9A">
        <w:rPr>
          <w:rFonts w:ascii="Arial" w:hAnsi="Arial" w:cs="Arial"/>
          <w:sz w:val="20"/>
          <w:szCs w:val="20"/>
        </w:rPr>
        <w:t xml:space="preserve">Zamawiającemu </w:t>
      </w:r>
      <w:r w:rsidR="00C97362" w:rsidRPr="00C97362">
        <w:rPr>
          <w:rFonts w:ascii="Arial" w:hAnsi="Arial" w:cs="Arial"/>
          <w:sz w:val="20"/>
          <w:szCs w:val="20"/>
        </w:rPr>
        <w:t>przez Miasto Zielona Góra zadani</w:t>
      </w:r>
      <w:r w:rsidR="007B1F9A">
        <w:rPr>
          <w:rFonts w:ascii="Arial" w:hAnsi="Arial" w:cs="Arial"/>
          <w:sz w:val="20"/>
          <w:szCs w:val="20"/>
        </w:rPr>
        <w:t>a polegającego na</w:t>
      </w:r>
      <w:r w:rsidR="00C97362" w:rsidRPr="00C97362">
        <w:rPr>
          <w:rFonts w:ascii="Arial" w:hAnsi="Arial" w:cs="Arial"/>
          <w:sz w:val="20"/>
          <w:szCs w:val="20"/>
        </w:rPr>
        <w:t xml:space="preserve"> zimow</w:t>
      </w:r>
      <w:r w:rsidR="007B1F9A">
        <w:rPr>
          <w:rFonts w:ascii="Arial" w:hAnsi="Arial" w:cs="Arial"/>
          <w:sz w:val="20"/>
          <w:szCs w:val="20"/>
        </w:rPr>
        <w:t>ym</w:t>
      </w:r>
      <w:r w:rsidR="00C97362" w:rsidRPr="00C97362">
        <w:rPr>
          <w:rFonts w:ascii="Arial" w:hAnsi="Arial" w:cs="Arial"/>
          <w:sz w:val="20"/>
          <w:szCs w:val="20"/>
        </w:rPr>
        <w:t xml:space="preserve"> utrzymani</w:t>
      </w:r>
      <w:r w:rsidR="007B1F9A">
        <w:rPr>
          <w:rFonts w:ascii="Arial" w:hAnsi="Arial" w:cs="Arial"/>
          <w:sz w:val="20"/>
          <w:szCs w:val="20"/>
        </w:rPr>
        <w:t>u</w:t>
      </w:r>
      <w:r w:rsidR="00C97362" w:rsidRPr="00C97362">
        <w:rPr>
          <w:rFonts w:ascii="Arial" w:hAnsi="Arial" w:cs="Arial"/>
          <w:sz w:val="20"/>
          <w:szCs w:val="20"/>
        </w:rPr>
        <w:t xml:space="preserve"> chodników i ulic </w:t>
      </w:r>
      <w:r w:rsidR="007B1F9A">
        <w:rPr>
          <w:rFonts w:ascii="Arial" w:hAnsi="Arial" w:cs="Arial"/>
          <w:sz w:val="20"/>
          <w:szCs w:val="20"/>
        </w:rPr>
        <w:t xml:space="preserve">w większym niż dotychczas obszarze Miasta Zielona Góra, </w:t>
      </w:r>
      <w:r w:rsidR="00C97362" w:rsidRPr="00C97362">
        <w:rPr>
          <w:rFonts w:ascii="Arial" w:hAnsi="Arial" w:cs="Arial"/>
          <w:sz w:val="20"/>
          <w:szCs w:val="20"/>
        </w:rPr>
        <w:t xml:space="preserve">zachodzi potrzeba, aby </w:t>
      </w:r>
      <w:r w:rsidR="007B1F9A">
        <w:rPr>
          <w:rFonts w:ascii="Arial" w:hAnsi="Arial" w:cs="Arial"/>
          <w:sz w:val="20"/>
          <w:szCs w:val="20"/>
        </w:rPr>
        <w:t xml:space="preserve">Zamawiający </w:t>
      </w:r>
      <w:r w:rsidR="00C97362" w:rsidRPr="00C97362">
        <w:rPr>
          <w:rFonts w:ascii="Arial" w:hAnsi="Arial" w:cs="Arial"/>
          <w:sz w:val="20"/>
          <w:szCs w:val="20"/>
        </w:rPr>
        <w:t>posiadał takie pojazdy przed dniem 01.11.2022r.</w:t>
      </w:r>
    </w:p>
    <w:p w14:paraId="45033110" w14:textId="77777777" w:rsidR="00A00A46" w:rsidRDefault="00A00A46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0A46">
        <w:rPr>
          <w:rFonts w:ascii="Arial" w:hAnsi="Arial" w:cs="Arial"/>
          <w:sz w:val="20"/>
          <w:szCs w:val="20"/>
        </w:rPr>
        <w:t>Wykonawca zobowiązuje się zawiadomić Zamawiającego</w:t>
      </w:r>
      <w:r w:rsidR="000E6F07" w:rsidRPr="000E6F07">
        <w:rPr>
          <w:rFonts w:ascii="Arial" w:hAnsi="Arial" w:cs="Arial"/>
          <w:sz w:val="20"/>
          <w:szCs w:val="20"/>
        </w:rPr>
        <w:t xml:space="preserve"> </w:t>
      </w:r>
      <w:r w:rsidR="000E6F07" w:rsidRPr="00A00A46">
        <w:rPr>
          <w:rFonts w:ascii="Arial" w:hAnsi="Arial" w:cs="Arial"/>
          <w:sz w:val="20"/>
          <w:szCs w:val="20"/>
        </w:rPr>
        <w:t>o planowanym terminie dostarczenia przedmiotu Umowy</w:t>
      </w:r>
      <w:r w:rsidRPr="00A00A46">
        <w:rPr>
          <w:rFonts w:ascii="Arial" w:hAnsi="Arial" w:cs="Arial"/>
          <w:sz w:val="20"/>
          <w:szCs w:val="20"/>
        </w:rPr>
        <w:t>, za pośrednictwem e-mail z 3 dniowym wyprzedzeniem.</w:t>
      </w:r>
    </w:p>
    <w:p w14:paraId="267DFA39" w14:textId="77777777" w:rsidR="00A00A46" w:rsidRDefault="00A00A46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0A46">
        <w:rPr>
          <w:rFonts w:ascii="Arial" w:hAnsi="Arial" w:cs="Arial"/>
          <w:sz w:val="20"/>
          <w:szCs w:val="20"/>
        </w:rPr>
        <w:t>Koszty i ryzyko transportu do siedziby Zamawiającego</w:t>
      </w:r>
      <w:r w:rsidR="00EE0A4F">
        <w:rPr>
          <w:rFonts w:ascii="Arial" w:hAnsi="Arial" w:cs="Arial"/>
          <w:sz w:val="20"/>
          <w:szCs w:val="20"/>
        </w:rPr>
        <w:t xml:space="preserve"> oraz rozładunku</w:t>
      </w:r>
      <w:r w:rsidR="00932454">
        <w:rPr>
          <w:rFonts w:ascii="Arial" w:hAnsi="Arial" w:cs="Arial"/>
          <w:sz w:val="20"/>
          <w:szCs w:val="20"/>
        </w:rPr>
        <w:t xml:space="preserve"> i ewentualnego montażu </w:t>
      </w:r>
      <w:r w:rsidR="00771677">
        <w:rPr>
          <w:rFonts w:ascii="Arial" w:hAnsi="Arial" w:cs="Arial"/>
          <w:sz w:val="20"/>
          <w:szCs w:val="20"/>
        </w:rPr>
        <w:br/>
      </w:r>
      <w:r w:rsidR="00932454">
        <w:rPr>
          <w:rFonts w:ascii="Arial" w:hAnsi="Arial" w:cs="Arial"/>
          <w:sz w:val="20"/>
          <w:szCs w:val="20"/>
        </w:rPr>
        <w:t>w siedzibie Zamawiającego</w:t>
      </w:r>
      <w:r w:rsidRPr="00A00A46">
        <w:rPr>
          <w:rFonts w:ascii="Arial" w:hAnsi="Arial" w:cs="Arial"/>
          <w:sz w:val="20"/>
          <w:szCs w:val="20"/>
        </w:rPr>
        <w:t xml:space="preserve"> obciążają Wykonawcę.</w:t>
      </w:r>
    </w:p>
    <w:p w14:paraId="49F51427" w14:textId="77777777" w:rsidR="00565182" w:rsidRDefault="00565182" w:rsidP="00F97AC0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Dostawę uznaje się za wykonaną w dniu podpisania przez Strony protokołu odbioru bez uwag.</w:t>
      </w:r>
    </w:p>
    <w:p w14:paraId="5A1305E4" w14:textId="77777777" w:rsidR="0045026C" w:rsidRDefault="0045026C" w:rsidP="00F97AC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026C">
        <w:rPr>
          <w:rFonts w:ascii="Arial" w:hAnsi="Arial" w:cs="Arial"/>
          <w:sz w:val="20"/>
          <w:szCs w:val="20"/>
        </w:rPr>
        <w:t xml:space="preserve">Do </w:t>
      </w:r>
      <w:r w:rsidR="00FF4B83">
        <w:rPr>
          <w:rFonts w:ascii="Arial" w:hAnsi="Arial" w:cs="Arial"/>
          <w:sz w:val="20"/>
          <w:szCs w:val="20"/>
        </w:rPr>
        <w:t>dnia</w:t>
      </w:r>
      <w:r w:rsidRPr="0045026C">
        <w:rPr>
          <w:rFonts w:ascii="Arial" w:hAnsi="Arial" w:cs="Arial"/>
          <w:sz w:val="20"/>
          <w:szCs w:val="20"/>
        </w:rPr>
        <w:t xml:space="preserve"> odbioru </w:t>
      </w:r>
      <w:r w:rsidR="00FF4B83">
        <w:rPr>
          <w:rFonts w:ascii="Arial" w:hAnsi="Arial" w:cs="Arial"/>
          <w:sz w:val="20"/>
          <w:szCs w:val="20"/>
        </w:rPr>
        <w:t>pojazd</w:t>
      </w:r>
      <w:r w:rsidR="00123E35">
        <w:rPr>
          <w:rFonts w:ascii="Arial" w:hAnsi="Arial" w:cs="Arial"/>
          <w:sz w:val="20"/>
          <w:szCs w:val="20"/>
        </w:rPr>
        <w:t>u</w:t>
      </w:r>
      <w:r w:rsidR="00FF4B83">
        <w:rPr>
          <w:rFonts w:ascii="Arial" w:hAnsi="Arial" w:cs="Arial"/>
          <w:sz w:val="20"/>
          <w:szCs w:val="20"/>
        </w:rPr>
        <w:t>, o który</w:t>
      </w:r>
      <w:r w:rsidR="00123E35">
        <w:rPr>
          <w:rFonts w:ascii="Arial" w:hAnsi="Arial" w:cs="Arial"/>
          <w:sz w:val="20"/>
          <w:szCs w:val="20"/>
        </w:rPr>
        <w:t>m</w:t>
      </w:r>
      <w:r w:rsidR="00FF4B83">
        <w:rPr>
          <w:rFonts w:ascii="Arial" w:hAnsi="Arial" w:cs="Arial"/>
          <w:sz w:val="20"/>
          <w:szCs w:val="20"/>
        </w:rPr>
        <w:t xml:space="preserve"> mowa w ust. 1 </w:t>
      </w:r>
      <w:r w:rsidRPr="0045026C">
        <w:rPr>
          <w:rFonts w:ascii="Arial" w:hAnsi="Arial" w:cs="Arial"/>
          <w:sz w:val="20"/>
          <w:szCs w:val="20"/>
        </w:rPr>
        <w:t xml:space="preserve">przez Zamawiającego, ryzyko wszelkich niebezpieczeństw związanych z ewentualnym uszkodzeniem lub utratą przedmiotu zamówienia ponosi Wykonawca. </w:t>
      </w:r>
    </w:p>
    <w:p w14:paraId="26D5E0FC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3</w:t>
      </w:r>
    </w:p>
    <w:p w14:paraId="7624DF43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7F96049F" w14:textId="77777777" w:rsidR="00F430D0" w:rsidRPr="008C6E67" w:rsidRDefault="00F430D0" w:rsidP="00F97AC0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W sprawach związanych z realizacją niniejszej umowy Zamawiającego reprezentować będzie: </w:t>
      </w:r>
    </w:p>
    <w:p w14:paraId="393C4E8F" w14:textId="77777777" w:rsidR="00B11618" w:rsidRPr="00B11618" w:rsidRDefault="00B11618" w:rsidP="00006806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11618">
        <w:rPr>
          <w:rFonts w:ascii="Arial" w:hAnsi="Arial" w:cs="Arial"/>
          <w:sz w:val="20"/>
          <w:szCs w:val="20"/>
        </w:rPr>
        <w:t>............................................................ (dane osoby), telefon do kontaktu: ......................................................,</w:t>
      </w:r>
      <w:r w:rsidR="00006806">
        <w:rPr>
          <w:rFonts w:ascii="Arial" w:hAnsi="Arial" w:cs="Arial"/>
          <w:sz w:val="20"/>
          <w:szCs w:val="20"/>
        </w:rPr>
        <w:t xml:space="preserve"> </w:t>
      </w:r>
      <w:r w:rsidRPr="00B11618">
        <w:rPr>
          <w:rFonts w:ascii="Arial" w:hAnsi="Arial" w:cs="Arial"/>
          <w:sz w:val="20"/>
          <w:szCs w:val="20"/>
        </w:rPr>
        <w:t>e-mail: ............................................................................</w:t>
      </w:r>
      <w:r w:rsidR="000F05D7">
        <w:rPr>
          <w:rFonts w:ascii="Arial" w:hAnsi="Arial" w:cs="Arial"/>
          <w:sz w:val="20"/>
          <w:szCs w:val="20"/>
        </w:rPr>
        <w:t xml:space="preserve"> .</w:t>
      </w:r>
    </w:p>
    <w:p w14:paraId="599E9518" w14:textId="77777777" w:rsidR="00F430D0" w:rsidRPr="008C6E67" w:rsidRDefault="00F430D0" w:rsidP="00F97AC0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Wykonawcę reprezentować będzie:</w:t>
      </w:r>
    </w:p>
    <w:p w14:paraId="33CAAF0F" w14:textId="77777777" w:rsidR="00F430D0" w:rsidRPr="00006806" w:rsidRDefault="00643BF6" w:rsidP="00006806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</w:t>
      </w:r>
      <w:r w:rsidR="00CA6D46" w:rsidRPr="008C6E67">
        <w:rPr>
          <w:rFonts w:ascii="Arial" w:hAnsi="Arial" w:cs="Arial"/>
          <w:sz w:val="20"/>
          <w:szCs w:val="20"/>
        </w:rPr>
        <w:t>....</w:t>
      </w:r>
      <w:r w:rsidR="00F430D0" w:rsidRPr="008C6E67">
        <w:rPr>
          <w:rFonts w:ascii="Arial" w:hAnsi="Arial" w:cs="Arial"/>
          <w:sz w:val="20"/>
          <w:szCs w:val="20"/>
        </w:rPr>
        <w:t>............. (dane osoby)</w:t>
      </w:r>
      <w:r w:rsidR="00D84C69">
        <w:rPr>
          <w:rFonts w:ascii="Arial" w:hAnsi="Arial" w:cs="Arial"/>
          <w:sz w:val="20"/>
          <w:szCs w:val="20"/>
        </w:rPr>
        <w:t xml:space="preserve">, </w:t>
      </w:r>
      <w:r w:rsidR="00F430D0" w:rsidRPr="008C6E67">
        <w:rPr>
          <w:rFonts w:ascii="Arial" w:hAnsi="Arial" w:cs="Arial"/>
          <w:sz w:val="20"/>
          <w:szCs w:val="20"/>
        </w:rPr>
        <w:t xml:space="preserve">telefon do kontaktu: </w:t>
      </w:r>
      <w:r w:rsidRPr="008C6E67">
        <w:rPr>
          <w:rFonts w:ascii="Arial" w:hAnsi="Arial" w:cs="Arial"/>
          <w:sz w:val="20"/>
          <w:szCs w:val="20"/>
        </w:rPr>
        <w:t>...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D84C69">
        <w:rPr>
          <w:rFonts w:ascii="Arial" w:hAnsi="Arial" w:cs="Arial"/>
          <w:sz w:val="20"/>
          <w:szCs w:val="20"/>
        </w:rPr>
        <w:t>,</w:t>
      </w:r>
      <w:r w:rsidR="00006806">
        <w:rPr>
          <w:rFonts w:ascii="Arial" w:hAnsi="Arial" w:cs="Arial"/>
          <w:sz w:val="20"/>
          <w:szCs w:val="20"/>
        </w:rPr>
        <w:t xml:space="preserve"> </w:t>
      </w:r>
      <w:r w:rsidR="00F430D0" w:rsidRPr="00006806">
        <w:rPr>
          <w:rFonts w:ascii="Arial" w:hAnsi="Arial" w:cs="Arial"/>
          <w:sz w:val="20"/>
          <w:szCs w:val="20"/>
        </w:rPr>
        <w:t xml:space="preserve">e-mail: </w:t>
      </w:r>
      <w:r w:rsidRPr="00006806">
        <w:rPr>
          <w:rFonts w:ascii="Arial" w:hAnsi="Arial" w:cs="Arial"/>
          <w:sz w:val="20"/>
          <w:szCs w:val="20"/>
        </w:rPr>
        <w:t>...</w:t>
      </w:r>
      <w:r w:rsidR="00F430D0" w:rsidRPr="00006806">
        <w:rPr>
          <w:rFonts w:ascii="Arial" w:hAnsi="Arial" w:cs="Arial"/>
          <w:sz w:val="20"/>
          <w:szCs w:val="20"/>
        </w:rPr>
        <w:t>................................</w:t>
      </w:r>
      <w:r w:rsidR="00CA6D46" w:rsidRPr="00006806">
        <w:rPr>
          <w:rFonts w:ascii="Arial" w:hAnsi="Arial" w:cs="Arial"/>
          <w:sz w:val="20"/>
          <w:szCs w:val="20"/>
        </w:rPr>
        <w:t>.....................</w:t>
      </w:r>
      <w:r w:rsidR="00F430D0" w:rsidRPr="00006806">
        <w:rPr>
          <w:rFonts w:ascii="Arial" w:hAnsi="Arial" w:cs="Arial"/>
          <w:sz w:val="20"/>
          <w:szCs w:val="20"/>
        </w:rPr>
        <w:t>....................</w:t>
      </w:r>
      <w:r w:rsidR="000F05D7">
        <w:rPr>
          <w:rFonts w:ascii="Arial" w:hAnsi="Arial" w:cs="Arial"/>
          <w:sz w:val="20"/>
          <w:szCs w:val="20"/>
        </w:rPr>
        <w:t xml:space="preserve"> .</w:t>
      </w:r>
    </w:p>
    <w:p w14:paraId="01AA972A" w14:textId="77777777" w:rsidR="003D6B5D" w:rsidRPr="00006806" w:rsidRDefault="003D6B5D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6806">
        <w:rPr>
          <w:rFonts w:ascii="Arial" w:hAnsi="Arial" w:cs="Arial"/>
          <w:sz w:val="20"/>
          <w:szCs w:val="20"/>
        </w:rPr>
        <w:t>Zmiany osób upoważnionych do realizacji umowy wskazanych w ust. 1 i 2 nie wymagają zmiany umowy i są skuteczne wobec drugiej Stron</w:t>
      </w:r>
      <w:r w:rsidR="00BE0211">
        <w:rPr>
          <w:rFonts w:ascii="Arial" w:hAnsi="Arial" w:cs="Arial"/>
          <w:sz w:val="20"/>
          <w:szCs w:val="20"/>
        </w:rPr>
        <w:t>y</w:t>
      </w:r>
      <w:r w:rsidRPr="00006806">
        <w:rPr>
          <w:rFonts w:ascii="Arial" w:hAnsi="Arial" w:cs="Arial"/>
          <w:sz w:val="20"/>
          <w:szCs w:val="20"/>
        </w:rPr>
        <w:t xml:space="preserve"> z chwilą doręczenia jej pisemnego, pod rygorem nieważności, oświadczenia o zmianie osób upoważnionych.</w:t>
      </w:r>
    </w:p>
    <w:p w14:paraId="0875C907" w14:textId="77777777" w:rsidR="003D6B5D" w:rsidRDefault="003D6B5D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6806">
        <w:rPr>
          <w:rFonts w:ascii="Arial" w:hAnsi="Arial" w:cs="Arial"/>
          <w:sz w:val="20"/>
          <w:szCs w:val="20"/>
        </w:rPr>
        <w:t>Osoby wskazane w ust. 1 i 2 nie są umocowane do wypowiedzenia umowy, jej rozwiązania lub aneksowania, o ile takie umocowanie nie wynika z pełnomocnictwa, przepisów prawa lub innej podstawy.</w:t>
      </w:r>
    </w:p>
    <w:p w14:paraId="29ADCFD0" w14:textId="77777777" w:rsidR="00554D00" w:rsidRPr="00006806" w:rsidRDefault="00554D00" w:rsidP="00F97AC0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Ilekroć jest mowa w Umowie o powiadomieniach, zawiadomieniach, informowaniu i innych podobnych czynnościach, Strona zobowiązana do takiej czynności dokonuje jej w formie e-mailowej lub pisemnej, chyba że postanowienie umowy stanowi inaczej.</w:t>
      </w:r>
    </w:p>
    <w:p w14:paraId="0C0A26DD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4</w:t>
      </w:r>
    </w:p>
    <w:p w14:paraId="7C819B60" w14:textId="77777777" w:rsidR="00F430D0" w:rsidRPr="008C6E67" w:rsidRDefault="00F430D0" w:rsidP="00D84C6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Wartość umowy</w:t>
      </w:r>
    </w:p>
    <w:p w14:paraId="1332A515" w14:textId="77777777" w:rsidR="00841002" w:rsidRDefault="009F1E18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="000F05D7">
        <w:rPr>
          <w:rFonts w:ascii="Arial" w:hAnsi="Arial" w:cs="Arial"/>
          <w:sz w:val="20"/>
          <w:szCs w:val="20"/>
        </w:rPr>
        <w:t xml:space="preserve">ynagrodzenie za realizację </w:t>
      </w:r>
      <w:r w:rsidR="00F430D0" w:rsidRPr="008C6E67">
        <w:rPr>
          <w:rFonts w:ascii="Arial" w:hAnsi="Arial" w:cs="Arial"/>
          <w:sz w:val="20"/>
          <w:szCs w:val="20"/>
        </w:rPr>
        <w:t>u</w:t>
      </w:r>
      <w:r w:rsidR="00841002">
        <w:rPr>
          <w:rFonts w:ascii="Arial" w:hAnsi="Arial" w:cs="Arial"/>
          <w:sz w:val="20"/>
          <w:szCs w:val="20"/>
        </w:rPr>
        <w:t>mowy zostaje określone</w:t>
      </w:r>
      <w:r w:rsidR="00F430D0" w:rsidRPr="008C6E67">
        <w:rPr>
          <w:rFonts w:ascii="Arial" w:hAnsi="Arial" w:cs="Arial"/>
          <w:sz w:val="20"/>
          <w:szCs w:val="20"/>
        </w:rPr>
        <w:t xml:space="preserve"> </w:t>
      </w:r>
      <w:r w:rsidR="00841002">
        <w:rPr>
          <w:rFonts w:ascii="Arial" w:hAnsi="Arial" w:cs="Arial"/>
          <w:sz w:val="20"/>
          <w:szCs w:val="20"/>
        </w:rPr>
        <w:t xml:space="preserve">w kwocie </w:t>
      </w:r>
      <w:r w:rsidR="00F430D0" w:rsidRPr="008C6E67">
        <w:rPr>
          <w:rFonts w:ascii="Arial" w:hAnsi="Arial" w:cs="Arial"/>
          <w:sz w:val="20"/>
          <w:szCs w:val="20"/>
        </w:rPr>
        <w:t>...................................................</w:t>
      </w:r>
      <w:r w:rsidR="00F430D0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 xml:space="preserve">PLN </w:t>
      </w:r>
      <w:r w:rsidR="00C25C9F">
        <w:rPr>
          <w:rFonts w:ascii="Arial" w:hAnsi="Arial" w:cs="Arial"/>
          <w:sz w:val="20"/>
          <w:szCs w:val="20"/>
        </w:rPr>
        <w:t xml:space="preserve">netto, </w:t>
      </w:r>
      <w:r w:rsidR="00AA36ED">
        <w:rPr>
          <w:rFonts w:ascii="Arial" w:hAnsi="Arial" w:cs="Arial"/>
          <w:sz w:val="20"/>
          <w:szCs w:val="20"/>
        </w:rPr>
        <w:t>plus</w:t>
      </w:r>
      <w:r w:rsidR="00C25C9F">
        <w:rPr>
          <w:rFonts w:ascii="Arial" w:hAnsi="Arial" w:cs="Arial"/>
          <w:sz w:val="20"/>
          <w:szCs w:val="20"/>
        </w:rPr>
        <w:t xml:space="preserve"> podatek VAT</w:t>
      </w:r>
      <w:r w:rsidR="00950F3B">
        <w:rPr>
          <w:rFonts w:ascii="Arial" w:hAnsi="Arial" w:cs="Arial"/>
          <w:sz w:val="20"/>
          <w:szCs w:val="20"/>
        </w:rPr>
        <w:t xml:space="preserve"> </w:t>
      </w:r>
      <w:r w:rsidR="00430EFD">
        <w:rPr>
          <w:rFonts w:ascii="Arial" w:hAnsi="Arial" w:cs="Arial"/>
          <w:sz w:val="20"/>
          <w:szCs w:val="20"/>
        </w:rPr>
        <w:t>..…%</w:t>
      </w:r>
      <w:r w:rsidR="00375DB8">
        <w:rPr>
          <w:rFonts w:ascii="Arial" w:hAnsi="Arial" w:cs="Arial"/>
          <w:sz w:val="20"/>
          <w:szCs w:val="20"/>
        </w:rPr>
        <w:t xml:space="preserve"> </w:t>
      </w:r>
      <w:r w:rsidR="00950F3B">
        <w:rPr>
          <w:rFonts w:ascii="Arial" w:hAnsi="Arial" w:cs="Arial"/>
          <w:sz w:val="20"/>
          <w:szCs w:val="20"/>
        </w:rPr>
        <w:t>w kwocie ……………..zł</w:t>
      </w:r>
      <w:r w:rsidR="00C25C9F">
        <w:rPr>
          <w:rFonts w:ascii="Arial" w:hAnsi="Arial" w:cs="Arial"/>
          <w:sz w:val="20"/>
          <w:szCs w:val="20"/>
        </w:rPr>
        <w:t xml:space="preserve">, </w:t>
      </w:r>
      <w:r w:rsidR="00AA36ED">
        <w:rPr>
          <w:rFonts w:ascii="Arial" w:hAnsi="Arial" w:cs="Arial"/>
          <w:sz w:val="20"/>
          <w:szCs w:val="20"/>
        </w:rPr>
        <w:t>co daje</w:t>
      </w:r>
      <w:r w:rsidR="00C25C9F">
        <w:rPr>
          <w:rFonts w:ascii="Arial" w:hAnsi="Arial" w:cs="Arial"/>
          <w:sz w:val="20"/>
          <w:szCs w:val="20"/>
        </w:rPr>
        <w:t xml:space="preserve"> </w:t>
      </w:r>
      <w:r w:rsidR="001B2795">
        <w:rPr>
          <w:rFonts w:ascii="Arial" w:hAnsi="Arial" w:cs="Arial"/>
          <w:sz w:val="20"/>
          <w:szCs w:val="20"/>
        </w:rPr>
        <w:t>łą</w:t>
      </w:r>
      <w:r w:rsidR="00C25C9F">
        <w:rPr>
          <w:rFonts w:ascii="Arial" w:hAnsi="Arial" w:cs="Arial"/>
          <w:sz w:val="20"/>
          <w:szCs w:val="20"/>
        </w:rPr>
        <w:t>czn</w:t>
      </w:r>
      <w:r w:rsidR="00AA36ED">
        <w:rPr>
          <w:rFonts w:ascii="Arial" w:hAnsi="Arial" w:cs="Arial"/>
          <w:sz w:val="20"/>
          <w:szCs w:val="20"/>
        </w:rPr>
        <w:t xml:space="preserve">ą </w:t>
      </w:r>
      <w:r w:rsidR="00C25C9F">
        <w:rPr>
          <w:rFonts w:ascii="Arial" w:hAnsi="Arial" w:cs="Arial"/>
          <w:sz w:val="20"/>
          <w:szCs w:val="20"/>
        </w:rPr>
        <w:t>wartoś</w:t>
      </w:r>
      <w:r w:rsidR="00AA36ED">
        <w:rPr>
          <w:rFonts w:ascii="Arial" w:hAnsi="Arial" w:cs="Arial"/>
          <w:sz w:val="20"/>
          <w:szCs w:val="20"/>
        </w:rPr>
        <w:t>ć</w:t>
      </w:r>
      <w:r w:rsidR="00C25C9F">
        <w:rPr>
          <w:rFonts w:ascii="Arial" w:hAnsi="Arial" w:cs="Arial"/>
          <w:sz w:val="20"/>
          <w:szCs w:val="20"/>
        </w:rPr>
        <w:t xml:space="preserve"> …………….zł brutto</w:t>
      </w:r>
      <w:r w:rsidR="00F430D0" w:rsidRPr="008C6E67">
        <w:rPr>
          <w:rFonts w:ascii="Arial" w:hAnsi="Arial" w:cs="Arial"/>
          <w:sz w:val="20"/>
          <w:szCs w:val="20"/>
        </w:rPr>
        <w:t xml:space="preserve"> (słownie ...........................................</w:t>
      </w:r>
      <w:r w:rsidR="00F430D0" w:rsidRPr="008C6E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>złotych)</w:t>
      </w:r>
      <w:r w:rsidR="00841002">
        <w:rPr>
          <w:rFonts w:ascii="Arial" w:hAnsi="Arial" w:cs="Arial"/>
          <w:sz w:val="20"/>
          <w:szCs w:val="20"/>
        </w:rPr>
        <w:t xml:space="preserve">, </w:t>
      </w:r>
    </w:p>
    <w:p w14:paraId="18F3C16A" w14:textId="77777777" w:rsidR="00AA36ED" w:rsidRPr="00AA36ED" w:rsidRDefault="00F430D0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6ED">
        <w:rPr>
          <w:rFonts w:ascii="Arial" w:hAnsi="Arial" w:cs="Arial"/>
          <w:sz w:val="20"/>
          <w:szCs w:val="20"/>
        </w:rPr>
        <w:t xml:space="preserve">Wartość umowy określona w ust. 1 </w:t>
      </w:r>
      <w:r w:rsidR="00AA36ED" w:rsidRPr="00AA36ED">
        <w:rPr>
          <w:rFonts w:ascii="Arial" w:hAnsi="Arial" w:cs="Arial"/>
          <w:sz w:val="20"/>
          <w:szCs w:val="20"/>
        </w:rPr>
        <w:t>obejmuje wszystkie koszty związane z realizacją przedmiotu umowy</w:t>
      </w:r>
      <w:r w:rsidR="00BC2A97">
        <w:rPr>
          <w:rFonts w:ascii="Arial" w:hAnsi="Arial" w:cs="Arial"/>
          <w:sz w:val="20"/>
          <w:szCs w:val="20"/>
        </w:rPr>
        <w:t xml:space="preserve"> </w:t>
      </w:r>
      <w:r w:rsidR="00BC2A97" w:rsidRPr="007A649A">
        <w:rPr>
          <w:rFonts w:ascii="Arial" w:hAnsi="Arial" w:cs="Arial"/>
          <w:sz w:val="20"/>
          <w:szCs w:val="20"/>
        </w:rPr>
        <w:t>(</w:t>
      </w:r>
      <w:r w:rsidR="00270BF8">
        <w:rPr>
          <w:rFonts w:ascii="Arial" w:hAnsi="Arial" w:cs="Arial"/>
          <w:sz w:val="20"/>
          <w:szCs w:val="20"/>
        </w:rPr>
        <w:t xml:space="preserve">w tym </w:t>
      </w:r>
      <w:r w:rsidR="00BC2A97">
        <w:rPr>
          <w:rFonts w:ascii="Arial" w:hAnsi="Arial" w:cs="Arial"/>
          <w:sz w:val="20"/>
          <w:szCs w:val="20"/>
        </w:rPr>
        <w:t xml:space="preserve">między innymi </w:t>
      </w:r>
      <w:r w:rsidR="00BC2A97" w:rsidRPr="007A649A">
        <w:rPr>
          <w:rFonts w:ascii="Arial" w:hAnsi="Arial" w:cs="Arial"/>
          <w:sz w:val="20"/>
          <w:szCs w:val="20"/>
        </w:rPr>
        <w:t>transport do siedziby Zamawiającego, montaż, cło, ubezpieczenie</w:t>
      </w:r>
      <w:r w:rsidR="00407C4F">
        <w:rPr>
          <w:rFonts w:ascii="Arial" w:hAnsi="Arial" w:cs="Arial"/>
          <w:sz w:val="20"/>
          <w:szCs w:val="20"/>
        </w:rPr>
        <w:t>, koszty związane z serwisem i przeglądami gwarancyjnymi</w:t>
      </w:r>
      <w:r w:rsidR="00BC2A97" w:rsidRPr="007A649A">
        <w:rPr>
          <w:rFonts w:ascii="Arial" w:hAnsi="Arial" w:cs="Arial"/>
          <w:sz w:val="20"/>
          <w:szCs w:val="20"/>
        </w:rPr>
        <w:t xml:space="preserve"> itp.</w:t>
      </w:r>
      <w:r w:rsidR="00BC2A97">
        <w:rPr>
          <w:rFonts w:ascii="Arial" w:hAnsi="Arial" w:cs="Arial"/>
          <w:sz w:val="20"/>
          <w:szCs w:val="20"/>
        </w:rPr>
        <w:t>)</w:t>
      </w:r>
      <w:r w:rsidR="00AA36ED" w:rsidRPr="00BC2A97">
        <w:rPr>
          <w:rFonts w:ascii="Arial" w:hAnsi="Arial" w:cs="Arial"/>
          <w:sz w:val="20"/>
          <w:szCs w:val="20"/>
        </w:rPr>
        <w:t xml:space="preserve"> </w:t>
      </w:r>
      <w:r w:rsidR="00AA36ED" w:rsidRPr="00AA36ED">
        <w:rPr>
          <w:rFonts w:ascii="Arial" w:hAnsi="Arial" w:cs="Arial"/>
          <w:sz w:val="20"/>
          <w:szCs w:val="20"/>
        </w:rPr>
        <w:t>objęte specyfikacją warunków zamówienia, w tym ryzyko Wykonawcy z tytułu oszacowania wszelkich kosztów związanych z realizacją przedmiotu umowy, a także oddziaływania innych czynników mających lub mogących mieć wpływ na koszty.</w:t>
      </w:r>
    </w:p>
    <w:p w14:paraId="5A4FCE7B" w14:textId="77777777" w:rsidR="00ED7994" w:rsidRDefault="00AA36ED" w:rsidP="00F97AC0">
      <w:pPr>
        <w:numPr>
          <w:ilvl w:val="0"/>
          <w:numId w:val="4"/>
        </w:numPr>
        <w:spacing w:line="360" w:lineRule="auto"/>
        <w:ind w:left="435" w:hanging="435"/>
        <w:jc w:val="both"/>
        <w:rPr>
          <w:rFonts w:ascii="Arial" w:hAnsi="Arial" w:cs="Arial"/>
          <w:sz w:val="20"/>
          <w:szCs w:val="20"/>
        </w:rPr>
      </w:pPr>
      <w:r w:rsidRPr="00ED7994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określonego w ust. 1.</w:t>
      </w:r>
    </w:p>
    <w:p w14:paraId="42B12FC2" w14:textId="77777777" w:rsidR="000F397A" w:rsidRDefault="000F397A" w:rsidP="00F97AC0">
      <w:pPr>
        <w:numPr>
          <w:ilvl w:val="0"/>
          <w:numId w:val="4"/>
        </w:numPr>
        <w:spacing w:line="360" w:lineRule="auto"/>
        <w:ind w:left="435" w:hanging="435"/>
        <w:jc w:val="both"/>
        <w:rPr>
          <w:rFonts w:ascii="Arial" w:hAnsi="Arial" w:cs="Arial"/>
          <w:sz w:val="20"/>
          <w:szCs w:val="20"/>
        </w:rPr>
      </w:pPr>
      <w:r w:rsidRPr="00ED7994">
        <w:rPr>
          <w:rFonts w:ascii="Arial" w:hAnsi="Arial" w:cs="Arial"/>
          <w:sz w:val="20"/>
          <w:szCs w:val="20"/>
        </w:rPr>
        <w:t>Wynagrodzenie Wykonawcy jest wynagrodzeniem za wykonanie przedmiotu umowy wraz z usunięciem wad ujawnionych przy odbiorze, w okresie rękojmi oraz w okresie gwarancji jakości.</w:t>
      </w:r>
    </w:p>
    <w:p w14:paraId="2281EE9C" w14:textId="77777777" w:rsidR="00F84160" w:rsidRPr="00F84160" w:rsidRDefault="00F84160" w:rsidP="00F97A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84160">
        <w:rPr>
          <w:rFonts w:ascii="Arial" w:hAnsi="Arial" w:cs="Arial"/>
          <w:sz w:val="20"/>
          <w:szCs w:val="20"/>
        </w:rPr>
        <w:t>Wynagrodzenie Wykonawcy może zostać obniżone proporcjonalnie do obniżenia jakości</w:t>
      </w:r>
      <w:r>
        <w:rPr>
          <w:rFonts w:ascii="Arial" w:hAnsi="Arial" w:cs="Arial"/>
          <w:sz w:val="20"/>
          <w:szCs w:val="20"/>
        </w:rPr>
        <w:t xml:space="preserve"> </w:t>
      </w:r>
      <w:r w:rsidRPr="00F84160">
        <w:rPr>
          <w:rFonts w:ascii="Arial" w:hAnsi="Arial" w:cs="Arial"/>
          <w:sz w:val="20"/>
          <w:szCs w:val="20"/>
        </w:rPr>
        <w:t>powodowanej wadami przedmiotu umowy w przypadku gdy wady są nieusuwalne, albo</w:t>
      </w:r>
      <w:r>
        <w:rPr>
          <w:rFonts w:ascii="Arial" w:hAnsi="Arial" w:cs="Arial"/>
          <w:sz w:val="20"/>
          <w:szCs w:val="20"/>
        </w:rPr>
        <w:t xml:space="preserve"> z </w:t>
      </w:r>
      <w:r w:rsidRPr="00F84160">
        <w:rPr>
          <w:rFonts w:ascii="Arial" w:hAnsi="Arial" w:cs="Arial"/>
          <w:sz w:val="20"/>
          <w:szCs w:val="20"/>
        </w:rPr>
        <w:t>okoliczności wynika, że Wykonawca nie zdoła wad usunąć w odpowiednim czasie, bądź</w:t>
      </w:r>
      <w:r>
        <w:rPr>
          <w:rFonts w:ascii="Arial" w:hAnsi="Arial" w:cs="Arial"/>
          <w:sz w:val="20"/>
          <w:szCs w:val="20"/>
        </w:rPr>
        <w:t xml:space="preserve"> </w:t>
      </w:r>
      <w:r w:rsidRPr="00F84160">
        <w:rPr>
          <w:rFonts w:ascii="Arial" w:hAnsi="Arial" w:cs="Arial"/>
          <w:sz w:val="20"/>
          <w:szCs w:val="20"/>
        </w:rPr>
        <w:t>ich nie usunął w wyznaczonym przez Zamawiającego terminie.</w:t>
      </w:r>
    </w:p>
    <w:p w14:paraId="6DAB94EF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65063736"/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5</w:t>
      </w:r>
    </w:p>
    <w:p w14:paraId="6A7D92DA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6E77A31D" w14:textId="77777777" w:rsidR="00707672" w:rsidRDefault="00F430D0" w:rsidP="009F1E18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30B6">
        <w:rPr>
          <w:rFonts w:ascii="Arial" w:hAnsi="Arial" w:cs="Arial"/>
          <w:sz w:val="20"/>
          <w:szCs w:val="20"/>
        </w:rPr>
        <w:t xml:space="preserve">Zamawiający zobowiązany jest do zapłaty </w:t>
      </w:r>
      <w:r w:rsidR="00707672">
        <w:rPr>
          <w:rFonts w:ascii="Arial" w:hAnsi="Arial" w:cs="Arial"/>
          <w:sz w:val="20"/>
          <w:szCs w:val="20"/>
        </w:rPr>
        <w:t>wynagrodzenia za przedmiot umowy</w:t>
      </w:r>
      <w:r w:rsidRPr="000B30B6">
        <w:rPr>
          <w:rFonts w:ascii="Arial" w:hAnsi="Arial" w:cs="Arial"/>
          <w:sz w:val="20"/>
          <w:szCs w:val="20"/>
        </w:rPr>
        <w:t xml:space="preserve"> przelewem, na rachunek Wykonawcy</w:t>
      </w:r>
      <w:r w:rsidR="002B4AD1" w:rsidRPr="000B30B6">
        <w:rPr>
          <w:rFonts w:ascii="Arial" w:hAnsi="Arial" w:cs="Arial"/>
          <w:sz w:val="20"/>
          <w:szCs w:val="20"/>
        </w:rPr>
        <w:t xml:space="preserve"> wskazany </w:t>
      </w:r>
      <w:r w:rsidR="0002145A" w:rsidRPr="000B30B6">
        <w:rPr>
          <w:rFonts w:ascii="Arial" w:hAnsi="Arial" w:cs="Arial"/>
          <w:sz w:val="20"/>
          <w:szCs w:val="20"/>
        </w:rPr>
        <w:t xml:space="preserve">na </w:t>
      </w:r>
      <w:r w:rsidR="002B4AD1" w:rsidRPr="000B30B6">
        <w:rPr>
          <w:rFonts w:ascii="Arial" w:hAnsi="Arial" w:cs="Arial"/>
          <w:sz w:val="20"/>
          <w:szCs w:val="20"/>
        </w:rPr>
        <w:t xml:space="preserve">fakturze </w:t>
      </w:r>
      <w:r w:rsidR="00B55DCF">
        <w:rPr>
          <w:rFonts w:ascii="Arial" w:hAnsi="Arial" w:cs="Arial"/>
          <w:sz w:val="20"/>
          <w:szCs w:val="20"/>
        </w:rPr>
        <w:t>po prawidłowym wykonaniu i odebraniu pojazdu</w:t>
      </w:r>
      <w:r w:rsidR="00A75D0D">
        <w:rPr>
          <w:rFonts w:ascii="Arial" w:hAnsi="Arial" w:cs="Arial"/>
          <w:sz w:val="20"/>
          <w:szCs w:val="20"/>
        </w:rPr>
        <w:t>.</w:t>
      </w:r>
    </w:p>
    <w:p w14:paraId="7EB97B47" w14:textId="77777777" w:rsidR="00D4140C" w:rsidRPr="00707672" w:rsidRDefault="000B30B6" w:rsidP="00F97AC0">
      <w:pPr>
        <w:pStyle w:val="Akapitzlist"/>
        <w:widowControl/>
        <w:numPr>
          <w:ilvl w:val="0"/>
          <w:numId w:val="16"/>
        </w:numPr>
        <w:suppressAutoHyphens w:val="0"/>
        <w:spacing w:line="360" w:lineRule="auto"/>
        <w:ind w:left="426" w:right="14"/>
        <w:jc w:val="both"/>
        <w:rPr>
          <w:rFonts w:ascii="Arial" w:hAnsi="Arial" w:cs="Arial"/>
          <w:sz w:val="20"/>
          <w:szCs w:val="20"/>
        </w:rPr>
      </w:pPr>
      <w:r w:rsidRPr="00707672">
        <w:rPr>
          <w:rFonts w:ascii="Arial" w:hAnsi="Arial" w:cs="Arial"/>
          <w:sz w:val="20"/>
          <w:szCs w:val="20"/>
        </w:rPr>
        <w:t>Podstawą wystawienia faktury będzie podpisany przez Strony bezusterkowy protokół odbioru ilościowo-jakościow</w:t>
      </w:r>
      <w:r w:rsidR="00407C4F" w:rsidRPr="00707672">
        <w:rPr>
          <w:rFonts w:ascii="Arial" w:hAnsi="Arial" w:cs="Arial"/>
          <w:sz w:val="20"/>
          <w:szCs w:val="20"/>
        </w:rPr>
        <w:t>y</w:t>
      </w:r>
      <w:r w:rsidR="009F1E18">
        <w:rPr>
          <w:rFonts w:ascii="Arial" w:hAnsi="Arial" w:cs="Arial"/>
          <w:sz w:val="20"/>
          <w:szCs w:val="20"/>
        </w:rPr>
        <w:t>,</w:t>
      </w:r>
      <w:r w:rsidR="006E4EC5">
        <w:rPr>
          <w:rFonts w:ascii="Arial" w:hAnsi="Arial" w:cs="Arial"/>
          <w:sz w:val="20"/>
          <w:szCs w:val="20"/>
        </w:rPr>
        <w:t xml:space="preserve"> </w:t>
      </w:r>
      <w:r w:rsidRPr="00707672">
        <w:rPr>
          <w:rFonts w:ascii="Arial" w:hAnsi="Arial" w:cs="Arial"/>
          <w:sz w:val="20"/>
          <w:szCs w:val="20"/>
        </w:rPr>
        <w:t xml:space="preserve">zgodnie ze złożoną ofertą </w:t>
      </w:r>
    </w:p>
    <w:p w14:paraId="2CBB5ACA" w14:textId="77777777" w:rsidR="002B5C91" w:rsidRDefault="00F430D0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30B6">
        <w:rPr>
          <w:rFonts w:ascii="Arial" w:hAnsi="Arial" w:cs="Arial"/>
          <w:sz w:val="20"/>
          <w:szCs w:val="20"/>
        </w:rPr>
        <w:t xml:space="preserve">Termin zapłaty ustala się na </w:t>
      </w:r>
      <w:r w:rsidR="004A2F9C" w:rsidRPr="000B30B6">
        <w:rPr>
          <w:rFonts w:ascii="Arial" w:hAnsi="Arial" w:cs="Arial"/>
          <w:sz w:val="20"/>
          <w:szCs w:val="20"/>
        </w:rPr>
        <w:t>21</w:t>
      </w:r>
      <w:r w:rsidRPr="000B30B6">
        <w:rPr>
          <w:rFonts w:ascii="Arial" w:hAnsi="Arial" w:cs="Arial"/>
          <w:sz w:val="20"/>
          <w:szCs w:val="20"/>
        </w:rPr>
        <w:t xml:space="preserve"> dni od daty otrzymania</w:t>
      </w:r>
      <w:r w:rsidR="00157333" w:rsidRPr="000B30B6">
        <w:rPr>
          <w:rFonts w:ascii="Arial" w:hAnsi="Arial" w:cs="Arial"/>
          <w:sz w:val="20"/>
          <w:szCs w:val="20"/>
        </w:rPr>
        <w:t xml:space="preserve"> poprawnie sporządzonej</w:t>
      </w:r>
      <w:r w:rsidRPr="000B30B6">
        <w:rPr>
          <w:rFonts w:ascii="Arial" w:hAnsi="Arial" w:cs="Arial"/>
          <w:sz w:val="20"/>
          <w:szCs w:val="20"/>
        </w:rPr>
        <w:t xml:space="preserve"> faktury VAT</w:t>
      </w:r>
      <w:r w:rsidR="000B30B6" w:rsidRPr="000B30B6">
        <w:rPr>
          <w:rFonts w:ascii="Arial" w:hAnsi="Arial" w:cs="Arial"/>
          <w:sz w:val="20"/>
          <w:szCs w:val="20"/>
        </w:rPr>
        <w:t xml:space="preserve">. </w:t>
      </w:r>
    </w:p>
    <w:p w14:paraId="2A96C4EF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dzień zapłaty uważa się datę obciążenia rachunku bankowego Zamawiającego. </w:t>
      </w:r>
    </w:p>
    <w:p w14:paraId="750DDE96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 (tj. Dz. U. 2022 poz. 931), zwanym dalej „białą listą podatników VAT”.</w:t>
      </w:r>
    </w:p>
    <w:p w14:paraId="3021118F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podania rachunku bankowego, na który zrealizowana zostanie płatność z tytułu realizacji niniejszej Umowy, na wystawionej fakturze i oświadcza, że podany rachunek spełnia wymagania, o których mowa w ust. powyżej.</w:t>
      </w:r>
    </w:p>
    <w:p w14:paraId="7FAB7888" w14:textId="77777777" w:rsidR="00517403" w:rsidRDefault="00517403" w:rsidP="00F97AC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77167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ust. powyżej, tj. nie jest zawarty w danych Wykonawcy w białej liście podatników VAT, to Zamawiający ma prawo wstrzymania płatności bez ponoszenia odpowiedzialności z tego tytułu tj. Wykonawcy nie będą przysługiwały żadne kary umowne, odsetki ustawowe i inne rekompensaty do momentu: </w:t>
      </w:r>
    </w:p>
    <w:p w14:paraId="703BF496" w14:textId="77777777" w:rsidR="0081401E" w:rsidRDefault="0081401E" w:rsidP="00F97AC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wpisania podanego na fakturze rachunku bankowego do danych Wykonawcy zawartych w białej liście podatników VAT i poinformowania przez Wykonawcę o tym fakcie Zamawiającego</w:t>
      </w:r>
      <w:r w:rsidR="00441FC2">
        <w:rPr>
          <w:rFonts w:ascii="Arial" w:hAnsi="Arial" w:cs="Arial"/>
          <w:sz w:val="20"/>
          <w:szCs w:val="20"/>
        </w:rPr>
        <w:t>; w takim przypadku obowiązywał będzie termin płatności z</w:t>
      </w:r>
      <w:r w:rsidR="00852448">
        <w:rPr>
          <w:rFonts w:ascii="Arial" w:hAnsi="Arial" w:cs="Arial"/>
          <w:sz w:val="20"/>
          <w:szCs w:val="20"/>
        </w:rPr>
        <w:t>godny z</w:t>
      </w:r>
      <w:r w:rsidR="00441FC2">
        <w:rPr>
          <w:rFonts w:ascii="Arial" w:hAnsi="Arial" w:cs="Arial"/>
          <w:sz w:val="20"/>
          <w:szCs w:val="20"/>
        </w:rPr>
        <w:t xml:space="preserve"> umową, a ewentualne odsetki naliczane mogą być dopiero po upływie 15 dni od dnia wpisania rachunku do danych Wykonawcy zawartych w białej liście podatników VAT i poinformowania o tym Zamawiającego; </w:t>
      </w:r>
    </w:p>
    <w:p w14:paraId="47231002" w14:textId="77777777" w:rsidR="00441FC2" w:rsidRDefault="00441FC2" w:rsidP="00F97AC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otrzymania korekty faktury, na której wskazany zostanie rachunek bankowy zawarty w danych Wykonawcy w białej liście podatników VAT; w takim przypadku obowiązywał będzie termin płatności zgodny z umową liczony od dnia dostarczenia korekty faktury, a ewentualne odsetki naliczane </w:t>
      </w:r>
      <w:r>
        <w:rPr>
          <w:rFonts w:ascii="Arial" w:hAnsi="Arial" w:cs="Arial"/>
          <w:sz w:val="20"/>
          <w:szCs w:val="20"/>
        </w:rPr>
        <w:lastRenderedPageBreak/>
        <w:t xml:space="preserve">mogą być dopiero po upływie tego terminu. </w:t>
      </w:r>
    </w:p>
    <w:p w14:paraId="2729FDC3" w14:textId="77777777" w:rsidR="00D4140C" w:rsidRPr="00F715FE" w:rsidRDefault="00430EFD" w:rsidP="00F715FE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715FE">
        <w:rPr>
          <w:rFonts w:ascii="Arial" w:hAnsi="Arial" w:cs="Arial"/>
          <w:sz w:val="20"/>
          <w:szCs w:val="20"/>
        </w:rPr>
        <w:t>Faktury elektroniczne można przesłać przez Platformę Elektronicznego Fakturowania</w:t>
      </w:r>
    </w:p>
    <w:p w14:paraId="10F8DDEF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(https://efaktura.gov.pl/).</w:t>
      </w:r>
    </w:p>
    <w:p w14:paraId="3666E73A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Dane identyfikacyjne skrzynki ZGK Sp. z o.o. w Zielonej Górze:</w:t>
      </w:r>
    </w:p>
    <w:p w14:paraId="24C167E6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TYP numeru PEPPOL - NIP,</w:t>
      </w:r>
    </w:p>
    <w:p w14:paraId="2ABBB580" w14:textId="77777777" w:rsidR="00D4140C" w:rsidRDefault="00430EFD" w:rsidP="00F715FE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Numer PEPPOL: 9291935785,</w:t>
      </w:r>
    </w:p>
    <w:p w14:paraId="7E2ECC42" w14:textId="77777777" w:rsidR="00D4140C" w:rsidRDefault="00430EF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skrócona nazwa skrzynki: ZGK ZG Sp. z o. o.</w:t>
      </w:r>
    </w:p>
    <w:bookmarkEnd w:id="0"/>
    <w:p w14:paraId="645EFB3B" w14:textId="77777777" w:rsidR="0020052B" w:rsidRPr="008C6E67" w:rsidRDefault="0020052B" w:rsidP="0020052B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 </w:t>
      </w:r>
      <w:r w:rsidR="002849F6">
        <w:rPr>
          <w:rFonts w:ascii="Arial" w:hAnsi="Arial" w:cs="Arial"/>
          <w:b/>
          <w:bCs/>
          <w:sz w:val="20"/>
          <w:szCs w:val="20"/>
        </w:rPr>
        <w:t>6</w:t>
      </w:r>
    </w:p>
    <w:p w14:paraId="2AD8FEFF" w14:textId="77777777" w:rsidR="0020052B" w:rsidRDefault="003F0347" w:rsidP="002B4AD1">
      <w:pPr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20D3C">
        <w:rPr>
          <w:rFonts w:ascii="Arial" w:hAnsi="Arial" w:cs="Arial"/>
          <w:sz w:val="20"/>
          <w:szCs w:val="20"/>
        </w:rPr>
        <w:t xml:space="preserve">              </w:t>
      </w:r>
      <w:r w:rsidR="00814C68" w:rsidRPr="00814C68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420D3C">
        <w:rPr>
          <w:rFonts w:ascii="Arial" w:hAnsi="Arial" w:cs="Arial"/>
          <w:b/>
          <w:bCs/>
          <w:sz w:val="20"/>
          <w:szCs w:val="20"/>
        </w:rPr>
        <w:t xml:space="preserve">techniczno – jakościowy </w:t>
      </w:r>
      <w:r w:rsidR="00814C68" w:rsidRPr="00814C68">
        <w:rPr>
          <w:rFonts w:ascii="Arial" w:hAnsi="Arial" w:cs="Arial"/>
          <w:b/>
          <w:bCs/>
          <w:sz w:val="20"/>
          <w:szCs w:val="20"/>
        </w:rPr>
        <w:t>przedmiotu umowy</w:t>
      </w:r>
    </w:p>
    <w:p w14:paraId="61BB3A14" w14:textId="77777777" w:rsidR="00D4140C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W miejscu dostawy nastąpi odbiór ilościowo-jakościowy pojazd</w:t>
      </w:r>
      <w:r w:rsidR="009F1E18">
        <w:rPr>
          <w:rFonts w:ascii="Arial" w:hAnsi="Arial" w:cs="Arial"/>
          <w:sz w:val="20"/>
          <w:szCs w:val="20"/>
        </w:rPr>
        <w:t>u</w:t>
      </w:r>
      <w:r w:rsidR="00C63299" w:rsidRPr="00430EFD">
        <w:rPr>
          <w:rFonts w:ascii="Arial" w:hAnsi="Arial" w:cs="Arial"/>
          <w:sz w:val="20"/>
          <w:szCs w:val="20"/>
        </w:rPr>
        <w:t xml:space="preserve"> wraz z zabudową hakową, posypywark</w:t>
      </w:r>
      <w:r w:rsidR="00BE0211">
        <w:rPr>
          <w:rFonts w:ascii="Arial" w:hAnsi="Arial" w:cs="Arial"/>
          <w:sz w:val="20"/>
          <w:szCs w:val="20"/>
        </w:rPr>
        <w:t>ą</w:t>
      </w:r>
      <w:r w:rsidR="00C63299" w:rsidRPr="00430EFD">
        <w:rPr>
          <w:rFonts w:ascii="Arial" w:hAnsi="Arial" w:cs="Arial"/>
          <w:sz w:val="20"/>
          <w:szCs w:val="20"/>
        </w:rPr>
        <w:t xml:space="preserve"> i pługiem</w:t>
      </w:r>
      <w:r w:rsidR="00513E02">
        <w:rPr>
          <w:rFonts w:ascii="Arial" w:hAnsi="Arial" w:cs="Arial"/>
          <w:sz w:val="20"/>
          <w:szCs w:val="20"/>
        </w:rPr>
        <w:t xml:space="preserve"> </w:t>
      </w:r>
      <w:r w:rsidRPr="00430EFD">
        <w:rPr>
          <w:rFonts w:ascii="Arial" w:hAnsi="Arial" w:cs="Arial"/>
          <w:sz w:val="20"/>
          <w:szCs w:val="20"/>
        </w:rPr>
        <w:t xml:space="preserve">polegający na stwierdzeniu zgodności dostarczonego towaru z treścią umowy </w:t>
      </w:r>
      <w:r w:rsidR="00771677">
        <w:rPr>
          <w:rFonts w:ascii="Arial" w:hAnsi="Arial" w:cs="Arial"/>
          <w:sz w:val="20"/>
          <w:szCs w:val="20"/>
        </w:rPr>
        <w:br/>
      </w:r>
      <w:r w:rsidRPr="00430EFD">
        <w:rPr>
          <w:rFonts w:ascii="Arial" w:hAnsi="Arial" w:cs="Arial"/>
          <w:sz w:val="20"/>
          <w:szCs w:val="20"/>
        </w:rPr>
        <w:t xml:space="preserve">i oferty w zakresie wymaganych i zaoferowanych parametrów techniczno—eksploatacyjnych oraz zgodności dostarczonych dokumentów z wymaganiami określonymi w ust. </w:t>
      </w:r>
      <w:r w:rsidR="00436597">
        <w:rPr>
          <w:rFonts w:ascii="Arial" w:hAnsi="Arial" w:cs="Arial"/>
          <w:sz w:val="20"/>
          <w:szCs w:val="20"/>
        </w:rPr>
        <w:t>4</w:t>
      </w:r>
      <w:r w:rsidR="00806C7E">
        <w:rPr>
          <w:rFonts w:ascii="Arial" w:hAnsi="Arial" w:cs="Arial"/>
          <w:sz w:val="20"/>
          <w:szCs w:val="20"/>
        </w:rPr>
        <w:t xml:space="preserve"> </w:t>
      </w:r>
      <w:r w:rsidR="009F1E18">
        <w:rPr>
          <w:rFonts w:ascii="Arial" w:hAnsi="Arial" w:cs="Arial"/>
          <w:sz w:val="20"/>
          <w:szCs w:val="20"/>
        </w:rPr>
        <w:t>P</w:t>
      </w:r>
      <w:r w:rsidR="00806C7E">
        <w:rPr>
          <w:rFonts w:ascii="Arial" w:hAnsi="Arial" w:cs="Arial"/>
          <w:sz w:val="20"/>
          <w:szCs w:val="20"/>
        </w:rPr>
        <w:t>ojazd będ</w:t>
      </w:r>
      <w:r w:rsidR="009F1E18">
        <w:rPr>
          <w:rFonts w:ascii="Arial" w:hAnsi="Arial" w:cs="Arial"/>
          <w:sz w:val="20"/>
          <w:szCs w:val="20"/>
        </w:rPr>
        <w:t>zie</w:t>
      </w:r>
      <w:r w:rsidR="00806C7E">
        <w:rPr>
          <w:rFonts w:ascii="Arial" w:hAnsi="Arial" w:cs="Arial"/>
          <w:sz w:val="20"/>
          <w:szCs w:val="20"/>
        </w:rPr>
        <w:t xml:space="preserve"> odebran</w:t>
      </w:r>
      <w:r w:rsidR="009F1E18">
        <w:rPr>
          <w:rFonts w:ascii="Arial" w:hAnsi="Arial" w:cs="Arial"/>
          <w:sz w:val="20"/>
          <w:szCs w:val="20"/>
        </w:rPr>
        <w:t>y</w:t>
      </w:r>
      <w:r w:rsidR="00806C7E">
        <w:rPr>
          <w:rFonts w:ascii="Arial" w:hAnsi="Arial" w:cs="Arial"/>
          <w:sz w:val="20"/>
          <w:szCs w:val="20"/>
        </w:rPr>
        <w:t xml:space="preserve"> na podstawie protokoł</w:t>
      </w:r>
      <w:r w:rsidR="009F1E18">
        <w:rPr>
          <w:rFonts w:ascii="Arial" w:hAnsi="Arial" w:cs="Arial"/>
          <w:sz w:val="20"/>
          <w:szCs w:val="20"/>
        </w:rPr>
        <w:t>u</w:t>
      </w:r>
      <w:r w:rsidR="00806C7E">
        <w:rPr>
          <w:rFonts w:ascii="Arial" w:hAnsi="Arial" w:cs="Arial"/>
          <w:sz w:val="20"/>
          <w:szCs w:val="20"/>
        </w:rPr>
        <w:t xml:space="preserve"> odbioru.</w:t>
      </w:r>
      <w:r w:rsidRPr="00430EFD">
        <w:rPr>
          <w:rFonts w:ascii="Arial" w:hAnsi="Arial" w:cs="Arial"/>
          <w:sz w:val="20"/>
          <w:szCs w:val="20"/>
        </w:rPr>
        <w:t xml:space="preserve"> Odbiór nastąpi z udziałem upoważnionych przedstawicieli Stron</w:t>
      </w:r>
      <w:r w:rsidR="00207B4F">
        <w:rPr>
          <w:rFonts w:ascii="Arial" w:hAnsi="Arial" w:cs="Arial"/>
          <w:sz w:val="20"/>
          <w:szCs w:val="20"/>
        </w:rPr>
        <w:t xml:space="preserve">, o których mowa </w:t>
      </w:r>
      <w:r w:rsidR="00896086">
        <w:rPr>
          <w:rFonts w:ascii="Arial" w:hAnsi="Arial" w:cs="Arial"/>
          <w:sz w:val="20"/>
          <w:szCs w:val="20"/>
        </w:rPr>
        <w:t>w §3 oraz osób wskazanych przez nich w protokołach odbioru</w:t>
      </w:r>
      <w:r w:rsidRPr="00430EFD">
        <w:rPr>
          <w:rFonts w:ascii="Arial" w:hAnsi="Arial" w:cs="Arial"/>
          <w:sz w:val="20"/>
          <w:szCs w:val="20"/>
        </w:rPr>
        <w:t xml:space="preserve">. </w:t>
      </w:r>
    </w:p>
    <w:p w14:paraId="66AFE901" w14:textId="77777777" w:rsidR="00D4140C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Zamawiający zobowiązuje się do zapewnienia odpowiednich warunków w miejscu odbioru, pozwalających na sprawne jego przeprowadzenie.</w:t>
      </w:r>
    </w:p>
    <w:p w14:paraId="058AC01B" w14:textId="77777777" w:rsidR="00C3153D" w:rsidRDefault="005E2199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W ramach wynagrodzenia o którym mowa w </w:t>
      </w:r>
      <w:r w:rsidR="00FD0BD2">
        <w:rPr>
          <w:rFonts w:ascii="Arial" w:hAnsi="Arial" w:cs="Arial"/>
          <w:sz w:val="20"/>
          <w:szCs w:val="20"/>
        </w:rPr>
        <w:t>§4</w:t>
      </w:r>
      <w:r w:rsidRPr="00430EFD">
        <w:rPr>
          <w:rFonts w:ascii="Arial" w:hAnsi="Arial" w:cs="Arial"/>
          <w:sz w:val="20"/>
          <w:szCs w:val="20"/>
        </w:rPr>
        <w:t xml:space="preserve">, w miejscu i w dniu odbioru </w:t>
      </w:r>
      <w:r w:rsidR="00FD0BD2">
        <w:rPr>
          <w:rFonts w:ascii="Arial" w:hAnsi="Arial" w:cs="Arial"/>
          <w:sz w:val="20"/>
          <w:szCs w:val="20"/>
        </w:rPr>
        <w:t xml:space="preserve">pojazdu, o którym mowa w §2 ust. 1 pkt 1.1, </w:t>
      </w:r>
      <w:r w:rsidRPr="00430EFD">
        <w:rPr>
          <w:rFonts w:ascii="Arial" w:hAnsi="Arial" w:cs="Arial"/>
          <w:sz w:val="20"/>
          <w:szCs w:val="20"/>
        </w:rPr>
        <w:t xml:space="preserve">Wykonawca </w:t>
      </w:r>
      <w:r w:rsidR="00FD0BD2">
        <w:rPr>
          <w:rFonts w:ascii="Arial" w:hAnsi="Arial" w:cs="Arial"/>
          <w:sz w:val="20"/>
          <w:szCs w:val="20"/>
        </w:rPr>
        <w:t xml:space="preserve">przeprowadzi </w:t>
      </w:r>
      <w:r w:rsidRPr="00430EFD">
        <w:rPr>
          <w:rFonts w:ascii="Arial" w:hAnsi="Arial" w:cs="Arial"/>
          <w:sz w:val="20"/>
          <w:szCs w:val="20"/>
        </w:rPr>
        <w:t>szkoleni</w:t>
      </w:r>
      <w:r w:rsidR="00BE4CCD">
        <w:rPr>
          <w:rFonts w:ascii="Arial" w:hAnsi="Arial" w:cs="Arial"/>
          <w:sz w:val="20"/>
          <w:szCs w:val="20"/>
        </w:rPr>
        <w:t>e</w:t>
      </w:r>
      <w:r w:rsidRPr="00430EFD">
        <w:rPr>
          <w:rFonts w:ascii="Arial" w:hAnsi="Arial" w:cs="Arial"/>
          <w:sz w:val="20"/>
          <w:szCs w:val="20"/>
        </w:rPr>
        <w:t xml:space="preserve"> wytypowanych przez Zamawiającego pracowników w ilości do 6 osób. Szkolenie przeprowadzone będzie z zakresu bezpiecznej eksploatacji pojazdu i urządzeń</w:t>
      </w:r>
      <w:r w:rsidR="00BD7C66">
        <w:rPr>
          <w:rFonts w:ascii="Arial" w:hAnsi="Arial" w:cs="Arial"/>
          <w:sz w:val="20"/>
          <w:szCs w:val="20"/>
        </w:rPr>
        <w:t xml:space="preserve"> oraz zabudowy</w:t>
      </w:r>
      <w:r w:rsidRPr="00430EFD">
        <w:rPr>
          <w:rFonts w:ascii="Arial" w:hAnsi="Arial" w:cs="Arial"/>
          <w:sz w:val="20"/>
          <w:szCs w:val="20"/>
        </w:rPr>
        <w:t xml:space="preserve">. </w:t>
      </w:r>
    </w:p>
    <w:p w14:paraId="36F87F23" w14:textId="77777777" w:rsidR="00D4140C" w:rsidRPr="00C3153D" w:rsidRDefault="00ED7994" w:rsidP="00F97AC0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>W dniu odbioru</w:t>
      </w:r>
      <w:r w:rsidR="00C3153D" w:rsidRPr="00C3153D">
        <w:rPr>
          <w:rFonts w:ascii="Arial" w:hAnsi="Arial" w:cs="Arial"/>
          <w:sz w:val="20"/>
          <w:szCs w:val="20"/>
        </w:rPr>
        <w:t xml:space="preserve"> pojazd</w:t>
      </w:r>
      <w:r w:rsidR="00773927">
        <w:rPr>
          <w:rFonts w:ascii="Arial" w:hAnsi="Arial" w:cs="Arial"/>
          <w:sz w:val="20"/>
          <w:szCs w:val="20"/>
        </w:rPr>
        <w:t>u</w:t>
      </w:r>
      <w:r w:rsidR="00C3153D" w:rsidRPr="00C3153D">
        <w:rPr>
          <w:rFonts w:ascii="Arial" w:hAnsi="Arial" w:cs="Arial"/>
          <w:sz w:val="20"/>
          <w:szCs w:val="20"/>
        </w:rPr>
        <w:t>, o których mowa w §2 ust. 1 pkt 1.1</w:t>
      </w:r>
      <w:r w:rsidRPr="00C3153D">
        <w:rPr>
          <w:rFonts w:ascii="Arial" w:hAnsi="Arial" w:cs="Arial"/>
          <w:sz w:val="20"/>
          <w:szCs w:val="20"/>
        </w:rPr>
        <w:t xml:space="preserve"> Wykonawca przekaże </w:t>
      </w:r>
      <w:r w:rsidR="00E52467" w:rsidRPr="00C3153D">
        <w:rPr>
          <w:rFonts w:ascii="Arial" w:hAnsi="Arial" w:cs="Arial"/>
          <w:sz w:val="20"/>
          <w:szCs w:val="20"/>
        </w:rPr>
        <w:t>Zamawiającemu</w:t>
      </w:r>
      <w:r w:rsidRPr="00C3153D">
        <w:rPr>
          <w:rFonts w:ascii="Arial" w:hAnsi="Arial" w:cs="Arial"/>
          <w:sz w:val="20"/>
          <w:szCs w:val="20"/>
        </w:rPr>
        <w:t xml:space="preserve"> następującą dokumentację</w:t>
      </w:r>
      <w:r w:rsidR="00CE58B2">
        <w:rPr>
          <w:rFonts w:ascii="Arial" w:hAnsi="Arial" w:cs="Arial"/>
          <w:sz w:val="20"/>
          <w:szCs w:val="20"/>
        </w:rPr>
        <w:t xml:space="preserve"> w języku polskim</w:t>
      </w:r>
      <w:r w:rsidRPr="00C3153D">
        <w:rPr>
          <w:rFonts w:ascii="Arial" w:hAnsi="Arial" w:cs="Arial"/>
          <w:sz w:val="20"/>
          <w:szCs w:val="20"/>
        </w:rPr>
        <w:t xml:space="preserve"> niezbędn</w:t>
      </w:r>
      <w:r w:rsidR="008561CE" w:rsidRPr="00C3153D">
        <w:rPr>
          <w:rFonts w:ascii="Arial" w:hAnsi="Arial" w:cs="Arial"/>
          <w:sz w:val="20"/>
          <w:szCs w:val="20"/>
        </w:rPr>
        <w:t>ą</w:t>
      </w:r>
      <w:r w:rsidRPr="00C3153D">
        <w:rPr>
          <w:rFonts w:ascii="Arial" w:hAnsi="Arial" w:cs="Arial"/>
          <w:sz w:val="20"/>
          <w:szCs w:val="20"/>
        </w:rPr>
        <w:t xml:space="preserve"> do zarejestrowania pojazd</w:t>
      </w:r>
      <w:r w:rsidR="00773927">
        <w:rPr>
          <w:rFonts w:ascii="Arial" w:hAnsi="Arial" w:cs="Arial"/>
          <w:sz w:val="20"/>
          <w:szCs w:val="20"/>
        </w:rPr>
        <w:t>u</w:t>
      </w:r>
      <w:r w:rsidRPr="00C3153D">
        <w:rPr>
          <w:rFonts w:ascii="Arial" w:hAnsi="Arial" w:cs="Arial"/>
          <w:sz w:val="20"/>
          <w:szCs w:val="20"/>
        </w:rPr>
        <w:t>, obejmując</w:t>
      </w:r>
      <w:r w:rsidR="008561CE" w:rsidRPr="00C3153D">
        <w:rPr>
          <w:rFonts w:ascii="Arial" w:hAnsi="Arial" w:cs="Arial"/>
          <w:sz w:val="20"/>
          <w:szCs w:val="20"/>
        </w:rPr>
        <w:t>ą</w:t>
      </w:r>
      <w:r w:rsidRPr="00C3153D">
        <w:rPr>
          <w:rFonts w:ascii="Arial" w:hAnsi="Arial" w:cs="Arial"/>
          <w:sz w:val="20"/>
          <w:szCs w:val="20"/>
        </w:rPr>
        <w:t xml:space="preserve"> w szczególności:</w:t>
      </w:r>
    </w:p>
    <w:p w14:paraId="76322572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kartę pojazdu;</w:t>
      </w:r>
    </w:p>
    <w:p w14:paraId="7CD38E68" w14:textId="77777777" w:rsidR="00D4140C" w:rsidRDefault="00283AED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instrukcj</w:t>
      </w:r>
      <w:r w:rsidR="003470C3" w:rsidRPr="00430EFD">
        <w:rPr>
          <w:rFonts w:ascii="Arial" w:hAnsi="Arial" w:cs="Arial"/>
          <w:sz w:val="20"/>
          <w:szCs w:val="20"/>
        </w:rPr>
        <w:t>ę</w:t>
      </w:r>
      <w:r w:rsidRPr="00430EFD">
        <w:rPr>
          <w:rFonts w:ascii="Arial" w:hAnsi="Arial" w:cs="Arial"/>
          <w:sz w:val="20"/>
          <w:szCs w:val="20"/>
        </w:rPr>
        <w:t xml:space="preserve"> obsługi, eksploatacji, konserwacji i naprawy pojazdu (podwozia, nadwozia), katalogi części zamiennych (podwozia, nadwozia) </w:t>
      </w:r>
      <w:r w:rsidR="001510D6">
        <w:rPr>
          <w:rFonts w:ascii="Arial" w:hAnsi="Arial" w:cs="Arial"/>
          <w:sz w:val="20"/>
          <w:szCs w:val="20"/>
        </w:rPr>
        <w:t xml:space="preserve">oraz schematy instalacji </w:t>
      </w:r>
      <w:r w:rsidRPr="00430EFD">
        <w:rPr>
          <w:rFonts w:ascii="Arial" w:hAnsi="Arial" w:cs="Arial"/>
          <w:sz w:val="20"/>
          <w:szCs w:val="20"/>
        </w:rPr>
        <w:t>w wersji elektronicznej i/lub papierowej Katalog części zamiennych musi zawierać numery katalogowe wszystkich części,</w:t>
      </w:r>
    </w:p>
    <w:p w14:paraId="5B0B1FB2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świadectwa homologacji</w:t>
      </w:r>
      <w:r w:rsidR="00131218">
        <w:rPr>
          <w:rFonts w:ascii="Arial" w:hAnsi="Arial" w:cs="Arial"/>
          <w:sz w:val="20"/>
          <w:szCs w:val="20"/>
        </w:rPr>
        <w:t xml:space="preserve"> lub dopuszczenie jednostkowe pojazdu</w:t>
      </w:r>
    </w:p>
    <w:p w14:paraId="54CBC981" w14:textId="77777777" w:rsidR="00D4140C" w:rsidRDefault="003470C3" w:rsidP="00F97AC0">
      <w:pPr>
        <w:widowControl/>
        <w:numPr>
          <w:ilvl w:val="2"/>
          <w:numId w:val="14"/>
        </w:numPr>
        <w:suppressAutoHyphens w:val="0"/>
        <w:spacing w:after="20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wszystkie dokumenty, które umożliwią rejestrację pojazdów, jako pojazdu ciężarowego </w:t>
      </w:r>
      <w:r w:rsidRPr="00430EFD">
        <w:rPr>
          <w:rFonts w:ascii="Arial" w:hAnsi="Arial" w:cs="Arial"/>
          <w:sz w:val="20"/>
          <w:szCs w:val="20"/>
        </w:rPr>
        <w:br/>
        <w:t>oraz certyfikat potwierdzający spełnienie wymagania normy min. EURO VI.</w:t>
      </w:r>
    </w:p>
    <w:p w14:paraId="28FE2B89" w14:textId="77777777" w:rsidR="00D4140C" w:rsidRDefault="00283AED" w:rsidP="00F97AC0">
      <w:pPr>
        <w:widowControl/>
        <w:numPr>
          <w:ilvl w:val="2"/>
          <w:numId w:val="14"/>
        </w:numPr>
        <w:suppressAutoHyphens w:val="0"/>
        <w:spacing w:after="126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książki gwarancyjne</w:t>
      </w:r>
      <w:r w:rsidR="003470C3" w:rsidRPr="00430EFD">
        <w:rPr>
          <w:rFonts w:ascii="Arial" w:hAnsi="Arial" w:cs="Arial"/>
          <w:sz w:val="20"/>
          <w:szCs w:val="20"/>
        </w:rPr>
        <w:t xml:space="preserve"> dla pojazdu, poszczególnych urządzeń i wyposaże</w:t>
      </w:r>
      <w:r w:rsidR="008561CE" w:rsidRPr="00430EFD">
        <w:rPr>
          <w:rFonts w:ascii="Arial" w:hAnsi="Arial" w:cs="Arial"/>
          <w:sz w:val="20"/>
          <w:szCs w:val="20"/>
        </w:rPr>
        <w:t>n</w:t>
      </w:r>
      <w:r w:rsidR="003470C3" w:rsidRPr="00430EFD">
        <w:rPr>
          <w:rFonts w:ascii="Arial" w:hAnsi="Arial" w:cs="Arial"/>
          <w:sz w:val="20"/>
          <w:szCs w:val="20"/>
        </w:rPr>
        <w:t>ia,</w:t>
      </w:r>
    </w:p>
    <w:p w14:paraId="39D90029" w14:textId="77777777" w:rsidR="00C3153D" w:rsidRDefault="00283AED" w:rsidP="00F97AC0">
      <w:pPr>
        <w:widowControl/>
        <w:numPr>
          <w:ilvl w:val="2"/>
          <w:numId w:val="14"/>
        </w:numPr>
        <w:suppressAutoHyphens w:val="0"/>
        <w:spacing w:after="86" w:line="360" w:lineRule="auto"/>
        <w:ind w:right="14" w:hanging="374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>deklarację zgodności dla wymogów CE dla maszyn i urządzeń, wraz z oceną ryzyka,</w:t>
      </w:r>
    </w:p>
    <w:p w14:paraId="54E7F31E" w14:textId="77777777" w:rsidR="00ED7994" w:rsidRPr="00C3153D" w:rsidRDefault="00ED7994" w:rsidP="00F97AC0">
      <w:pPr>
        <w:pStyle w:val="Akapitzlist"/>
        <w:widowControl/>
        <w:numPr>
          <w:ilvl w:val="0"/>
          <w:numId w:val="15"/>
        </w:numPr>
        <w:suppressAutoHyphens w:val="0"/>
        <w:spacing w:after="86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3153D">
        <w:rPr>
          <w:rFonts w:ascii="Arial" w:hAnsi="Arial" w:cs="Arial"/>
          <w:sz w:val="20"/>
          <w:szCs w:val="20"/>
        </w:rPr>
        <w:t>Jeżeli w toku czynności odbiorowych zostaną stwierdzone wady lub usterki, to</w:t>
      </w:r>
      <w:r w:rsidR="00F84160" w:rsidRPr="00C3153D">
        <w:rPr>
          <w:rFonts w:ascii="Arial" w:hAnsi="Arial" w:cs="Arial"/>
          <w:sz w:val="20"/>
          <w:szCs w:val="20"/>
        </w:rPr>
        <w:t xml:space="preserve"> </w:t>
      </w:r>
      <w:r w:rsidRPr="00C3153D">
        <w:rPr>
          <w:rFonts w:ascii="Arial" w:hAnsi="Arial" w:cs="Arial"/>
          <w:sz w:val="20"/>
          <w:szCs w:val="20"/>
        </w:rPr>
        <w:t>Zamawiającemu przysługują następujące uprawnienia:</w:t>
      </w:r>
    </w:p>
    <w:p w14:paraId="6166B803" w14:textId="77777777" w:rsidR="00ED7994" w:rsidRPr="00430EFD" w:rsidRDefault="00ED7994" w:rsidP="00430EF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30EFD">
        <w:rPr>
          <w:rFonts w:ascii="Arial" w:hAnsi="Arial" w:cs="Arial"/>
          <w:sz w:val="20"/>
          <w:szCs w:val="20"/>
        </w:rPr>
        <w:t xml:space="preserve">1) jeżeli wady i usterki nadają się do usunięcia, może </w:t>
      </w:r>
      <w:r w:rsidR="00F84160" w:rsidRPr="00430EFD">
        <w:rPr>
          <w:rFonts w:ascii="Arial" w:hAnsi="Arial" w:cs="Arial"/>
          <w:sz w:val="20"/>
          <w:szCs w:val="20"/>
        </w:rPr>
        <w:t>odmówić</w:t>
      </w:r>
      <w:r w:rsidRPr="00430EFD">
        <w:rPr>
          <w:rFonts w:ascii="Arial" w:hAnsi="Arial" w:cs="Arial"/>
          <w:sz w:val="20"/>
          <w:szCs w:val="20"/>
        </w:rPr>
        <w:t xml:space="preserve"> odbioru do czasu</w:t>
      </w:r>
      <w:r w:rsidR="00F84160" w:rsidRPr="00430EFD">
        <w:rPr>
          <w:rFonts w:ascii="Arial" w:hAnsi="Arial" w:cs="Arial"/>
          <w:sz w:val="20"/>
          <w:szCs w:val="20"/>
        </w:rPr>
        <w:t xml:space="preserve"> </w:t>
      </w:r>
      <w:r w:rsidRPr="00430EFD">
        <w:rPr>
          <w:rFonts w:ascii="Arial" w:hAnsi="Arial" w:cs="Arial"/>
          <w:sz w:val="20"/>
          <w:szCs w:val="20"/>
        </w:rPr>
        <w:t>usunięcia wad;</w:t>
      </w:r>
    </w:p>
    <w:p w14:paraId="3CAE3D6E" w14:textId="77777777" w:rsidR="00ED7994" w:rsidRPr="003470C3" w:rsidRDefault="00ED7994" w:rsidP="003470C3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2) jeżeli wady nie nadają się do usunięcia to:</w:t>
      </w:r>
    </w:p>
    <w:p w14:paraId="037785D9" w14:textId="77777777" w:rsidR="00ED7994" w:rsidRPr="003470C3" w:rsidRDefault="00ED7994" w:rsidP="003470C3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a) jeżeli nie uniemożliwiają one użytkowania przedmiotu odbioru zgodnie</w:t>
      </w:r>
      <w:r w:rsidR="00F84160" w:rsidRPr="003470C3">
        <w:rPr>
          <w:rFonts w:ascii="Arial" w:hAnsi="Arial" w:cs="Arial"/>
          <w:sz w:val="20"/>
          <w:szCs w:val="20"/>
        </w:rPr>
        <w:t xml:space="preserve"> </w:t>
      </w:r>
      <w:r w:rsidRPr="003470C3">
        <w:rPr>
          <w:rFonts w:ascii="Arial" w:hAnsi="Arial" w:cs="Arial"/>
          <w:sz w:val="20"/>
          <w:szCs w:val="20"/>
        </w:rPr>
        <w:t xml:space="preserve">z przeznaczeniem, Zamawiający może </w:t>
      </w:r>
      <w:r w:rsidR="00F84160" w:rsidRPr="003470C3">
        <w:rPr>
          <w:rFonts w:ascii="Arial" w:hAnsi="Arial" w:cs="Arial"/>
          <w:sz w:val="20"/>
          <w:szCs w:val="20"/>
        </w:rPr>
        <w:t>obniżyć</w:t>
      </w:r>
      <w:r w:rsidRPr="003470C3">
        <w:rPr>
          <w:rFonts w:ascii="Arial" w:hAnsi="Arial" w:cs="Arial"/>
          <w:sz w:val="20"/>
          <w:szCs w:val="20"/>
        </w:rPr>
        <w:t xml:space="preserve"> odpowiednio wynagrodzenie,</w:t>
      </w:r>
    </w:p>
    <w:p w14:paraId="1B5683FE" w14:textId="77777777" w:rsidR="005A2429" w:rsidRDefault="00ED7994" w:rsidP="005A2429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470C3">
        <w:rPr>
          <w:rFonts w:ascii="Arial" w:hAnsi="Arial" w:cs="Arial"/>
          <w:sz w:val="20"/>
          <w:szCs w:val="20"/>
        </w:rPr>
        <w:t>b) jeżeli wady uniemożliwiają użytkowanie zgodnie z przeznaczeniem, Zamawiający</w:t>
      </w:r>
      <w:r w:rsidR="00F84160" w:rsidRPr="003470C3">
        <w:rPr>
          <w:rFonts w:ascii="Arial" w:hAnsi="Arial" w:cs="Arial"/>
          <w:sz w:val="20"/>
          <w:szCs w:val="20"/>
        </w:rPr>
        <w:t xml:space="preserve"> </w:t>
      </w:r>
      <w:r w:rsidRPr="003470C3">
        <w:rPr>
          <w:rFonts w:ascii="Arial" w:hAnsi="Arial" w:cs="Arial"/>
          <w:sz w:val="20"/>
          <w:szCs w:val="20"/>
        </w:rPr>
        <w:t>może odstąpi</w:t>
      </w:r>
      <w:r w:rsidR="00F84160" w:rsidRPr="003470C3">
        <w:rPr>
          <w:rFonts w:ascii="Arial" w:hAnsi="Arial" w:cs="Arial"/>
          <w:sz w:val="20"/>
          <w:szCs w:val="20"/>
        </w:rPr>
        <w:t>ć</w:t>
      </w:r>
      <w:r w:rsidRPr="003470C3">
        <w:rPr>
          <w:rFonts w:ascii="Arial" w:hAnsi="Arial" w:cs="Arial"/>
          <w:sz w:val="20"/>
          <w:szCs w:val="20"/>
        </w:rPr>
        <w:t xml:space="preserve"> od umowy lub żąda</w:t>
      </w:r>
      <w:r w:rsidR="00F84160" w:rsidRPr="003470C3">
        <w:rPr>
          <w:rFonts w:ascii="Arial" w:hAnsi="Arial" w:cs="Arial"/>
          <w:sz w:val="20"/>
          <w:szCs w:val="20"/>
        </w:rPr>
        <w:t>ć</w:t>
      </w:r>
      <w:r w:rsidRPr="003470C3">
        <w:rPr>
          <w:rFonts w:ascii="Arial" w:hAnsi="Arial" w:cs="Arial"/>
          <w:sz w:val="20"/>
          <w:szCs w:val="20"/>
        </w:rPr>
        <w:t xml:space="preserve"> wykonania przedmiotu odbioru po raz drugi.</w:t>
      </w:r>
    </w:p>
    <w:p w14:paraId="6112568D" w14:textId="77777777" w:rsidR="00ED7994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 xml:space="preserve">Wykonawca zobowiązany </w:t>
      </w:r>
      <w:r w:rsidR="009D1EF5" w:rsidRPr="00DA0A4F">
        <w:rPr>
          <w:rFonts w:ascii="Arial" w:hAnsi="Arial" w:cs="Arial"/>
          <w:sz w:val="20"/>
          <w:szCs w:val="20"/>
        </w:rPr>
        <w:t xml:space="preserve">jest </w:t>
      </w:r>
      <w:r w:rsidRPr="00DA0A4F">
        <w:rPr>
          <w:rFonts w:ascii="Arial" w:hAnsi="Arial" w:cs="Arial"/>
          <w:sz w:val="20"/>
          <w:szCs w:val="20"/>
        </w:rPr>
        <w:t>zawiadomi</w:t>
      </w:r>
      <w:r w:rsidR="00F84160" w:rsidRPr="00DA0A4F">
        <w:rPr>
          <w:rFonts w:ascii="Arial" w:hAnsi="Arial" w:cs="Arial"/>
          <w:sz w:val="20"/>
          <w:szCs w:val="20"/>
        </w:rPr>
        <w:t>ć</w:t>
      </w:r>
      <w:r w:rsidRPr="00DA0A4F">
        <w:rPr>
          <w:rFonts w:ascii="Arial" w:hAnsi="Arial" w:cs="Arial"/>
          <w:sz w:val="20"/>
          <w:szCs w:val="20"/>
        </w:rPr>
        <w:t xml:space="preserve"> Zamawiającego o usunięciu wad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 xml:space="preserve">i usterek oraz </w:t>
      </w:r>
      <w:r w:rsidR="00F84160" w:rsidRPr="00DA0A4F">
        <w:rPr>
          <w:rFonts w:ascii="Arial" w:hAnsi="Arial" w:cs="Arial"/>
          <w:sz w:val="20"/>
          <w:szCs w:val="20"/>
        </w:rPr>
        <w:t xml:space="preserve">ustalić </w:t>
      </w:r>
      <w:r w:rsidRPr="00DA0A4F">
        <w:rPr>
          <w:rFonts w:ascii="Arial" w:hAnsi="Arial" w:cs="Arial"/>
          <w:sz w:val="20"/>
          <w:szCs w:val="20"/>
        </w:rPr>
        <w:lastRenderedPageBreak/>
        <w:t>ponown</w:t>
      </w:r>
      <w:r w:rsidR="00F84160" w:rsidRPr="00DA0A4F">
        <w:rPr>
          <w:rFonts w:ascii="Arial" w:hAnsi="Arial" w:cs="Arial"/>
          <w:sz w:val="20"/>
          <w:szCs w:val="20"/>
        </w:rPr>
        <w:t>y</w:t>
      </w:r>
      <w:r w:rsidRPr="00DA0A4F">
        <w:rPr>
          <w:rFonts w:ascii="Arial" w:hAnsi="Arial" w:cs="Arial"/>
          <w:sz w:val="20"/>
          <w:szCs w:val="20"/>
        </w:rPr>
        <w:t xml:space="preserve"> termin odbioru przedmiotu umowy.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Usunięcie wad i usterek powinno by</w:t>
      </w:r>
      <w:r w:rsidR="00F84160" w:rsidRPr="00DA0A4F">
        <w:rPr>
          <w:rFonts w:ascii="Arial" w:hAnsi="Arial" w:cs="Arial"/>
          <w:sz w:val="20"/>
          <w:szCs w:val="20"/>
        </w:rPr>
        <w:t>ć</w:t>
      </w:r>
      <w:r w:rsidRPr="00DA0A4F">
        <w:rPr>
          <w:rFonts w:ascii="Arial" w:hAnsi="Arial" w:cs="Arial"/>
          <w:sz w:val="20"/>
          <w:szCs w:val="20"/>
        </w:rPr>
        <w:t xml:space="preserve"> stwierdzone protokolarnie.</w:t>
      </w:r>
    </w:p>
    <w:p w14:paraId="178F50AB" w14:textId="77777777" w:rsidR="00ED7994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>W przypadku nie usunięcia wad lub usterek przez Wykonawcę w uzgodnionym terminie,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wady i usterki usunie Zamawiający, obciążając pełnymi kosztami ich usunięcia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Wykonawcę. Nie spowoduje to utraty uprawnie</w:t>
      </w:r>
      <w:r w:rsidR="00F84160" w:rsidRPr="00DA0A4F">
        <w:rPr>
          <w:rFonts w:ascii="Arial" w:hAnsi="Arial" w:cs="Arial"/>
          <w:sz w:val="20"/>
          <w:szCs w:val="20"/>
        </w:rPr>
        <w:t>ń</w:t>
      </w:r>
      <w:r w:rsidRPr="00DA0A4F">
        <w:rPr>
          <w:rFonts w:ascii="Arial" w:hAnsi="Arial" w:cs="Arial"/>
          <w:sz w:val="20"/>
          <w:szCs w:val="20"/>
        </w:rPr>
        <w:t xml:space="preserve"> rękojmi lub gwarancji. Wykonawca</w:t>
      </w:r>
      <w:r w:rsidR="00F84160" w:rsidRPr="00DA0A4F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>oświadcza, że wyraża zgodę na ewentualne wykonanie zastępcze.</w:t>
      </w:r>
    </w:p>
    <w:p w14:paraId="701663BE" w14:textId="77777777" w:rsidR="00543552" w:rsidRPr="00DA0A4F" w:rsidRDefault="00ED7994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>W przypadku nie usunięcia wad i usterek stwierdzonych w toku czynności odbior</w:t>
      </w:r>
      <w:r w:rsidR="00F84160" w:rsidRPr="00DA0A4F">
        <w:rPr>
          <w:rFonts w:ascii="Arial" w:hAnsi="Arial" w:cs="Arial"/>
          <w:sz w:val="20"/>
          <w:szCs w:val="20"/>
        </w:rPr>
        <w:t xml:space="preserve">czych </w:t>
      </w:r>
      <w:r w:rsidRPr="00DA0A4F">
        <w:rPr>
          <w:rFonts w:ascii="Arial" w:hAnsi="Arial" w:cs="Arial"/>
          <w:sz w:val="20"/>
          <w:szCs w:val="20"/>
        </w:rPr>
        <w:t xml:space="preserve">w wyznaczonym terminie Zamawiający może </w:t>
      </w:r>
      <w:r w:rsidR="00F84160" w:rsidRPr="00DA0A4F">
        <w:rPr>
          <w:rFonts w:ascii="Arial" w:hAnsi="Arial" w:cs="Arial"/>
          <w:sz w:val="20"/>
          <w:szCs w:val="20"/>
        </w:rPr>
        <w:t>naliczyć</w:t>
      </w:r>
      <w:r w:rsidRPr="00DA0A4F">
        <w:rPr>
          <w:rFonts w:ascii="Arial" w:hAnsi="Arial" w:cs="Arial"/>
          <w:sz w:val="20"/>
          <w:szCs w:val="20"/>
        </w:rPr>
        <w:t xml:space="preserve"> karę umowną zgodnie z § </w:t>
      </w:r>
      <w:r w:rsidR="00510EE1" w:rsidRPr="00DA0A4F">
        <w:rPr>
          <w:rFonts w:ascii="Arial" w:hAnsi="Arial" w:cs="Arial"/>
          <w:sz w:val="20"/>
          <w:szCs w:val="20"/>
        </w:rPr>
        <w:t xml:space="preserve">7 </w:t>
      </w:r>
      <w:r w:rsidRPr="00DA0A4F">
        <w:rPr>
          <w:rFonts w:ascii="Arial" w:hAnsi="Arial" w:cs="Arial"/>
          <w:sz w:val="20"/>
          <w:szCs w:val="20"/>
        </w:rPr>
        <w:t xml:space="preserve">ust. </w:t>
      </w:r>
      <w:r w:rsidR="00F84160" w:rsidRPr="00DA0A4F">
        <w:rPr>
          <w:rFonts w:ascii="Arial" w:hAnsi="Arial" w:cs="Arial"/>
          <w:sz w:val="20"/>
          <w:szCs w:val="20"/>
        </w:rPr>
        <w:t>1 pkt 2</w:t>
      </w:r>
      <w:r w:rsidRPr="00DA0A4F">
        <w:rPr>
          <w:rFonts w:ascii="Arial" w:hAnsi="Arial" w:cs="Arial"/>
          <w:sz w:val="20"/>
          <w:szCs w:val="20"/>
        </w:rPr>
        <w:t>.</w:t>
      </w:r>
    </w:p>
    <w:p w14:paraId="25FD75FF" w14:textId="77777777" w:rsidR="00474DBC" w:rsidRPr="00DA0A4F" w:rsidRDefault="00474DBC" w:rsidP="00F97AC0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0A4F">
        <w:rPr>
          <w:rFonts w:ascii="Arial" w:hAnsi="Arial" w:cs="Arial"/>
          <w:sz w:val="20"/>
          <w:szCs w:val="20"/>
        </w:rPr>
        <w:t xml:space="preserve">Brak dokumentów, o których mowa w ust. </w:t>
      </w:r>
      <w:r w:rsidR="00436597">
        <w:rPr>
          <w:rFonts w:ascii="Arial" w:hAnsi="Arial" w:cs="Arial"/>
          <w:sz w:val="20"/>
          <w:szCs w:val="20"/>
        </w:rPr>
        <w:t>4</w:t>
      </w:r>
      <w:r w:rsidR="00F52B7D">
        <w:rPr>
          <w:rFonts w:ascii="Arial" w:hAnsi="Arial" w:cs="Arial"/>
          <w:sz w:val="20"/>
          <w:szCs w:val="20"/>
        </w:rPr>
        <w:t xml:space="preserve"> </w:t>
      </w:r>
      <w:r w:rsidRPr="00DA0A4F">
        <w:rPr>
          <w:rFonts w:ascii="Arial" w:hAnsi="Arial" w:cs="Arial"/>
          <w:sz w:val="20"/>
          <w:szCs w:val="20"/>
        </w:rPr>
        <w:t xml:space="preserve">oraz szkoleń, o którym mowa w ust. </w:t>
      </w:r>
      <w:r w:rsidR="00BB5C52" w:rsidRPr="00DA0A4F">
        <w:rPr>
          <w:rFonts w:ascii="Arial" w:hAnsi="Arial" w:cs="Arial"/>
          <w:sz w:val="20"/>
          <w:szCs w:val="20"/>
        </w:rPr>
        <w:t xml:space="preserve">3 </w:t>
      </w:r>
      <w:r w:rsidRPr="00DA0A4F">
        <w:rPr>
          <w:rFonts w:ascii="Arial" w:hAnsi="Arial" w:cs="Arial"/>
          <w:sz w:val="20"/>
          <w:szCs w:val="20"/>
        </w:rPr>
        <w:t>, upoważnia Zamawiającego do</w:t>
      </w:r>
      <w:r w:rsidR="007C1F5E" w:rsidRPr="00DA0A4F">
        <w:rPr>
          <w:rFonts w:ascii="Arial" w:hAnsi="Arial" w:cs="Arial"/>
          <w:sz w:val="20"/>
          <w:szCs w:val="20"/>
        </w:rPr>
        <w:t xml:space="preserve"> odmowy </w:t>
      </w:r>
      <w:r w:rsidR="00E20A76" w:rsidRPr="00DA0A4F">
        <w:rPr>
          <w:rFonts w:ascii="Arial" w:hAnsi="Arial" w:cs="Arial"/>
          <w:sz w:val="20"/>
          <w:szCs w:val="20"/>
        </w:rPr>
        <w:t>odbioru</w:t>
      </w:r>
      <w:r w:rsidRPr="00DA0A4F">
        <w:rPr>
          <w:rFonts w:ascii="Arial" w:hAnsi="Arial" w:cs="Arial"/>
          <w:sz w:val="20"/>
          <w:szCs w:val="20"/>
        </w:rPr>
        <w:t xml:space="preserve"> przedmiotu Umowy.</w:t>
      </w:r>
    </w:p>
    <w:p w14:paraId="07A488CA" w14:textId="77777777" w:rsidR="00F430D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CA6D46" w:rsidRPr="008C6E67">
        <w:rPr>
          <w:rFonts w:ascii="Arial" w:hAnsi="Arial" w:cs="Arial"/>
          <w:b/>
          <w:bCs/>
          <w:sz w:val="20"/>
          <w:szCs w:val="20"/>
        </w:rPr>
        <w:t> </w:t>
      </w:r>
      <w:r w:rsidR="002849F6">
        <w:rPr>
          <w:rFonts w:ascii="Arial" w:hAnsi="Arial" w:cs="Arial"/>
          <w:b/>
          <w:bCs/>
          <w:sz w:val="20"/>
          <w:szCs w:val="20"/>
        </w:rPr>
        <w:t>7</w:t>
      </w:r>
    </w:p>
    <w:p w14:paraId="4E2055FE" w14:textId="77777777" w:rsidR="00F430D0" w:rsidRPr="008C6E67" w:rsidRDefault="00F430D0" w:rsidP="00D00116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Kary umowne</w:t>
      </w:r>
    </w:p>
    <w:p w14:paraId="498FDC59" w14:textId="77777777" w:rsidR="00F430D0" w:rsidRPr="008C6E67" w:rsidRDefault="00F430D0" w:rsidP="008C6E67">
      <w:p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CA6D46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Wykonawca zapłaci karę umowną w przypadku:</w:t>
      </w:r>
    </w:p>
    <w:p w14:paraId="2F050B77" w14:textId="77777777" w:rsidR="00D34DE1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zwłoki </w:t>
      </w:r>
      <w:r w:rsidR="00D34DE1">
        <w:rPr>
          <w:rFonts w:ascii="Arial" w:hAnsi="Arial" w:cs="Arial"/>
          <w:sz w:val="20"/>
          <w:szCs w:val="20"/>
        </w:rPr>
        <w:t>w dostawie pojazd</w:t>
      </w:r>
      <w:r w:rsidR="00773927">
        <w:rPr>
          <w:rFonts w:ascii="Arial" w:hAnsi="Arial" w:cs="Arial"/>
          <w:sz w:val="20"/>
          <w:szCs w:val="20"/>
        </w:rPr>
        <w:t>u</w:t>
      </w:r>
      <w:r w:rsidR="00D34DE1">
        <w:rPr>
          <w:rFonts w:ascii="Arial" w:hAnsi="Arial" w:cs="Arial"/>
          <w:sz w:val="20"/>
          <w:szCs w:val="20"/>
        </w:rPr>
        <w:t>, o który</w:t>
      </w:r>
      <w:r w:rsidR="00773927">
        <w:rPr>
          <w:rFonts w:ascii="Arial" w:hAnsi="Arial" w:cs="Arial"/>
          <w:sz w:val="20"/>
          <w:szCs w:val="20"/>
        </w:rPr>
        <w:t>m</w:t>
      </w:r>
      <w:r w:rsidR="00D34DE1">
        <w:rPr>
          <w:rFonts w:ascii="Arial" w:hAnsi="Arial" w:cs="Arial"/>
          <w:sz w:val="20"/>
          <w:szCs w:val="20"/>
        </w:rPr>
        <w:t xml:space="preserve"> mowa w §2 ust. 1 pkt 1.1 w terminie tam wskazanym, </w:t>
      </w:r>
      <w:r w:rsidR="00D34DE1" w:rsidRPr="008C6E67">
        <w:rPr>
          <w:rFonts w:ascii="Arial" w:hAnsi="Arial" w:cs="Arial"/>
          <w:sz w:val="20"/>
          <w:szCs w:val="20"/>
        </w:rPr>
        <w:t xml:space="preserve">w wysokości </w:t>
      </w:r>
      <w:r w:rsidR="00D34DE1">
        <w:rPr>
          <w:rFonts w:ascii="Arial" w:hAnsi="Arial" w:cs="Arial"/>
          <w:sz w:val="20"/>
          <w:szCs w:val="20"/>
        </w:rPr>
        <w:t>0,1</w:t>
      </w:r>
      <w:r w:rsidR="00D34DE1" w:rsidRPr="008C6E67">
        <w:rPr>
          <w:rFonts w:ascii="Arial" w:hAnsi="Arial" w:cs="Arial"/>
          <w:sz w:val="20"/>
          <w:szCs w:val="20"/>
        </w:rPr>
        <w:t xml:space="preserve"> % </w:t>
      </w:r>
      <w:r w:rsidR="00D34DE1" w:rsidRPr="00814C68">
        <w:rPr>
          <w:rFonts w:ascii="Arial" w:hAnsi="Arial" w:cs="Arial"/>
          <w:sz w:val="20"/>
          <w:szCs w:val="20"/>
        </w:rPr>
        <w:t>wynagrodzenia umownego netto określonego w § 4 ust. 1</w:t>
      </w:r>
      <w:r w:rsidR="00B6026B">
        <w:rPr>
          <w:rFonts w:ascii="Arial" w:hAnsi="Arial" w:cs="Arial"/>
          <w:sz w:val="20"/>
          <w:szCs w:val="20"/>
        </w:rPr>
        <w:t>,</w:t>
      </w:r>
      <w:r w:rsidR="00B17ADD">
        <w:rPr>
          <w:rFonts w:ascii="Arial" w:hAnsi="Arial" w:cs="Arial"/>
          <w:sz w:val="20"/>
          <w:szCs w:val="20"/>
        </w:rPr>
        <w:t xml:space="preserve"> </w:t>
      </w:r>
      <w:r w:rsidR="00B6026B">
        <w:rPr>
          <w:rFonts w:ascii="Arial" w:hAnsi="Arial" w:cs="Arial"/>
          <w:sz w:val="20"/>
          <w:szCs w:val="20"/>
        </w:rPr>
        <w:t>naliczanej za każdy dzień zwłoki</w:t>
      </w:r>
      <w:r w:rsidR="00B17ADD">
        <w:rPr>
          <w:rFonts w:ascii="Arial" w:hAnsi="Arial" w:cs="Arial"/>
          <w:sz w:val="20"/>
          <w:szCs w:val="20"/>
        </w:rPr>
        <w:t xml:space="preserve"> w dostawie pojazdu</w:t>
      </w:r>
      <w:r w:rsidR="00B6026B">
        <w:rPr>
          <w:rFonts w:ascii="Arial" w:hAnsi="Arial" w:cs="Arial"/>
          <w:sz w:val="20"/>
          <w:szCs w:val="20"/>
        </w:rPr>
        <w:t xml:space="preserve">, powyżej 7 dni </w:t>
      </w:r>
      <w:r w:rsidR="00EE47E9">
        <w:rPr>
          <w:rFonts w:ascii="Arial" w:hAnsi="Arial" w:cs="Arial"/>
          <w:sz w:val="20"/>
          <w:szCs w:val="20"/>
        </w:rPr>
        <w:t xml:space="preserve">zwłoki </w:t>
      </w:r>
      <w:r w:rsidR="00B6026B">
        <w:rPr>
          <w:rFonts w:ascii="Arial" w:hAnsi="Arial" w:cs="Arial"/>
          <w:sz w:val="20"/>
          <w:szCs w:val="20"/>
        </w:rPr>
        <w:t>w stosunku do tego terminu;</w:t>
      </w:r>
    </w:p>
    <w:p w14:paraId="6F95927E" w14:textId="77777777" w:rsidR="00814C68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4C68">
        <w:rPr>
          <w:rFonts w:ascii="Arial" w:hAnsi="Arial" w:cs="Arial"/>
          <w:sz w:val="20"/>
          <w:szCs w:val="20"/>
        </w:rPr>
        <w:t xml:space="preserve">za zwłokę w usunięciu wad </w:t>
      </w:r>
      <w:r w:rsidR="00814C68">
        <w:rPr>
          <w:rFonts w:ascii="Arial" w:hAnsi="Arial" w:cs="Arial"/>
          <w:sz w:val="20"/>
          <w:szCs w:val="20"/>
        </w:rPr>
        <w:t xml:space="preserve">lub usterek </w:t>
      </w:r>
      <w:r w:rsidRPr="00814C68">
        <w:rPr>
          <w:rFonts w:ascii="Arial" w:hAnsi="Arial" w:cs="Arial"/>
          <w:sz w:val="20"/>
          <w:szCs w:val="20"/>
        </w:rPr>
        <w:t xml:space="preserve">stwierdzonych przy odbiorze </w:t>
      </w:r>
      <w:r w:rsidR="00E473DC">
        <w:rPr>
          <w:rFonts w:ascii="Arial" w:hAnsi="Arial" w:cs="Arial"/>
          <w:sz w:val="20"/>
          <w:szCs w:val="20"/>
        </w:rPr>
        <w:t>umowy pojazd</w:t>
      </w:r>
      <w:r w:rsidR="00773927">
        <w:rPr>
          <w:rFonts w:ascii="Arial" w:hAnsi="Arial" w:cs="Arial"/>
          <w:sz w:val="20"/>
          <w:szCs w:val="20"/>
        </w:rPr>
        <w:t>u</w:t>
      </w:r>
      <w:r w:rsidR="00E473DC">
        <w:rPr>
          <w:rFonts w:ascii="Arial" w:hAnsi="Arial" w:cs="Arial"/>
          <w:sz w:val="20"/>
          <w:szCs w:val="20"/>
        </w:rPr>
        <w:t xml:space="preserve">, </w:t>
      </w:r>
      <w:r w:rsidR="00814C68">
        <w:rPr>
          <w:rFonts w:ascii="Arial" w:hAnsi="Arial" w:cs="Arial"/>
          <w:sz w:val="20"/>
          <w:szCs w:val="20"/>
        </w:rPr>
        <w:t>lub u</w:t>
      </w:r>
      <w:r w:rsidR="00A4676A">
        <w:rPr>
          <w:rFonts w:ascii="Arial" w:hAnsi="Arial" w:cs="Arial"/>
          <w:sz w:val="20"/>
          <w:szCs w:val="20"/>
        </w:rPr>
        <w:t>jawnionych w okresie gwarancji,</w:t>
      </w:r>
      <w:r w:rsidR="00814C68">
        <w:rPr>
          <w:rFonts w:ascii="Arial" w:hAnsi="Arial" w:cs="Arial"/>
          <w:sz w:val="20"/>
          <w:szCs w:val="20"/>
        </w:rPr>
        <w:t xml:space="preserve"> rękojmi, </w:t>
      </w:r>
      <w:r w:rsidRPr="00814C68">
        <w:rPr>
          <w:rFonts w:ascii="Arial" w:hAnsi="Arial" w:cs="Arial"/>
          <w:sz w:val="20"/>
          <w:szCs w:val="20"/>
        </w:rPr>
        <w:t xml:space="preserve">w wysokości </w:t>
      </w:r>
      <w:r w:rsidR="007407F2">
        <w:rPr>
          <w:rFonts w:ascii="Arial" w:hAnsi="Arial" w:cs="Arial"/>
          <w:sz w:val="20"/>
          <w:szCs w:val="20"/>
        </w:rPr>
        <w:t>0,</w:t>
      </w:r>
      <w:r w:rsidR="00067573">
        <w:rPr>
          <w:rFonts w:ascii="Arial" w:hAnsi="Arial" w:cs="Arial"/>
          <w:sz w:val="20"/>
          <w:szCs w:val="20"/>
        </w:rPr>
        <w:t>0</w:t>
      </w:r>
      <w:r w:rsidR="007E0544">
        <w:rPr>
          <w:rFonts w:ascii="Arial" w:hAnsi="Arial" w:cs="Arial"/>
          <w:sz w:val="20"/>
          <w:szCs w:val="20"/>
        </w:rPr>
        <w:t>5</w:t>
      </w:r>
      <w:r w:rsidRPr="00814C68">
        <w:rPr>
          <w:rFonts w:ascii="Arial" w:hAnsi="Arial" w:cs="Arial"/>
          <w:sz w:val="20"/>
          <w:szCs w:val="20"/>
        </w:rPr>
        <w:t xml:space="preserve"> % </w:t>
      </w:r>
      <w:r w:rsidR="00814C68" w:rsidRPr="00814C68">
        <w:rPr>
          <w:rFonts w:ascii="Arial" w:hAnsi="Arial" w:cs="Arial"/>
          <w:sz w:val="20"/>
          <w:szCs w:val="20"/>
        </w:rPr>
        <w:t>wynagrodzenia umownego netto określonego w § 4 ust. 1</w:t>
      </w:r>
      <w:r w:rsidR="00067573">
        <w:rPr>
          <w:rFonts w:ascii="Arial" w:hAnsi="Arial" w:cs="Arial"/>
          <w:sz w:val="20"/>
          <w:szCs w:val="20"/>
        </w:rPr>
        <w:t xml:space="preserve"> </w:t>
      </w:r>
      <w:r w:rsidRPr="00814C68">
        <w:rPr>
          <w:rFonts w:ascii="Arial" w:hAnsi="Arial" w:cs="Arial"/>
          <w:sz w:val="20"/>
          <w:szCs w:val="20"/>
        </w:rPr>
        <w:t>nalicz</w:t>
      </w:r>
      <w:r w:rsidR="00067573">
        <w:rPr>
          <w:rFonts w:ascii="Arial" w:hAnsi="Arial" w:cs="Arial"/>
          <w:sz w:val="20"/>
          <w:szCs w:val="20"/>
        </w:rPr>
        <w:t>anej</w:t>
      </w:r>
      <w:r w:rsidRPr="00814C68">
        <w:rPr>
          <w:rFonts w:ascii="Arial" w:hAnsi="Arial" w:cs="Arial"/>
          <w:sz w:val="20"/>
          <w:szCs w:val="20"/>
        </w:rPr>
        <w:t xml:space="preserve"> za każdy dzień zwłoki liczony od dnia wyznaczonego przez</w:t>
      </w:r>
      <w:r w:rsidRPr="00814C68">
        <w:rPr>
          <w:rFonts w:ascii="Arial" w:hAnsi="Arial" w:cs="Arial"/>
          <w:color w:val="006600"/>
          <w:sz w:val="20"/>
          <w:szCs w:val="20"/>
        </w:rPr>
        <w:t xml:space="preserve"> </w:t>
      </w:r>
      <w:r w:rsidRPr="00814C68">
        <w:rPr>
          <w:rFonts w:ascii="Arial" w:hAnsi="Arial" w:cs="Arial"/>
          <w:sz w:val="20"/>
          <w:szCs w:val="20"/>
        </w:rPr>
        <w:t>Zamawiającego jako termin do usunięcia wad,</w:t>
      </w:r>
    </w:p>
    <w:p w14:paraId="5821E9CD" w14:textId="77777777" w:rsidR="00F430D0" w:rsidRDefault="00F430D0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4C68">
        <w:rPr>
          <w:rFonts w:ascii="Arial" w:hAnsi="Arial" w:cs="Arial"/>
          <w:sz w:val="20"/>
          <w:szCs w:val="20"/>
        </w:rPr>
        <w:t xml:space="preserve">w przypadku odstąpienia od umowy przez Wykonawcę z przyczyn niezależnych od Zamawiającego, w wysokości </w:t>
      </w:r>
      <w:r w:rsidR="007407F2">
        <w:rPr>
          <w:rFonts w:ascii="Arial" w:hAnsi="Arial" w:cs="Arial"/>
          <w:sz w:val="20"/>
          <w:szCs w:val="20"/>
        </w:rPr>
        <w:t>10</w:t>
      </w:r>
      <w:r w:rsidRPr="00814C68">
        <w:rPr>
          <w:rFonts w:ascii="Arial" w:hAnsi="Arial" w:cs="Arial"/>
          <w:sz w:val="20"/>
          <w:szCs w:val="20"/>
        </w:rPr>
        <w:t xml:space="preserve"> % wynagrodzenia umownego brutto określonego w § 4 ust. 1.</w:t>
      </w:r>
    </w:p>
    <w:p w14:paraId="28134B65" w14:textId="77777777" w:rsidR="006B6EEA" w:rsidRPr="008516F6" w:rsidRDefault="006B6EEA" w:rsidP="00F97A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6EEA">
        <w:rPr>
          <w:rFonts w:ascii="Arial" w:hAnsi="Arial" w:cs="Arial"/>
          <w:sz w:val="20"/>
          <w:szCs w:val="20"/>
        </w:rPr>
        <w:t>w przypadku odst</w:t>
      </w:r>
      <w:r>
        <w:rPr>
          <w:rFonts w:ascii="Arial" w:hAnsi="Arial" w:cs="Arial"/>
          <w:sz w:val="20"/>
          <w:szCs w:val="20"/>
        </w:rPr>
        <w:t>ąpienia od umowy przez Zamawiającego z przyczyn zależnych od Wykonawcy</w:t>
      </w:r>
      <w:r w:rsidRPr="006B6EEA">
        <w:rPr>
          <w:rFonts w:ascii="Arial" w:hAnsi="Arial" w:cs="Arial"/>
          <w:sz w:val="20"/>
          <w:szCs w:val="20"/>
        </w:rPr>
        <w:t>, w wysokości 10 % wynagrodzenia umownego brutto określonego w § 4 ust. 1.</w:t>
      </w:r>
    </w:p>
    <w:p w14:paraId="07402714" w14:textId="77777777" w:rsidR="00F430D0" w:rsidRPr="008C6E67" w:rsidRDefault="00F430D0" w:rsidP="008516F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2.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4327E562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 razie naliczenia kar umownych Zamawiający będzie upoważniony do potrącenia ich kwoty z faktury Wykonawcy.</w:t>
      </w:r>
    </w:p>
    <w:p w14:paraId="6C97C680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4.</w:t>
      </w:r>
      <w:r w:rsidR="003C47BF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Łączna maksymalna wysokość kar umownych, których mogą dochodzić strony wynosi </w:t>
      </w:r>
      <w:r w:rsidR="00111DAA">
        <w:rPr>
          <w:rFonts w:ascii="Arial" w:hAnsi="Arial" w:cs="Arial"/>
          <w:sz w:val="20"/>
          <w:szCs w:val="20"/>
        </w:rPr>
        <w:t xml:space="preserve">do </w:t>
      </w:r>
      <w:r w:rsidR="00510EE1">
        <w:rPr>
          <w:rFonts w:ascii="Arial" w:hAnsi="Arial" w:cs="Arial"/>
          <w:sz w:val="20"/>
          <w:szCs w:val="20"/>
        </w:rPr>
        <w:t>30 % wartości umowy brutto, o której mowa w § 4 ust. 1.</w:t>
      </w:r>
    </w:p>
    <w:p w14:paraId="565DB832" w14:textId="77777777" w:rsidR="001E5A59" w:rsidRDefault="001E5A59" w:rsidP="001E5A5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 </w:t>
      </w:r>
      <w:r>
        <w:rPr>
          <w:rFonts w:ascii="Arial" w:hAnsi="Arial" w:cs="Arial"/>
          <w:b/>
          <w:bCs/>
          <w:sz w:val="20"/>
          <w:szCs w:val="20"/>
        </w:rPr>
        <w:t>8</w:t>
      </w:r>
    </w:p>
    <w:p w14:paraId="64703732" w14:textId="77777777" w:rsidR="001E5A59" w:rsidRPr="000C7C74" w:rsidRDefault="001E5A59" w:rsidP="001E5A5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C74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14:paraId="40025B9F" w14:textId="77777777" w:rsidR="001E5A59" w:rsidRDefault="001E5A59" w:rsidP="001E5A59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Wykonawca wnosi zabezpieczenie należytego wykonania umowy w wysokości 5 % ceny całkowitej podanej w ofercie co stanowi kwotę </w:t>
      </w:r>
      <w:r>
        <w:rPr>
          <w:rFonts w:ascii="Arial" w:hAnsi="Arial" w:cs="Arial"/>
          <w:sz w:val="20"/>
          <w:szCs w:val="20"/>
        </w:rPr>
        <w:t>……………</w:t>
      </w:r>
      <w:r w:rsidRPr="003A5970">
        <w:rPr>
          <w:rFonts w:ascii="Arial" w:hAnsi="Arial" w:cs="Arial"/>
          <w:sz w:val="20"/>
          <w:szCs w:val="20"/>
        </w:rPr>
        <w:t xml:space="preserve"> PLN, (słownie:  </w:t>
      </w:r>
      <w:r>
        <w:rPr>
          <w:rFonts w:ascii="Arial" w:hAnsi="Arial" w:cs="Arial"/>
          <w:sz w:val="20"/>
          <w:szCs w:val="20"/>
        </w:rPr>
        <w:t>…………….</w:t>
      </w:r>
      <w:r w:rsidRPr="003A5970">
        <w:rPr>
          <w:rFonts w:ascii="Arial" w:hAnsi="Arial" w:cs="Arial"/>
          <w:sz w:val="20"/>
          <w:szCs w:val="20"/>
        </w:rPr>
        <w:t xml:space="preserve"> złotych </w:t>
      </w:r>
      <w:r>
        <w:rPr>
          <w:rFonts w:ascii="Arial" w:hAnsi="Arial" w:cs="Arial"/>
          <w:sz w:val="20"/>
          <w:szCs w:val="20"/>
        </w:rPr>
        <w:t>..</w:t>
      </w:r>
      <w:r w:rsidRPr="003A5970">
        <w:rPr>
          <w:rFonts w:ascii="Arial" w:hAnsi="Arial" w:cs="Arial"/>
          <w:sz w:val="20"/>
          <w:szCs w:val="20"/>
        </w:rPr>
        <w:t>/100)</w:t>
      </w:r>
      <w:r>
        <w:rPr>
          <w:rFonts w:ascii="Arial" w:hAnsi="Arial" w:cs="Arial"/>
          <w:sz w:val="20"/>
          <w:szCs w:val="20"/>
        </w:rPr>
        <w:t>.</w:t>
      </w:r>
    </w:p>
    <w:p w14:paraId="3581B02A" w14:textId="77777777" w:rsidR="001E5A59" w:rsidRPr="00C04406" w:rsidRDefault="001E5A59" w:rsidP="001E5A59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C04406">
        <w:rPr>
          <w:rFonts w:ascii="Arial" w:hAnsi="Arial" w:cs="Arial"/>
          <w:sz w:val="20"/>
          <w:szCs w:val="20"/>
        </w:rPr>
        <w:t xml:space="preserve">lub nienależytego wykonania Umowy. </w:t>
      </w:r>
    </w:p>
    <w:p w14:paraId="4B500716" w14:textId="77777777" w:rsidR="001E5A59" w:rsidRDefault="001E5A59" w:rsidP="001E5A59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>Zabezpieczenie należytego wykonania umowy zwrócone zostanie w terminie 30 dni od dnia wykonania zamówienia</w:t>
      </w:r>
      <w:r>
        <w:rPr>
          <w:rFonts w:ascii="Arial" w:hAnsi="Arial" w:cs="Arial"/>
          <w:sz w:val="20"/>
          <w:szCs w:val="20"/>
        </w:rPr>
        <w:t xml:space="preserve">, o którym mowa </w:t>
      </w:r>
      <w:r w:rsidRPr="00022D21">
        <w:rPr>
          <w:rFonts w:ascii="Arial" w:hAnsi="Arial" w:cs="Arial"/>
          <w:sz w:val="20"/>
          <w:szCs w:val="20"/>
        </w:rPr>
        <w:t>w § 2 ust.1  pkt 1 i uznania</w:t>
      </w:r>
      <w:r w:rsidRPr="003A5970">
        <w:rPr>
          <w:rFonts w:ascii="Arial" w:hAnsi="Arial" w:cs="Arial"/>
          <w:sz w:val="20"/>
          <w:szCs w:val="20"/>
        </w:rPr>
        <w:t xml:space="preserve"> przez Zamawiającego za należyte wykonanie</w:t>
      </w:r>
      <w:r>
        <w:rPr>
          <w:rFonts w:ascii="Arial" w:hAnsi="Arial" w:cs="Arial"/>
          <w:sz w:val="20"/>
          <w:szCs w:val="20"/>
        </w:rPr>
        <w:t>.</w:t>
      </w:r>
    </w:p>
    <w:p w14:paraId="582CA9F0" w14:textId="77777777" w:rsidR="001E5A59" w:rsidRDefault="001E5A59" w:rsidP="001E5A59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A5970">
        <w:rPr>
          <w:rFonts w:ascii="Arial" w:hAnsi="Arial" w:cs="Arial"/>
          <w:sz w:val="20"/>
          <w:szCs w:val="20"/>
        </w:rPr>
        <w:t xml:space="preserve">Zamawiający jest upoważniony do zaspokojenia z Zabezpieczenia, jak również z innych kwot należnych Wykonawcy, w tym w szczególności kar umownych, kosztów wykonania zastępczego oraz odszkodowań należnych Zamawiającemu w związku z realizacją umowy.  </w:t>
      </w:r>
    </w:p>
    <w:p w14:paraId="3CFCA0E2" w14:textId="77777777" w:rsidR="001E5A59" w:rsidRDefault="001E5A59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EA4B76" w14:textId="77777777" w:rsidR="001E5A59" w:rsidRDefault="001E5A59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A71DE7" w14:textId="44821F0F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3C47BF" w:rsidRPr="008C6E67">
        <w:rPr>
          <w:rFonts w:ascii="Arial" w:hAnsi="Arial" w:cs="Arial"/>
          <w:b/>
          <w:bCs/>
          <w:sz w:val="20"/>
          <w:szCs w:val="20"/>
        </w:rPr>
        <w:t> </w:t>
      </w:r>
      <w:r w:rsidR="001E5A59">
        <w:rPr>
          <w:rFonts w:ascii="Arial" w:hAnsi="Arial" w:cs="Arial"/>
          <w:b/>
          <w:bCs/>
          <w:sz w:val="20"/>
          <w:szCs w:val="20"/>
        </w:rPr>
        <w:t>9</w:t>
      </w:r>
    </w:p>
    <w:p w14:paraId="4732F511" w14:textId="77777777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Zmiany umowy </w:t>
      </w:r>
    </w:p>
    <w:p w14:paraId="08F07854" w14:textId="77777777" w:rsidR="00F430D0" w:rsidRPr="008C6E67" w:rsidRDefault="00F430D0" w:rsidP="00F97AC0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Zmiana niniejszej umowy jest możliwa</w:t>
      </w:r>
      <w:r w:rsidR="003C0A5E">
        <w:rPr>
          <w:rFonts w:ascii="Arial" w:hAnsi="Arial" w:cs="Arial"/>
          <w:sz w:val="20"/>
          <w:szCs w:val="20"/>
        </w:rPr>
        <w:t xml:space="preserve"> w przypadku</w:t>
      </w:r>
      <w:r w:rsidRPr="008C6E67">
        <w:rPr>
          <w:rFonts w:ascii="Arial" w:hAnsi="Arial" w:cs="Arial"/>
          <w:sz w:val="20"/>
          <w:szCs w:val="20"/>
        </w:rPr>
        <w:t>:</w:t>
      </w:r>
    </w:p>
    <w:p w14:paraId="0C44D841" w14:textId="77777777" w:rsidR="002B4AD1" w:rsidRDefault="00F430D0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zmiany terminu dostawy z przyczyn niezależnych od Wykonawcy,</w:t>
      </w:r>
      <w:r w:rsidR="00094A02">
        <w:rPr>
          <w:rFonts w:ascii="Arial" w:hAnsi="Arial" w:cs="Arial"/>
          <w:sz w:val="20"/>
          <w:szCs w:val="20"/>
        </w:rPr>
        <w:t xml:space="preserve"> co zostanie udokumentowane przez Wykonawcę; Zamawiający dokonuje oceny </w:t>
      </w:r>
      <w:r w:rsidR="00F41D87">
        <w:rPr>
          <w:rFonts w:ascii="Arial" w:hAnsi="Arial" w:cs="Arial"/>
          <w:sz w:val="20"/>
          <w:szCs w:val="20"/>
        </w:rPr>
        <w:t>wskazanych przez Wykonawcę przyczyn;</w:t>
      </w:r>
    </w:p>
    <w:p w14:paraId="4828EFC2" w14:textId="77777777" w:rsidR="00904385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powszechnie obowiązujących przepisów prawa, w szczególności w zakresie mającym wpływ na realizację przedmiotu umowy</w:t>
      </w:r>
    </w:p>
    <w:p w14:paraId="6582BD84" w14:textId="77777777" w:rsidR="002B4AD1" w:rsidRPr="001A356B" w:rsidRDefault="00904385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ustawowej zmiany stawki podatku VAT; </w:t>
      </w:r>
      <w:r w:rsidR="00777671" w:rsidRPr="002B4AD1">
        <w:rPr>
          <w:rFonts w:ascii="Arial" w:hAnsi="Arial" w:cs="Arial"/>
          <w:sz w:val="20"/>
          <w:szCs w:val="20"/>
        </w:rPr>
        <w:t xml:space="preserve"> </w:t>
      </w:r>
    </w:p>
    <w:p w14:paraId="63AD5B33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formy organizacyjno-prawnej po stronie Wykonawcy, ale wyłącznie takiej, która nie powoduje likwidacji Wykonawcy,</w:t>
      </w:r>
    </w:p>
    <w:p w14:paraId="0C90A319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</w:t>
      </w:r>
      <w:r w:rsidR="00597481">
        <w:rPr>
          <w:rFonts w:ascii="Arial" w:hAnsi="Arial" w:cs="Arial"/>
          <w:sz w:val="20"/>
          <w:szCs w:val="20"/>
        </w:rPr>
        <w:t>y</w:t>
      </w:r>
      <w:r w:rsidRPr="002B4AD1">
        <w:rPr>
          <w:rFonts w:ascii="Arial" w:hAnsi="Arial" w:cs="Arial"/>
          <w:sz w:val="20"/>
          <w:szCs w:val="20"/>
        </w:rPr>
        <w:t xml:space="preserve"> nazwy, adresu Stron Umowy, numerów rachunków bankowych oraz innych danych identyfikacyjnych,</w:t>
      </w:r>
    </w:p>
    <w:p w14:paraId="23CDBB51" w14:textId="77777777" w:rsidR="002B4AD1" w:rsidRDefault="00777671" w:rsidP="00F97AC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 xml:space="preserve">w zakresie zmiany </w:t>
      </w:r>
      <w:r w:rsidR="001F419A" w:rsidRPr="002B4AD1">
        <w:rPr>
          <w:rFonts w:ascii="Arial" w:hAnsi="Arial" w:cs="Arial"/>
          <w:sz w:val="20"/>
          <w:szCs w:val="20"/>
        </w:rPr>
        <w:t>podmiotu, na którego potencjale opierał się Wykonawca składający ofert</w:t>
      </w:r>
      <w:r w:rsidR="002B4AD1">
        <w:rPr>
          <w:rFonts w:ascii="Arial" w:hAnsi="Arial" w:cs="Arial"/>
          <w:sz w:val="20"/>
          <w:szCs w:val="20"/>
        </w:rPr>
        <w:t>ę, powyższa z</w:t>
      </w:r>
      <w:r w:rsidR="001F419A" w:rsidRPr="002B4AD1">
        <w:rPr>
          <w:rFonts w:ascii="Arial" w:hAnsi="Arial" w:cs="Arial"/>
          <w:sz w:val="20"/>
          <w:szCs w:val="20"/>
        </w:rPr>
        <w:t xml:space="preserve">miana jest możliwa pod warunkiem, że Wykonawca udokumentuje pisemnie Zamawiającemu spełnienie warunków udziału w postępowaniu w takim samym lub zwiększonym stopniu i zakresie co przedmiot </w:t>
      </w:r>
      <w:r w:rsidR="00810474" w:rsidRPr="002B4AD1">
        <w:rPr>
          <w:rFonts w:ascii="Arial" w:hAnsi="Arial" w:cs="Arial"/>
          <w:sz w:val="20"/>
          <w:szCs w:val="20"/>
        </w:rPr>
        <w:t>wskazany</w:t>
      </w:r>
      <w:r w:rsidR="001F419A" w:rsidRPr="002B4AD1">
        <w:rPr>
          <w:rFonts w:ascii="Arial" w:hAnsi="Arial" w:cs="Arial"/>
          <w:sz w:val="20"/>
          <w:szCs w:val="20"/>
        </w:rPr>
        <w:t xml:space="preserve"> w ofercie. </w:t>
      </w:r>
    </w:p>
    <w:p w14:paraId="2697E5F9" w14:textId="77777777" w:rsidR="00F430D0" w:rsidRDefault="00F430D0" w:rsidP="00F97AC0">
      <w:pPr>
        <w:numPr>
          <w:ilvl w:val="0"/>
          <w:numId w:val="3"/>
        </w:num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B4AD1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2C5E493D" w14:textId="291C5AE4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D84C69">
        <w:rPr>
          <w:rFonts w:ascii="Arial" w:hAnsi="Arial" w:cs="Arial"/>
          <w:b/>
          <w:bCs/>
          <w:sz w:val="20"/>
          <w:szCs w:val="20"/>
        </w:rPr>
        <w:t xml:space="preserve"> </w:t>
      </w:r>
      <w:r w:rsidR="001E5A59">
        <w:rPr>
          <w:rFonts w:ascii="Arial" w:hAnsi="Arial" w:cs="Arial"/>
          <w:b/>
          <w:bCs/>
          <w:sz w:val="20"/>
          <w:szCs w:val="20"/>
        </w:rPr>
        <w:t>10</w:t>
      </w:r>
    </w:p>
    <w:p w14:paraId="382C8373" w14:textId="77777777" w:rsidR="00F430D0" w:rsidRPr="008C6E67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 xml:space="preserve">Odstąpienie od umowy </w:t>
      </w:r>
    </w:p>
    <w:p w14:paraId="1EBBA7E6" w14:textId="77777777" w:rsidR="003C48F1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Zamawiający może odstąpić od umowy: </w:t>
      </w:r>
    </w:p>
    <w:p w14:paraId="2024E338" w14:textId="77777777" w:rsidR="00F430D0" w:rsidRPr="00554D00" w:rsidRDefault="00F430D0" w:rsidP="00554D00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4D00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422DABD1" w14:textId="77777777" w:rsidR="003C48F1" w:rsidRPr="00554D00" w:rsidRDefault="00F430D0" w:rsidP="00554D00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4D00">
        <w:rPr>
          <w:rFonts w:ascii="Arial" w:hAnsi="Arial" w:cs="Arial"/>
          <w:sz w:val="20"/>
          <w:szCs w:val="20"/>
        </w:rPr>
        <w:t xml:space="preserve">jeżeli zachodzi co najmniej jedna z następujących okoliczności: </w:t>
      </w:r>
    </w:p>
    <w:p w14:paraId="6D254DE9" w14:textId="77777777" w:rsidR="00692AFB" w:rsidRDefault="00F430D0" w:rsidP="00CB27E4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AB0E7B">
        <w:rPr>
          <w:rFonts w:ascii="Arial" w:hAnsi="Arial" w:cs="Arial"/>
          <w:sz w:val="20"/>
          <w:szCs w:val="20"/>
        </w:rPr>
        <w:t>a)</w:t>
      </w:r>
      <w:r w:rsidR="003C48F1" w:rsidRPr="00AB0E7B">
        <w:rPr>
          <w:rFonts w:ascii="Arial" w:hAnsi="Arial" w:cs="Arial"/>
          <w:sz w:val="20"/>
          <w:szCs w:val="20"/>
        </w:rPr>
        <w:tab/>
      </w:r>
      <w:r w:rsidRPr="00AB0E7B">
        <w:rPr>
          <w:rFonts w:ascii="Arial" w:hAnsi="Arial" w:cs="Arial"/>
          <w:sz w:val="20"/>
          <w:szCs w:val="20"/>
        </w:rPr>
        <w:t>dokonano zmiany umowy z naruszeniem ar</w:t>
      </w:r>
      <w:r w:rsidR="00AB0E7B">
        <w:rPr>
          <w:rFonts w:ascii="Arial" w:hAnsi="Arial" w:cs="Arial"/>
          <w:sz w:val="20"/>
          <w:szCs w:val="20"/>
        </w:rPr>
        <w:t>t. 454</w:t>
      </w:r>
      <w:r w:rsidR="00692AFB">
        <w:rPr>
          <w:rFonts w:ascii="Arial" w:hAnsi="Arial" w:cs="Arial"/>
          <w:sz w:val="20"/>
          <w:szCs w:val="20"/>
        </w:rPr>
        <w:t xml:space="preserve"> ustawy Pzp </w:t>
      </w:r>
      <w:r w:rsidR="00AB0E7B">
        <w:rPr>
          <w:rFonts w:ascii="Arial" w:hAnsi="Arial" w:cs="Arial"/>
          <w:sz w:val="20"/>
          <w:szCs w:val="20"/>
        </w:rPr>
        <w:t xml:space="preserve">. i art. 455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="00EC6473" w:rsidRPr="008C6E67">
        <w:rPr>
          <w:rFonts w:ascii="Arial" w:hAnsi="Arial" w:cs="Arial"/>
          <w:sz w:val="20"/>
          <w:szCs w:val="20"/>
        </w:rPr>
        <w:t>w terminie 30 dni od dnia powzięcia wiadomości o zaistnieniu okoliczności</w:t>
      </w:r>
      <w:r w:rsidR="00EC6473">
        <w:rPr>
          <w:rFonts w:ascii="Arial" w:hAnsi="Arial" w:cs="Arial"/>
          <w:sz w:val="20"/>
          <w:szCs w:val="20"/>
        </w:rPr>
        <w:t xml:space="preserve"> uzasadniającej odstąpienie</w:t>
      </w:r>
      <w:r w:rsidR="00692AFB">
        <w:rPr>
          <w:rFonts w:ascii="Arial" w:hAnsi="Arial" w:cs="Arial"/>
          <w:sz w:val="20"/>
          <w:szCs w:val="20"/>
        </w:rPr>
        <w:t>;</w:t>
      </w:r>
    </w:p>
    <w:p w14:paraId="4B2ACD71" w14:textId="77777777" w:rsidR="00692AFB" w:rsidRPr="00692AFB" w:rsidRDefault="00EC6473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92AFB" w:rsidRPr="00692AFB">
        <w:rPr>
          <w:rFonts w:ascii="Arial" w:hAnsi="Arial" w:cs="Arial"/>
          <w:sz w:val="20"/>
          <w:szCs w:val="20"/>
        </w:rPr>
        <w:t>b)</w:t>
      </w:r>
      <w:r w:rsidR="00692AFB" w:rsidRPr="00692AFB">
        <w:rPr>
          <w:rFonts w:ascii="Arial" w:hAnsi="Arial" w:cs="Arial"/>
          <w:sz w:val="20"/>
          <w:szCs w:val="20"/>
        </w:rPr>
        <w:tab/>
        <w:t>wykonawca w chwili zawarcia umowy podlegał wykluczeniu z postępowania na podstawie art. 108 ust. 1 ustawy Pzp, oraz art. 109 ust. 1 pkt 5), i 7) ustawy Pzp oraz art. 7 ust.1 ustawy z dnia 13 kwietnia 2022 r. o szczególnych rozwiązaniach w zakresie przeciwdziałania wspieraniu agresji na Ukrainę oraz służących ochronie bezpieczeństwa narodowego,</w:t>
      </w:r>
    </w:p>
    <w:p w14:paraId="4418542C" w14:textId="77777777" w:rsidR="00692AFB" w:rsidRPr="00692AFB" w:rsidRDefault="00692AFB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692AFB">
        <w:rPr>
          <w:rFonts w:ascii="Arial" w:hAnsi="Arial" w:cs="Arial"/>
          <w:sz w:val="20"/>
          <w:szCs w:val="20"/>
        </w:rPr>
        <w:t>c)</w:t>
      </w:r>
      <w:r w:rsidRPr="00692AFB">
        <w:rPr>
          <w:rFonts w:ascii="Arial" w:hAnsi="Arial" w:cs="Arial"/>
          <w:sz w:val="20"/>
          <w:szCs w:val="20"/>
        </w:rPr>
        <w:tab/>
        <w:t xml:space="preserve">wykonawca w chwili zawarcia umowy podlegał wykluczeniu, o którym mowa w art. 5k ust. 1 rozporządzenia (UE) nr 833/2014 dotyczącego środków ograniczających w związku </w:t>
      </w:r>
      <w:r w:rsidR="00F20EF0">
        <w:rPr>
          <w:rFonts w:ascii="Arial" w:hAnsi="Arial" w:cs="Arial"/>
          <w:sz w:val="20"/>
          <w:szCs w:val="20"/>
        </w:rPr>
        <w:br/>
      </w:r>
      <w:r w:rsidRPr="00692AFB">
        <w:rPr>
          <w:rFonts w:ascii="Arial" w:hAnsi="Arial" w:cs="Arial"/>
          <w:sz w:val="20"/>
          <w:szCs w:val="20"/>
        </w:rPr>
        <w:t>z działaniami Rosji destabilizującymi sytuację na Ukrainie,</w:t>
      </w:r>
    </w:p>
    <w:p w14:paraId="7461F9F1" w14:textId="77777777" w:rsidR="003C48F1" w:rsidRDefault="00692AFB" w:rsidP="00692AFB">
      <w:pPr>
        <w:spacing w:line="36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692AFB">
        <w:rPr>
          <w:rFonts w:ascii="Arial" w:hAnsi="Arial" w:cs="Arial"/>
          <w:sz w:val="20"/>
          <w:szCs w:val="20"/>
        </w:rPr>
        <w:t>d)</w:t>
      </w:r>
      <w:r w:rsidRPr="00692AFB">
        <w:rPr>
          <w:rFonts w:ascii="Arial" w:hAnsi="Arial" w:cs="Arial"/>
          <w:sz w:val="20"/>
          <w:szCs w:val="20"/>
        </w:rPr>
        <w:tab/>
        <w:t>Trybunał Sprawiedliwości Unii Europejskiej stwierdził w ramach procedury przewidzianej w art. 258 TFUE, że państwo polskie uchybiło zobowiązaniom, które ciążą na nim na mocy Traktatów, dyrektywy 2014/24/UE, dyrektywy 2014/25/UE i dyrektywy 2009/81/WE, z uwagi na to, że zamawiający udzielił zamówienia z naruszeniem przepisów prawa Unii Europejskiej.</w:t>
      </w:r>
    </w:p>
    <w:p w14:paraId="6DBE8A35" w14:textId="77777777" w:rsidR="00554D00" w:rsidRDefault="00554D00" w:rsidP="00554D00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gdy Wykonawca odmawia lub zaprzestał realizacji umowy. W takim przypadku Zamawiający może odstąpić od umowy w terminie 30 dni od zaistnienia okoliczności, o których mowa w zdaniu pierwszym.</w:t>
      </w:r>
    </w:p>
    <w:p w14:paraId="41C9169A" w14:textId="77777777" w:rsidR="003C48F1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lastRenderedPageBreak/>
        <w:t>2.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przypadku odstąpienia z powodu dokonania zmiany umowy z naruszeniem art. 454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Pr="008C6E67">
        <w:rPr>
          <w:rFonts w:ascii="Arial" w:hAnsi="Arial" w:cs="Arial"/>
          <w:sz w:val="20"/>
          <w:szCs w:val="20"/>
        </w:rPr>
        <w:t xml:space="preserve">. i art. 455 </w:t>
      </w:r>
      <w:r w:rsidR="00692AFB">
        <w:rPr>
          <w:rFonts w:ascii="Arial" w:hAnsi="Arial" w:cs="Arial"/>
          <w:sz w:val="20"/>
          <w:szCs w:val="20"/>
        </w:rPr>
        <w:t xml:space="preserve">ustawy Pzp </w:t>
      </w:r>
      <w:r w:rsidRPr="008C6E67">
        <w:rPr>
          <w:rFonts w:ascii="Arial" w:hAnsi="Arial" w:cs="Arial"/>
          <w:sz w:val="20"/>
          <w:szCs w:val="20"/>
        </w:rPr>
        <w:t xml:space="preserve"> Zamawiający odstępuje od umowy w części, której zmiana dotyczy. </w:t>
      </w:r>
    </w:p>
    <w:p w14:paraId="5A74FBD1" w14:textId="77777777" w:rsidR="00F430D0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54ED7404" w14:textId="50EF36A6" w:rsidR="003F4F58" w:rsidRPr="008C6E67" w:rsidRDefault="003F4F58" w:rsidP="003F4F5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 </w:t>
      </w:r>
      <w:r w:rsidR="00E20A76">
        <w:rPr>
          <w:rFonts w:ascii="Arial" w:hAnsi="Arial" w:cs="Arial"/>
          <w:b/>
          <w:bCs/>
          <w:sz w:val="20"/>
          <w:szCs w:val="20"/>
        </w:rPr>
        <w:t>1</w:t>
      </w:r>
      <w:r w:rsidR="001E5A59">
        <w:rPr>
          <w:rFonts w:ascii="Arial" w:hAnsi="Arial" w:cs="Arial"/>
          <w:b/>
          <w:bCs/>
          <w:sz w:val="20"/>
          <w:szCs w:val="20"/>
        </w:rPr>
        <w:t>1</w:t>
      </w:r>
    </w:p>
    <w:p w14:paraId="3488974B" w14:textId="77777777" w:rsidR="003F4F58" w:rsidRDefault="003F4F58" w:rsidP="003F4F58">
      <w:pPr>
        <w:spacing w:line="36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3F4F58">
        <w:rPr>
          <w:rFonts w:ascii="Arial" w:hAnsi="Arial" w:cs="Arial"/>
          <w:b/>
          <w:bCs/>
          <w:sz w:val="20"/>
          <w:szCs w:val="20"/>
        </w:rPr>
        <w:t>Gwarancja</w:t>
      </w:r>
      <w:r w:rsidR="00C9641D">
        <w:rPr>
          <w:rFonts w:ascii="Arial" w:hAnsi="Arial" w:cs="Arial"/>
          <w:b/>
          <w:bCs/>
          <w:sz w:val="20"/>
          <w:szCs w:val="20"/>
        </w:rPr>
        <w:t xml:space="preserve"> i </w:t>
      </w:r>
      <w:r w:rsidR="00E20A76">
        <w:rPr>
          <w:rFonts w:ascii="Arial" w:hAnsi="Arial" w:cs="Arial"/>
          <w:b/>
          <w:bCs/>
          <w:sz w:val="20"/>
          <w:szCs w:val="20"/>
        </w:rPr>
        <w:t>serwis</w:t>
      </w:r>
    </w:p>
    <w:p w14:paraId="7720E9EA" w14:textId="77777777" w:rsidR="00AA5029" w:rsidRPr="00AA5029" w:rsidRDefault="00AA5029" w:rsidP="00554D00">
      <w:pPr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AA5029">
        <w:rPr>
          <w:rFonts w:ascii="Arial" w:hAnsi="Arial" w:cs="Arial"/>
          <w:sz w:val="20"/>
          <w:szCs w:val="20"/>
        </w:rPr>
        <w:t xml:space="preserve">Wykonawca </w:t>
      </w:r>
      <w:r w:rsidR="00554D00">
        <w:rPr>
          <w:rFonts w:ascii="Arial" w:hAnsi="Arial" w:cs="Arial"/>
          <w:sz w:val="20"/>
          <w:szCs w:val="20"/>
        </w:rPr>
        <w:t>udziela Zamawiającemu gwarancji jakości na warunkach ustalonych w niniejszym paragrafie na</w:t>
      </w:r>
      <w:r w:rsidRPr="00AA5029">
        <w:rPr>
          <w:rFonts w:ascii="Arial" w:hAnsi="Arial" w:cs="Arial"/>
          <w:sz w:val="20"/>
          <w:szCs w:val="20"/>
        </w:rPr>
        <w:t xml:space="preserve"> przedmiot Umowy tj.:</w:t>
      </w:r>
    </w:p>
    <w:p w14:paraId="44BAB5C3" w14:textId="77777777" w:rsidR="00AA5029" w:rsidRDefault="00554D00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</w:t>
      </w:r>
      <w:r w:rsidR="00AA5029" w:rsidRPr="009169C2">
        <w:rPr>
          <w:rFonts w:ascii="Arial" w:hAnsi="Arial" w:cs="Arial"/>
          <w:sz w:val="20"/>
          <w:szCs w:val="20"/>
        </w:rPr>
        <w:t>,</w:t>
      </w:r>
    </w:p>
    <w:p w14:paraId="49DBC824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urządzenie hakowe,</w:t>
      </w:r>
    </w:p>
    <w:p w14:paraId="0F99DFCD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posypywark</w:t>
      </w:r>
      <w:r w:rsidR="007A425E">
        <w:rPr>
          <w:rFonts w:ascii="Arial" w:hAnsi="Arial" w:cs="Arial"/>
          <w:sz w:val="20"/>
          <w:szCs w:val="20"/>
        </w:rPr>
        <w:t>ę</w:t>
      </w:r>
      <w:r w:rsidRPr="009169C2">
        <w:rPr>
          <w:rFonts w:ascii="Arial" w:hAnsi="Arial" w:cs="Arial"/>
          <w:sz w:val="20"/>
          <w:szCs w:val="20"/>
        </w:rPr>
        <w:t>,</w:t>
      </w:r>
    </w:p>
    <w:p w14:paraId="1D2B8355" w14:textId="77777777" w:rsidR="00AA5029" w:rsidRDefault="00AA5029" w:rsidP="00F97AC0">
      <w:pPr>
        <w:pStyle w:val="Akapitzlist"/>
        <w:widowControl/>
        <w:numPr>
          <w:ilvl w:val="0"/>
          <w:numId w:val="18"/>
        </w:numPr>
        <w:suppressAutoHyphens w:val="0"/>
        <w:spacing w:after="5" w:line="360" w:lineRule="auto"/>
        <w:ind w:right="14"/>
        <w:jc w:val="both"/>
        <w:rPr>
          <w:rFonts w:ascii="Arial" w:hAnsi="Arial" w:cs="Arial"/>
          <w:sz w:val="20"/>
          <w:szCs w:val="20"/>
        </w:rPr>
      </w:pPr>
      <w:r w:rsidRPr="009169C2">
        <w:rPr>
          <w:rFonts w:ascii="Arial" w:hAnsi="Arial" w:cs="Arial"/>
          <w:sz w:val="20"/>
          <w:szCs w:val="20"/>
        </w:rPr>
        <w:t>pług odśnieżny,</w:t>
      </w:r>
    </w:p>
    <w:p w14:paraId="295A0EC6" w14:textId="77777777" w:rsidR="00554D00" w:rsidRDefault="00554D00" w:rsidP="00554D00">
      <w:pPr>
        <w:widowControl/>
        <w:suppressAutoHyphens w:val="0"/>
        <w:spacing w:after="5"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oświadczając, że przedmiot Umowy jest wolny od wad konstrukcyjnych, projektowych, wykonawczych </w:t>
      </w:r>
      <w:r w:rsidR="00F20EF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materiałowych w granicach normalnych warunków użytkowania i obsługi.</w:t>
      </w:r>
    </w:p>
    <w:p w14:paraId="7EF592EC" w14:textId="77777777" w:rsidR="00554D00" w:rsidRDefault="00554D00" w:rsidP="00554D00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udziela gwarancji jakości na przedm</w:t>
      </w:r>
      <w:r w:rsidR="003F10BA">
        <w:rPr>
          <w:rFonts w:ascii="Arial" w:hAnsi="Arial" w:cs="Arial"/>
          <w:sz w:val="20"/>
          <w:szCs w:val="20"/>
        </w:rPr>
        <w:t>iot umowy wskazany w ust. 1</w:t>
      </w:r>
      <w:r>
        <w:rPr>
          <w:rFonts w:ascii="Arial" w:hAnsi="Arial" w:cs="Arial"/>
          <w:sz w:val="20"/>
          <w:szCs w:val="20"/>
        </w:rPr>
        <w:t xml:space="preserve"> na okres 24 miesięcy od dnia podpisania przez Zamawiającego protokołu odbioru pojazdu, o którym mowa w §2 ust. pkt 1.1 bez uwag.</w:t>
      </w:r>
    </w:p>
    <w:p w14:paraId="2E127580" w14:textId="77777777" w:rsidR="00AA5029" w:rsidRDefault="00554D00" w:rsidP="00554D00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Gwarancja jakości udzielona jest bez limitu kilometrów i roboczo lub moto godzin. </w:t>
      </w:r>
    </w:p>
    <w:p w14:paraId="15327C74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Okres Gwarancji ulega przedłużeniu o czas, w ciągu którego </w:t>
      </w:r>
      <w:r w:rsidRPr="00416281">
        <w:rPr>
          <w:rFonts w:ascii="Arial" w:hAnsi="Arial" w:cs="Arial"/>
          <w:bCs/>
          <w:sz w:val="20"/>
          <w:szCs w:val="20"/>
        </w:rPr>
        <w:t>Zamawiający</w:t>
      </w:r>
      <w:r w:rsidRPr="00416281">
        <w:rPr>
          <w:rFonts w:ascii="Arial" w:hAnsi="Arial" w:cs="Arial"/>
          <w:sz w:val="20"/>
          <w:szCs w:val="20"/>
        </w:rPr>
        <w:t xml:space="preserve"> wskutek wady nie mógł korzystać z przedmiotu objętego Gwarancją. Dla wymienionych lub naprawionych w ramach Gwarancji podzespołów, termin Gwarancji biegnie od nowa, od dnia przekazania </w:t>
      </w:r>
      <w:r w:rsidRPr="00416281">
        <w:rPr>
          <w:rFonts w:ascii="Arial" w:hAnsi="Arial" w:cs="Arial"/>
          <w:bCs/>
          <w:sz w:val="20"/>
          <w:szCs w:val="20"/>
        </w:rPr>
        <w:t>Zamawiającemu</w:t>
      </w:r>
      <w:r w:rsidRPr="00416281">
        <w:rPr>
          <w:rFonts w:ascii="Arial" w:hAnsi="Arial" w:cs="Arial"/>
          <w:sz w:val="20"/>
          <w:szCs w:val="20"/>
        </w:rPr>
        <w:t xml:space="preserve"> odpowiednio przedmiotu objętego Gwarancją z usuniętą wadą.</w:t>
      </w:r>
    </w:p>
    <w:p w14:paraId="4CDD3685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Ujawnienie w okresie Gwarancji ukrytej wady konstrukcyjnej przedmiotu umowy, niemożliwej do usunięcia – uprawnia </w:t>
      </w:r>
      <w:r w:rsidRPr="00416281">
        <w:rPr>
          <w:rFonts w:ascii="Arial" w:hAnsi="Arial" w:cs="Arial"/>
          <w:bCs/>
          <w:sz w:val="20"/>
          <w:szCs w:val="20"/>
        </w:rPr>
        <w:t>Zamawiającego</w:t>
      </w:r>
      <w:r w:rsidRPr="00416281">
        <w:rPr>
          <w:rFonts w:ascii="Arial" w:hAnsi="Arial" w:cs="Arial"/>
          <w:sz w:val="20"/>
          <w:szCs w:val="20"/>
        </w:rPr>
        <w:t xml:space="preserve"> do żądania dostarczenia odpowiednio nowego pojazdu wolnego od wad lub do wykonania zastępczego.  </w:t>
      </w:r>
    </w:p>
    <w:p w14:paraId="5D8177FD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>Gwarancją są objęte wszystkie elementy pojazdów i z wyłączeniem elementów ulegających zużyciu w toku zwykłego eksploatowania o ile ich nadmierne zużycie nie wynika z żadnej wady.</w:t>
      </w:r>
    </w:p>
    <w:p w14:paraId="4AE4FF6C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Strony ustalają, że w przypadku wystąpienia w okresie Gwarancji usterek lub wad przedmiotu objętego Gwarancją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dokona ich usunięcia w terminie wskazanym przez Zamawiającego od momentu ich zgłoszenia przez Zamawiającego. Jeżeli usunięcie usterek nie będzie możliwe w tym terminie, Wyk</w:t>
      </w:r>
      <w:r w:rsidRPr="00416281">
        <w:rPr>
          <w:rFonts w:ascii="Arial" w:hAnsi="Arial" w:cs="Arial"/>
          <w:bCs/>
          <w:sz w:val="20"/>
          <w:szCs w:val="20"/>
        </w:rPr>
        <w:t>o</w:t>
      </w:r>
      <w:r w:rsidRPr="00416281">
        <w:rPr>
          <w:rFonts w:ascii="Arial" w:hAnsi="Arial" w:cs="Arial"/>
          <w:sz w:val="20"/>
          <w:szCs w:val="20"/>
        </w:rPr>
        <w:t xml:space="preserve">nawca ustali z </w:t>
      </w:r>
      <w:r w:rsidRPr="00416281">
        <w:rPr>
          <w:rFonts w:ascii="Arial" w:hAnsi="Arial" w:cs="Arial"/>
          <w:bCs/>
          <w:sz w:val="20"/>
          <w:szCs w:val="20"/>
        </w:rPr>
        <w:t>Zamawiającym</w:t>
      </w:r>
      <w:r w:rsidRPr="00416281">
        <w:rPr>
          <w:rFonts w:ascii="Arial" w:hAnsi="Arial" w:cs="Arial"/>
          <w:sz w:val="20"/>
          <w:szCs w:val="20"/>
        </w:rPr>
        <w:t xml:space="preserve"> konkretny termin usunięcia usterek – na tę okoliczność zostanie spisany protokół podpisany przez Strony. Usuwanie usterek i wad w ramach Gwarancji może być dokonane również przez Zamawiającego upoważnionego do tego przez </w:t>
      </w:r>
      <w:r w:rsidRPr="00416281">
        <w:rPr>
          <w:rFonts w:ascii="Arial" w:hAnsi="Arial" w:cs="Arial"/>
          <w:bCs/>
          <w:sz w:val="20"/>
          <w:szCs w:val="20"/>
        </w:rPr>
        <w:t>Wykonawcę</w:t>
      </w:r>
      <w:r w:rsidRPr="00416281">
        <w:rPr>
          <w:rFonts w:ascii="Arial" w:hAnsi="Arial" w:cs="Arial"/>
          <w:sz w:val="20"/>
          <w:szCs w:val="20"/>
        </w:rPr>
        <w:t xml:space="preserve">, w ramach odrębnego pisemnego porozumienia określającego zasady takiej współpracy. </w:t>
      </w:r>
    </w:p>
    <w:p w14:paraId="4E27BC42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>W przypadku wystąpienia w okresie Gwarancji usterki lub wady pojazdu Wykonawcy przysługuje prawo do trzykrotnego naprawiania takiej samej usterki lub wady. W przypadku nieusunięcia danej usterki lub wady pomimo trzykrotnego naprawiania Wykonawca zobowiązany jest kolejno w ramach gwarancji wymienić na nowe: element uszkodzony oraz elementy mogące mieć związek przyczynowy z występującym uszkodzeniem. Wymiany powyższe muszą skutecznie usunąć usterkę lub wadę.</w:t>
      </w:r>
    </w:p>
    <w:p w14:paraId="656E0AA3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W związku z wykonaniem napraw, usuwania wad i usterek w okresie Gwarancji,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nie będzie obciążał </w:t>
      </w:r>
      <w:r w:rsidRPr="00416281">
        <w:rPr>
          <w:rFonts w:ascii="Arial" w:hAnsi="Arial" w:cs="Arial"/>
          <w:bCs/>
          <w:sz w:val="20"/>
          <w:szCs w:val="20"/>
        </w:rPr>
        <w:t>Zamawiającego</w:t>
      </w:r>
      <w:r w:rsidRPr="00416281">
        <w:rPr>
          <w:rFonts w:ascii="Arial" w:hAnsi="Arial" w:cs="Arial"/>
          <w:sz w:val="20"/>
          <w:szCs w:val="20"/>
        </w:rPr>
        <w:t xml:space="preserve"> żadnymi kosztami z tym związanymi np. z tytułu zastosowania materiałów do naprawy, kosztami dojazdu lub transportu, kosztami robocizny, delegacji, itp. W przypadku wad i usterek tego </w:t>
      </w:r>
      <w:r w:rsidRPr="00416281">
        <w:rPr>
          <w:rFonts w:ascii="Arial" w:hAnsi="Arial" w:cs="Arial"/>
          <w:bCs/>
          <w:sz w:val="20"/>
          <w:szCs w:val="20"/>
        </w:rPr>
        <w:t xml:space="preserve">samego rodzaju tego samego elementu na </w:t>
      </w:r>
      <w:r w:rsidRPr="00416281">
        <w:rPr>
          <w:rFonts w:ascii="Arial" w:hAnsi="Arial" w:cs="Arial"/>
          <w:sz w:val="20"/>
          <w:szCs w:val="20"/>
        </w:rPr>
        <w:t xml:space="preserve">skutek, których pojazd  musi zostać wyłączony </w:t>
      </w:r>
      <w:r w:rsidR="00F20EF0">
        <w:rPr>
          <w:rFonts w:ascii="Arial" w:hAnsi="Arial" w:cs="Arial"/>
          <w:sz w:val="20"/>
          <w:szCs w:val="20"/>
        </w:rPr>
        <w:br/>
      </w:r>
      <w:r w:rsidRPr="00416281">
        <w:rPr>
          <w:rFonts w:ascii="Arial" w:hAnsi="Arial" w:cs="Arial"/>
          <w:sz w:val="20"/>
          <w:szCs w:val="20"/>
        </w:rPr>
        <w:lastRenderedPageBreak/>
        <w:t>z użytkowania na dłużej niż 72 godz., Wykonawca ma obowiązek na swój koszt dostarczyć Zamawiającemu pojazd z zabudową hakową</w:t>
      </w:r>
      <w:r w:rsidR="00637F50">
        <w:rPr>
          <w:rFonts w:ascii="Arial" w:hAnsi="Arial" w:cs="Arial"/>
          <w:sz w:val="20"/>
          <w:szCs w:val="20"/>
        </w:rPr>
        <w:t xml:space="preserve"> </w:t>
      </w:r>
      <w:r w:rsidR="007A425E">
        <w:rPr>
          <w:rFonts w:ascii="Arial" w:hAnsi="Arial" w:cs="Arial"/>
          <w:sz w:val="20"/>
          <w:szCs w:val="20"/>
        </w:rPr>
        <w:t>oraz</w:t>
      </w:r>
      <w:r w:rsidRPr="00416281">
        <w:rPr>
          <w:rFonts w:ascii="Arial" w:hAnsi="Arial" w:cs="Arial"/>
          <w:sz w:val="20"/>
          <w:szCs w:val="20"/>
        </w:rPr>
        <w:t xml:space="preserve"> posypywarką wraz z pługiem o zbliżonych parametrach na czas naprawy. </w:t>
      </w:r>
    </w:p>
    <w:p w14:paraId="499B072D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Zgłoszenie usterki lub wady </w:t>
      </w:r>
      <w:r w:rsidRPr="00416281">
        <w:rPr>
          <w:rFonts w:ascii="Arial" w:hAnsi="Arial" w:cs="Arial"/>
          <w:bCs/>
          <w:sz w:val="20"/>
          <w:szCs w:val="20"/>
        </w:rPr>
        <w:t xml:space="preserve">będzie dokonywane </w:t>
      </w:r>
      <w:r w:rsidRPr="00416281">
        <w:rPr>
          <w:rFonts w:ascii="Arial" w:hAnsi="Arial" w:cs="Arial"/>
          <w:sz w:val="20"/>
          <w:szCs w:val="20"/>
        </w:rPr>
        <w:t>pisemnie lub e-mailem do siedziby Wykonawcy w dniu roboczym w godzinach 8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 xml:space="preserve"> – 14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>. Zgłoszenia otrzymane po godzinie 14</w:t>
      </w:r>
      <w:r w:rsidRPr="00416281">
        <w:rPr>
          <w:rFonts w:ascii="Arial" w:hAnsi="Arial" w:cs="Arial"/>
          <w:sz w:val="20"/>
          <w:szCs w:val="20"/>
          <w:vertAlign w:val="superscript"/>
        </w:rPr>
        <w:t>00</w:t>
      </w:r>
      <w:r w:rsidRPr="00416281">
        <w:rPr>
          <w:rFonts w:ascii="Arial" w:hAnsi="Arial" w:cs="Arial"/>
          <w:sz w:val="20"/>
          <w:szCs w:val="20"/>
        </w:rPr>
        <w:t xml:space="preserve"> będą traktowane jako zgłoszenia otrzymane w następnym dniu roboczym.</w:t>
      </w:r>
    </w:p>
    <w:p w14:paraId="5B6F1BC4" w14:textId="77777777" w:rsidR="00554D00" w:rsidRDefault="00554D00" w:rsidP="00416281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416281">
        <w:rPr>
          <w:rFonts w:ascii="Arial" w:hAnsi="Arial" w:cs="Arial"/>
          <w:sz w:val="20"/>
          <w:szCs w:val="20"/>
        </w:rPr>
        <w:t xml:space="preserve">Wykonawca zobowiązany jest w ramach gwarancji do dokonywania przeglądów technicznych przewidzianych przez producentów odpowiednio elementów przedmiotu umowy, wskazanych w ust. 1. Na okoliczność każdego przeglądu zostanie sporządzony protokół z przeglądu. </w:t>
      </w:r>
      <w:r w:rsidRPr="00416281">
        <w:rPr>
          <w:rFonts w:ascii="Arial" w:hAnsi="Arial" w:cs="Arial"/>
          <w:bCs/>
          <w:sz w:val="20"/>
          <w:szCs w:val="20"/>
        </w:rPr>
        <w:t>Wykonawca</w:t>
      </w:r>
      <w:r w:rsidRPr="00416281">
        <w:rPr>
          <w:rFonts w:ascii="Arial" w:hAnsi="Arial" w:cs="Arial"/>
          <w:sz w:val="20"/>
          <w:szCs w:val="20"/>
        </w:rPr>
        <w:t xml:space="preserve"> jest zobowiązany usterki wykryte w trakcie tego przeglądu usunąć na swój koszt w terminie ustalonym w tym protokole. Wykonawca zobowiązany jest monitorować okresy przeglądów, o których mowa w zdaniu poprzednim. Zamawiający nie ponosi konsekwencji niedotrzymania terminów przeglądów, wskutek braku przeprowadzenia takiego przeglądu.</w:t>
      </w:r>
    </w:p>
    <w:p w14:paraId="508926E9" w14:textId="77777777" w:rsidR="00554D00" w:rsidRDefault="00554D00" w:rsidP="00C91515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C91515">
        <w:rPr>
          <w:rFonts w:ascii="Arial" w:hAnsi="Arial" w:cs="Arial"/>
          <w:sz w:val="20"/>
          <w:szCs w:val="20"/>
        </w:rPr>
        <w:t xml:space="preserve">W terminie 14 dni przed terminem zakończenia okresu Gwarancji pojazdu z zabudową hakową, </w:t>
      </w:r>
      <w:r w:rsidR="007A425E">
        <w:rPr>
          <w:rFonts w:ascii="Arial" w:hAnsi="Arial" w:cs="Arial"/>
          <w:sz w:val="20"/>
          <w:szCs w:val="20"/>
        </w:rPr>
        <w:t xml:space="preserve">oraz </w:t>
      </w:r>
      <w:r w:rsidRPr="00C91515">
        <w:rPr>
          <w:rFonts w:ascii="Arial" w:hAnsi="Arial" w:cs="Arial"/>
          <w:sz w:val="20"/>
          <w:szCs w:val="20"/>
        </w:rPr>
        <w:t xml:space="preserve">posypywarką wraz z pługiem </w:t>
      </w:r>
      <w:r w:rsidRPr="00C91515">
        <w:rPr>
          <w:rFonts w:ascii="Arial" w:hAnsi="Arial" w:cs="Arial"/>
          <w:bCs/>
          <w:sz w:val="20"/>
          <w:szCs w:val="20"/>
        </w:rPr>
        <w:t>Wykonawca</w:t>
      </w:r>
      <w:r w:rsidRPr="00C91515">
        <w:rPr>
          <w:rFonts w:ascii="Arial" w:hAnsi="Arial" w:cs="Arial"/>
          <w:sz w:val="20"/>
          <w:szCs w:val="20"/>
        </w:rPr>
        <w:t xml:space="preserve"> wraz z </w:t>
      </w:r>
      <w:r w:rsidRPr="00C91515">
        <w:rPr>
          <w:rFonts w:ascii="Arial" w:hAnsi="Arial" w:cs="Arial"/>
          <w:bCs/>
          <w:sz w:val="20"/>
          <w:szCs w:val="20"/>
        </w:rPr>
        <w:t>Zamawiającym</w:t>
      </w:r>
      <w:r w:rsidRPr="00C91515">
        <w:rPr>
          <w:rFonts w:ascii="Arial" w:hAnsi="Arial" w:cs="Arial"/>
          <w:sz w:val="20"/>
          <w:szCs w:val="20"/>
        </w:rPr>
        <w:t xml:space="preserve"> dokona ich przeglądu. Na tę okoliczność zostanie sporządzony protokół z przeglądu gwarancyjnego. </w:t>
      </w:r>
      <w:r w:rsidRPr="00C91515">
        <w:rPr>
          <w:rFonts w:ascii="Arial" w:hAnsi="Arial" w:cs="Arial"/>
          <w:bCs/>
          <w:sz w:val="20"/>
          <w:szCs w:val="20"/>
        </w:rPr>
        <w:t>Wykonawca</w:t>
      </w:r>
      <w:r w:rsidRPr="00C91515">
        <w:rPr>
          <w:rFonts w:ascii="Arial" w:hAnsi="Arial" w:cs="Arial"/>
          <w:sz w:val="20"/>
          <w:szCs w:val="20"/>
        </w:rPr>
        <w:t xml:space="preserve"> jest zobowiązany wykryte usterki usunąć na swój koszt w terminie wskazanym w tym protokole. Wykonawca zobowiązany jest wyznaczyć termin tego przeglądu, pod rygorem przedłużenia okresu gwarancji do dnia przeprowadzenia przeglądu.</w:t>
      </w:r>
    </w:p>
    <w:p w14:paraId="38A6AA63" w14:textId="67FF8315" w:rsidR="00554D00" w:rsidRDefault="00554D00" w:rsidP="00E85653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E85653">
        <w:rPr>
          <w:rFonts w:ascii="Arial" w:hAnsi="Arial" w:cs="Arial"/>
          <w:sz w:val="20"/>
          <w:szCs w:val="20"/>
        </w:rPr>
        <w:t xml:space="preserve">Wykonawca zobowiązany jest realizować obowiązki wynikające z gwarancji jakości w miejscu wskazanym w Opisie Technicznym stanowiącym załącznik nr </w:t>
      </w:r>
      <w:r w:rsidR="00114CA8">
        <w:rPr>
          <w:rFonts w:ascii="Arial" w:hAnsi="Arial" w:cs="Arial"/>
          <w:sz w:val="20"/>
          <w:szCs w:val="20"/>
        </w:rPr>
        <w:t>11</w:t>
      </w:r>
      <w:r w:rsidRPr="00E85653">
        <w:rPr>
          <w:rFonts w:ascii="Arial" w:hAnsi="Arial" w:cs="Arial"/>
          <w:sz w:val="20"/>
          <w:szCs w:val="20"/>
        </w:rPr>
        <w:t xml:space="preserve"> do SWZ lub w siedzibie Zamawiającego.</w:t>
      </w:r>
    </w:p>
    <w:p w14:paraId="6CE36776" w14:textId="77777777" w:rsidR="00092F44" w:rsidRPr="00D934E0" w:rsidRDefault="00554D00" w:rsidP="00235CCF">
      <w:pPr>
        <w:pStyle w:val="Akapitzlist"/>
        <w:widowControl/>
        <w:numPr>
          <w:ilvl w:val="0"/>
          <w:numId w:val="11"/>
        </w:numPr>
        <w:suppressAutoHyphens w:val="0"/>
        <w:spacing w:after="5" w:line="360" w:lineRule="auto"/>
        <w:ind w:left="426" w:right="14" w:hanging="426"/>
        <w:jc w:val="both"/>
        <w:rPr>
          <w:rFonts w:ascii="Arial" w:hAnsi="Arial" w:cs="Arial"/>
          <w:sz w:val="20"/>
          <w:szCs w:val="20"/>
        </w:rPr>
      </w:pPr>
      <w:r w:rsidRPr="00E85653">
        <w:rPr>
          <w:rFonts w:ascii="Arial" w:hAnsi="Arial" w:cs="Arial"/>
          <w:sz w:val="20"/>
          <w:szCs w:val="20"/>
        </w:rPr>
        <w:t xml:space="preserve">Gwarancja producenta udzielona jest niezależnie od Gwarancji udzielonej przez Wykonawcę. Okres gwarancji jakości udzielonej przez producenta sprzętu potwierdzą załączone przez Wykonawcę dokumenty (certyfikaty) gwarancji jakości. Zamawiającemu przysługuje prawo wyboru trybu, z którego dokonuje realizacji swych uprawnień, tj. z rękojmi, z gwarancji producenta, czy też z gwarancji Wykonawcy. Zapis niniejszy stanowi dokument gwarancji jakości w rozumieniu przepisu art. 577 kodeksu cywilnego. Wykonawca zobowiązany jest przenieść na Zamawiającego uprawnienia wynikające </w:t>
      </w:r>
      <w:r w:rsidR="00C81220">
        <w:rPr>
          <w:rFonts w:ascii="Arial" w:hAnsi="Arial" w:cs="Arial"/>
          <w:sz w:val="20"/>
          <w:szCs w:val="20"/>
        </w:rPr>
        <w:br/>
      </w:r>
      <w:r w:rsidRPr="00E85653">
        <w:rPr>
          <w:rFonts w:ascii="Arial" w:hAnsi="Arial" w:cs="Arial"/>
          <w:sz w:val="20"/>
          <w:szCs w:val="20"/>
        </w:rPr>
        <w:t>z gwarancji udzielonych przez producentów i dokonać związanych z tym wszelkich czynności prawnych oraz faktycznych.</w:t>
      </w:r>
    </w:p>
    <w:p w14:paraId="6B050F5A" w14:textId="003DCA33" w:rsidR="00F430D0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§</w:t>
      </w:r>
      <w:r w:rsidR="003C48F1" w:rsidRPr="008C6E67">
        <w:rPr>
          <w:rFonts w:ascii="Arial" w:hAnsi="Arial" w:cs="Arial"/>
          <w:b/>
          <w:bCs/>
          <w:sz w:val="20"/>
          <w:szCs w:val="20"/>
        </w:rPr>
        <w:t> </w:t>
      </w:r>
      <w:r w:rsidR="00E20A76">
        <w:rPr>
          <w:rFonts w:ascii="Arial" w:hAnsi="Arial" w:cs="Arial"/>
          <w:b/>
          <w:bCs/>
          <w:sz w:val="20"/>
          <w:szCs w:val="20"/>
        </w:rPr>
        <w:t>1</w:t>
      </w:r>
      <w:r w:rsidR="001E5A59">
        <w:rPr>
          <w:rFonts w:ascii="Arial" w:hAnsi="Arial" w:cs="Arial"/>
          <w:b/>
          <w:bCs/>
          <w:sz w:val="20"/>
          <w:szCs w:val="20"/>
        </w:rPr>
        <w:t>2</w:t>
      </w:r>
    </w:p>
    <w:p w14:paraId="3C2AE8B4" w14:textId="77777777" w:rsidR="00643BF6" w:rsidRPr="008C6E67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6E67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552E28B7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1.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>Wszelkie spory wynikające z niniejszej umowy będzie rozstrzygał sąd właściwy dla siedziby Zamawiającego.</w:t>
      </w:r>
    </w:p>
    <w:p w14:paraId="66DCE0D3" w14:textId="77777777" w:rsidR="00F430D0" w:rsidRPr="008C6E67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2.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2A9F184" w14:textId="77777777" w:rsidR="00F430D0" w:rsidRDefault="00F430D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3.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Pr="008C6E67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</w:t>
      </w:r>
      <w:r w:rsidR="00340675" w:rsidRPr="008C6E67">
        <w:rPr>
          <w:rFonts w:ascii="Arial" w:hAnsi="Arial" w:cs="Arial"/>
          <w:sz w:val="20"/>
          <w:szCs w:val="20"/>
        </w:rPr>
        <w:t>u</w:t>
      </w:r>
      <w:r w:rsidRPr="008C6E67">
        <w:rPr>
          <w:rFonts w:ascii="Arial" w:hAnsi="Arial" w:cs="Arial"/>
          <w:sz w:val="20"/>
          <w:szCs w:val="20"/>
        </w:rPr>
        <w:t xml:space="preserve">stawy </w:t>
      </w:r>
      <w:r w:rsidR="00643BF6" w:rsidRPr="008C6E67">
        <w:rPr>
          <w:rFonts w:ascii="Arial" w:hAnsi="Arial" w:cs="Arial"/>
          <w:sz w:val="20"/>
          <w:szCs w:val="20"/>
        </w:rPr>
        <w:t>z dnia 23.04.1964 r</w:t>
      </w:r>
      <w:r w:rsidRPr="008C6E67">
        <w:rPr>
          <w:rFonts w:ascii="Arial" w:hAnsi="Arial" w:cs="Arial"/>
          <w:sz w:val="20"/>
          <w:szCs w:val="20"/>
        </w:rPr>
        <w:t>. Kodeks cywilny (t.j. Dz. U. z 20</w:t>
      </w:r>
      <w:r w:rsidR="000573D4">
        <w:rPr>
          <w:rFonts w:ascii="Arial" w:hAnsi="Arial" w:cs="Arial"/>
          <w:sz w:val="20"/>
          <w:szCs w:val="20"/>
        </w:rPr>
        <w:t>22</w:t>
      </w:r>
      <w:r w:rsidRPr="008C6E67">
        <w:rPr>
          <w:rFonts w:ascii="Arial" w:hAnsi="Arial" w:cs="Arial"/>
          <w:sz w:val="20"/>
          <w:szCs w:val="20"/>
        </w:rPr>
        <w:t xml:space="preserve"> r. poz. </w:t>
      </w:r>
      <w:r w:rsidR="000573D4">
        <w:rPr>
          <w:rFonts w:ascii="Arial" w:hAnsi="Arial" w:cs="Arial"/>
          <w:sz w:val="20"/>
          <w:szCs w:val="20"/>
        </w:rPr>
        <w:t>1360</w:t>
      </w:r>
      <w:r w:rsidRPr="008C6E67">
        <w:rPr>
          <w:rFonts w:ascii="Arial" w:hAnsi="Arial" w:cs="Arial"/>
          <w:sz w:val="20"/>
          <w:szCs w:val="20"/>
        </w:rPr>
        <w:t xml:space="preserve">), ustawy </w:t>
      </w:r>
      <w:r w:rsidR="00643BF6" w:rsidRPr="008C6E67">
        <w:rPr>
          <w:rFonts w:ascii="Arial" w:hAnsi="Arial" w:cs="Arial"/>
          <w:sz w:val="20"/>
          <w:szCs w:val="20"/>
        </w:rPr>
        <w:t>z dnia 11.09.2019 r</w:t>
      </w:r>
      <w:r w:rsidRPr="008C6E67">
        <w:rPr>
          <w:rFonts w:ascii="Arial" w:hAnsi="Arial" w:cs="Arial"/>
          <w:sz w:val="20"/>
          <w:szCs w:val="20"/>
        </w:rPr>
        <w:t xml:space="preserve">. </w:t>
      </w:r>
      <w:r w:rsidR="000B5502" w:rsidRPr="008C6E67">
        <w:rPr>
          <w:rFonts w:ascii="Arial" w:hAnsi="Arial" w:cs="Arial"/>
          <w:sz w:val="20"/>
          <w:szCs w:val="20"/>
        </w:rPr>
        <w:t xml:space="preserve">- </w:t>
      </w:r>
      <w:r w:rsidRPr="008C6E67">
        <w:rPr>
          <w:rFonts w:ascii="Arial" w:hAnsi="Arial" w:cs="Arial"/>
          <w:sz w:val="20"/>
          <w:szCs w:val="20"/>
        </w:rPr>
        <w:t xml:space="preserve">Prawo </w:t>
      </w:r>
      <w:r w:rsidR="00340675" w:rsidRPr="008C6E67">
        <w:rPr>
          <w:rFonts w:ascii="Arial" w:hAnsi="Arial" w:cs="Arial"/>
          <w:sz w:val="20"/>
          <w:szCs w:val="20"/>
        </w:rPr>
        <w:t>z</w:t>
      </w:r>
      <w:r w:rsidRPr="008C6E67">
        <w:rPr>
          <w:rFonts w:ascii="Arial" w:hAnsi="Arial" w:cs="Arial"/>
          <w:sz w:val="20"/>
          <w:szCs w:val="20"/>
        </w:rPr>
        <w:t xml:space="preserve">amówień </w:t>
      </w:r>
      <w:r w:rsidR="00340675" w:rsidRPr="008C6E67">
        <w:rPr>
          <w:rFonts w:ascii="Arial" w:hAnsi="Arial" w:cs="Arial"/>
          <w:sz w:val="20"/>
          <w:szCs w:val="20"/>
        </w:rPr>
        <w:t>p</w:t>
      </w:r>
      <w:r w:rsidRPr="008C6E67">
        <w:rPr>
          <w:rFonts w:ascii="Arial" w:hAnsi="Arial" w:cs="Arial"/>
          <w:sz w:val="20"/>
          <w:szCs w:val="20"/>
        </w:rPr>
        <w:t>ublicznych (Dz. U.</w:t>
      </w:r>
      <w:r w:rsidR="009943BC">
        <w:rPr>
          <w:rFonts w:ascii="Arial" w:hAnsi="Arial" w:cs="Arial"/>
          <w:sz w:val="20"/>
          <w:szCs w:val="20"/>
        </w:rPr>
        <w:t xml:space="preserve"> z 20</w:t>
      </w:r>
      <w:r w:rsidR="000573D4">
        <w:rPr>
          <w:rFonts w:ascii="Arial" w:hAnsi="Arial" w:cs="Arial"/>
          <w:sz w:val="20"/>
          <w:szCs w:val="20"/>
        </w:rPr>
        <w:t>22</w:t>
      </w:r>
      <w:r w:rsidR="009943BC">
        <w:rPr>
          <w:rFonts w:ascii="Arial" w:hAnsi="Arial" w:cs="Arial"/>
          <w:sz w:val="20"/>
          <w:szCs w:val="20"/>
        </w:rPr>
        <w:t xml:space="preserve"> r.</w:t>
      </w:r>
      <w:r w:rsidRPr="008C6E67">
        <w:rPr>
          <w:rFonts w:ascii="Arial" w:hAnsi="Arial" w:cs="Arial"/>
          <w:sz w:val="20"/>
          <w:szCs w:val="20"/>
        </w:rPr>
        <w:t xml:space="preserve"> poz. </w:t>
      </w:r>
      <w:r w:rsidR="000573D4">
        <w:rPr>
          <w:rFonts w:ascii="Arial" w:hAnsi="Arial" w:cs="Arial"/>
          <w:sz w:val="20"/>
          <w:szCs w:val="20"/>
        </w:rPr>
        <w:t>1710</w:t>
      </w:r>
      <w:r w:rsidR="000573D4" w:rsidRPr="008C6E67">
        <w:rPr>
          <w:rFonts w:ascii="Arial" w:hAnsi="Arial" w:cs="Arial"/>
          <w:sz w:val="20"/>
          <w:szCs w:val="20"/>
        </w:rPr>
        <w:t xml:space="preserve"> </w:t>
      </w:r>
      <w:r w:rsidR="00340675" w:rsidRPr="008C6E67">
        <w:rPr>
          <w:rFonts w:ascii="Arial" w:hAnsi="Arial" w:cs="Arial"/>
          <w:sz w:val="20"/>
          <w:szCs w:val="20"/>
        </w:rPr>
        <w:t>ze zm.</w:t>
      </w:r>
      <w:r w:rsidRPr="008C6E67">
        <w:rPr>
          <w:rFonts w:ascii="Arial" w:hAnsi="Arial" w:cs="Arial"/>
          <w:sz w:val="20"/>
          <w:szCs w:val="20"/>
        </w:rPr>
        <w:t>).</w:t>
      </w:r>
    </w:p>
    <w:p w14:paraId="0CA34041" w14:textId="77777777" w:rsidR="00A36938" w:rsidRPr="008C6E67" w:rsidRDefault="00A36938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4.   </w:t>
      </w:r>
      <w:r w:rsidRPr="292FFE2A">
        <w:rPr>
          <w:rFonts w:ascii="Arial" w:hAnsi="Arial" w:cs="Arial"/>
          <w:sz w:val="20"/>
          <w:szCs w:val="20"/>
          <w:lang w:eastAsia="en-US"/>
        </w:rPr>
        <w:t xml:space="preserve">Zamawiający oświadcza, że posiada status dużego przedsiębiorcy w rozumieniu art. 4 pkt 6 ustawy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292FFE2A">
        <w:rPr>
          <w:rFonts w:ascii="Arial" w:hAnsi="Arial" w:cs="Arial"/>
          <w:sz w:val="20"/>
          <w:szCs w:val="20"/>
          <w:lang w:eastAsia="en-US"/>
        </w:rPr>
        <w:t xml:space="preserve">z dnia 08 marca 2013 r. o przeciwdziałaniu nadmiernym opóźnieniom w transakcjach handlowych.  </w:t>
      </w:r>
    </w:p>
    <w:p w14:paraId="6DE4B548" w14:textId="77777777" w:rsidR="00F430D0" w:rsidRDefault="00A36938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430D0" w:rsidRPr="008C6E67">
        <w:rPr>
          <w:rFonts w:ascii="Arial" w:hAnsi="Arial" w:cs="Arial"/>
          <w:sz w:val="20"/>
          <w:szCs w:val="20"/>
        </w:rPr>
        <w:t>.</w:t>
      </w:r>
      <w:r w:rsidR="003C48F1" w:rsidRPr="008C6E67">
        <w:rPr>
          <w:rFonts w:ascii="Arial" w:hAnsi="Arial" w:cs="Arial"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7A0B89C8" w14:textId="77777777" w:rsidR="00554D00" w:rsidRDefault="00554D0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7B1BCF6" w14:textId="77777777" w:rsidR="00554D00" w:rsidRDefault="00554D00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68AAF438" w14:textId="77777777" w:rsidR="00637F50" w:rsidRPr="00637F50" w:rsidRDefault="00637F50" w:rsidP="00637F5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7F50">
        <w:rPr>
          <w:rFonts w:ascii="Arial" w:hAnsi="Arial" w:cs="Arial"/>
          <w:sz w:val="20"/>
          <w:szCs w:val="20"/>
        </w:rPr>
        <w:t>Opis przedmiotu zamówienia</w:t>
      </w:r>
    </w:p>
    <w:p w14:paraId="0167F3CC" w14:textId="77777777" w:rsidR="00637F50" w:rsidRPr="00637F50" w:rsidRDefault="00637F50" w:rsidP="00637F5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7F50">
        <w:rPr>
          <w:rFonts w:ascii="Arial" w:hAnsi="Arial" w:cs="Arial"/>
          <w:sz w:val="20"/>
          <w:szCs w:val="20"/>
        </w:rPr>
        <w:t>Formularz ofertowy</w:t>
      </w:r>
    </w:p>
    <w:p w14:paraId="0C00785C" w14:textId="77777777" w:rsidR="00554D00" w:rsidRDefault="00554D00" w:rsidP="00554D0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160B16" w14:textId="77777777" w:rsidR="00554D00" w:rsidRPr="00554D00" w:rsidRDefault="00554D00" w:rsidP="00554D0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B409AC" w14:textId="77777777" w:rsidR="00CB27E4" w:rsidRPr="008C6E67" w:rsidRDefault="00CB27E4" w:rsidP="008C6E67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EE3CFEE" w14:textId="77777777" w:rsidR="00F430D0" w:rsidRPr="008C6E67" w:rsidRDefault="00643BF6" w:rsidP="008C6E67">
      <w:pPr>
        <w:tabs>
          <w:tab w:val="right" w:pos="9214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>.................................</w:t>
      </w:r>
      <w:r w:rsidR="00F430D0" w:rsidRPr="008C6E67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34ACC7BF" w14:textId="77777777" w:rsidR="00F430D0" w:rsidRPr="008C6E67" w:rsidRDefault="00FC0E4B" w:rsidP="008C6E67">
      <w:pPr>
        <w:tabs>
          <w:tab w:val="left" w:pos="7371"/>
        </w:tabs>
        <w:spacing w:line="360" w:lineRule="auto"/>
        <w:ind w:left="742"/>
        <w:jc w:val="both"/>
        <w:rPr>
          <w:rFonts w:ascii="Arial" w:hAnsi="Arial" w:cs="Arial"/>
          <w:color w:val="000080"/>
          <w:sz w:val="20"/>
          <w:szCs w:val="20"/>
        </w:rPr>
      </w:pPr>
      <w:r w:rsidRPr="008C6E67">
        <w:rPr>
          <w:rFonts w:ascii="Arial" w:hAnsi="Arial" w:cs="Arial"/>
          <w:sz w:val="20"/>
          <w:szCs w:val="20"/>
        </w:rPr>
        <w:t xml:space="preserve"> </w:t>
      </w:r>
      <w:r w:rsidR="00F430D0" w:rsidRPr="008C6E67">
        <w:rPr>
          <w:rFonts w:ascii="Arial" w:hAnsi="Arial" w:cs="Arial"/>
          <w:sz w:val="20"/>
          <w:szCs w:val="20"/>
        </w:rPr>
        <w:t>(Wykonawca)</w:t>
      </w:r>
      <w:r w:rsidR="0032373B" w:rsidRPr="008C6E67">
        <w:rPr>
          <w:rFonts w:ascii="Arial" w:hAnsi="Arial" w:cs="Arial"/>
          <w:sz w:val="20"/>
          <w:szCs w:val="20"/>
        </w:rPr>
        <w:tab/>
      </w:r>
      <w:r w:rsidR="00F430D0" w:rsidRPr="008C6E67">
        <w:rPr>
          <w:rFonts w:ascii="Arial" w:hAnsi="Arial" w:cs="Arial"/>
          <w:sz w:val="20"/>
          <w:szCs w:val="20"/>
        </w:rPr>
        <w:t>(Zamawiający)</w:t>
      </w:r>
    </w:p>
    <w:sectPr w:rsidR="00F430D0" w:rsidRPr="008C6E67" w:rsidSect="00C77FE8">
      <w:footerReference w:type="default" r:id="rId8"/>
      <w:pgSz w:w="11906" w:h="16838"/>
      <w:pgMar w:top="1134" w:right="1134" w:bottom="851" w:left="1134" w:header="708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D44F" w14:textId="77777777" w:rsidR="00D76E7C" w:rsidRDefault="00D76E7C">
      <w:r>
        <w:separator/>
      </w:r>
    </w:p>
  </w:endnote>
  <w:endnote w:type="continuationSeparator" w:id="0">
    <w:p w14:paraId="48BBDE93" w14:textId="77777777" w:rsidR="00D76E7C" w:rsidRDefault="00D7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B853" w14:textId="77777777" w:rsidR="00EC6473" w:rsidRPr="00C77FE8" w:rsidRDefault="00EC6473">
    <w:pPr>
      <w:pStyle w:val="Stopka"/>
      <w:rPr>
        <w:rFonts w:ascii="Arial" w:hAnsi="Arial" w:cs="Arial"/>
        <w:i/>
        <w:iCs/>
        <w:sz w:val="20"/>
        <w:szCs w:val="20"/>
      </w:rPr>
    </w:pPr>
    <w:r w:rsidRPr="00C77FE8">
      <w:rPr>
        <w:rFonts w:ascii="Arial" w:hAnsi="Arial" w:cs="Arial"/>
        <w:i/>
        <w:iCs/>
        <w:sz w:val="20"/>
        <w:szCs w:val="20"/>
      </w:rPr>
      <w:t xml:space="preserve">Nr postępowania </w:t>
    </w:r>
    <w:r w:rsidR="00D765A1">
      <w:rPr>
        <w:rFonts w:ascii="Arial" w:hAnsi="Arial" w:cs="Arial"/>
        <w:i/>
        <w:iCs/>
        <w:sz w:val="20"/>
        <w:szCs w:val="20"/>
      </w:rPr>
      <w:t>DZ.260.62.2022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CA5E" w14:textId="77777777" w:rsidR="00D76E7C" w:rsidRDefault="00D76E7C">
      <w:r>
        <w:separator/>
      </w:r>
    </w:p>
  </w:footnote>
  <w:footnote w:type="continuationSeparator" w:id="0">
    <w:p w14:paraId="36905B73" w14:textId="77777777" w:rsidR="00D76E7C" w:rsidRDefault="00D76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9033AB"/>
    <w:multiLevelType w:val="hybridMultilevel"/>
    <w:tmpl w:val="C882A5F4"/>
    <w:lvl w:ilvl="0" w:tplc="E774D5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A53965"/>
    <w:multiLevelType w:val="hybridMultilevel"/>
    <w:tmpl w:val="314EE3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0BDD5321"/>
    <w:multiLevelType w:val="multilevel"/>
    <w:tmpl w:val="A21EEB76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7" w15:restartNumberingAfterBreak="0">
    <w:nsid w:val="0E643A43"/>
    <w:multiLevelType w:val="hybridMultilevel"/>
    <w:tmpl w:val="D4B258E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138D30AB"/>
    <w:multiLevelType w:val="multilevel"/>
    <w:tmpl w:val="0D48E106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43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9" w15:restartNumberingAfterBreak="0">
    <w:nsid w:val="16C07241"/>
    <w:multiLevelType w:val="hybridMultilevel"/>
    <w:tmpl w:val="171280B2"/>
    <w:lvl w:ilvl="0" w:tplc="5024E6E0">
      <w:start w:val="1"/>
      <w:numFmt w:val="decimal"/>
      <w:lvlText w:val="%1."/>
      <w:lvlJc w:val="left"/>
      <w:pPr>
        <w:ind w:left="6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1A0BAE">
      <w:start w:val="1"/>
      <w:numFmt w:val="lowerLetter"/>
      <w:lvlText w:val="%2"/>
      <w:lvlJc w:val="left"/>
      <w:pPr>
        <w:ind w:left="11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6549A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6AF54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4552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A4828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EC0EC8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36CCFE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AD66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6F66AA"/>
    <w:multiLevelType w:val="hybridMultilevel"/>
    <w:tmpl w:val="0EBA7A5A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1" w15:restartNumberingAfterBreak="0">
    <w:nsid w:val="25E208E8"/>
    <w:multiLevelType w:val="multilevel"/>
    <w:tmpl w:val="C3401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7CC6FF9"/>
    <w:multiLevelType w:val="hybridMultilevel"/>
    <w:tmpl w:val="B2421944"/>
    <w:lvl w:ilvl="0" w:tplc="3CA4B5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11C36B0">
      <w:start w:val="1"/>
      <w:numFmt w:val="lowerLetter"/>
      <w:lvlText w:val="%2"/>
      <w:lvlJc w:val="left"/>
      <w:pPr>
        <w:ind w:left="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9DA9034">
      <w:start w:val="1"/>
      <w:numFmt w:val="lowerLetter"/>
      <w:lvlRestart w:val="0"/>
      <w:lvlText w:val="%3)"/>
      <w:lvlJc w:val="left"/>
      <w:pPr>
        <w:ind w:left="78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1EE6B0">
      <w:start w:val="1"/>
      <w:numFmt w:val="decimal"/>
      <w:lvlText w:val="%4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7CC214">
      <w:start w:val="1"/>
      <w:numFmt w:val="lowerLetter"/>
      <w:lvlText w:val="%5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908F1E">
      <w:start w:val="1"/>
      <w:numFmt w:val="lowerRoman"/>
      <w:lvlText w:val="%6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476534C">
      <w:start w:val="1"/>
      <w:numFmt w:val="decimal"/>
      <w:lvlText w:val="%7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A5679FE">
      <w:start w:val="1"/>
      <w:numFmt w:val="lowerLetter"/>
      <w:lvlText w:val="%8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84C1B0">
      <w:start w:val="1"/>
      <w:numFmt w:val="lowerRoman"/>
      <w:lvlText w:val="%9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033E95"/>
    <w:multiLevelType w:val="hybridMultilevel"/>
    <w:tmpl w:val="467A27B2"/>
    <w:lvl w:ilvl="0" w:tplc="AE987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67EDF"/>
    <w:multiLevelType w:val="hybridMultilevel"/>
    <w:tmpl w:val="B13009FE"/>
    <w:lvl w:ilvl="0" w:tplc="57A48FC0">
      <w:start w:val="8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5" w15:restartNumberingAfterBreak="0">
    <w:nsid w:val="31147EA6"/>
    <w:multiLevelType w:val="hybridMultilevel"/>
    <w:tmpl w:val="4508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C70A97"/>
    <w:multiLevelType w:val="multilevel"/>
    <w:tmpl w:val="E7A8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441C2167"/>
    <w:multiLevelType w:val="hybridMultilevel"/>
    <w:tmpl w:val="15A6C146"/>
    <w:lvl w:ilvl="0" w:tplc="2D5C9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53F01"/>
    <w:multiLevelType w:val="multilevel"/>
    <w:tmpl w:val="72CEE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955002D"/>
    <w:multiLevelType w:val="hybridMultilevel"/>
    <w:tmpl w:val="87CE93D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B733C80"/>
    <w:multiLevelType w:val="hybridMultilevel"/>
    <w:tmpl w:val="AC98E4A2"/>
    <w:lvl w:ilvl="0" w:tplc="C58C37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774572"/>
    <w:multiLevelType w:val="hybridMultilevel"/>
    <w:tmpl w:val="6F5A4766"/>
    <w:lvl w:ilvl="0" w:tplc="D262B3E2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FEE10FE"/>
    <w:multiLevelType w:val="hybridMultilevel"/>
    <w:tmpl w:val="486A80BA"/>
    <w:lvl w:ilvl="0" w:tplc="2D5C9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636F3"/>
    <w:multiLevelType w:val="hybridMultilevel"/>
    <w:tmpl w:val="14FE9290"/>
    <w:lvl w:ilvl="0" w:tplc="0D5005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D71E2"/>
    <w:multiLevelType w:val="hybridMultilevel"/>
    <w:tmpl w:val="DF44EFCE"/>
    <w:lvl w:ilvl="0" w:tplc="7C5C5870">
      <w:start w:val="1"/>
      <w:numFmt w:val="decimal"/>
      <w:lvlText w:val="%1."/>
      <w:lvlJc w:val="left"/>
      <w:pPr>
        <w:ind w:left="792" w:hanging="432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30B5D"/>
    <w:multiLevelType w:val="multilevel"/>
    <w:tmpl w:val="24AC6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63F15E45"/>
    <w:multiLevelType w:val="hybridMultilevel"/>
    <w:tmpl w:val="5982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311D9C"/>
    <w:multiLevelType w:val="hybridMultilevel"/>
    <w:tmpl w:val="57DA9DFE"/>
    <w:lvl w:ilvl="0" w:tplc="E0468A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86ACE"/>
    <w:multiLevelType w:val="hybridMultilevel"/>
    <w:tmpl w:val="6C2EB346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9" w15:restartNumberingAfterBreak="0">
    <w:nsid w:val="7A1E19C5"/>
    <w:multiLevelType w:val="hybridMultilevel"/>
    <w:tmpl w:val="860CF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755C4"/>
    <w:multiLevelType w:val="hybridMultilevel"/>
    <w:tmpl w:val="8708CC0C"/>
    <w:lvl w:ilvl="0" w:tplc="3D5A32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27EE2A0">
      <w:start w:val="1"/>
      <w:numFmt w:val="lowerLetter"/>
      <w:lvlText w:val="%2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423390">
      <w:start w:val="1"/>
      <w:numFmt w:val="lowerLetter"/>
      <w:lvlRestart w:val="0"/>
      <w:lvlText w:val="%3)"/>
      <w:lvlJc w:val="left"/>
      <w:pPr>
        <w:ind w:left="82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F6C15A">
      <w:start w:val="1"/>
      <w:numFmt w:val="decimal"/>
      <w:lvlText w:val="%4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744A5E0">
      <w:start w:val="1"/>
      <w:numFmt w:val="lowerLetter"/>
      <w:lvlText w:val="%5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BA622C6">
      <w:start w:val="1"/>
      <w:numFmt w:val="lowerRoman"/>
      <w:lvlText w:val="%6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7F825D0">
      <w:start w:val="1"/>
      <w:numFmt w:val="decimal"/>
      <w:lvlText w:val="%7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5081EE">
      <w:start w:val="1"/>
      <w:numFmt w:val="lowerLetter"/>
      <w:lvlText w:val="%8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33275F2">
      <w:start w:val="1"/>
      <w:numFmt w:val="lowerRoman"/>
      <w:lvlText w:val="%9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AC05BCE"/>
    <w:multiLevelType w:val="hybridMultilevel"/>
    <w:tmpl w:val="06845B14"/>
    <w:lvl w:ilvl="0" w:tplc="2DBCDC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8E6FD02">
      <w:start w:val="1"/>
      <w:numFmt w:val="lowerLetter"/>
      <w:lvlText w:val="%2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A280E2">
      <w:start w:val="1"/>
      <w:numFmt w:val="lowerLetter"/>
      <w:lvlRestart w:val="0"/>
      <w:lvlText w:val="%3)"/>
      <w:lvlJc w:val="left"/>
      <w:pPr>
        <w:ind w:left="74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C0D13E">
      <w:start w:val="1"/>
      <w:numFmt w:val="decimal"/>
      <w:lvlText w:val="%4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A822AC">
      <w:start w:val="1"/>
      <w:numFmt w:val="lowerLetter"/>
      <w:lvlText w:val="%5"/>
      <w:lvlJc w:val="left"/>
      <w:pPr>
        <w:ind w:left="2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8AF62">
      <w:start w:val="1"/>
      <w:numFmt w:val="lowerRoman"/>
      <w:lvlText w:val="%6"/>
      <w:lvlJc w:val="left"/>
      <w:pPr>
        <w:ind w:left="2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4E09BA">
      <w:start w:val="1"/>
      <w:numFmt w:val="decimal"/>
      <w:lvlText w:val="%7"/>
      <w:lvlJc w:val="left"/>
      <w:pPr>
        <w:ind w:left="3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50421A">
      <w:start w:val="1"/>
      <w:numFmt w:val="lowerLetter"/>
      <w:lvlText w:val="%8"/>
      <w:lvlJc w:val="left"/>
      <w:pPr>
        <w:ind w:left="4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D6F870">
      <w:start w:val="1"/>
      <w:numFmt w:val="lowerRoman"/>
      <w:lvlText w:val="%9"/>
      <w:lvlJc w:val="left"/>
      <w:pPr>
        <w:ind w:left="5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E3A4EC5"/>
    <w:multiLevelType w:val="hybridMultilevel"/>
    <w:tmpl w:val="64AEC55E"/>
    <w:lvl w:ilvl="0" w:tplc="EEE8BACA">
      <w:start w:val="2"/>
      <w:numFmt w:val="decimal"/>
      <w:lvlText w:val="%1."/>
      <w:lvlJc w:val="left"/>
      <w:pPr>
        <w:ind w:left="15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num w:numId="1" w16cid:durableId="1926575055">
    <w:abstractNumId w:val="5"/>
  </w:num>
  <w:num w:numId="2" w16cid:durableId="1989705297">
    <w:abstractNumId w:val="23"/>
  </w:num>
  <w:num w:numId="3" w16cid:durableId="66810360">
    <w:abstractNumId w:val="32"/>
  </w:num>
  <w:num w:numId="4" w16cid:durableId="1235503931">
    <w:abstractNumId w:val="15"/>
  </w:num>
  <w:num w:numId="5" w16cid:durableId="734668182">
    <w:abstractNumId w:val="19"/>
  </w:num>
  <w:num w:numId="6" w16cid:durableId="1721436750">
    <w:abstractNumId w:val="28"/>
  </w:num>
  <w:num w:numId="7" w16cid:durableId="308558157">
    <w:abstractNumId w:val="10"/>
  </w:num>
  <w:num w:numId="8" w16cid:durableId="789544498">
    <w:abstractNumId w:val="8"/>
  </w:num>
  <w:num w:numId="9" w16cid:durableId="1993022710">
    <w:abstractNumId w:val="16"/>
  </w:num>
  <w:num w:numId="10" w16cid:durableId="45298347">
    <w:abstractNumId w:val="11"/>
  </w:num>
  <w:num w:numId="11" w16cid:durableId="2042435263">
    <w:abstractNumId w:val="9"/>
  </w:num>
  <w:num w:numId="12" w16cid:durableId="1111707543">
    <w:abstractNumId w:val="12"/>
  </w:num>
  <w:num w:numId="13" w16cid:durableId="38629430">
    <w:abstractNumId w:val="31"/>
  </w:num>
  <w:num w:numId="14" w16cid:durableId="76899921">
    <w:abstractNumId w:val="30"/>
  </w:num>
  <w:num w:numId="15" w16cid:durableId="1852377253">
    <w:abstractNumId w:val="17"/>
  </w:num>
  <w:num w:numId="16" w16cid:durableId="231280587">
    <w:abstractNumId w:val="24"/>
  </w:num>
  <w:num w:numId="17" w16cid:durableId="1850674207">
    <w:abstractNumId w:val="20"/>
  </w:num>
  <w:num w:numId="18" w16cid:durableId="1415514552">
    <w:abstractNumId w:val="27"/>
  </w:num>
  <w:num w:numId="19" w16cid:durableId="784036321">
    <w:abstractNumId w:val="25"/>
  </w:num>
  <w:num w:numId="20" w16cid:durableId="1886065305">
    <w:abstractNumId w:val="18"/>
  </w:num>
  <w:num w:numId="21" w16cid:durableId="869293663">
    <w:abstractNumId w:val="22"/>
  </w:num>
  <w:num w:numId="22" w16cid:durableId="1728797722">
    <w:abstractNumId w:val="14"/>
  </w:num>
  <w:num w:numId="23" w16cid:durableId="725497360">
    <w:abstractNumId w:val="21"/>
  </w:num>
  <w:num w:numId="24" w16cid:durableId="135463366">
    <w:abstractNumId w:val="4"/>
  </w:num>
  <w:num w:numId="25" w16cid:durableId="248852601">
    <w:abstractNumId w:val="7"/>
  </w:num>
  <w:num w:numId="26" w16cid:durableId="277027402">
    <w:abstractNumId w:val="26"/>
  </w:num>
  <w:num w:numId="27" w16cid:durableId="1809934716">
    <w:abstractNumId w:val="13"/>
  </w:num>
  <w:num w:numId="28" w16cid:durableId="2059815781">
    <w:abstractNumId w:val="6"/>
  </w:num>
  <w:num w:numId="29" w16cid:durableId="182286031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3F4"/>
    <w:rsid w:val="00006806"/>
    <w:rsid w:val="00020A76"/>
    <w:rsid w:val="0002145A"/>
    <w:rsid w:val="000279D7"/>
    <w:rsid w:val="000351FD"/>
    <w:rsid w:val="00047CBD"/>
    <w:rsid w:val="00051C0A"/>
    <w:rsid w:val="000573D4"/>
    <w:rsid w:val="00057A95"/>
    <w:rsid w:val="00066BB1"/>
    <w:rsid w:val="00067573"/>
    <w:rsid w:val="00073195"/>
    <w:rsid w:val="000868B2"/>
    <w:rsid w:val="000870FE"/>
    <w:rsid w:val="00092F44"/>
    <w:rsid w:val="00094A02"/>
    <w:rsid w:val="00096DDD"/>
    <w:rsid w:val="00097523"/>
    <w:rsid w:val="000A5D41"/>
    <w:rsid w:val="000A74F1"/>
    <w:rsid w:val="000A75D4"/>
    <w:rsid w:val="000B30B6"/>
    <w:rsid w:val="000B5502"/>
    <w:rsid w:val="000D17B0"/>
    <w:rsid w:val="000D39AF"/>
    <w:rsid w:val="000E0C54"/>
    <w:rsid w:val="000E49EE"/>
    <w:rsid w:val="000E6F07"/>
    <w:rsid w:val="000F05D7"/>
    <w:rsid w:val="000F397A"/>
    <w:rsid w:val="001035E5"/>
    <w:rsid w:val="00111DAA"/>
    <w:rsid w:val="00114CA8"/>
    <w:rsid w:val="00115244"/>
    <w:rsid w:val="00117FF7"/>
    <w:rsid w:val="00123E35"/>
    <w:rsid w:val="0012405C"/>
    <w:rsid w:val="00131218"/>
    <w:rsid w:val="00131BBB"/>
    <w:rsid w:val="001438EA"/>
    <w:rsid w:val="00143EE4"/>
    <w:rsid w:val="00144008"/>
    <w:rsid w:val="00147BB6"/>
    <w:rsid w:val="00150E91"/>
    <w:rsid w:val="001510D6"/>
    <w:rsid w:val="00151B76"/>
    <w:rsid w:val="00157333"/>
    <w:rsid w:val="00167F03"/>
    <w:rsid w:val="00185B5F"/>
    <w:rsid w:val="001A356B"/>
    <w:rsid w:val="001A4444"/>
    <w:rsid w:val="001A7095"/>
    <w:rsid w:val="001B0426"/>
    <w:rsid w:val="001B23A4"/>
    <w:rsid w:val="001B2795"/>
    <w:rsid w:val="001C6450"/>
    <w:rsid w:val="001D2302"/>
    <w:rsid w:val="001E5582"/>
    <w:rsid w:val="001E5A59"/>
    <w:rsid w:val="001F419A"/>
    <w:rsid w:val="0020052B"/>
    <w:rsid w:val="002054C2"/>
    <w:rsid w:val="00207B4F"/>
    <w:rsid w:val="00214E42"/>
    <w:rsid w:val="002249A1"/>
    <w:rsid w:val="00231CED"/>
    <w:rsid w:val="002324BD"/>
    <w:rsid w:val="00235CCF"/>
    <w:rsid w:val="00235F77"/>
    <w:rsid w:val="002467BC"/>
    <w:rsid w:val="00270692"/>
    <w:rsid w:val="00270BF8"/>
    <w:rsid w:val="00274245"/>
    <w:rsid w:val="00283AED"/>
    <w:rsid w:val="002849F6"/>
    <w:rsid w:val="00284D3F"/>
    <w:rsid w:val="0028588C"/>
    <w:rsid w:val="002979F4"/>
    <w:rsid w:val="002A286F"/>
    <w:rsid w:val="002B281C"/>
    <w:rsid w:val="002B3018"/>
    <w:rsid w:val="002B4AD1"/>
    <w:rsid w:val="002B5C91"/>
    <w:rsid w:val="002B6910"/>
    <w:rsid w:val="002C2674"/>
    <w:rsid w:val="002C39F2"/>
    <w:rsid w:val="002E02A0"/>
    <w:rsid w:val="002E70C7"/>
    <w:rsid w:val="002F2A77"/>
    <w:rsid w:val="002F49B8"/>
    <w:rsid w:val="00322045"/>
    <w:rsid w:val="0032373B"/>
    <w:rsid w:val="00340675"/>
    <w:rsid w:val="0034321B"/>
    <w:rsid w:val="003470C3"/>
    <w:rsid w:val="003538E6"/>
    <w:rsid w:val="00354032"/>
    <w:rsid w:val="00375DB8"/>
    <w:rsid w:val="0038095F"/>
    <w:rsid w:val="00396259"/>
    <w:rsid w:val="00396717"/>
    <w:rsid w:val="003A05E0"/>
    <w:rsid w:val="003B4D8A"/>
    <w:rsid w:val="003C0A5E"/>
    <w:rsid w:val="003C1AB2"/>
    <w:rsid w:val="003C47BF"/>
    <w:rsid w:val="003C48F1"/>
    <w:rsid w:val="003D4116"/>
    <w:rsid w:val="003D6B5D"/>
    <w:rsid w:val="003D7D0C"/>
    <w:rsid w:val="003E101F"/>
    <w:rsid w:val="003E46FD"/>
    <w:rsid w:val="003E698E"/>
    <w:rsid w:val="003F0347"/>
    <w:rsid w:val="003F10BA"/>
    <w:rsid w:val="003F4F58"/>
    <w:rsid w:val="00407C4F"/>
    <w:rsid w:val="00413752"/>
    <w:rsid w:val="004138DD"/>
    <w:rsid w:val="00416281"/>
    <w:rsid w:val="00420D3C"/>
    <w:rsid w:val="00427966"/>
    <w:rsid w:val="00430EFD"/>
    <w:rsid w:val="004348D6"/>
    <w:rsid w:val="00436597"/>
    <w:rsid w:val="0044028B"/>
    <w:rsid w:val="00441FC2"/>
    <w:rsid w:val="0045026C"/>
    <w:rsid w:val="00454DD9"/>
    <w:rsid w:val="0046086B"/>
    <w:rsid w:val="00470205"/>
    <w:rsid w:val="00474DBC"/>
    <w:rsid w:val="00487A35"/>
    <w:rsid w:val="0049195E"/>
    <w:rsid w:val="004A2F9C"/>
    <w:rsid w:val="004C44CD"/>
    <w:rsid w:val="004E454E"/>
    <w:rsid w:val="004F1146"/>
    <w:rsid w:val="00503D78"/>
    <w:rsid w:val="00510EE1"/>
    <w:rsid w:val="00513E02"/>
    <w:rsid w:val="00517403"/>
    <w:rsid w:val="0052485D"/>
    <w:rsid w:val="005317BE"/>
    <w:rsid w:val="00543552"/>
    <w:rsid w:val="00547192"/>
    <w:rsid w:val="00554D00"/>
    <w:rsid w:val="005637A0"/>
    <w:rsid w:val="00565182"/>
    <w:rsid w:val="00565804"/>
    <w:rsid w:val="00574F73"/>
    <w:rsid w:val="00597481"/>
    <w:rsid w:val="005A2429"/>
    <w:rsid w:val="005A4174"/>
    <w:rsid w:val="005C4D5B"/>
    <w:rsid w:val="005C5C21"/>
    <w:rsid w:val="005D2148"/>
    <w:rsid w:val="005D3D1F"/>
    <w:rsid w:val="005E2199"/>
    <w:rsid w:val="005E3451"/>
    <w:rsid w:val="005F278B"/>
    <w:rsid w:val="00603A7E"/>
    <w:rsid w:val="00603D1A"/>
    <w:rsid w:val="006179EE"/>
    <w:rsid w:val="00626873"/>
    <w:rsid w:val="00627ACD"/>
    <w:rsid w:val="0063307E"/>
    <w:rsid w:val="00637F50"/>
    <w:rsid w:val="006429FA"/>
    <w:rsid w:val="00643BF6"/>
    <w:rsid w:val="006501D6"/>
    <w:rsid w:val="006636E9"/>
    <w:rsid w:val="00663C21"/>
    <w:rsid w:val="00664231"/>
    <w:rsid w:val="0066699F"/>
    <w:rsid w:val="006818E7"/>
    <w:rsid w:val="00686C6C"/>
    <w:rsid w:val="00692AFB"/>
    <w:rsid w:val="006A3002"/>
    <w:rsid w:val="006B6EAC"/>
    <w:rsid w:val="006B6EEA"/>
    <w:rsid w:val="006C4448"/>
    <w:rsid w:val="006C72D3"/>
    <w:rsid w:val="006D7CB9"/>
    <w:rsid w:val="006E3997"/>
    <w:rsid w:val="006E4EC5"/>
    <w:rsid w:val="006F6F48"/>
    <w:rsid w:val="00700027"/>
    <w:rsid w:val="00707672"/>
    <w:rsid w:val="00707ACD"/>
    <w:rsid w:val="00727FCD"/>
    <w:rsid w:val="007407F2"/>
    <w:rsid w:val="00751F17"/>
    <w:rsid w:val="00752657"/>
    <w:rsid w:val="007534DF"/>
    <w:rsid w:val="007569F2"/>
    <w:rsid w:val="00764E65"/>
    <w:rsid w:val="00771677"/>
    <w:rsid w:val="007730E5"/>
    <w:rsid w:val="00773927"/>
    <w:rsid w:val="00777671"/>
    <w:rsid w:val="0079290E"/>
    <w:rsid w:val="00797632"/>
    <w:rsid w:val="007A3577"/>
    <w:rsid w:val="007A3938"/>
    <w:rsid w:val="007A425E"/>
    <w:rsid w:val="007A649A"/>
    <w:rsid w:val="007A674F"/>
    <w:rsid w:val="007B1F9A"/>
    <w:rsid w:val="007B6F4F"/>
    <w:rsid w:val="007C1F5E"/>
    <w:rsid w:val="007E0544"/>
    <w:rsid w:val="007E12D5"/>
    <w:rsid w:val="00806C7E"/>
    <w:rsid w:val="00810474"/>
    <w:rsid w:val="0081401E"/>
    <w:rsid w:val="00814C68"/>
    <w:rsid w:val="008257CD"/>
    <w:rsid w:val="0083126F"/>
    <w:rsid w:val="00837FCC"/>
    <w:rsid w:val="00841002"/>
    <w:rsid w:val="008435B6"/>
    <w:rsid w:val="008510DC"/>
    <w:rsid w:val="008515F8"/>
    <w:rsid w:val="008516F6"/>
    <w:rsid w:val="00852448"/>
    <w:rsid w:val="008561CE"/>
    <w:rsid w:val="00873F60"/>
    <w:rsid w:val="00875F99"/>
    <w:rsid w:val="00885658"/>
    <w:rsid w:val="008931EE"/>
    <w:rsid w:val="00896086"/>
    <w:rsid w:val="00896593"/>
    <w:rsid w:val="00896E3C"/>
    <w:rsid w:val="008A4CE2"/>
    <w:rsid w:val="008A6317"/>
    <w:rsid w:val="008A7023"/>
    <w:rsid w:val="008B0495"/>
    <w:rsid w:val="008C1F5C"/>
    <w:rsid w:val="008C270F"/>
    <w:rsid w:val="008C367D"/>
    <w:rsid w:val="008C64A3"/>
    <w:rsid w:val="008C6E67"/>
    <w:rsid w:val="008F0DA8"/>
    <w:rsid w:val="00904385"/>
    <w:rsid w:val="00906DCB"/>
    <w:rsid w:val="00907350"/>
    <w:rsid w:val="00911A95"/>
    <w:rsid w:val="009169C2"/>
    <w:rsid w:val="00932454"/>
    <w:rsid w:val="00934056"/>
    <w:rsid w:val="009350D3"/>
    <w:rsid w:val="009355C8"/>
    <w:rsid w:val="00937BD5"/>
    <w:rsid w:val="00941AE4"/>
    <w:rsid w:val="00944ADF"/>
    <w:rsid w:val="00950F3B"/>
    <w:rsid w:val="00951CD5"/>
    <w:rsid w:val="00952375"/>
    <w:rsid w:val="00960871"/>
    <w:rsid w:val="009616FD"/>
    <w:rsid w:val="00964756"/>
    <w:rsid w:val="00965CB2"/>
    <w:rsid w:val="009916B0"/>
    <w:rsid w:val="009943BC"/>
    <w:rsid w:val="00996D67"/>
    <w:rsid w:val="009B3C74"/>
    <w:rsid w:val="009B530A"/>
    <w:rsid w:val="009B6315"/>
    <w:rsid w:val="009C06FC"/>
    <w:rsid w:val="009C1EBA"/>
    <w:rsid w:val="009C6E78"/>
    <w:rsid w:val="009D1E95"/>
    <w:rsid w:val="009D1EF5"/>
    <w:rsid w:val="009D6192"/>
    <w:rsid w:val="009E66E3"/>
    <w:rsid w:val="009F1E18"/>
    <w:rsid w:val="00A00A46"/>
    <w:rsid w:val="00A0616E"/>
    <w:rsid w:val="00A1225F"/>
    <w:rsid w:val="00A16EF7"/>
    <w:rsid w:val="00A24D11"/>
    <w:rsid w:val="00A262AA"/>
    <w:rsid w:val="00A2695A"/>
    <w:rsid w:val="00A36938"/>
    <w:rsid w:val="00A41A45"/>
    <w:rsid w:val="00A4676A"/>
    <w:rsid w:val="00A50A3F"/>
    <w:rsid w:val="00A538E2"/>
    <w:rsid w:val="00A6161F"/>
    <w:rsid w:val="00A75D0D"/>
    <w:rsid w:val="00A76162"/>
    <w:rsid w:val="00A90AF6"/>
    <w:rsid w:val="00A96027"/>
    <w:rsid w:val="00AA2D62"/>
    <w:rsid w:val="00AA36ED"/>
    <w:rsid w:val="00AA5029"/>
    <w:rsid w:val="00AB0E7B"/>
    <w:rsid w:val="00AB264D"/>
    <w:rsid w:val="00AB2855"/>
    <w:rsid w:val="00AB724D"/>
    <w:rsid w:val="00AC088F"/>
    <w:rsid w:val="00AC28DE"/>
    <w:rsid w:val="00AC5D28"/>
    <w:rsid w:val="00AC7C75"/>
    <w:rsid w:val="00AD39C2"/>
    <w:rsid w:val="00AD74E6"/>
    <w:rsid w:val="00AD7D06"/>
    <w:rsid w:val="00AE1A6A"/>
    <w:rsid w:val="00AE249D"/>
    <w:rsid w:val="00AE3E34"/>
    <w:rsid w:val="00AF0726"/>
    <w:rsid w:val="00B11618"/>
    <w:rsid w:val="00B17ADD"/>
    <w:rsid w:val="00B20E9A"/>
    <w:rsid w:val="00B2682A"/>
    <w:rsid w:val="00B27C15"/>
    <w:rsid w:val="00B27F37"/>
    <w:rsid w:val="00B3605B"/>
    <w:rsid w:val="00B452DC"/>
    <w:rsid w:val="00B46123"/>
    <w:rsid w:val="00B50CB8"/>
    <w:rsid w:val="00B55DCF"/>
    <w:rsid w:val="00B6026B"/>
    <w:rsid w:val="00B6276C"/>
    <w:rsid w:val="00B8202C"/>
    <w:rsid w:val="00B862DC"/>
    <w:rsid w:val="00BA19A0"/>
    <w:rsid w:val="00BA3A4F"/>
    <w:rsid w:val="00BA6F67"/>
    <w:rsid w:val="00BB5C52"/>
    <w:rsid w:val="00BB6CAF"/>
    <w:rsid w:val="00BC2A97"/>
    <w:rsid w:val="00BD5E5C"/>
    <w:rsid w:val="00BD7C66"/>
    <w:rsid w:val="00BE0211"/>
    <w:rsid w:val="00BE075E"/>
    <w:rsid w:val="00BE4CCD"/>
    <w:rsid w:val="00BE7E66"/>
    <w:rsid w:val="00BF3C88"/>
    <w:rsid w:val="00C027ED"/>
    <w:rsid w:val="00C0593B"/>
    <w:rsid w:val="00C10E99"/>
    <w:rsid w:val="00C17770"/>
    <w:rsid w:val="00C200D2"/>
    <w:rsid w:val="00C224D7"/>
    <w:rsid w:val="00C258F8"/>
    <w:rsid w:val="00C25C9F"/>
    <w:rsid w:val="00C25F32"/>
    <w:rsid w:val="00C30993"/>
    <w:rsid w:val="00C3153D"/>
    <w:rsid w:val="00C37559"/>
    <w:rsid w:val="00C52B57"/>
    <w:rsid w:val="00C61658"/>
    <w:rsid w:val="00C63299"/>
    <w:rsid w:val="00C77FE8"/>
    <w:rsid w:val="00C81220"/>
    <w:rsid w:val="00C91515"/>
    <w:rsid w:val="00C9641D"/>
    <w:rsid w:val="00C97362"/>
    <w:rsid w:val="00CA0FDB"/>
    <w:rsid w:val="00CA6D46"/>
    <w:rsid w:val="00CB27E4"/>
    <w:rsid w:val="00CC7A7D"/>
    <w:rsid w:val="00CD63B8"/>
    <w:rsid w:val="00CE58B2"/>
    <w:rsid w:val="00CE73BA"/>
    <w:rsid w:val="00CF1B09"/>
    <w:rsid w:val="00CF1E3D"/>
    <w:rsid w:val="00CF786E"/>
    <w:rsid w:val="00D00116"/>
    <w:rsid w:val="00D00F91"/>
    <w:rsid w:val="00D126AB"/>
    <w:rsid w:val="00D1721A"/>
    <w:rsid w:val="00D17E84"/>
    <w:rsid w:val="00D21EA4"/>
    <w:rsid w:val="00D22D4C"/>
    <w:rsid w:val="00D23009"/>
    <w:rsid w:val="00D24B6A"/>
    <w:rsid w:val="00D26A2F"/>
    <w:rsid w:val="00D327CE"/>
    <w:rsid w:val="00D33350"/>
    <w:rsid w:val="00D34DE1"/>
    <w:rsid w:val="00D4140C"/>
    <w:rsid w:val="00D468E5"/>
    <w:rsid w:val="00D5250E"/>
    <w:rsid w:val="00D5687C"/>
    <w:rsid w:val="00D632D2"/>
    <w:rsid w:val="00D63410"/>
    <w:rsid w:val="00D765A1"/>
    <w:rsid w:val="00D76E7C"/>
    <w:rsid w:val="00D84C69"/>
    <w:rsid w:val="00D934E0"/>
    <w:rsid w:val="00D965AC"/>
    <w:rsid w:val="00DA0A4F"/>
    <w:rsid w:val="00DA293F"/>
    <w:rsid w:val="00DA60DD"/>
    <w:rsid w:val="00DB44A0"/>
    <w:rsid w:val="00DE15A1"/>
    <w:rsid w:val="00DE3E88"/>
    <w:rsid w:val="00E012CC"/>
    <w:rsid w:val="00E074C8"/>
    <w:rsid w:val="00E1679B"/>
    <w:rsid w:val="00E17FB6"/>
    <w:rsid w:val="00E2041E"/>
    <w:rsid w:val="00E20A76"/>
    <w:rsid w:val="00E213BA"/>
    <w:rsid w:val="00E22708"/>
    <w:rsid w:val="00E248BF"/>
    <w:rsid w:val="00E42454"/>
    <w:rsid w:val="00E43956"/>
    <w:rsid w:val="00E473DC"/>
    <w:rsid w:val="00E506A2"/>
    <w:rsid w:val="00E52467"/>
    <w:rsid w:val="00E54200"/>
    <w:rsid w:val="00E63212"/>
    <w:rsid w:val="00E71EA1"/>
    <w:rsid w:val="00E8207A"/>
    <w:rsid w:val="00E85653"/>
    <w:rsid w:val="00E85E37"/>
    <w:rsid w:val="00E93EBA"/>
    <w:rsid w:val="00E95646"/>
    <w:rsid w:val="00E9697C"/>
    <w:rsid w:val="00EA2D8C"/>
    <w:rsid w:val="00EA7F7E"/>
    <w:rsid w:val="00EB4B17"/>
    <w:rsid w:val="00EB5303"/>
    <w:rsid w:val="00EC1977"/>
    <w:rsid w:val="00EC53F4"/>
    <w:rsid w:val="00EC5F94"/>
    <w:rsid w:val="00EC6473"/>
    <w:rsid w:val="00EC6753"/>
    <w:rsid w:val="00ED4C27"/>
    <w:rsid w:val="00ED7994"/>
    <w:rsid w:val="00ED7FE5"/>
    <w:rsid w:val="00EE0A4F"/>
    <w:rsid w:val="00EE47E9"/>
    <w:rsid w:val="00EF0134"/>
    <w:rsid w:val="00F01A72"/>
    <w:rsid w:val="00F076B7"/>
    <w:rsid w:val="00F15291"/>
    <w:rsid w:val="00F15850"/>
    <w:rsid w:val="00F173B5"/>
    <w:rsid w:val="00F20EF0"/>
    <w:rsid w:val="00F258C3"/>
    <w:rsid w:val="00F345C5"/>
    <w:rsid w:val="00F37151"/>
    <w:rsid w:val="00F4185C"/>
    <w:rsid w:val="00F41CE7"/>
    <w:rsid w:val="00F41D87"/>
    <w:rsid w:val="00F430D0"/>
    <w:rsid w:val="00F45CEE"/>
    <w:rsid w:val="00F52B7D"/>
    <w:rsid w:val="00F53F78"/>
    <w:rsid w:val="00F657BC"/>
    <w:rsid w:val="00F715FE"/>
    <w:rsid w:val="00F84160"/>
    <w:rsid w:val="00F84838"/>
    <w:rsid w:val="00F85073"/>
    <w:rsid w:val="00F85EDF"/>
    <w:rsid w:val="00F86F06"/>
    <w:rsid w:val="00F90352"/>
    <w:rsid w:val="00F929A5"/>
    <w:rsid w:val="00F935F7"/>
    <w:rsid w:val="00F93FCF"/>
    <w:rsid w:val="00F97AC0"/>
    <w:rsid w:val="00FB6507"/>
    <w:rsid w:val="00FC0E4B"/>
    <w:rsid w:val="00FC6655"/>
    <w:rsid w:val="00FC746F"/>
    <w:rsid w:val="00FD0BD2"/>
    <w:rsid w:val="00FF0388"/>
    <w:rsid w:val="00FF0568"/>
    <w:rsid w:val="00FF4B83"/>
    <w:rsid w:val="00FF599F"/>
    <w:rsid w:val="00FF5D02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CBFA6"/>
  <w15:docId w15:val="{B75DB343-C525-46C8-A7DF-904B6787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F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248BF"/>
    <w:rPr>
      <w:rFonts w:ascii="OpenSymbol" w:eastAsia="OpenSymbol"/>
      <w:b/>
    </w:rPr>
  </w:style>
  <w:style w:type="character" w:customStyle="1" w:styleId="WW8Num1z1">
    <w:name w:val="WW8Num1z1"/>
    <w:rsid w:val="00E248BF"/>
  </w:style>
  <w:style w:type="character" w:customStyle="1" w:styleId="WW8Num1z2">
    <w:name w:val="WW8Num1z2"/>
    <w:rsid w:val="00E248BF"/>
  </w:style>
  <w:style w:type="character" w:customStyle="1" w:styleId="WW8Num1z3">
    <w:name w:val="WW8Num1z3"/>
    <w:rsid w:val="00E248BF"/>
  </w:style>
  <w:style w:type="character" w:customStyle="1" w:styleId="WW8Num1z4">
    <w:name w:val="WW8Num1z4"/>
    <w:rsid w:val="00E248BF"/>
  </w:style>
  <w:style w:type="character" w:customStyle="1" w:styleId="WW8Num1z5">
    <w:name w:val="WW8Num1z5"/>
    <w:rsid w:val="00E248BF"/>
  </w:style>
  <w:style w:type="character" w:customStyle="1" w:styleId="WW8Num1z6">
    <w:name w:val="WW8Num1z6"/>
    <w:rsid w:val="00E248BF"/>
  </w:style>
  <w:style w:type="character" w:customStyle="1" w:styleId="WW8Num1z7">
    <w:name w:val="WW8Num1z7"/>
    <w:rsid w:val="00E248BF"/>
  </w:style>
  <w:style w:type="character" w:customStyle="1" w:styleId="WW8Num1z8">
    <w:name w:val="WW8Num1z8"/>
    <w:rsid w:val="00E248BF"/>
  </w:style>
  <w:style w:type="character" w:customStyle="1" w:styleId="WW8Num2z0">
    <w:name w:val="WW8Num2z0"/>
    <w:rsid w:val="00E248BF"/>
    <w:rPr>
      <w:rFonts w:ascii="Times New Roman" w:hAnsi="Times New Roman"/>
      <w:sz w:val="24"/>
    </w:rPr>
  </w:style>
  <w:style w:type="character" w:customStyle="1" w:styleId="WW8Num2z1">
    <w:name w:val="WW8Num2z1"/>
    <w:rsid w:val="00E248BF"/>
  </w:style>
  <w:style w:type="character" w:customStyle="1" w:styleId="WW8Num2z2">
    <w:name w:val="WW8Num2z2"/>
    <w:rsid w:val="00E248BF"/>
  </w:style>
  <w:style w:type="character" w:customStyle="1" w:styleId="WW8Num2z3">
    <w:name w:val="WW8Num2z3"/>
    <w:rsid w:val="00E248BF"/>
  </w:style>
  <w:style w:type="character" w:customStyle="1" w:styleId="WW8Num2z4">
    <w:name w:val="WW8Num2z4"/>
    <w:rsid w:val="00E248BF"/>
  </w:style>
  <w:style w:type="character" w:customStyle="1" w:styleId="WW8Num2z5">
    <w:name w:val="WW8Num2z5"/>
    <w:rsid w:val="00E248BF"/>
  </w:style>
  <w:style w:type="character" w:customStyle="1" w:styleId="WW8Num2z6">
    <w:name w:val="WW8Num2z6"/>
    <w:rsid w:val="00E248BF"/>
  </w:style>
  <w:style w:type="character" w:customStyle="1" w:styleId="WW8Num2z7">
    <w:name w:val="WW8Num2z7"/>
    <w:rsid w:val="00E248BF"/>
  </w:style>
  <w:style w:type="character" w:customStyle="1" w:styleId="WW8Num2z8">
    <w:name w:val="WW8Num2z8"/>
    <w:rsid w:val="00E248BF"/>
  </w:style>
  <w:style w:type="character" w:customStyle="1" w:styleId="WW8Num3z0">
    <w:name w:val="WW8Num3z0"/>
    <w:rsid w:val="00E248BF"/>
    <w:rPr>
      <w:rFonts w:ascii="Times New Roman" w:hAnsi="Times New Roman"/>
      <w:sz w:val="24"/>
    </w:rPr>
  </w:style>
  <w:style w:type="character" w:customStyle="1" w:styleId="WW8Num3z1">
    <w:name w:val="WW8Num3z1"/>
    <w:rsid w:val="00E248BF"/>
  </w:style>
  <w:style w:type="character" w:customStyle="1" w:styleId="WW8Num3z2">
    <w:name w:val="WW8Num3z2"/>
    <w:rsid w:val="00E248BF"/>
  </w:style>
  <w:style w:type="character" w:customStyle="1" w:styleId="WW8Num3z3">
    <w:name w:val="WW8Num3z3"/>
    <w:rsid w:val="00E248BF"/>
  </w:style>
  <w:style w:type="character" w:customStyle="1" w:styleId="WW8Num3z4">
    <w:name w:val="WW8Num3z4"/>
    <w:rsid w:val="00E248BF"/>
  </w:style>
  <w:style w:type="character" w:customStyle="1" w:styleId="WW8Num3z5">
    <w:name w:val="WW8Num3z5"/>
    <w:rsid w:val="00E248BF"/>
  </w:style>
  <w:style w:type="character" w:customStyle="1" w:styleId="WW8Num3z6">
    <w:name w:val="WW8Num3z6"/>
    <w:rsid w:val="00E248BF"/>
  </w:style>
  <w:style w:type="character" w:customStyle="1" w:styleId="WW8Num3z7">
    <w:name w:val="WW8Num3z7"/>
    <w:rsid w:val="00E248BF"/>
  </w:style>
  <w:style w:type="character" w:customStyle="1" w:styleId="WW8Num3z8">
    <w:name w:val="WW8Num3z8"/>
    <w:rsid w:val="00E248BF"/>
  </w:style>
  <w:style w:type="character" w:customStyle="1" w:styleId="WW8Num4z0">
    <w:name w:val="WW8Num4z0"/>
    <w:rsid w:val="00E248BF"/>
    <w:rPr>
      <w:rFonts w:ascii="Symbol" w:hAnsi="Symbol"/>
    </w:rPr>
  </w:style>
  <w:style w:type="character" w:customStyle="1" w:styleId="WW8Num4z1">
    <w:name w:val="WW8Num4z1"/>
    <w:rsid w:val="00E248BF"/>
  </w:style>
  <w:style w:type="character" w:customStyle="1" w:styleId="WW8Num4z2">
    <w:name w:val="WW8Num4z2"/>
    <w:rsid w:val="00E248BF"/>
  </w:style>
  <w:style w:type="character" w:customStyle="1" w:styleId="WW8Num4z3">
    <w:name w:val="WW8Num4z3"/>
    <w:rsid w:val="00E248BF"/>
  </w:style>
  <w:style w:type="character" w:customStyle="1" w:styleId="WW8Num4z4">
    <w:name w:val="WW8Num4z4"/>
    <w:rsid w:val="00E248BF"/>
  </w:style>
  <w:style w:type="character" w:customStyle="1" w:styleId="WW8Num4z5">
    <w:name w:val="WW8Num4z5"/>
    <w:rsid w:val="00E248BF"/>
  </w:style>
  <w:style w:type="character" w:customStyle="1" w:styleId="WW8Num4z6">
    <w:name w:val="WW8Num4z6"/>
    <w:rsid w:val="00E248BF"/>
  </w:style>
  <w:style w:type="character" w:customStyle="1" w:styleId="WW8Num4z7">
    <w:name w:val="WW8Num4z7"/>
    <w:rsid w:val="00E248BF"/>
  </w:style>
  <w:style w:type="character" w:customStyle="1" w:styleId="WW8Num4z8">
    <w:name w:val="WW8Num4z8"/>
    <w:rsid w:val="00E248BF"/>
  </w:style>
  <w:style w:type="character" w:customStyle="1" w:styleId="WW8Num5z0">
    <w:name w:val="WW8Num5z0"/>
    <w:rsid w:val="00E248BF"/>
    <w:rPr>
      <w:rFonts w:ascii="Times New Roman" w:hAnsi="Times New Roman"/>
      <w:sz w:val="24"/>
    </w:rPr>
  </w:style>
  <w:style w:type="character" w:customStyle="1" w:styleId="WW8Num5z1">
    <w:name w:val="WW8Num5z1"/>
    <w:rsid w:val="00E248BF"/>
  </w:style>
  <w:style w:type="character" w:customStyle="1" w:styleId="WW8Num5z2">
    <w:name w:val="WW8Num5z2"/>
    <w:rsid w:val="00E248BF"/>
  </w:style>
  <w:style w:type="character" w:customStyle="1" w:styleId="WW8Num5z3">
    <w:name w:val="WW8Num5z3"/>
    <w:rsid w:val="00E248BF"/>
  </w:style>
  <w:style w:type="character" w:customStyle="1" w:styleId="WW8Num5z4">
    <w:name w:val="WW8Num5z4"/>
    <w:rsid w:val="00E248BF"/>
  </w:style>
  <w:style w:type="character" w:customStyle="1" w:styleId="WW8Num5z5">
    <w:name w:val="WW8Num5z5"/>
    <w:rsid w:val="00E248BF"/>
  </w:style>
  <w:style w:type="character" w:customStyle="1" w:styleId="WW8Num5z6">
    <w:name w:val="WW8Num5z6"/>
    <w:rsid w:val="00E248BF"/>
  </w:style>
  <w:style w:type="character" w:customStyle="1" w:styleId="WW8Num5z7">
    <w:name w:val="WW8Num5z7"/>
    <w:rsid w:val="00E248BF"/>
  </w:style>
  <w:style w:type="character" w:customStyle="1" w:styleId="WW8Num5z8">
    <w:name w:val="WW8Num5z8"/>
    <w:rsid w:val="00E248BF"/>
  </w:style>
  <w:style w:type="character" w:customStyle="1" w:styleId="WW8Num6z0">
    <w:name w:val="WW8Num6z0"/>
    <w:rsid w:val="00E248BF"/>
    <w:rPr>
      <w:rFonts w:ascii="Times New Roman" w:hAnsi="Times New Roman"/>
      <w:color w:val="auto"/>
      <w:sz w:val="24"/>
    </w:rPr>
  </w:style>
  <w:style w:type="character" w:customStyle="1" w:styleId="WW8Num6z1">
    <w:name w:val="WW8Num6z1"/>
    <w:rsid w:val="00E248BF"/>
  </w:style>
  <w:style w:type="character" w:customStyle="1" w:styleId="WW8Num6z2">
    <w:name w:val="WW8Num6z2"/>
    <w:rsid w:val="00E248BF"/>
  </w:style>
  <w:style w:type="character" w:customStyle="1" w:styleId="WW8Num6z3">
    <w:name w:val="WW8Num6z3"/>
    <w:rsid w:val="00E248BF"/>
  </w:style>
  <w:style w:type="character" w:customStyle="1" w:styleId="WW8Num6z4">
    <w:name w:val="WW8Num6z4"/>
    <w:rsid w:val="00E248BF"/>
  </w:style>
  <w:style w:type="character" w:customStyle="1" w:styleId="WW8Num6z5">
    <w:name w:val="WW8Num6z5"/>
    <w:rsid w:val="00E248BF"/>
  </w:style>
  <w:style w:type="character" w:customStyle="1" w:styleId="WW8Num6z6">
    <w:name w:val="WW8Num6z6"/>
    <w:rsid w:val="00E248BF"/>
  </w:style>
  <w:style w:type="character" w:customStyle="1" w:styleId="WW8Num6z7">
    <w:name w:val="WW8Num6z7"/>
    <w:rsid w:val="00E248BF"/>
  </w:style>
  <w:style w:type="character" w:customStyle="1" w:styleId="WW8Num6z8">
    <w:name w:val="WW8Num6z8"/>
    <w:rsid w:val="00E248BF"/>
  </w:style>
  <w:style w:type="character" w:customStyle="1" w:styleId="WW8Num7z0">
    <w:name w:val="WW8Num7z0"/>
    <w:rsid w:val="00E248BF"/>
    <w:rPr>
      <w:rFonts w:ascii="Times New Roman" w:hAnsi="Times New Roman"/>
      <w:sz w:val="24"/>
    </w:rPr>
  </w:style>
  <w:style w:type="character" w:customStyle="1" w:styleId="WW8Num7z1">
    <w:name w:val="WW8Num7z1"/>
    <w:rsid w:val="00E248BF"/>
  </w:style>
  <w:style w:type="character" w:customStyle="1" w:styleId="WW8Num7z2">
    <w:name w:val="WW8Num7z2"/>
    <w:rsid w:val="00E248BF"/>
  </w:style>
  <w:style w:type="character" w:customStyle="1" w:styleId="WW8Num7z3">
    <w:name w:val="WW8Num7z3"/>
    <w:rsid w:val="00E248BF"/>
  </w:style>
  <w:style w:type="character" w:customStyle="1" w:styleId="WW8Num7z4">
    <w:name w:val="WW8Num7z4"/>
    <w:rsid w:val="00E248BF"/>
  </w:style>
  <w:style w:type="character" w:customStyle="1" w:styleId="WW8Num7z5">
    <w:name w:val="WW8Num7z5"/>
    <w:rsid w:val="00E248BF"/>
  </w:style>
  <w:style w:type="character" w:customStyle="1" w:styleId="WW8Num7z6">
    <w:name w:val="WW8Num7z6"/>
    <w:rsid w:val="00E248BF"/>
  </w:style>
  <w:style w:type="character" w:customStyle="1" w:styleId="WW8Num7z7">
    <w:name w:val="WW8Num7z7"/>
    <w:rsid w:val="00E248BF"/>
  </w:style>
  <w:style w:type="character" w:customStyle="1" w:styleId="WW8Num7z8">
    <w:name w:val="WW8Num7z8"/>
    <w:rsid w:val="00E248BF"/>
  </w:style>
  <w:style w:type="character" w:customStyle="1" w:styleId="WW8Num8z0">
    <w:name w:val="WW8Num8z0"/>
    <w:rsid w:val="00E248BF"/>
    <w:rPr>
      <w:rFonts w:ascii="Times New Roman" w:hAnsi="Times New Roman"/>
      <w:sz w:val="24"/>
    </w:rPr>
  </w:style>
  <w:style w:type="character" w:customStyle="1" w:styleId="WW8Num8z1">
    <w:name w:val="WW8Num8z1"/>
    <w:rsid w:val="00E248BF"/>
  </w:style>
  <w:style w:type="character" w:customStyle="1" w:styleId="WW8Num8z2">
    <w:name w:val="WW8Num8z2"/>
    <w:rsid w:val="00E248BF"/>
  </w:style>
  <w:style w:type="character" w:customStyle="1" w:styleId="WW8Num8z3">
    <w:name w:val="WW8Num8z3"/>
    <w:rsid w:val="00E248BF"/>
  </w:style>
  <w:style w:type="character" w:customStyle="1" w:styleId="WW8Num8z4">
    <w:name w:val="WW8Num8z4"/>
    <w:rsid w:val="00E248BF"/>
  </w:style>
  <w:style w:type="character" w:customStyle="1" w:styleId="WW8Num8z5">
    <w:name w:val="WW8Num8z5"/>
    <w:rsid w:val="00E248BF"/>
  </w:style>
  <w:style w:type="character" w:customStyle="1" w:styleId="WW8Num8z6">
    <w:name w:val="WW8Num8z6"/>
    <w:rsid w:val="00E248BF"/>
  </w:style>
  <w:style w:type="character" w:customStyle="1" w:styleId="WW8Num8z7">
    <w:name w:val="WW8Num8z7"/>
    <w:rsid w:val="00E248BF"/>
  </w:style>
  <w:style w:type="character" w:customStyle="1" w:styleId="WW8Num8z8">
    <w:name w:val="WW8Num8z8"/>
    <w:rsid w:val="00E248BF"/>
  </w:style>
  <w:style w:type="character" w:customStyle="1" w:styleId="WW8Num9z0">
    <w:name w:val="WW8Num9z0"/>
    <w:rsid w:val="00E248BF"/>
    <w:rPr>
      <w:rFonts w:ascii="Times New Roman" w:hAnsi="Times New Roman"/>
      <w:sz w:val="24"/>
    </w:rPr>
  </w:style>
  <w:style w:type="character" w:customStyle="1" w:styleId="WW8Num9z1">
    <w:name w:val="WW8Num9z1"/>
    <w:rsid w:val="00E248BF"/>
  </w:style>
  <w:style w:type="character" w:customStyle="1" w:styleId="WW8Num9z2">
    <w:name w:val="WW8Num9z2"/>
    <w:rsid w:val="00E248BF"/>
  </w:style>
  <w:style w:type="character" w:customStyle="1" w:styleId="WW8Num9z3">
    <w:name w:val="WW8Num9z3"/>
    <w:rsid w:val="00E248BF"/>
  </w:style>
  <w:style w:type="character" w:customStyle="1" w:styleId="WW8Num9z4">
    <w:name w:val="WW8Num9z4"/>
    <w:rsid w:val="00E248BF"/>
  </w:style>
  <w:style w:type="character" w:customStyle="1" w:styleId="WW8Num9z5">
    <w:name w:val="WW8Num9z5"/>
    <w:rsid w:val="00E248BF"/>
  </w:style>
  <w:style w:type="character" w:customStyle="1" w:styleId="WW8Num9z6">
    <w:name w:val="WW8Num9z6"/>
    <w:rsid w:val="00E248BF"/>
  </w:style>
  <w:style w:type="character" w:customStyle="1" w:styleId="WW8Num9z7">
    <w:name w:val="WW8Num9z7"/>
    <w:rsid w:val="00E248BF"/>
  </w:style>
  <w:style w:type="character" w:customStyle="1" w:styleId="WW8Num9z8">
    <w:name w:val="WW8Num9z8"/>
    <w:rsid w:val="00E248BF"/>
  </w:style>
  <w:style w:type="character" w:customStyle="1" w:styleId="WW8Num10z0">
    <w:name w:val="WW8Num10z0"/>
    <w:rsid w:val="00E248BF"/>
  </w:style>
  <w:style w:type="character" w:customStyle="1" w:styleId="WW8Num10z1">
    <w:name w:val="WW8Num10z1"/>
    <w:rsid w:val="00E248BF"/>
  </w:style>
  <w:style w:type="character" w:customStyle="1" w:styleId="WW8Num10z2">
    <w:name w:val="WW8Num10z2"/>
    <w:rsid w:val="00E248BF"/>
  </w:style>
  <w:style w:type="character" w:customStyle="1" w:styleId="WW8Num10z3">
    <w:name w:val="WW8Num10z3"/>
    <w:rsid w:val="00E248BF"/>
  </w:style>
  <w:style w:type="character" w:customStyle="1" w:styleId="WW8Num10z4">
    <w:name w:val="WW8Num10z4"/>
    <w:rsid w:val="00E248BF"/>
  </w:style>
  <w:style w:type="character" w:customStyle="1" w:styleId="WW8Num10z5">
    <w:name w:val="WW8Num10z5"/>
    <w:rsid w:val="00E248BF"/>
  </w:style>
  <w:style w:type="character" w:customStyle="1" w:styleId="WW8Num10z6">
    <w:name w:val="WW8Num10z6"/>
    <w:rsid w:val="00E248BF"/>
  </w:style>
  <w:style w:type="character" w:customStyle="1" w:styleId="WW8Num10z7">
    <w:name w:val="WW8Num10z7"/>
    <w:rsid w:val="00E248BF"/>
  </w:style>
  <w:style w:type="character" w:customStyle="1" w:styleId="WW8Num10z8">
    <w:name w:val="WW8Num10z8"/>
    <w:rsid w:val="00E248BF"/>
  </w:style>
  <w:style w:type="character" w:customStyle="1" w:styleId="ListLabel9">
    <w:name w:val="ListLabel 9"/>
    <w:rsid w:val="00E248BF"/>
    <w:rPr>
      <w:b/>
    </w:rPr>
  </w:style>
  <w:style w:type="character" w:customStyle="1" w:styleId="ListLabel2">
    <w:name w:val="ListLabel 2"/>
    <w:rsid w:val="00E248BF"/>
  </w:style>
  <w:style w:type="character" w:styleId="Odwoanieprzypisudolnego">
    <w:name w:val="footnote reference"/>
    <w:basedOn w:val="Domylnaczcionkaakapitu"/>
    <w:uiPriority w:val="99"/>
    <w:rsid w:val="00E248BF"/>
    <w:rPr>
      <w:rFonts w:cs="Times New Roman"/>
      <w:vertAlign w:val="superscript"/>
    </w:rPr>
  </w:style>
  <w:style w:type="character" w:customStyle="1" w:styleId="ListLabel7">
    <w:name w:val="ListLabel 7"/>
    <w:rsid w:val="00E248BF"/>
  </w:style>
  <w:style w:type="character" w:customStyle="1" w:styleId="ListLabel3">
    <w:name w:val="ListLabel 3"/>
    <w:rsid w:val="00E248BF"/>
  </w:style>
  <w:style w:type="character" w:customStyle="1" w:styleId="ListLabel10">
    <w:name w:val="ListLabel 10"/>
    <w:rsid w:val="00E248BF"/>
    <w:rPr>
      <w:sz w:val="24"/>
    </w:rPr>
  </w:style>
  <w:style w:type="character" w:customStyle="1" w:styleId="Znakiprzypiswdolnych">
    <w:name w:val="Znaki przypisów dolnych"/>
    <w:rsid w:val="00E248BF"/>
  </w:style>
  <w:style w:type="character" w:customStyle="1" w:styleId="Znakiprzypiswkocowych">
    <w:name w:val="Znaki przypisów końcowych"/>
    <w:rsid w:val="00E248BF"/>
    <w:rPr>
      <w:vertAlign w:val="superscript"/>
    </w:rPr>
  </w:style>
  <w:style w:type="character" w:customStyle="1" w:styleId="WW-Znakiprzypiswkocowych">
    <w:name w:val="WW-Znaki przypisów końcowych"/>
    <w:rsid w:val="00E248BF"/>
  </w:style>
  <w:style w:type="character" w:customStyle="1" w:styleId="RTFNum181">
    <w:name w:val="RTF_Num 18 1"/>
    <w:rsid w:val="00E248BF"/>
    <w:rPr>
      <w:rFonts w:ascii="Times New Roman" w:hAnsi="Times New Roman"/>
    </w:rPr>
  </w:style>
  <w:style w:type="character" w:customStyle="1" w:styleId="RTFNum182">
    <w:name w:val="RTF_Num 18 2"/>
    <w:rsid w:val="00E248BF"/>
    <w:rPr>
      <w:rFonts w:ascii="Times New Roman" w:hAnsi="Times New Roman"/>
    </w:rPr>
  </w:style>
  <w:style w:type="character" w:customStyle="1" w:styleId="RTFNum183">
    <w:name w:val="RTF_Num 18 3"/>
    <w:rsid w:val="00E248BF"/>
    <w:rPr>
      <w:rFonts w:ascii="Times New Roman" w:hAnsi="Times New Roman"/>
    </w:rPr>
  </w:style>
  <w:style w:type="character" w:customStyle="1" w:styleId="RTFNum184">
    <w:name w:val="RTF_Num 18 4"/>
    <w:rsid w:val="00E248BF"/>
    <w:rPr>
      <w:rFonts w:ascii="Times New Roman" w:hAnsi="Times New Roman"/>
    </w:rPr>
  </w:style>
  <w:style w:type="character" w:customStyle="1" w:styleId="RTFNum185">
    <w:name w:val="RTF_Num 18 5"/>
    <w:rsid w:val="00E248BF"/>
    <w:rPr>
      <w:rFonts w:ascii="Times New Roman" w:hAnsi="Times New Roman"/>
    </w:rPr>
  </w:style>
  <w:style w:type="character" w:customStyle="1" w:styleId="RTFNum186">
    <w:name w:val="RTF_Num 18 6"/>
    <w:rsid w:val="00E248BF"/>
    <w:rPr>
      <w:rFonts w:ascii="Times New Roman" w:hAnsi="Times New Roman"/>
    </w:rPr>
  </w:style>
  <w:style w:type="character" w:customStyle="1" w:styleId="RTFNum187">
    <w:name w:val="RTF_Num 18 7"/>
    <w:rsid w:val="00E248BF"/>
    <w:rPr>
      <w:rFonts w:ascii="Times New Roman" w:hAnsi="Times New Roman"/>
    </w:rPr>
  </w:style>
  <w:style w:type="character" w:customStyle="1" w:styleId="RTFNum188">
    <w:name w:val="RTF_Num 18 8"/>
    <w:rsid w:val="00E248BF"/>
    <w:rPr>
      <w:rFonts w:ascii="Times New Roman" w:hAnsi="Times New Roman"/>
    </w:rPr>
  </w:style>
  <w:style w:type="character" w:customStyle="1" w:styleId="RTFNum189">
    <w:name w:val="RTF_Num 18 9"/>
    <w:rsid w:val="00E248BF"/>
    <w:rPr>
      <w:rFonts w:ascii="Times New Roman" w:hAnsi="Times New Roman"/>
    </w:rPr>
  </w:style>
  <w:style w:type="character" w:customStyle="1" w:styleId="Znakinumeracji">
    <w:name w:val="Znaki numeracji"/>
    <w:rsid w:val="00E248BF"/>
  </w:style>
  <w:style w:type="paragraph" w:customStyle="1" w:styleId="Nagwek1">
    <w:name w:val="Nagłówek1"/>
    <w:basedOn w:val="Normalny"/>
    <w:next w:val="Tekstpodstawowy"/>
    <w:rsid w:val="00E248B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248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E248BF"/>
  </w:style>
  <w:style w:type="paragraph" w:customStyle="1" w:styleId="Podpis1">
    <w:name w:val="Podpis1"/>
    <w:basedOn w:val="Normalny"/>
    <w:rsid w:val="00E248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248BF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E248BF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248BF"/>
    <w:rPr>
      <w:rFonts w:eastAsia="SimSun" w:cs="Times New Roman"/>
      <w:kern w:val="1"/>
      <w:sz w:val="18"/>
      <w:lang w:eastAsia="hi-IN" w:bidi="hi-IN"/>
    </w:rPr>
  </w:style>
  <w:style w:type="paragraph" w:customStyle="1" w:styleId="Default">
    <w:name w:val="Default"/>
    <w:rsid w:val="00E248BF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E248BF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paragraph" w:styleId="Nagwek">
    <w:name w:val="header"/>
    <w:basedOn w:val="Normalny"/>
    <w:link w:val="NagwekZnak"/>
    <w:uiPriority w:val="99"/>
    <w:rsid w:val="00E248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248BF"/>
    <w:rPr>
      <w:rFonts w:eastAsia="SimSun" w:cs="Times New Roman"/>
      <w:kern w:val="1"/>
      <w:sz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643BF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A6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1A6A"/>
    <w:rPr>
      <w:rFonts w:ascii="Segoe UI" w:eastAsia="SimSun" w:hAnsi="Segoe UI" w:cs="Times New Roman"/>
      <w:kern w:val="1"/>
      <w:sz w:val="16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7F2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rsid w:val="007407F2"/>
    <w:rPr>
      <w:rFonts w:cs="Times New Roman"/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rsid w:val="00C177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17770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17770"/>
    <w:rPr>
      <w:rFonts w:eastAsia="SimSun" w:cs="Mangal"/>
      <w:kern w:val="1"/>
      <w:sz w:val="18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177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17770"/>
    <w:rPr>
      <w:rFonts w:eastAsia="SimSun" w:cs="Mangal"/>
      <w:b/>
      <w:bCs/>
      <w:kern w:val="1"/>
      <w:sz w:val="18"/>
      <w:szCs w:val="18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837FCC"/>
    <w:pPr>
      <w:ind w:left="720"/>
      <w:contextualSpacing/>
    </w:pPr>
    <w:rPr>
      <w:rFonts w:cs="Mangal"/>
      <w:szCs w:val="21"/>
    </w:rPr>
  </w:style>
  <w:style w:type="paragraph" w:styleId="Poprawka">
    <w:name w:val="Revision"/>
    <w:hidden/>
    <w:uiPriority w:val="99"/>
    <w:semiHidden/>
    <w:rsid w:val="00D765A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6B5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3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1DD5-25CF-47F7-A181-728AB295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3539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Stańczuk, Anna</dc:creator>
  <cp:lastModifiedBy>Ewa Konieczny</cp:lastModifiedBy>
  <cp:revision>6</cp:revision>
  <cp:lastPrinted>2021-02-18T07:00:00Z</cp:lastPrinted>
  <dcterms:created xsi:type="dcterms:W3CDTF">2022-08-26T09:05:00Z</dcterms:created>
  <dcterms:modified xsi:type="dcterms:W3CDTF">2022-09-01T10:54:00Z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