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E" w:rsidRPr="00DA05CC" w:rsidRDefault="000C5865" w:rsidP="006B540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SR.272.d.31</w:t>
      </w:r>
      <w:r w:rsidR="006B540E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6B540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B540E" w:rsidRPr="00DA05CC" w:rsidRDefault="00F56840" w:rsidP="006B540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="006B540E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6B540E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6B540E" w:rsidRDefault="006B540E" w:rsidP="006B540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B540E" w:rsidRDefault="006B540E" w:rsidP="006B540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718E9" w:rsidRPr="0071313F" w:rsidRDefault="006B540E" w:rsidP="00A718E9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176D92">
        <w:rPr>
          <w:rFonts w:cs="Times New Roman"/>
          <w:szCs w:val="20"/>
        </w:rPr>
        <w:t>„</w:t>
      </w:r>
      <w:r w:rsidR="00A718E9" w:rsidRPr="0071313F">
        <w:rPr>
          <w:rFonts w:cs="Times New Roman"/>
          <w:szCs w:val="20"/>
        </w:rPr>
        <w:t>Dostawa i montaż pomocy dydaktycznych do pracowni przedmiotowych</w:t>
      </w:r>
      <w:r w:rsidR="00A718E9">
        <w:rPr>
          <w:rFonts w:cs="Times New Roman"/>
          <w:szCs w:val="20"/>
        </w:rPr>
        <w:t xml:space="preserve"> w Specjalnym Ośrodku Szkolno-</w:t>
      </w:r>
      <w:r w:rsidR="00A718E9" w:rsidRPr="0071313F">
        <w:rPr>
          <w:rFonts w:cs="Times New Roman"/>
          <w:szCs w:val="20"/>
        </w:rPr>
        <w:t>Wychowawczym im. Ireny Sendlerowej w Nowym Dworze Gdańskim w ramach projektu pn. "Żuławska Szkoła Ćwiczeń"</w:t>
      </w:r>
    </w:p>
    <w:p w:rsidR="006B540E" w:rsidRPr="00176D92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176D92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6B540E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6B540E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6B540E" w:rsidRPr="008D1A81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6B540E" w:rsidRPr="00DA05CC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AA6D6B" w:rsidRDefault="006B540E" w:rsidP="006B540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pn.: </w:t>
      </w:r>
      <w:r w:rsidRPr="00176D92">
        <w:rPr>
          <w:rFonts w:cs="Times New Roman"/>
          <w:szCs w:val="20"/>
        </w:rPr>
        <w:t xml:space="preserve">„Dostawa, montaż i uruchomienie 2 interaktywnych monitorów dotykowych, </w:t>
      </w:r>
      <w:r w:rsidRPr="00176D92">
        <w:rPr>
          <w:rFonts w:eastAsia="Times New Roman" w:cs="Times New Roman"/>
          <w:bCs/>
          <w:szCs w:val="20"/>
          <w:lang w:eastAsia="ar-SA"/>
        </w:rPr>
        <w:t>w ramach realizacji projektu pn. „Zdolni z Pomorza – powiat nowodworski"</w:t>
      </w:r>
      <w:r>
        <w:rPr>
          <w:rFonts w:eastAsia="Times New Roman" w:cs="Times New Roman"/>
          <w:szCs w:val="20"/>
        </w:rPr>
        <w:t>, oferuję:</w:t>
      </w:r>
    </w:p>
    <w:p w:rsidR="006B540E" w:rsidRPr="00D74475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D74475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176944" w:rsidRPr="00F56840" w:rsidRDefault="006B540E" w:rsidP="00F56840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F56840">
        <w:rPr>
          <w:rFonts w:eastAsia="Times New Roman" w:cs="Times New Roman"/>
          <w:bCs/>
          <w:szCs w:val="20"/>
        </w:rPr>
        <w:t xml:space="preserve">dmiotu zamówienia </w:t>
      </w:r>
      <w:r>
        <w:rPr>
          <w:rFonts w:eastAsia="Times New Roman" w:cs="Times New Roman"/>
          <w:bCs/>
          <w:szCs w:val="20"/>
        </w:rPr>
        <w:t xml:space="preserve">za cenę </w:t>
      </w:r>
      <w:r w:rsidR="00176944">
        <w:rPr>
          <w:rFonts w:eastAsia="Times New Roman" w:cs="Times New Roman"/>
          <w:bCs/>
          <w:szCs w:val="20"/>
        </w:rPr>
        <w:t xml:space="preserve">łączną </w:t>
      </w:r>
      <w:r>
        <w:rPr>
          <w:rFonts w:eastAsia="Times New Roman" w:cs="Times New Roman"/>
          <w:bCs/>
          <w:szCs w:val="20"/>
        </w:rPr>
        <w:t>oferty brutto …………</w:t>
      </w:r>
      <w:r w:rsidR="00F56840">
        <w:rPr>
          <w:rFonts w:eastAsia="Times New Roman" w:cs="Times New Roman"/>
          <w:bCs/>
          <w:szCs w:val="20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słownie: ………….</w:t>
      </w:r>
      <w:r w:rsidR="007744D7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B540E" w:rsidRPr="00DA05CC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6B540E" w:rsidRDefault="006B540E" w:rsidP="006B540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6B540E" w:rsidRPr="00D74475" w:rsidRDefault="006B540E" w:rsidP="006B540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6B540E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6B540E" w:rsidRPr="00C44D7D" w:rsidRDefault="006B540E" w:rsidP="00C44D7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 i tym samym przyzna wykonawcy 40 punktów.</w:t>
      </w:r>
    </w:p>
    <w:p w:rsidR="00F56840" w:rsidRPr="00F56840" w:rsidRDefault="00F56840" w:rsidP="00F56840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F56840">
        <w:rPr>
          <w:rFonts w:eastAsia="Calibri" w:cs="Times New Roman"/>
          <w:b/>
          <w:szCs w:val="20"/>
        </w:rPr>
        <w:t>Przedmiot zamówienia – dostawa wg wykazu: (wypełnia Wykonawca).</w:t>
      </w:r>
    </w:p>
    <w:tbl>
      <w:tblPr>
        <w:tblW w:w="47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94"/>
        <w:gridCol w:w="2772"/>
        <w:gridCol w:w="1274"/>
        <w:gridCol w:w="1559"/>
      </w:tblGrid>
      <w:tr w:rsidR="0084676D" w:rsidRPr="00BB0DBF" w:rsidTr="0084676D">
        <w:trPr>
          <w:trHeight w:val="383"/>
          <w:tblHeader/>
        </w:trPr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Nr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Nazwa sprzętu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W</w:t>
            </w:r>
            <w:r>
              <w:rPr>
                <w:rFonts w:eastAsia="Calibri" w:cs="Times New Roman"/>
                <w:b/>
                <w:szCs w:val="20"/>
              </w:rPr>
              <w:t>artość jednostkowa brutto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I</w:t>
            </w:r>
            <w:r>
              <w:rPr>
                <w:rFonts w:eastAsia="Calibri" w:cs="Times New Roman"/>
                <w:b/>
                <w:szCs w:val="20"/>
              </w:rPr>
              <w:t>lość szt.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Łączna wartość</w:t>
            </w:r>
          </w:p>
          <w:p w:rsidR="0084676D" w:rsidRPr="00C44D7D" w:rsidRDefault="0084676D" w:rsidP="0084676D">
            <w:pPr>
              <w:spacing w:after="0" w:line="240" w:lineRule="auto"/>
              <w:jc w:val="both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          (3x4</w:t>
            </w:r>
            <w:r w:rsidRPr="00C44D7D">
              <w:rPr>
                <w:rFonts w:eastAsia="Calibri" w:cs="Times New Roman"/>
                <w:b/>
                <w:szCs w:val="20"/>
              </w:rPr>
              <w:t>)</w:t>
            </w:r>
          </w:p>
        </w:tc>
      </w:tr>
      <w:tr w:rsidR="0084676D" w:rsidRPr="00BB0DBF" w:rsidTr="0084676D">
        <w:trPr>
          <w:trHeight w:val="383"/>
          <w:tblHeader/>
        </w:trPr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34183E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1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34183E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34183E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C44D7D">
              <w:rPr>
                <w:rFonts w:eastAsia="Calibri" w:cs="Times New Roman"/>
                <w:b/>
                <w:szCs w:val="20"/>
              </w:rPr>
              <w:t>3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C44D7D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4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84676D" w:rsidRPr="00C44D7D" w:rsidRDefault="0084676D" w:rsidP="00C44D7D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5</w:t>
            </w: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Zamykana na klucz mobilna szafka na laptopy/tablety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Stół z elektrycznie regulowaną wysokością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3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Krzesło dla osoby niepełnosprawnej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Stolik dla osoby niepełnosprawnej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Stół pochylny dla osoby niepełnosprawnej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6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Namiot relaksacyjny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Materac do relaksacji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lastRenderedPageBreak/>
              <w:t>8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Zestaw do dyskalkulii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9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Biurko wyposażone w szafkę i szufladę dostosowane dla osoby z niepełnoprawnością – zamykane na zamek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10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Stojak na mapy z regulowaną wysokością, mobilny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11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Stojak do map i plansz regulowany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12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Obiektyw do aparatu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13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Karta pamięci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14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Pokrowiec na aparat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15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Luneta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Okular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17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BeeBoty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18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Mobilny stolik komputerowy z regulowaną wysokością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19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Multiładowarka do tabletów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20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Szafa pod drukarkę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3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21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Zestaw oświetlenia studyjnego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22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Mikrofony bezprzewodowe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23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Kamera sportowa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 w:rsidRPr="000D1647">
              <w:rPr>
                <w:rFonts w:eastAsia="Calibri" w:cs="Times New Roman"/>
                <w:szCs w:val="20"/>
              </w:rPr>
              <w:t>24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Kamera cyfrowa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BB0DBF" w:rsidTr="0084676D">
        <w:trPr>
          <w:cantSplit/>
        </w:trPr>
        <w:tc>
          <w:tcPr>
            <w:tcW w:w="449" w:type="pct"/>
            <w:shd w:val="clear" w:color="auto" w:fill="auto"/>
            <w:vAlign w:val="center"/>
          </w:tcPr>
          <w:p w:rsidR="0084676D" w:rsidRPr="000D1647" w:rsidRDefault="0084676D" w:rsidP="0034183E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25</w:t>
            </w:r>
          </w:p>
        </w:tc>
        <w:tc>
          <w:tcPr>
            <w:tcW w:w="1362" w:type="pct"/>
            <w:shd w:val="clear" w:color="auto" w:fill="auto"/>
          </w:tcPr>
          <w:p w:rsidR="0084676D" w:rsidRPr="000D1647" w:rsidRDefault="0084676D" w:rsidP="0034183E">
            <w:pPr>
              <w:spacing w:before="100" w:beforeAutospacing="1"/>
              <w:contextualSpacing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Statywy</w:t>
            </w:r>
          </w:p>
        </w:tc>
        <w:tc>
          <w:tcPr>
            <w:tcW w:w="1577" w:type="pct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84676D" w:rsidRPr="000D1647" w:rsidRDefault="0084676D" w:rsidP="00C44D7D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84676D" w:rsidRPr="000D1647" w:rsidTr="0084676D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84676D" w:rsidRPr="000D1647" w:rsidRDefault="0084676D" w:rsidP="0034183E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Cena ogółem brutto:</w:t>
            </w:r>
          </w:p>
        </w:tc>
      </w:tr>
    </w:tbl>
    <w:p w:rsidR="00F56840" w:rsidRPr="00F56840" w:rsidRDefault="00F56840" w:rsidP="00F5684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6B540E" w:rsidRDefault="006B540E" w:rsidP="00F9300A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</w:t>
      </w:r>
      <w:r w:rsidR="00F56840">
        <w:rPr>
          <w:rFonts w:eastAsia="Times New Roman" w:cs="Times New Roman"/>
          <w:color w:val="000000"/>
          <w:szCs w:val="20"/>
          <w:lang w:eastAsia="ar-SA"/>
        </w:rPr>
        <w:t>z</w:t>
      </w:r>
      <w:r w:rsidRPr="00D33774">
        <w:rPr>
          <w:rFonts w:eastAsia="Times New Roman" w:cs="Times New Roman"/>
          <w:color w:val="000000"/>
          <w:szCs w:val="20"/>
          <w:lang w:eastAsia="ar-SA"/>
        </w:rPr>
        <w:t>realizowana będz</w:t>
      </w:r>
      <w:r w:rsidR="00F56840">
        <w:rPr>
          <w:rFonts w:eastAsia="Times New Roman" w:cs="Times New Roman"/>
          <w:color w:val="000000"/>
          <w:szCs w:val="20"/>
          <w:lang w:eastAsia="ar-SA"/>
        </w:rPr>
        <w:t>ie</w:t>
      </w:r>
      <w:r w:rsidR="0084676D">
        <w:rPr>
          <w:rFonts w:eastAsia="Times New Roman" w:cs="Times New Roman"/>
          <w:color w:val="000000"/>
          <w:szCs w:val="20"/>
          <w:lang w:eastAsia="ar-SA"/>
        </w:rPr>
        <w:t>, przelewem na konto 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="00F56840"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F56840" w:rsidRPr="0084676D" w:rsidRDefault="006B540E" w:rsidP="00F9300A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84676D" w:rsidRPr="00F9300A" w:rsidRDefault="0084676D" w:rsidP="0084676D">
      <w:pPr>
        <w:pStyle w:val="Akapitzlist"/>
        <w:suppressAutoHyphens/>
        <w:spacing w:after="0" w:line="240" w:lineRule="auto"/>
        <w:ind w:left="100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dostawy i montażu i uruchomienia </w:t>
      </w:r>
      <w:r w:rsidR="00293B5D">
        <w:rPr>
          <w:rFonts w:eastAsia="Arial" w:cs="Times New Roman"/>
          <w:bCs/>
          <w:kern w:val="1"/>
          <w:szCs w:val="20"/>
          <w:lang w:eastAsia="zh-CN" w:bidi="hi-IN"/>
        </w:rPr>
        <w:t>przedmiotu zamówienia w ciągu 14</w:t>
      </w:r>
      <w:r w:rsidRPr="00F9300A">
        <w:rPr>
          <w:rFonts w:eastAsia="Arial" w:cs="Times New Roman"/>
          <w:bCs/>
          <w:kern w:val="1"/>
          <w:szCs w:val="20"/>
          <w:lang w:eastAsia="zh-CN" w:bidi="hi-IN"/>
        </w:rPr>
        <w:t xml:space="preserve"> dni od dnia podpisania umowy.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SWZ;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Arial" w:cs="Times New Roman"/>
          <w:bCs/>
          <w:kern w:val="1"/>
          <w:szCs w:val="20"/>
          <w:lang w:eastAsia="zh-CN" w:bidi="hi-IN"/>
        </w:rPr>
        <w:lastRenderedPageBreak/>
        <w:t>Zgodnie z ustawą o podatku od towarów i usług obowiązek odprowadzenia podatku powstaje po stronie ........................................</w:t>
      </w:r>
      <w:r w:rsidRPr="00F9300A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F9300A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6B540E" w:rsidRPr="00F9300A" w:rsidRDefault="006B540E" w:rsidP="00F9300A">
      <w:pPr>
        <w:pStyle w:val="Akapitzlist"/>
        <w:widowControl w:val="0"/>
        <w:numPr>
          <w:ilvl w:val="3"/>
          <w:numId w:val="4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F9300A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6B540E" w:rsidRPr="005A117D" w:rsidRDefault="006B540E" w:rsidP="006B540E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6B540E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6B540E" w:rsidRPr="000951EF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6B540E" w:rsidRPr="000951EF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6B540E" w:rsidRPr="00DF1174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6B540E" w:rsidRPr="00DA05CC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B540E" w:rsidRPr="00BA3B99" w:rsidRDefault="006B540E" w:rsidP="00F9300A">
      <w:pPr>
        <w:widowControl w:val="0"/>
        <w:numPr>
          <w:ilvl w:val="3"/>
          <w:numId w:val="4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6B540E" w:rsidRPr="00176D92" w:rsidRDefault="006B540E" w:rsidP="006B540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6B540E" w:rsidRPr="00F9300A" w:rsidRDefault="006B540E" w:rsidP="00F9300A">
      <w:pPr>
        <w:pStyle w:val="Akapitzlist"/>
        <w:numPr>
          <w:ilvl w:val="2"/>
          <w:numId w:val="36"/>
        </w:num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9300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6B540E" w:rsidRPr="0056117F" w:rsidRDefault="006B540E" w:rsidP="00E36189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6B540E" w:rsidRPr="00F9300A" w:rsidRDefault="006B540E" w:rsidP="006B540E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B540E" w:rsidRPr="00012C25" w:rsidRDefault="006B540E" w:rsidP="006B540E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6B540E" w:rsidRPr="003E640F" w:rsidRDefault="006B540E" w:rsidP="006B540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6B540E" w:rsidRPr="003E640F" w:rsidRDefault="006B540E" w:rsidP="006B540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6B540E" w:rsidRPr="003E640F" w:rsidRDefault="006B540E" w:rsidP="006B540E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6B540E" w:rsidRPr="003E640F" w:rsidRDefault="006B540E" w:rsidP="006B540E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6B540E" w:rsidRPr="003E640F" w:rsidRDefault="006B540E" w:rsidP="006B540E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6B540E" w:rsidRPr="003E640F" w:rsidRDefault="006B540E" w:rsidP="006B540E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6B540E" w:rsidRPr="006B71EA" w:rsidRDefault="006B540E" w:rsidP="006B540E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B540E" w:rsidRDefault="006B540E" w:rsidP="006B540E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6B540E" w:rsidRPr="00DA05CC" w:rsidRDefault="006B540E" w:rsidP="006B540E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6B540E" w:rsidRPr="00DA05CC" w:rsidRDefault="006B540E" w:rsidP="006B540E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6B540E" w:rsidRPr="00F9300A" w:rsidRDefault="006B540E" w:rsidP="00F9300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F56840" w:rsidRDefault="00F56840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4676D" w:rsidRDefault="0084676D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4676D" w:rsidRDefault="0084676D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4676D" w:rsidRDefault="0084676D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49" w:rsidRDefault="00F22049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49" w:rsidRPr="00D05306" w:rsidRDefault="00F22049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925D14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B540E" w:rsidRPr="00D05306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B540E" w:rsidRDefault="006B540E" w:rsidP="006B540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952E2" w:rsidRPr="00DA05CC" w:rsidRDefault="008952E2" w:rsidP="008952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272.d.31.2022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952E2" w:rsidRPr="00DA05CC" w:rsidRDefault="008952E2" w:rsidP="008952E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8952E2" w:rsidRPr="00DA05CC" w:rsidRDefault="008952E2" w:rsidP="008952E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8952E2" w:rsidRPr="00D05306" w:rsidRDefault="008952E2" w:rsidP="008952E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8952E2" w:rsidRPr="00D05306" w:rsidRDefault="008952E2" w:rsidP="008952E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952E2" w:rsidRPr="00DA05CC" w:rsidRDefault="008952E2" w:rsidP="008952E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8952E2" w:rsidRPr="00DA05CC" w:rsidRDefault="008952E2" w:rsidP="008952E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952E2" w:rsidRPr="00DA05CC" w:rsidRDefault="008952E2" w:rsidP="008952E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8952E2" w:rsidRPr="00DA05CC" w:rsidRDefault="008952E2" w:rsidP="008952E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952E2" w:rsidRDefault="008952E2" w:rsidP="008952E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8952E2" w:rsidRPr="00F62FE0" w:rsidRDefault="008952E2" w:rsidP="008952E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</w:t>
      </w:r>
      <w:r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/</w:t>
      </w:r>
      <w:r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Podmiotu udostępniającego zasoby</w:t>
      </w:r>
      <w:r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/</w:t>
      </w:r>
      <w:r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8952E2" w:rsidRPr="00F62FE0" w:rsidRDefault="008952E2" w:rsidP="008952E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Pr="00DA05CC">
        <w:rPr>
          <w:rFonts w:eastAsia="Times New Roman" w:cs="Times New Roman"/>
          <w:b/>
          <w:szCs w:val="20"/>
          <w:lang w:eastAsia="zh-CN"/>
        </w:rPr>
        <w:t xml:space="preserve">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8952E2" w:rsidRDefault="008952E2" w:rsidP="008952E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8952E2" w:rsidRPr="00A718E9" w:rsidRDefault="008952E2" w:rsidP="008952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 xml:space="preserve">: </w:t>
      </w:r>
      <w:r>
        <w:rPr>
          <w:rFonts w:cs="Times New Roman"/>
          <w:szCs w:val="20"/>
        </w:rPr>
        <w:t>„</w:t>
      </w:r>
      <w:r w:rsidRPr="0071313F">
        <w:rPr>
          <w:rFonts w:cs="Times New Roman"/>
          <w:szCs w:val="20"/>
        </w:rPr>
        <w:t>Dostawa i montaż pomocy dydaktycznych do pracowni przedmiotowych</w:t>
      </w:r>
      <w:r>
        <w:rPr>
          <w:rFonts w:cs="Times New Roman"/>
          <w:szCs w:val="20"/>
        </w:rPr>
        <w:t xml:space="preserve"> w Specjalnym Ośrodku Szkolno-</w:t>
      </w:r>
      <w:r w:rsidRPr="0071313F">
        <w:rPr>
          <w:rFonts w:cs="Times New Roman"/>
          <w:szCs w:val="20"/>
        </w:rPr>
        <w:t>Wycho</w:t>
      </w:r>
      <w:r>
        <w:rPr>
          <w:rFonts w:cs="Times New Roman"/>
          <w:szCs w:val="20"/>
        </w:rPr>
        <w:t>wawczym im. Ireny Sendlerowej w </w:t>
      </w:r>
      <w:r w:rsidRPr="0071313F">
        <w:rPr>
          <w:rFonts w:cs="Times New Roman"/>
          <w:szCs w:val="20"/>
        </w:rPr>
        <w:t>Nowym Dworze Gdańskim w ramach projektu pn. "Żuławska Szkoła Ćwiczeń"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952E2" w:rsidRDefault="008952E2" w:rsidP="008952E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952E2" w:rsidRPr="003C6E94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</w:t>
      </w:r>
      <w:r w:rsidRPr="00DE66EE">
        <w:rPr>
          <w:rFonts w:cs="Times New Roman"/>
          <w:bCs/>
          <w:szCs w:val="20"/>
          <w:lang w:eastAsia="zh-CN"/>
        </w:rPr>
        <w:t xml:space="preserve">oraz </w:t>
      </w:r>
      <w:r w:rsidRPr="00DE66EE">
        <w:rPr>
          <w:rFonts w:cs="Times New Roman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8952E2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952E2" w:rsidRDefault="008952E2" w:rsidP="008952E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952E2" w:rsidRPr="006F5986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8952E2" w:rsidRPr="00DA05CC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Pr="00DA05CC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952E2" w:rsidRPr="003E0998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952E2" w:rsidRPr="00D05306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Pr="00D93256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952E2" w:rsidRDefault="008952E2" w:rsidP="008952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952E2" w:rsidRPr="00132800" w:rsidRDefault="008952E2" w:rsidP="008952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SR.272.d.31.2022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952E2" w:rsidRPr="00DA05CC" w:rsidRDefault="008952E2" w:rsidP="008952E2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8952E2" w:rsidRPr="00DA05CC" w:rsidRDefault="008952E2" w:rsidP="008952E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952E2" w:rsidRPr="00DA05CC" w:rsidRDefault="008952E2" w:rsidP="008952E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8952E2" w:rsidRPr="00D05306" w:rsidRDefault="008952E2" w:rsidP="008952E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8952E2" w:rsidRPr="00D05306" w:rsidRDefault="008952E2" w:rsidP="008952E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952E2" w:rsidRPr="00D05306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952E2" w:rsidRDefault="008952E2" w:rsidP="008952E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952E2" w:rsidRPr="00DA05CC" w:rsidRDefault="008952E2" w:rsidP="008952E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8952E2" w:rsidRPr="00DA05CC" w:rsidRDefault="008952E2" w:rsidP="008952E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8952E2" w:rsidRPr="00DA05CC" w:rsidRDefault="008952E2" w:rsidP="008952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952E2" w:rsidRDefault="008952E2" w:rsidP="008952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952E2" w:rsidRPr="00DA05CC" w:rsidRDefault="008952E2" w:rsidP="008952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8952E2" w:rsidRPr="00DA05CC" w:rsidRDefault="008952E2" w:rsidP="008952E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952E2" w:rsidRDefault="008952E2" w:rsidP="008952E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952E2" w:rsidRDefault="008952E2" w:rsidP="008952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952E2" w:rsidRPr="00F62FE0" w:rsidRDefault="008952E2" w:rsidP="008952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273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8952E2" w:rsidRPr="00F62FE0" w:rsidRDefault="008952E2" w:rsidP="008952E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8952E2" w:rsidRPr="00A718E9" w:rsidRDefault="008952E2" w:rsidP="008952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</w:t>
      </w:r>
      <w:r>
        <w:rPr>
          <w:rFonts w:eastAsia="Arial" w:cs="Times New Roman"/>
          <w:kern w:val="1"/>
          <w:szCs w:val="20"/>
          <w:lang w:eastAsia="zh-CN" w:bidi="hi-IN"/>
        </w:rPr>
        <w:t xml:space="preserve">publicznego pn: </w:t>
      </w:r>
      <w:r w:rsidRPr="0071313F">
        <w:rPr>
          <w:rFonts w:cs="Times New Roman"/>
          <w:szCs w:val="20"/>
        </w:rPr>
        <w:t>Dostawa i montaż pomocy dydaktycznych do pracowni przedmiotowych</w:t>
      </w:r>
      <w:r>
        <w:rPr>
          <w:rFonts w:cs="Times New Roman"/>
          <w:szCs w:val="20"/>
        </w:rPr>
        <w:t xml:space="preserve"> w Specjalnym Ośrodku Szkolno-</w:t>
      </w:r>
      <w:r w:rsidRPr="0071313F">
        <w:rPr>
          <w:rFonts w:cs="Times New Roman"/>
          <w:szCs w:val="20"/>
        </w:rPr>
        <w:t>Wycho</w:t>
      </w:r>
      <w:r>
        <w:rPr>
          <w:rFonts w:cs="Times New Roman"/>
          <w:szCs w:val="20"/>
        </w:rPr>
        <w:t>wawczym im. Ireny Sendlerowej w </w:t>
      </w:r>
      <w:r w:rsidRPr="0071313F">
        <w:rPr>
          <w:rFonts w:cs="Times New Roman"/>
          <w:szCs w:val="20"/>
        </w:rPr>
        <w:t>Nowym Dworze Gdańskim w ramach projektu pn. "Żuławska Szkoła Ćwiczeń"</w:t>
      </w:r>
    </w:p>
    <w:p w:rsidR="008952E2" w:rsidRPr="00CC7E8C" w:rsidRDefault="008952E2" w:rsidP="008952E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8952E2" w:rsidRPr="00DA05CC" w:rsidRDefault="008952E2" w:rsidP="008952E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952E2" w:rsidRDefault="008952E2" w:rsidP="008952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952E2" w:rsidRDefault="008952E2" w:rsidP="008952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 nr referencyjny: SR.272.d.31.2022.RG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952E2" w:rsidRPr="00DA05CC" w:rsidRDefault="008952E2" w:rsidP="008952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952E2" w:rsidRDefault="008952E2" w:rsidP="008952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952E2" w:rsidRPr="00DA05CC" w:rsidRDefault="008952E2" w:rsidP="008952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SR.272.d.31.2022.RG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952E2" w:rsidRPr="00C8207E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952E2" w:rsidRPr="00C8207E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  <w:bookmarkStart w:id="1" w:name="_Hlk61172342"/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952E2" w:rsidRPr="00DA05CC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8952E2" w:rsidRDefault="008952E2" w:rsidP="008952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952E2" w:rsidRPr="00D05306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952E2" w:rsidRPr="00D05306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52E2" w:rsidRDefault="008952E2" w:rsidP="008952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8952E2" w:rsidRPr="00DA05CC" w:rsidRDefault="008952E2" w:rsidP="006B540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952E2" w:rsidRPr="00DA05CC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036DE" w15:done="0"/>
  <w15:commentEx w15:paraId="5645B13F" w15:done="0"/>
  <w15:commentEx w15:paraId="4AADAC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83" w:rsidRDefault="00B21F83">
      <w:pPr>
        <w:spacing w:after="0" w:line="240" w:lineRule="auto"/>
      </w:pPr>
      <w:r>
        <w:separator/>
      </w:r>
    </w:p>
  </w:endnote>
  <w:endnote w:type="continuationSeparator" w:id="0">
    <w:p w:rsidR="00B21F83" w:rsidRDefault="00B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76496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9266C">
      <w:rPr>
        <w:szCs w:val="20"/>
      </w:rPr>
      <w:instrText xml:space="preserve"> PAGE </w:instrText>
    </w:r>
    <w:r>
      <w:rPr>
        <w:szCs w:val="20"/>
      </w:rPr>
      <w:fldChar w:fldCharType="separate"/>
    </w:r>
    <w:r w:rsidR="008952E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83" w:rsidRDefault="00B21F83">
      <w:pPr>
        <w:spacing w:after="0" w:line="240" w:lineRule="auto"/>
      </w:pPr>
      <w:r>
        <w:separator/>
      </w:r>
    </w:p>
  </w:footnote>
  <w:footnote w:type="continuationSeparator" w:id="0">
    <w:p w:rsidR="00B21F83" w:rsidRDefault="00B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C9266C">
    <w:pPr>
      <w:pStyle w:val="Nagwek"/>
    </w:pPr>
    <w:bookmarkStart w:id="2" w:name="_Hlk48718485"/>
    <w:r>
      <w:rPr>
        <w:noProof/>
      </w:rPr>
      <w:drawing>
        <wp:inline distT="0" distB="0" distL="0" distR="0">
          <wp:extent cx="5687695" cy="713105"/>
          <wp:effectExtent l="19050" t="0" r="8255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1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12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405EE"/>
    <w:multiLevelType w:val="hybridMultilevel"/>
    <w:tmpl w:val="6F6C1B9A"/>
    <w:name w:val="WW8Num37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73E71"/>
    <w:multiLevelType w:val="multilevel"/>
    <w:tmpl w:val="910028F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21103"/>
    <w:multiLevelType w:val="hybridMultilevel"/>
    <w:tmpl w:val="9EE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5C50869"/>
    <w:multiLevelType w:val="multilevel"/>
    <w:tmpl w:val="9B408DD2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3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D36FF9"/>
    <w:multiLevelType w:val="hybridMultilevel"/>
    <w:tmpl w:val="DAC6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8F2D52"/>
    <w:multiLevelType w:val="hybridMultilevel"/>
    <w:tmpl w:val="F2F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D2E0B"/>
    <w:multiLevelType w:val="multilevel"/>
    <w:tmpl w:val="46A45908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684808"/>
    <w:multiLevelType w:val="hybridMultilevel"/>
    <w:tmpl w:val="566832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1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8"/>
  </w:num>
  <w:num w:numId="3">
    <w:abstractNumId w:val="42"/>
  </w:num>
  <w:num w:numId="4">
    <w:abstractNumId w:val="57"/>
  </w:num>
  <w:num w:numId="5">
    <w:abstractNumId w:val="24"/>
  </w:num>
  <w:num w:numId="6">
    <w:abstractNumId w:val="25"/>
  </w:num>
  <w:num w:numId="7">
    <w:abstractNumId w:val="61"/>
  </w:num>
  <w:num w:numId="8">
    <w:abstractNumId w:val="58"/>
  </w:num>
  <w:num w:numId="9">
    <w:abstractNumId w:val="28"/>
  </w:num>
  <w:num w:numId="10">
    <w:abstractNumId w:val="73"/>
  </w:num>
  <w:num w:numId="11">
    <w:abstractNumId w:val="56"/>
  </w:num>
  <w:num w:numId="12">
    <w:abstractNumId w:val="82"/>
  </w:num>
  <w:num w:numId="13">
    <w:abstractNumId w:val="84"/>
  </w:num>
  <w:num w:numId="14">
    <w:abstractNumId w:val="60"/>
  </w:num>
  <w:num w:numId="15">
    <w:abstractNumId w:val="65"/>
  </w:num>
  <w:num w:numId="16">
    <w:abstractNumId w:val="2"/>
  </w:num>
  <w:num w:numId="17">
    <w:abstractNumId w:val="74"/>
  </w:num>
  <w:num w:numId="18">
    <w:abstractNumId w:val="83"/>
  </w:num>
  <w:num w:numId="19">
    <w:abstractNumId w:val="55"/>
  </w:num>
  <w:num w:numId="20">
    <w:abstractNumId w:val="33"/>
  </w:num>
  <w:num w:numId="21">
    <w:abstractNumId w:val="76"/>
  </w:num>
  <w:num w:numId="22">
    <w:abstractNumId w:val="87"/>
  </w:num>
  <w:num w:numId="23">
    <w:abstractNumId w:val="70"/>
  </w:num>
  <w:num w:numId="24">
    <w:abstractNumId w:val="52"/>
  </w:num>
  <w:num w:numId="25">
    <w:abstractNumId w:val="64"/>
  </w:num>
  <w:num w:numId="26">
    <w:abstractNumId w:val="86"/>
  </w:num>
  <w:num w:numId="27">
    <w:abstractNumId w:val="59"/>
  </w:num>
  <w:num w:numId="28">
    <w:abstractNumId w:val="67"/>
  </w:num>
  <w:num w:numId="29">
    <w:abstractNumId w:val="69"/>
  </w:num>
  <w:num w:numId="30">
    <w:abstractNumId w:val="45"/>
  </w:num>
  <w:num w:numId="31">
    <w:abstractNumId w:val="43"/>
  </w:num>
  <w:num w:numId="32">
    <w:abstractNumId w:val="21"/>
  </w:num>
  <w:num w:numId="33">
    <w:abstractNumId w:val="17"/>
  </w:num>
  <w:num w:numId="34">
    <w:abstractNumId w:val="53"/>
  </w:num>
  <w:num w:numId="35">
    <w:abstractNumId w:val="63"/>
  </w:num>
  <w:num w:numId="36">
    <w:abstractNumId w:val="18"/>
  </w:num>
  <w:num w:numId="37">
    <w:abstractNumId w:val="22"/>
  </w:num>
  <w:num w:numId="38">
    <w:abstractNumId w:val="30"/>
  </w:num>
  <w:num w:numId="39">
    <w:abstractNumId w:val="35"/>
  </w:num>
  <w:num w:numId="40">
    <w:abstractNumId w:val="40"/>
  </w:num>
  <w:num w:numId="41">
    <w:abstractNumId w:val="23"/>
  </w:num>
  <w:num w:numId="42">
    <w:abstractNumId w:val="41"/>
  </w:num>
  <w:num w:numId="43">
    <w:abstractNumId w:val="78"/>
  </w:num>
  <w:num w:numId="44">
    <w:abstractNumId w:val="54"/>
  </w:num>
  <w:num w:numId="45">
    <w:abstractNumId w:val="38"/>
  </w:num>
  <w:num w:numId="46">
    <w:abstractNumId w:val="48"/>
  </w:num>
  <w:num w:numId="47">
    <w:abstractNumId w:val="12"/>
  </w:num>
  <w:num w:numId="48">
    <w:abstractNumId w:val="46"/>
  </w:num>
  <w:num w:numId="49">
    <w:abstractNumId w:val="44"/>
  </w:num>
  <w:num w:numId="50">
    <w:abstractNumId w:val="29"/>
  </w:num>
  <w:num w:numId="51">
    <w:abstractNumId w:val="31"/>
  </w:num>
  <w:num w:numId="52">
    <w:abstractNumId w:val="19"/>
  </w:num>
  <w:num w:numId="53">
    <w:abstractNumId w:val="47"/>
  </w:num>
  <w:num w:numId="54">
    <w:abstractNumId w:val="72"/>
  </w:num>
  <w:num w:numId="55">
    <w:abstractNumId w:val="80"/>
  </w:num>
  <w:num w:numId="56">
    <w:abstractNumId w:val="81"/>
  </w:num>
  <w:num w:numId="57">
    <w:abstractNumId w:val="79"/>
  </w:num>
  <w:num w:numId="58">
    <w:abstractNumId w:val="77"/>
  </w:num>
  <w:num w:numId="59">
    <w:abstractNumId w:val="85"/>
  </w:num>
  <w:num w:numId="60">
    <w:abstractNumId w:val="32"/>
  </w:num>
  <w:num w:numId="61">
    <w:abstractNumId w:val="13"/>
  </w:num>
  <w:num w:numId="62">
    <w:abstractNumId w:val="50"/>
  </w:num>
  <w:num w:numId="63">
    <w:abstractNumId w:val="15"/>
  </w:num>
  <w:num w:numId="64">
    <w:abstractNumId w:val="20"/>
  </w:num>
  <w:num w:numId="65">
    <w:abstractNumId w:val="75"/>
  </w:num>
  <w:num w:numId="66">
    <w:abstractNumId w:val="37"/>
  </w:num>
  <w:num w:numId="67">
    <w:abstractNumId w:val="71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269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0CCB"/>
    <w:rsid w:val="0006320B"/>
    <w:rsid w:val="000653A6"/>
    <w:rsid w:val="00070609"/>
    <w:rsid w:val="000711EE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5343"/>
    <w:rsid w:val="0009643E"/>
    <w:rsid w:val="000A19DC"/>
    <w:rsid w:val="000A67C7"/>
    <w:rsid w:val="000A6B99"/>
    <w:rsid w:val="000B1449"/>
    <w:rsid w:val="000B28BC"/>
    <w:rsid w:val="000B6B68"/>
    <w:rsid w:val="000C5865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1DE8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629"/>
    <w:rsid w:val="00151B35"/>
    <w:rsid w:val="001537A3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B5C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8B7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2F45"/>
    <w:rsid w:val="0028449B"/>
    <w:rsid w:val="00284B27"/>
    <w:rsid w:val="00285699"/>
    <w:rsid w:val="00285844"/>
    <w:rsid w:val="00290412"/>
    <w:rsid w:val="00291021"/>
    <w:rsid w:val="00292940"/>
    <w:rsid w:val="00293B5D"/>
    <w:rsid w:val="00294A6A"/>
    <w:rsid w:val="0029622E"/>
    <w:rsid w:val="002A3812"/>
    <w:rsid w:val="002A7BD0"/>
    <w:rsid w:val="002B06CE"/>
    <w:rsid w:val="002B3877"/>
    <w:rsid w:val="002B5605"/>
    <w:rsid w:val="002B6BDB"/>
    <w:rsid w:val="002C1700"/>
    <w:rsid w:val="002C1E40"/>
    <w:rsid w:val="002C54EF"/>
    <w:rsid w:val="002D63B2"/>
    <w:rsid w:val="002D7C75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545E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183E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2665"/>
    <w:rsid w:val="00383222"/>
    <w:rsid w:val="0038558A"/>
    <w:rsid w:val="00390031"/>
    <w:rsid w:val="00392261"/>
    <w:rsid w:val="003947D6"/>
    <w:rsid w:val="00394BA4"/>
    <w:rsid w:val="00396F8D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4C37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1D4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21EA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0D63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94BB9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1300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0C68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4E11"/>
    <w:rsid w:val="0061700F"/>
    <w:rsid w:val="00617125"/>
    <w:rsid w:val="0062164A"/>
    <w:rsid w:val="00627B73"/>
    <w:rsid w:val="0063067B"/>
    <w:rsid w:val="006351DD"/>
    <w:rsid w:val="00635289"/>
    <w:rsid w:val="00635917"/>
    <w:rsid w:val="00636CE2"/>
    <w:rsid w:val="006375BB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6496C"/>
    <w:rsid w:val="00770AA5"/>
    <w:rsid w:val="0077189F"/>
    <w:rsid w:val="00772B3E"/>
    <w:rsid w:val="007744D7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676D"/>
    <w:rsid w:val="0084766A"/>
    <w:rsid w:val="0084775F"/>
    <w:rsid w:val="00851038"/>
    <w:rsid w:val="0085504F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52E2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1728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6AA"/>
    <w:rsid w:val="0094185D"/>
    <w:rsid w:val="00941F9B"/>
    <w:rsid w:val="00943A30"/>
    <w:rsid w:val="00944E6C"/>
    <w:rsid w:val="00947A71"/>
    <w:rsid w:val="00950657"/>
    <w:rsid w:val="00951EAE"/>
    <w:rsid w:val="00952BF2"/>
    <w:rsid w:val="0095527D"/>
    <w:rsid w:val="00957449"/>
    <w:rsid w:val="00957CED"/>
    <w:rsid w:val="00960B02"/>
    <w:rsid w:val="009618B2"/>
    <w:rsid w:val="00965522"/>
    <w:rsid w:val="009657DF"/>
    <w:rsid w:val="0096674E"/>
    <w:rsid w:val="00966E8A"/>
    <w:rsid w:val="00967568"/>
    <w:rsid w:val="00967817"/>
    <w:rsid w:val="00970C28"/>
    <w:rsid w:val="0098105B"/>
    <w:rsid w:val="00981509"/>
    <w:rsid w:val="0098192F"/>
    <w:rsid w:val="0098349C"/>
    <w:rsid w:val="009845D2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18A7"/>
    <w:rsid w:val="009C28D4"/>
    <w:rsid w:val="009C3C64"/>
    <w:rsid w:val="009C42B1"/>
    <w:rsid w:val="009C6979"/>
    <w:rsid w:val="009D0940"/>
    <w:rsid w:val="009D1BAF"/>
    <w:rsid w:val="009D2A6C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0B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56B9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F83"/>
    <w:rsid w:val="00A66FD5"/>
    <w:rsid w:val="00A71487"/>
    <w:rsid w:val="00A718E9"/>
    <w:rsid w:val="00A74BB2"/>
    <w:rsid w:val="00A80931"/>
    <w:rsid w:val="00A822F1"/>
    <w:rsid w:val="00A83D4F"/>
    <w:rsid w:val="00A84AE9"/>
    <w:rsid w:val="00A85184"/>
    <w:rsid w:val="00A85636"/>
    <w:rsid w:val="00A85EF1"/>
    <w:rsid w:val="00A86F59"/>
    <w:rsid w:val="00A90CBF"/>
    <w:rsid w:val="00A9126D"/>
    <w:rsid w:val="00A949BA"/>
    <w:rsid w:val="00A972D6"/>
    <w:rsid w:val="00AA07AD"/>
    <w:rsid w:val="00AA0FC3"/>
    <w:rsid w:val="00AA29CE"/>
    <w:rsid w:val="00AA2A93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0261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1F83"/>
    <w:rsid w:val="00B22718"/>
    <w:rsid w:val="00B22963"/>
    <w:rsid w:val="00B22994"/>
    <w:rsid w:val="00B2331D"/>
    <w:rsid w:val="00B23AB1"/>
    <w:rsid w:val="00B248DD"/>
    <w:rsid w:val="00B24BCA"/>
    <w:rsid w:val="00B25520"/>
    <w:rsid w:val="00B30DE9"/>
    <w:rsid w:val="00B33BE7"/>
    <w:rsid w:val="00B345B2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1C34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E78C6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060D3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1C8"/>
    <w:rsid w:val="00C40EEF"/>
    <w:rsid w:val="00C44D7D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66C"/>
    <w:rsid w:val="00C92758"/>
    <w:rsid w:val="00C92833"/>
    <w:rsid w:val="00C93045"/>
    <w:rsid w:val="00C9460E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343AA"/>
    <w:rsid w:val="00D40493"/>
    <w:rsid w:val="00D40B4E"/>
    <w:rsid w:val="00D41E68"/>
    <w:rsid w:val="00D42D7E"/>
    <w:rsid w:val="00D432E1"/>
    <w:rsid w:val="00D43FF6"/>
    <w:rsid w:val="00D45B5A"/>
    <w:rsid w:val="00D4660E"/>
    <w:rsid w:val="00D47DA7"/>
    <w:rsid w:val="00D50D4B"/>
    <w:rsid w:val="00D516B7"/>
    <w:rsid w:val="00D54B94"/>
    <w:rsid w:val="00D5516D"/>
    <w:rsid w:val="00D571C9"/>
    <w:rsid w:val="00D5779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68"/>
    <w:rsid w:val="00D91BEE"/>
    <w:rsid w:val="00D9280C"/>
    <w:rsid w:val="00D93F3D"/>
    <w:rsid w:val="00D949E8"/>
    <w:rsid w:val="00DA05CC"/>
    <w:rsid w:val="00DA0F6A"/>
    <w:rsid w:val="00DA1E88"/>
    <w:rsid w:val="00DA2203"/>
    <w:rsid w:val="00DA7B1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7F8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5372"/>
    <w:rsid w:val="00DF65A4"/>
    <w:rsid w:val="00E00281"/>
    <w:rsid w:val="00E008F6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189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2874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04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2B94"/>
    <w:rsid w:val="00F45386"/>
    <w:rsid w:val="00F47BD3"/>
    <w:rsid w:val="00F500C9"/>
    <w:rsid w:val="00F5109C"/>
    <w:rsid w:val="00F56840"/>
    <w:rsid w:val="00F57466"/>
    <w:rsid w:val="00F60AE3"/>
    <w:rsid w:val="00F61F32"/>
    <w:rsid w:val="00F62377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2A5"/>
    <w:rsid w:val="00F8063F"/>
    <w:rsid w:val="00F817C3"/>
    <w:rsid w:val="00F8335D"/>
    <w:rsid w:val="00F86866"/>
    <w:rsid w:val="00F91535"/>
    <w:rsid w:val="00F9300A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0A36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1F83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1F8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D5516D"/>
  </w:style>
  <w:style w:type="character" w:customStyle="1" w:styleId="ppogrubienie">
    <w:name w:val="ppogrubienie"/>
    <w:basedOn w:val="Domylnaczcionkaakapitu"/>
    <w:rsid w:val="00A0150B"/>
  </w:style>
  <w:style w:type="paragraph" w:customStyle="1" w:styleId="pktpunkt">
    <w:name w:val="pktpunkt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A718E9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F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61F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61F8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55">
    <w:name w:val="Font Style55"/>
    <w:rsid w:val="00A61F83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A61F83"/>
    <w:rPr>
      <w:b/>
      <w:bCs/>
    </w:rPr>
  </w:style>
  <w:style w:type="paragraph" w:styleId="Poprawka">
    <w:name w:val="Revision"/>
    <w:hidden/>
    <w:uiPriority w:val="99"/>
    <w:semiHidden/>
    <w:rsid w:val="00A61F8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lrzxr">
    <w:name w:val="lrzxr"/>
    <w:rsid w:val="00A61F83"/>
  </w:style>
  <w:style w:type="character" w:customStyle="1" w:styleId="hgkelc">
    <w:name w:val="hgkelc"/>
    <w:basedOn w:val="Domylnaczcionkaakapitu"/>
    <w:rsid w:val="00AF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2A94-FC1B-4AD7-94AE-FCD4CDC6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2022-06-30T08:08:00Z</cp:lastPrinted>
  <dcterms:created xsi:type="dcterms:W3CDTF">2022-06-29T21:08:00Z</dcterms:created>
  <dcterms:modified xsi:type="dcterms:W3CDTF">2022-08-25T10:46:00Z</dcterms:modified>
</cp:coreProperties>
</file>