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30A5969A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7B1EBB">
        <w:rPr>
          <w:rFonts w:ascii="Cambria" w:hAnsi="Cambria"/>
          <w:b/>
          <w:bCs/>
          <w:sz w:val="24"/>
          <w:szCs w:val="24"/>
        </w:rPr>
        <w:t>.15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D31BA6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063711">
          <w:rPr>
            <w:rStyle w:val="Hipercze"/>
            <w:rFonts w:ascii="Cambria" w:hAnsi="Cambria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2460E9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5E931ECF" w:rsidR="00944422" w:rsidRDefault="00197402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197402">
        <w:rPr>
          <w:rFonts w:ascii="Cambria" w:eastAsia="Times New Roman" w:hAnsi="Cambria" w:cs="Arial"/>
          <w:bCs/>
          <w:color w:val="0000FF" w:themeColor="hyperlink"/>
          <w:lang w:eastAsia="pl-PL"/>
        </w:rPr>
        <w:t>https://www.platformazakupowa.pl/transakcja/782805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F9399DD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741A47FA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7B1EBB" w:rsidRPr="007B1EBB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Budowa sieci wodociągowej w miejscowości Czerteż, Zabłotce oraz w części miejscowości Sanoczek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lastRenderedPageBreak/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72FF4DFF"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kosztorysu ofertowego,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5BA6CE8B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="00EE77D2">
              <w:rPr>
                <w:rFonts w:ascii="Cambria" w:hAnsi="Cambria" w:cs="Arial"/>
                <w:bCs/>
                <w:iCs/>
              </w:rPr>
              <w:t>i zamontowane urządzenia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776B96">
              <w:rPr>
                <w:rFonts w:ascii="Cambria" w:hAnsi="Cambria" w:cs="Arial"/>
                <w:b/>
                <w:bCs/>
              </w:rPr>
            </w:r>
            <w:r w:rsidR="00776B96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776B96">
              <w:rPr>
                <w:rFonts w:ascii="Cambria" w:hAnsi="Cambria" w:cs="Arial"/>
                <w:b/>
                <w:bCs/>
              </w:rPr>
            </w:r>
            <w:r w:rsidR="00776B96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751F1323" w:rsidR="00DA1A40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317F8DDF" w14:textId="11AC8464" w:rsidR="00824977" w:rsidRPr="00DA1A40" w:rsidRDefault="00824977" w:rsidP="00DA1A40">
            <w:pPr>
              <w:tabs>
                <w:tab w:val="left" w:pos="5430"/>
              </w:tabs>
              <w:rPr>
                <w:rFonts w:ascii="Cambria" w:hAnsi="Cambria" w:cs="Arial"/>
              </w:rPr>
            </w:pPr>
          </w:p>
        </w:tc>
      </w:tr>
      <w:tr w:rsidR="00824977" w:rsidRPr="003E090C" w14:paraId="31C73AB5" w14:textId="77777777" w:rsidTr="007B1EBB">
        <w:trPr>
          <w:trHeight w:val="551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776B96">
              <w:rPr>
                <w:b/>
                <w:bCs/>
                <w:noProof/>
                <w:lang w:eastAsia="pl-PL"/>
              </w:rPr>
            </w:r>
            <w:r w:rsidR="00776B96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776B96">
              <w:rPr>
                <w:b/>
                <w:bCs/>
                <w:noProof/>
                <w:lang w:eastAsia="pl-PL"/>
              </w:rPr>
            </w:r>
            <w:r w:rsidR="00776B96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776B96">
              <w:rPr>
                <w:b/>
                <w:bCs/>
                <w:noProof/>
                <w:lang w:eastAsia="pl-PL"/>
              </w:rPr>
            </w:r>
            <w:r w:rsidR="00776B96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776B96">
              <w:rPr>
                <w:b/>
                <w:bCs/>
                <w:noProof/>
                <w:lang w:eastAsia="pl-PL"/>
              </w:rPr>
            </w:r>
            <w:r w:rsidR="00776B96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776B96">
              <w:rPr>
                <w:b/>
                <w:bCs/>
                <w:noProof/>
                <w:lang w:eastAsia="pl-PL"/>
              </w:rPr>
            </w:r>
            <w:r w:rsidR="00776B96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776B96">
              <w:rPr>
                <w:b/>
                <w:bCs/>
                <w:noProof/>
                <w:lang w:eastAsia="pl-PL"/>
              </w:rPr>
            </w:r>
            <w:r w:rsidR="00776B96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lastRenderedPageBreak/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37DC29E6" w:rsidR="00794324" w:rsidRPr="0011285D" w:rsidRDefault="00794324" w:rsidP="00185610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bookmarkStart w:id="1" w:name="_GoBack"/>
            <w:bookmarkEnd w:id="1"/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7E0BC" w14:textId="77777777" w:rsidR="00776B96" w:rsidRDefault="00776B96" w:rsidP="001F1344">
      <w:r>
        <w:separator/>
      </w:r>
    </w:p>
  </w:endnote>
  <w:endnote w:type="continuationSeparator" w:id="0">
    <w:p w14:paraId="4CEF3A52" w14:textId="77777777" w:rsidR="00776B96" w:rsidRDefault="00776B9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85610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85610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85610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85610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F194F" w14:textId="77777777" w:rsidR="00776B96" w:rsidRDefault="00776B96" w:rsidP="001F1344">
      <w:r>
        <w:separator/>
      </w:r>
    </w:p>
  </w:footnote>
  <w:footnote w:type="continuationSeparator" w:id="0">
    <w:p w14:paraId="6220BDCF" w14:textId="77777777" w:rsidR="00776B96" w:rsidRDefault="00776B96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522375FE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dostarczone i wbudowane materiały i zamontowane urządzenia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5610"/>
    <w:rsid w:val="0019673A"/>
    <w:rsid w:val="00197402"/>
    <w:rsid w:val="001A0CBD"/>
    <w:rsid w:val="001A135F"/>
    <w:rsid w:val="001A156B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45B6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B96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1EBB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1A40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E9BEB9-EE80-47D6-B70D-FFA316A0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27</cp:revision>
  <cp:lastPrinted>2019-02-01T07:30:00Z</cp:lastPrinted>
  <dcterms:created xsi:type="dcterms:W3CDTF">2022-01-04T08:11:00Z</dcterms:created>
  <dcterms:modified xsi:type="dcterms:W3CDTF">2023-06-22T08:28:00Z</dcterms:modified>
</cp:coreProperties>
</file>