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5F739" w14:textId="0E68B46E" w:rsidR="001007AC" w:rsidRDefault="00000000">
      <w:pPr>
        <w:widowControl w:val="0"/>
        <w:spacing w:after="0"/>
        <w:ind w:left="-284"/>
        <w:jc w:val="right"/>
        <w:rPr>
          <w:rFonts w:ascii="Arial" w:hAnsi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Janikowo, dnia </w:t>
      </w:r>
      <w:r w:rsidR="00D45F2E">
        <w:rPr>
          <w:rFonts w:ascii="Arial" w:eastAsia="Times New Roman" w:hAnsi="Arial" w:cs="Arial"/>
          <w:sz w:val="20"/>
          <w:szCs w:val="20"/>
          <w:lang w:eastAsia="pl-PL"/>
        </w:rPr>
        <w:t>09.10</w:t>
      </w:r>
      <w:r>
        <w:rPr>
          <w:rFonts w:ascii="Arial" w:eastAsia="Times New Roman" w:hAnsi="Arial" w:cs="Arial"/>
          <w:sz w:val="20"/>
          <w:szCs w:val="20"/>
          <w:lang w:eastAsia="pl-PL"/>
        </w:rPr>
        <w:t>.2023 r.</w:t>
      </w:r>
    </w:p>
    <w:p w14:paraId="1F6A09F8" w14:textId="77777777" w:rsidR="001007AC" w:rsidRDefault="001007AC">
      <w:pPr>
        <w:widowControl w:val="0"/>
        <w:spacing w:after="0"/>
        <w:ind w:left="-284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20D34C7" w14:textId="77777777" w:rsidR="001007AC" w:rsidRDefault="00000000">
      <w:pPr>
        <w:spacing w:after="0"/>
        <w:rPr>
          <w:rFonts w:ascii="Arial" w:hAnsi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Zamawiający:</w:t>
      </w:r>
    </w:p>
    <w:p w14:paraId="0FAE8D4A" w14:textId="77777777" w:rsidR="001007AC" w:rsidRDefault="00000000">
      <w:pPr>
        <w:spacing w:after="0"/>
        <w:rPr>
          <w:rFonts w:ascii="Arial" w:hAnsi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GMINA JANIKOWO</w:t>
      </w:r>
    </w:p>
    <w:p w14:paraId="366EFEF0" w14:textId="77777777" w:rsidR="001007AC" w:rsidRDefault="00000000">
      <w:pPr>
        <w:spacing w:after="0"/>
        <w:rPr>
          <w:rFonts w:ascii="Arial" w:hAnsi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ul. Przemysłowa 6</w:t>
      </w:r>
    </w:p>
    <w:p w14:paraId="5B3719B9" w14:textId="77777777" w:rsidR="001007AC" w:rsidRDefault="00000000">
      <w:pPr>
        <w:spacing w:after="0"/>
        <w:rPr>
          <w:rFonts w:ascii="Arial" w:hAnsi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88-160 Janikowo</w:t>
      </w:r>
      <w:r>
        <w:rPr>
          <w:rFonts w:ascii="Arial" w:eastAsia="Times New Roman" w:hAnsi="Arial" w:cs="Times New Roman"/>
          <w:sz w:val="20"/>
          <w:szCs w:val="20"/>
          <w:lang w:eastAsia="pl-PL"/>
        </w:rPr>
        <w:t xml:space="preserve">   </w:t>
      </w:r>
    </w:p>
    <w:p w14:paraId="6BE2B48F" w14:textId="77777777" w:rsidR="001007AC" w:rsidRDefault="00000000">
      <w:pPr>
        <w:spacing w:after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Times New Roman" w:hAnsi="Arial" w:cs="Times New Roman"/>
          <w:sz w:val="20"/>
          <w:szCs w:val="20"/>
          <w:lang w:eastAsia="pl-PL"/>
        </w:rPr>
        <w:t xml:space="preserve">        </w:t>
      </w:r>
      <w:r>
        <w:rPr>
          <w:rFonts w:ascii="Arial" w:eastAsia="Calibri" w:hAnsi="Arial" w:cs="Arial"/>
          <w:b/>
          <w:sz w:val="20"/>
          <w:szCs w:val="20"/>
        </w:rPr>
        <w:t xml:space="preserve">   </w:t>
      </w:r>
    </w:p>
    <w:p w14:paraId="7335B06E" w14:textId="77777777" w:rsidR="001007AC" w:rsidRDefault="00000000">
      <w:pPr>
        <w:spacing w:after="0"/>
        <w:jc w:val="center"/>
        <w:rPr>
          <w:rFonts w:ascii="Arial" w:hAnsi="Arial"/>
          <w:sz w:val="20"/>
          <w:szCs w:val="20"/>
        </w:rPr>
      </w:pPr>
      <w:r>
        <w:rPr>
          <w:rFonts w:ascii="Arial" w:hAnsi="Arial" w:cs="Times New Roman"/>
          <w:b/>
          <w:bCs/>
          <w:sz w:val="20"/>
          <w:szCs w:val="20"/>
          <w:lang w:eastAsia="pl-PL"/>
        </w:rPr>
        <w:t>Wyjaśnienie treści SWZ</w:t>
      </w:r>
    </w:p>
    <w:p w14:paraId="6DBE6E1C" w14:textId="77777777" w:rsidR="001007AC" w:rsidRDefault="001007AC">
      <w:pPr>
        <w:spacing w:after="0"/>
        <w:jc w:val="center"/>
        <w:rPr>
          <w:rFonts w:ascii="Arial" w:hAnsi="Arial"/>
          <w:sz w:val="20"/>
          <w:szCs w:val="20"/>
        </w:rPr>
      </w:pPr>
    </w:p>
    <w:p w14:paraId="3D9315A5" w14:textId="77777777" w:rsidR="001007AC" w:rsidRDefault="001007AC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EB21CF4" w14:textId="5A852F8A" w:rsidR="001007AC" w:rsidRDefault="00000000">
      <w:pPr>
        <w:spacing w:after="0"/>
      </w:pPr>
      <w:r>
        <w:rPr>
          <w:rFonts w:ascii="Arial" w:eastAsia="Calibri" w:hAnsi="Arial" w:cs="Arial"/>
          <w:b/>
          <w:sz w:val="20"/>
          <w:szCs w:val="20"/>
        </w:rPr>
        <w:t xml:space="preserve">Nr postępowania: </w:t>
      </w:r>
      <w:r>
        <w:rPr>
          <w:rFonts w:ascii="Arial" w:hAnsi="Arial" w:cs="Arial"/>
          <w:b/>
          <w:color w:val="000000"/>
        </w:rPr>
        <w:t>RIT.ZP.271.</w:t>
      </w:r>
      <w:r w:rsidR="00D45F2E">
        <w:rPr>
          <w:rFonts w:ascii="Arial" w:hAnsi="Arial" w:cs="Arial"/>
          <w:b/>
          <w:color w:val="000000"/>
        </w:rPr>
        <w:t>14</w:t>
      </w:r>
      <w:r>
        <w:rPr>
          <w:rFonts w:ascii="Arial" w:hAnsi="Arial" w:cs="Arial"/>
          <w:b/>
          <w:color w:val="000000"/>
        </w:rPr>
        <w:t>.2023</w:t>
      </w:r>
    </w:p>
    <w:p w14:paraId="7E781CAC" w14:textId="47D862E5" w:rsidR="001007AC" w:rsidRDefault="00000000" w:rsidP="00D45F2E">
      <w:pPr>
        <w:spacing w:after="0"/>
        <w:rPr>
          <w:rStyle w:val="Domylnaczcionkaakapitu2"/>
          <w:rFonts w:ascii="Arial" w:eastAsia="Times New Roman" w:hAnsi="Arial" w:cs="Arial"/>
          <w:b/>
          <w:bCs/>
          <w:color w:val="0C14BA"/>
          <w:lang w:eastAsia="zh-CN"/>
        </w:rPr>
      </w:pPr>
      <w:r>
        <w:rPr>
          <w:rStyle w:val="Domylnaczcionkaakapitu2"/>
          <w:rFonts w:ascii="Arial" w:eastAsia="Calibri" w:hAnsi="Arial" w:cs="Arial"/>
          <w:b/>
          <w:color w:val="000000"/>
          <w:sz w:val="20"/>
          <w:szCs w:val="20"/>
        </w:rPr>
        <w:t xml:space="preserve">Nazwa zamówienia: </w:t>
      </w:r>
      <w:bookmarkStart w:id="0" w:name="_Hlk77674960"/>
      <w:bookmarkEnd w:id="0"/>
      <w:r w:rsidR="00D45F2E" w:rsidRPr="00D45F2E">
        <w:rPr>
          <w:rStyle w:val="Domylnaczcionkaakapitu2"/>
          <w:rFonts w:ascii="Arial" w:eastAsia="Times New Roman" w:hAnsi="Arial" w:cs="Arial"/>
          <w:b/>
          <w:bCs/>
          <w:color w:val="0C14BA"/>
          <w:lang w:eastAsia="zh-CN"/>
        </w:rPr>
        <w:t>Efektywne sieci ciepłownicze. Modernizacja ciepłociągu na terenie Gminy Janikowo etap 1</w:t>
      </w:r>
    </w:p>
    <w:p w14:paraId="14D0A8CA" w14:textId="77777777" w:rsidR="00D45F2E" w:rsidRDefault="00D45F2E" w:rsidP="00D45F2E">
      <w:pPr>
        <w:spacing w:after="0"/>
        <w:rPr>
          <w:rFonts w:ascii="Arial" w:eastAsia="Times New Roman" w:hAnsi="Arial" w:cs="Arial"/>
          <w:b/>
          <w:color w:val="002060"/>
          <w:sz w:val="20"/>
          <w:szCs w:val="20"/>
          <w:lang w:eastAsia="pl-PL"/>
        </w:rPr>
      </w:pPr>
    </w:p>
    <w:p w14:paraId="60F0E306" w14:textId="2767F69C" w:rsidR="001007AC" w:rsidRDefault="00000000">
      <w:pPr>
        <w:spacing w:after="0" w:line="240" w:lineRule="auto"/>
        <w:jc w:val="both"/>
        <w:rPr>
          <w:rFonts w:ascii="Arial" w:eastAsia="NSimSun" w:hAnsi="Arial" w:cs="Lucida Sans"/>
          <w:kern w:val="2"/>
          <w:sz w:val="20"/>
          <w:szCs w:val="20"/>
          <w:lang w:eastAsia="zh-CN" w:bidi="hi-IN"/>
        </w:rPr>
      </w:pP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>Zamawiający informuje, że w terminie określonym zgodnie z art. 284 ust. 2 ustawy z 11 wrze</w:t>
      </w:r>
      <w:r>
        <w:rPr>
          <w:rFonts w:ascii="Arial" w:eastAsia="NSimSun" w:hAnsi="Arial" w:cs="Lucida Sans"/>
          <w:kern w:val="2"/>
          <w:sz w:val="20"/>
          <w:szCs w:val="20"/>
          <w:lang w:eastAsia="zh-CN" w:bidi="hi-IN"/>
        </w:rPr>
        <w:t>śnia 2019 r. – Prawo zamówień publicznych (</w:t>
      </w:r>
      <w:r w:rsidR="00D45F2E" w:rsidRPr="00D45F2E">
        <w:rPr>
          <w:rStyle w:val="Domylnaczcionkaakapitu1"/>
          <w:rFonts w:ascii="Arial" w:eastAsia="NSimSun" w:hAnsi="Arial" w:cs="Arial"/>
          <w:color w:val="000000"/>
          <w:kern w:val="2"/>
          <w:sz w:val="20"/>
          <w:szCs w:val="20"/>
          <w:lang w:eastAsia="zh-CN" w:bidi="hi-IN"/>
        </w:rPr>
        <w:t xml:space="preserve">Dz. U. z 2023 r. poz. 1605 </w:t>
      </w:r>
      <w:proofErr w:type="spellStart"/>
      <w:r w:rsidR="00D45F2E" w:rsidRPr="00D45F2E">
        <w:rPr>
          <w:rStyle w:val="Domylnaczcionkaakapitu1"/>
          <w:rFonts w:ascii="Arial" w:eastAsia="NSimSun" w:hAnsi="Arial" w:cs="Arial"/>
          <w:color w:val="000000"/>
          <w:kern w:val="2"/>
          <w:sz w:val="20"/>
          <w:szCs w:val="20"/>
          <w:lang w:eastAsia="zh-CN" w:bidi="hi-IN"/>
        </w:rPr>
        <w:t>t.j</w:t>
      </w:r>
      <w:proofErr w:type="spellEnd"/>
      <w:r w:rsidR="00D45F2E" w:rsidRPr="00D45F2E">
        <w:rPr>
          <w:rStyle w:val="Domylnaczcionkaakapitu1"/>
          <w:rFonts w:ascii="Arial" w:eastAsia="NSimSun" w:hAnsi="Arial" w:cs="Arial"/>
          <w:color w:val="000000"/>
          <w:kern w:val="2"/>
          <w:sz w:val="20"/>
          <w:szCs w:val="20"/>
          <w:lang w:eastAsia="zh-CN" w:bidi="hi-IN"/>
        </w:rPr>
        <w:t>.</w:t>
      </w:r>
      <w:r>
        <w:rPr>
          <w:rFonts w:ascii="Arial" w:eastAsia="NSimSun" w:hAnsi="Arial" w:cs="Lucida Sans"/>
          <w:kern w:val="2"/>
          <w:sz w:val="20"/>
          <w:szCs w:val="20"/>
          <w:lang w:eastAsia="zh-CN" w:bidi="hi-IN"/>
        </w:rPr>
        <w:t>)</w:t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 xml:space="preserve"> – dalej: ustawa </w:t>
      </w:r>
      <w:proofErr w:type="spellStart"/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>Pzp</w:t>
      </w:r>
      <w:proofErr w:type="spellEnd"/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>, wykonawca zwrócił się do zamawiającego z wnioskiem o wyjaśnienie treści SWZ.</w:t>
      </w:r>
    </w:p>
    <w:p w14:paraId="144256CB" w14:textId="77777777" w:rsidR="001007AC" w:rsidRDefault="001007AC">
      <w:pPr>
        <w:spacing w:after="0" w:line="240" w:lineRule="auto"/>
        <w:jc w:val="both"/>
        <w:rPr>
          <w:rFonts w:ascii="Arial" w:eastAsia="NSimSun" w:hAnsi="Arial" w:cs="Arial"/>
          <w:kern w:val="2"/>
          <w:sz w:val="20"/>
          <w:szCs w:val="20"/>
          <w:lang w:eastAsia="zh-CN" w:bidi="hi-IN"/>
        </w:rPr>
      </w:pPr>
    </w:p>
    <w:p w14:paraId="500855A7" w14:textId="77777777" w:rsidR="001007AC" w:rsidRDefault="00000000">
      <w:pPr>
        <w:spacing w:after="0" w:line="240" w:lineRule="auto"/>
        <w:jc w:val="both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>W związku z powyższym, zamawiający udziela następujących wyjaśnień:</w:t>
      </w:r>
    </w:p>
    <w:p w14:paraId="6ACAD270" w14:textId="77777777" w:rsidR="001007AC" w:rsidRDefault="001007AC">
      <w:pPr>
        <w:spacing w:after="0" w:line="240" w:lineRule="auto"/>
        <w:jc w:val="both"/>
        <w:rPr>
          <w:rFonts w:ascii="Arial" w:eastAsia="NSimSun" w:hAnsi="Arial" w:cs="Arial"/>
          <w:kern w:val="2"/>
          <w:sz w:val="20"/>
          <w:szCs w:val="20"/>
          <w:lang w:eastAsia="zh-CN" w:bidi="hi-IN"/>
        </w:rPr>
      </w:pPr>
    </w:p>
    <w:p w14:paraId="01F80CAD" w14:textId="77777777" w:rsidR="001007AC" w:rsidRDefault="00000000">
      <w:pPr>
        <w:spacing w:after="0" w:line="240" w:lineRule="auto"/>
        <w:jc w:val="both"/>
        <w:rPr>
          <w:rFonts w:ascii="Liberation Serif" w:eastAsia="NSimSun" w:hAnsi="Liberation Serif" w:cs="Lucida Sans"/>
          <w:b/>
          <w:bCs/>
          <w:kern w:val="2"/>
          <w:sz w:val="24"/>
          <w:szCs w:val="24"/>
          <w:lang w:eastAsia="zh-CN" w:bidi="hi-IN"/>
        </w:rPr>
      </w:pPr>
      <w:r>
        <w:rPr>
          <w:rFonts w:ascii="Arial" w:eastAsia="NSimSun" w:hAnsi="Arial" w:cs="Arial"/>
          <w:b/>
          <w:bCs/>
          <w:kern w:val="2"/>
          <w:sz w:val="20"/>
          <w:szCs w:val="20"/>
          <w:lang w:eastAsia="zh-CN" w:bidi="hi-IN"/>
        </w:rPr>
        <w:t>Pytanie 1</w:t>
      </w:r>
    </w:p>
    <w:p w14:paraId="43CEBACA" w14:textId="7D8CBE3E" w:rsidR="00D45F2E" w:rsidRPr="007A6B2E" w:rsidRDefault="007A6B2E">
      <w:pPr>
        <w:spacing w:after="0" w:line="240" w:lineRule="auto"/>
        <w:jc w:val="both"/>
        <w:rPr>
          <w:rFonts w:ascii="Arial" w:eastAsia="NSimSun" w:hAnsi="Arial" w:cs="Arial"/>
          <w:kern w:val="2"/>
          <w:sz w:val="20"/>
          <w:szCs w:val="20"/>
          <w:lang w:eastAsia="zh-CN" w:bidi="hi-IN"/>
        </w:rPr>
      </w:pPr>
      <w:r w:rsidRPr="007A6B2E">
        <w:rPr>
          <w:rFonts w:ascii="Arial" w:eastAsia="NSimSun" w:hAnsi="Arial" w:cs="Arial"/>
          <w:kern w:val="2"/>
          <w:sz w:val="20"/>
          <w:szCs w:val="20"/>
          <w:lang w:eastAsia="zh-CN" w:bidi="hi-IN"/>
        </w:rPr>
        <w:t xml:space="preserve">Czy </w:t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>Zamawiający przewiduje wydłużenie terminu zakończenia robót do końca bieżącego roku z uwagi na czas potrzebny na zamówienie i dostawę materiałów, który trwa około 3 tygodnie, a także na wykonanie całego zadania wraz z odtworzeniami, co według Naszej wiedzy i doświadczenia zajmuje około dwóch miesięcy?</w:t>
      </w:r>
    </w:p>
    <w:p w14:paraId="01499CE9" w14:textId="77777777" w:rsidR="00D45F2E" w:rsidRPr="007A6B2E" w:rsidRDefault="00D45F2E">
      <w:pPr>
        <w:spacing w:after="0" w:line="240" w:lineRule="auto"/>
        <w:jc w:val="both"/>
        <w:rPr>
          <w:rFonts w:ascii="Arial" w:eastAsia="NSimSun" w:hAnsi="Arial" w:cs="Arial"/>
          <w:kern w:val="2"/>
          <w:sz w:val="20"/>
          <w:szCs w:val="20"/>
          <w:lang w:eastAsia="zh-CN" w:bidi="hi-IN"/>
        </w:rPr>
      </w:pPr>
    </w:p>
    <w:p w14:paraId="52D560F7" w14:textId="6CE0A5E8" w:rsidR="001007AC" w:rsidRDefault="00000000" w:rsidP="00F9787A">
      <w:pPr>
        <w:spacing w:after="0" w:line="240" w:lineRule="auto"/>
        <w:jc w:val="both"/>
        <w:rPr>
          <w:rFonts w:ascii="Liberation Serif" w:eastAsia="NSimSun" w:hAnsi="Liberation Serif" w:cs="Lucida Sans"/>
          <w:b/>
          <w:bCs/>
          <w:kern w:val="2"/>
          <w:sz w:val="24"/>
          <w:szCs w:val="24"/>
          <w:lang w:eastAsia="zh-CN" w:bidi="hi-IN"/>
        </w:rPr>
      </w:pPr>
      <w:r>
        <w:rPr>
          <w:rFonts w:ascii="Arial" w:eastAsia="NSimSun" w:hAnsi="Arial" w:cs="Arial"/>
          <w:b/>
          <w:bCs/>
          <w:kern w:val="2"/>
          <w:sz w:val="20"/>
          <w:szCs w:val="20"/>
          <w:lang w:eastAsia="zh-CN" w:bidi="hi-IN"/>
        </w:rPr>
        <w:t>Odpowiedź 1</w:t>
      </w:r>
    </w:p>
    <w:p w14:paraId="68E89F0A" w14:textId="77777777" w:rsidR="002679A8" w:rsidRDefault="002679A8" w:rsidP="002679A8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Zmiana terminów wykonania umowy może nastąpić zgodnie z Rozdziałem III podrozdziałem 6 SWZ oraz </w:t>
      </w:r>
      <w:r w:rsidR="00F9787A" w:rsidRPr="002679A8">
        <w:rPr>
          <w:rFonts w:ascii="Arial" w:eastAsia="Calibri" w:hAnsi="Arial" w:cs="Arial"/>
          <w:sz w:val="20"/>
          <w:szCs w:val="20"/>
        </w:rPr>
        <w:t>Załącznik</w:t>
      </w:r>
      <w:r w:rsidRPr="002679A8">
        <w:rPr>
          <w:rFonts w:ascii="Arial" w:eastAsia="Calibri" w:hAnsi="Arial" w:cs="Arial"/>
          <w:sz w:val="20"/>
          <w:szCs w:val="20"/>
        </w:rPr>
        <w:t>iem</w:t>
      </w:r>
      <w:r w:rsidR="00F9787A" w:rsidRPr="002679A8">
        <w:rPr>
          <w:rFonts w:ascii="Arial" w:eastAsia="Calibri" w:hAnsi="Arial" w:cs="Arial"/>
          <w:sz w:val="20"/>
          <w:szCs w:val="20"/>
        </w:rPr>
        <w:t xml:space="preserve"> nr 5 do SWZ Wzór umowy</w:t>
      </w:r>
      <w:r w:rsidRPr="002679A8">
        <w:rPr>
          <w:rFonts w:ascii="Arial" w:eastAsia="Calibri" w:hAnsi="Arial" w:cs="Arial"/>
          <w:sz w:val="20"/>
          <w:szCs w:val="20"/>
        </w:rPr>
        <w:t xml:space="preserve">. </w:t>
      </w:r>
    </w:p>
    <w:p w14:paraId="3557E65D" w14:textId="17B306BB" w:rsidR="00D45F2E" w:rsidRPr="002679A8" w:rsidRDefault="005002C1" w:rsidP="002679A8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Dodano</w:t>
      </w:r>
      <w:r w:rsidR="002679A8">
        <w:rPr>
          <w:rFonts w:ascii="Arial" w:eastAsia="Calibri" w:hAnsi="Arial" w:cs="Arial"/>
          <w:sz w:val="20"/>
          <w:szCs w:val="20"/>
        </w:rPr>
        <w:t xml:space="preserve"> w</w:t>
      </w:r>
      <w:r w:rsidR="002679A8" w:rsidRPr="002679A8">
        <w:rPr>
          <w:rFonts w:ascii="Arial" w:eastAsia="Calibri" w:hAnsi="Arial" w:cs="Arial"/>
          <w:sz w:val="20"/>
          <w:szCs w:val="20"/>
        </w:rPr>
        <w:t xml:space="preserve"> § 2</w:t>
      </w:r>
      <w:r w:rsidR="002679A8">
        <w:rPr>
          <w:rFonts w:ascii="Arial" w:eastAsia="Calibri" w:hAnsi="Arial" w:cs="Arial"/>
          <w:sz w:val="20"/>
          <w:szCs w:val="20"/>
        </w:rPr>
        <w:t xml:space="preserve"> ust. 4 oraz </w:t>
      </w:r>
      <w:r w:rsidR="002679A8" w:rsidRPr="002679A8">
        <w:rPr>
          <w:rFonts w:ascii="Arial" w:eastAsia="Calibri" w:hAnsi="Arial" w:cs="Arial"/>
          <w:sz w:val="20"/>
          <w:szCs w:val="20"/>
        </w:rPr>
        <w:t>§</w:t>
      </w:r>
      <w:r w:rsidR="002679A8">
        <w:rPr>
          <w:rFonts w:ascii="Arial" w:eastAsia="Calibri" w:hAnsi="Arial" w:cs="Arial"/>
          <w:sz w:val="20"/>
          <w:szCs w:val="20"/>
        </w:rPr>
        <w:t xml:space="preserve"> 14 ust. 1 pkt. 1 </w:t>
      </w:r>
      <w:proofErr w:type="spellStart"/>
      <w:r w:rsidR="002679A8">
        <w:rPr>
          <w:rFonts w:ascii="Arial" w:eastAsia="Calibri" w:hAnsi="Arial" w:cs="Arial"/>
          <w:sz w:val="20"/>
          <w:szCs w:val="20"/>
        </w:rPr>
        <w:t>ppkt</w:t>
      </w:r>
      <w:proofErr w:type="spellEnd"/>
      <w:r w:rsidR="002679A8">
        <w:rPr>
          <w:rFonts w:ascii="Arial" w:eastAsia="Calibri" w:hAnsi="Arial" w:cs="Arial"/>
          <w:sz w:val="20"/>
          <w:szCs w:val="20"/>
        </w:rPr>
        <w:t xml:space="preserve">. 1.13) </w:t>
      </w:r>
      <w:r w:rsidR="002679A8" w:rsidRPr="002679A8">
        <w:rPr>
          <w:rFonts w:ascii="Arial" w:eastAsia="Calibri" w:hAnsi="Arial" w:cs="Arial"/>
          <w:sz w:val="20"/>
          <w:szCs w:val="20"/>
        </w:rPr>
        <w:t>Załącznik</w:t>
      </w:r>
      <w:r w:rsidR="002679A8">
        <w:rPr>
          <w:rFonts w:ascii="Arial" w:eastAsia="Calibri" w:hAnsi="Arial" w:cs="Arial"/>
          <w:sz w:val="20"/>
          <w:szCs w:val="20"/>
        </w:rPr>
        <w:t>a</w:t>
      </w:r>
      <w:r w:rsidR="002679A8" w:rsidRPr="002679A8">
        <w:rPr>
          <w:rFonts w:ascii="Arial" w:eastAsia="Calibri" w:hAnsi="Arial" w:cs="Arial"/>
          <w:sz w:val="20"/>
          <w:szCs w:val="20"/>
        </w:rPr>
        <w:t xml:space="preserve"> nr 5 do SWZ Wzór umowy</w:t>
      </w:r>
      <w:r w:rsidR="002679A8">
        <w:rPr>
          <w:rFonts w:ascii="Arial" w:eastAsia="Calibri" w:hAnsi="Arial" w:cs="Arial"/>
          <w:sz w:val="20"/>
          <w:szCs w:val="20"/>
        </w:rPr>
        <w:t xml:space="preserve"> zmieniony, w związku z czym należy pobrać zmieniony </w:t>
      </w:r>
      <w:r w:rsidR="002679A8" w:rsidRPr="002679A8">
        <w:rPr>
          <w:rFonts w:ascii="Arial" w:eastAsia="Calibri" w:hAnsi="Arial" w:cs="Arial"/>
          <w:b/>
          <w:bCs/>
          <w:sz w:val="20"/>
          <w:szCs w:val="20"/>
        </w:rPr>
        <w:t>Załącznik nr 5 do SWZ Wzór umowy zmieniony</w:t>
      </w:r>
      <w:r w:rsidR="002679A8">
        <w:rPr>
          <w:rFonts w:ascii="Arial" w:eastAsia="Calibri" w:hAnsi="Arial" w:cs="Arial"/>
          <w:sz w:val="20"/>
          <w:szCs w:val="20"/>
        </w:rPr>
        <w:t>.</w:t>
      </w:r>
    </w:p>
    <w:p w14:paraId="04B4BBD9" w14:textId="23FAD28C" w:rsidR="002679A8" w:rsidRDefault="005002C1" w:rsidP="00C87A46">
      <w:pPr>
        <w:spacing w:after="0"/>
        <w:jc w:val="both"/>
        <w:rPr>
          <w:rFonts w:ascii="Arial" w:eastAsia="NSimSun" w:hAnsi="Arial" w:cs="Arial"/>
          <w:b/>
          <w:bCs/>
          <w:kern w:val="2"/>
          <w:sz w:val="20"/>
          <w:szCs w:val="20"/>
          <w:lang w:eastAsia="zh-CN" w:bidi="hi-IN"/>
        </w:rPr>
      </w:pPr>
      <w:r>
        <w:rPr>
          <w:rFonts w:ascii="Arial" w:eastAsia="Calibri" w:hAnsi="Arial" w:cs="Arial"/>
          <w:sz w:val="20"/>
          <w:szCs w:val="20"/>
        </w:rPr>
        <w:t>Dodano</w:t>
      </w:r>
      <w:r w:rsidR="002679A8">
        <w:rPr>
          <w:rFonts w:ascii="Arial" w:eastAsia="Calibri" w:hAnsi="Arial" w:cs="Arial"/>
          <w:sz w:val="20"/>
          <w:szCs w:val="20"/>
        </w:rPr>
        <w:t xml:space="preserve"> w</w:t>
      </w:r>
      <w:r w:rsidR="002679A8" w:rsidRPr="002679A8">
        <w:rPr>
          <w:rFonts w:ascii="Arial" w:eastAsia="Calibri" w:hAnsi="Arial" w:cs="Arial"/>
          <w:sz w:val="20"/>
          <w:szCs w:val="20"/>
        </w:rPr>
        <w:t xml:space="preserve"> </w:t>
      </w:r>
      <w:r w:rsidR="00C87A46">
        <w:rPr>
          <w:rFonts w:ascii="Arial" w:eastAsia="Calibri" w:hAnsi="Arial" w:cs="Arial"/>
          <w:sz w:val="20"/>
          <w:szCs w:val="20"/>
        </w:rPr>
        <w:t xml:space="preserve">SWZ </w:t>
      </w:r>
      <w:r w:rsidR="002679A8">
        <w:rPr>
          <w:rFonts w:ascii="Arial" w:eastAsia="Calibri" w:hAnsi="Arial" w:cs="Arial"/>
          <w:sz w:val="20"/>
          <w:szCs w:val="20"/>
        </w:rPr>
        <w:t>Rozdział II podrozdział 6 pkt. 3 oraz</w:t>
      </w:r>
      <w:r w:rsidR="00C87A46">
        <w:rPr>
          <w:rFonts w:ascii="Arial" w:eastAsia="Calibri" w:hAnsi="Arial" w:cs="Arial"/>
          <w:sz w:val="20"/>
          <w:szCs w:val="20"/>
        </w:rPr>
        <w:t xml:space="preserve"> Rozdział III podrozdział 6 ust. 5 pkt. 1 </w:t>
      </w:r>
      <w:proofErr w:type="spellStart"/>
      <w:r w:rsidR="00C87A46">
        <w:rPr>
          <w:rFonts w:ascii="Arial" w:eastAsia="Calibri" w:hAnsi="Arial" w:cs="Arial"/>
          <w:sz w:val="20"/>
          <w:szCs w:val="20"/>
        </w:rPr>
        <w:t>ppkt</w:t>
      </w:r>
      <w:proofErr w:type="spellEnd"/>
      <w:r w:rsidR="00C87A46">
        <w:rPr>
          <w:rFonts w:ascii="Arial" w:eastAsia="Calibri" w:hAnsi="Arial" w:cs="Arial"/>
          <w:sz w:val="20"/>
          <w:szCs w:val="20"/>
        </w:rPr>
        <w:t>. 1.13)</w:t>
      </w:r>
      <w:r w:rsidR="002679A8">
        <w:rPr>
          <w:rFonts w:ascii="Arial" w:eastAsia="Calibri" w:hAnsi="Arial" w:cs="Arial"/>
          <w:sz w:val="20"/>
          <w:szCs w:val="20"/>
        </w:rPr>
        <w:t>, w związku z czym należy pobrać zmienion</w:t>
      </w:r>
      <w:r w:rsidR="00C87A46">
        <w:rPr>
          <w:rFonts w:ascii="Arial" w:eastAsia="Calibri" w:hAnsi="Arial" w:cs="Arial"/>
          <w:sz w:val="20"/>
          <w:szCs w:val="20"/>
        </w:rPr>
        <w:t>ą</w:t>
      </w:r>
      <w:r w:rsidR="002679A8">
        <w:rPr>
          <w:rFonts w:ascii="Arial" w:eastAsia="Calibri" w:hAnsi="Arial" w:cs="Arial"/>
          <w:sz w:val="20"/>
          <w:szCs w:val="20"/>
        </w:rPr>
        <w:t xml:space="preserve"> </w:t>
      </w:r>
      <w:r w:rsidR="00C87A46">
        <w:rPr>
          <w:rFonts w:ascii="Arial" w:eastAsia="Calibri" w:hAnsi="Arial" w:cs="Arial"/>
          <w:sz w:val="20"/>
          <w:szCs w:val="20"/>
        </w:rPr>
        <w:t xml:space="preserve">SWZ </w:t>
      </w:r>
      <w:r w:rsidR="00C87A46" w:rsidRPr="00C87A46">
        <w:rPr>
          <w:rFonts w:ascii="Arial" w:eastAsia="Calibri" w:hAnsi="Arial" w:cs="Arial"/>
          <w:b/>
          <w:bCs/>
          <w:sz w:val="20"/>
          <w:szCs w:val="20"/>
        </w:rPr>
        <w:t>RIT.ZP.271.14.2023 SWZ zmieniona</w:t>
      </w:r>
      <w:r w:rsidR="00C87A46">
        <w:rPr>
          <w:rFonts w:ascii="Arial" w:eastAsia="Calibri" w:hAnsi="Arial" w:cs="Arial"/>
          <w:b/>
          <w:bCs/>
          <w:sz w:val="20"/>
          <w:szCs w:val="20"/>
        </w:rPr>
        <w:t>.</w:t>
      </w:r>
    </w:p>
    <w:p w14:paraId="58809434" w14:textId="77777777" w:rsidR="002679A8" w:rsidRDefault="002679A8" w:rsidP="007A6B2E">
      <w:pPr>
        <w:spacing w:after="0" w:line="240" w:lineRule="auto"/>
        <w:jc w:val="both"/>
        <w:rPr>
          <w:rFonts w:ascii="Arial" w:eastAsia="NSimSun" w:hAnsi="Arial" w:cs="Arial"/>
          <w:b/>
          <w:bCs/>
          <w:kern w:val="2"/>
          <w:sz w:val="20"/>
          <w:szCs w:val="20"/>
          <w:lang w:eastAsia="zh-CN" w:bidi="hi-IN"/>
        </w:rPr>
      </w:pPr>
    </w:p>
    <w:p w14:paraId="3AC1CDBC" w14:textId="2497395E" w:rsidR="007A6B2E" w:rsidRDefault="007A6B2E" w:rsidP="007A6B2E">
      <w:pPr>
        <w:spacing w:after="0" w:line="240" w:lineRule="auto"/>
        <w:jc w:val="both"/>
        <w:rPr>
          <w:rFonts w:ascii="Arial" w:eastAsia="NSimSun" w:hAnsi="Arial" w:cs="Arial"/>
          <w:b/>
          <w:bCs/>
          <w:kern w:val="2"/>
          <w:sz w:val="20"/>
          <w:szCs w:val="20"/>
          <w:lang w:eastAsia="zh-CN" w:bidi="hi-IN"/>
        </w:rPr>
      </w:pPr>
      <w:r>
        <w:rPr>
          <w:rFonts w:ascii="Arial" w:eastAsia="NSimSun" w:hAnsi="Arial" w:cs="Arial"/>
          <w:b/>
          <w:bCs/>
          <w:kern w:val="2"/>
          <w:sz w:val="20"/>
          <w:szCs w:val="20"/>
          <w:lang w:eastAsia="zh-CN" w:bidi="hi-IN"/>
        </w:rPr>
        <w:t>Pytanie 2</w:t>
      </w:r>
    </w:p>
    <w:p w14:paraId="1A84C2DE" w14:textId="7AD8610C" w:rsidR="007A6B2E" w:rsidRPr="007A6B2E" w:rsidRDefault="007A6B2E" w:rsidP="007A6B2E">
      <w:pPr>
        <w:spacing w:after="0" w:line="240" w:lineRule="auto"/>
        <w:jc w:val="both"/>
        <w:rPr>
          <w:rFonts w:ascii="Arial" w:eastAsia="NSimSun" w:hAnsi="Arial" w:cs="Arial"/>
          <w:kern w:val="2"/>
          <w:sz w:val="20"/>
          <w:szCs w:val="20"/>
          <w:lang w:eastAsia="zh-CN" w:bidi="hi-IN"/>
        </w:rPr>
      </w:pPr>
      <w:r w:rsidRPr="007A6B2E">
        <w:rPr>
          <w:rFonts w:ascii="Arial" w:eastAsia="NSimSun" w:hAnsi="Arial" w:cs="Arial"/>
          <w:kern w:val="2"/>
          <w:sz w:val="20"/>
          <w:szCs w:val="20"/>
          <w:lang w:eastAsia="zh-CN" w:bidi="hi-IN"/>
        </w:rPr>
        <w:t xml:space="preserve">Czy Zamawiający posiada </w:t>
      </w:r>
      <w:r>
        <w:rPr>
          <w:rFonts w:ascii="Arial" w:eastAsia="NSimSun" w:hAnsi="Arial" w:cs="Arial"/>
          <w:kern w:val="2"/>
          <w:sz w:val="20"/>
          <w:szCs w:val="20"/>
          <w:lang w:eastAsia="zh-CN" w:bidi="hi-IN"/>
        </w:rPr>
        <w:t>wszelkie niezbędne zgody na zajęcia terenu, zgody właścicieli działek na wejścia oraz zgodę na wycinkę drzew?</w:t>
      </w:r>
    </w:p>
    <w:p w14:paraId="64FED9C6" w14:textId="77777777" w:rsidR="007A6B2E" w:rsidRPr="007A6B2E" w:rsidRDefault="007A6B2E" w:rsidP="007A6B2E">
      <w:pPr>
        <w:spacing w:after="0" w:line="240" w:lineRule="auto"/>
        <w:jc w:val="both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</w:p>
    <w:p w14:paraId="2220CE7A" w14:textId="44865C48" w:rsidR="007A6B2E" w:rsidRDefault="007A6B2E" w:rsidP="007A6B2E">
      <w:pPr>
        <w:spacing w:after="0" w:line="240" w:lineRule="auto"/>
        <w:jc w:val="both"/>
        <w:rPr>
          <w:rFonts w:ascii="Liberation Serif" w:eastAsia="NSimSun" w:hAnsi="Liberation Serif" w:cs="Lucida Sans"/>
          <w:b/>
          <w:bCs/>
          <w:kern w:val="2"/>
          <w:sz w:val="24"/>
          <w:szCs w:val="24"/>
          <w:lang w:eastAsia="zh-CN" w:bidi="hi-IN"/>
        </w:rPr>
      </w:pPr>
      <w:r>
        <w:rPr>
          <w:rFonts w:ascii="Arial" w:eastAsia="NSimSun" w:hAnsi="Arial" w:cs="Arial"/>
          <w:b/>
          <w:bCs/>
          <w:kern w:val="2"/>
          <w:sz w:val="20"/>
          <w:szCs w:val="20"/>
          <w:lang w:eastAsia="zh-CN" w:bidi="hi-IN"/>
        </w:rPr>
        <w:t>Odpowiedź 2</w:t>
      </w:r>
    </w:p>
    <w:p w14:paraId="7EF941D5" w14:textId="5BA9F298" w:rsidR="007A6B2E" w:rsidRPr="00CC0191" w:rsidRDefault="00CC0191">
      <w:pPr>
        <w:spacing w:after="0"/>
        <w:rPr>
          <w:rFonts w:ascii="Arial" w:eastAsia="Calibri" w:hAnsi="Arial" w:cs="Arial"/>
          <w:sz w:val="20"/>
          <w:szCs w:val="20"/>
        </w:rPr>
      </w:pPr>
      <w:r w:rsidRPr="00CC0191">
        <w:rPr>
          <w:rFonts w:ascii="Arial" w:eastAsia="Calibri" w:hAnsi="Arial" w:cs="Arial"/>
          <w:sz w:val="20"/>
          <w:szCs w:val="20"/>
        </w:rPr>
        <w:t>Zamawiający informuje, że posiada zgody wszystkich właścicieli</w:t>
      </w:r>
      <w:r>
        <w:rPr>
          <w:rFonts w:ascii="Arial" w:eastAsia="Calibri" w:hAnsi="Arial" w:cs="Arial"/>
          <w:sz w:val="20"/>
          <w:szCs w:val="20"/>
        </w:rPr>
        <w:t xml:space="preserve"> działek</w:t>
      </w:r>
      <w:r w:rsidR="00F9787A">
        <w:rPr>
          <w:rFonts w:ascii="Arial" w:eastAsia="Calibri" w:hAnsi="Arial" w:cs="Arial"/>
          <w:sz w:val="20"/>
          <w:szCs w:val="20"/>
        </w:rPr>
        <w:t>, a wycinka drzew obędzie się po stronie Zamawiającego.</w:t>
      </w:r>
    </w:p>
    <w:p w14:paraId="58BA4876" w14:textId="77777777" w:rsidR="007A6B2E" w:rsidRPr="00CC0191" w:rsidRDefault="007A6B2E">
      <w:pPr>
        <w:spacing w:after="0"/>
        <w:rPr>
          <w:rFonts w:ascii="Arial" w:eastAsia="Calibri" w:hAnsi="Arial" w:cs="Arial"/>
          <w:sz w:val="20"/>
          <w:szCs w:val="20"/>
        </w:rPr>
      </w:pPr>
    </w:p>
    <w:p w14:paraId="3E2B8900" w14:textId="77777777" w:rsidR="003B5F17" w:rsidRPr="003B5F17" w:rsidRDefault="003B5F17" w:rsidP="003B5F17">
      <w:pPr>
        <w:spacing w:after="0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3B5F17">
        <w:rPr>
          <w:rFonts w:ascii="Arial" w:eastAsia="Calibri" w:hAnsi="Arial" w:cs="Arial"/>
          <w:b/>
          <w:bCs/>
          <w:sz w:val="20"/>
          <w:szCs w:val="20"/>
        </w:rPr>
        <w:t>Pozostałe zapisy SWZ pozostają bez zmian.</w:t>
      </w:r>
    </w:p>
    <w:p w14:paraId="0DCE2330" w14:textId="77777777" w:rsidR="003B5F17" w:rsidRDefault="003B5F17" w:rsidP="003B5F17">
      <w:pPr>
        <w:spacing w:after="0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3B5F17">
        <w:rPr>
          <w:rFonts w:ascii="Arial" w:eastAsia="Calibri" w:hAnsi="Arial" w:cs="Arial"/>
          <w:b/>
          <w:bCs/>
          <w:sz w:val="20"/>
          <w:szCs w:val="20"/>
        </w:rPr>
        <w:t>Powyższe wyjaśnienia są wiążące dla wszystkich wykonawców i stanowią integralną część SWZ.</w:t>
      </w:r>
    </w:p>
    <w:p w14:paraId="0782423D" w14:textId="77777777" w:rsidR="003B5F17" w:rsidRDefault="003B5F17" w:rsidP="003B5F17">
      <w:pPr>
        <w:spacing w:after="0"/>
        <w:rPr>
          <w:rFonts w:ascii="Arial" w:eastAsia="Calibri" w:hAnsi="Arial" w:cs="Arial"/>
          <w:b/>
          <w:bCs/>
          <w:sz w:val="20"/>
          <w:szCs w:val="20"/>
        </w:rPr>
      </w:pPr>
    </w:p>
    <w:p w14:paraId="299FB47E" w14:textId="38289253" w:rsidR="003B5F17" w:rsidRDefault="00000000" w:rsidP="003B5F17">
      <w:pPr>
        <w:spacing w:after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</w:p>
    <w:p w14:paraId="0A740137" w14:textId="77777777" w:rsidR="003B5F17" w:rsidRDefault="003B5F17">
      <w:pPr>
        <w:spacing w:after="0"/>
        <w:rPr>
          <w:rFonts w:ascii="Arial" w:hAnsi="Arial" w:cs="Arial"/>
          <w:i/>
        </w:rPr>
      </w:pPr>
    </w:p>
    <w:p w14:paraId="03F0BB2F" w14:textId="6E23CA29" w:rsidR="001007AC" w:rsidRDefault="003B5F17" w:rsidP="004D06FB">
      <w:pPr>
        <w:spacing w:after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</w:p>
    <w:p w14:paraId="1EEE5FFA" w14:textId="77777777" w:rsidR="004D06FB" w:rsidRDefault="004D06FB" w:rsidP="004D06FB">
      <w:pPr>
        <w:spacing w:after="0"/>
        <w:rPr>
          <w:rFonts w:ascii="Arial" w:hAnsi="Arial" w:cs="Arial"/>
          <w:i/>
        </w:rPr>
      </w:pPr>
    </w:p>
    <w:p w14:paraId="1740329C" w14:textId="77777777" w:rsidR="004D06FB" w:rsidRDefault="004D06FB" w:rsidP="004D06FB">
      <w:pPr>
        <w:spacing w:after="0"/>
        <w:rPr>
          <w:rFonts w:ascii="Arial" w:hAnsi="Arial" w:cs="Arial"/>
          <w:i/>
        </w:rPr>
      </w:pPr>
    </w:p>
    <w:p w14:paraId="4677097A" w14:textId="77777777" w:rsidR="004D06FB" w:rsidRDefault="004D06FB" w:rsidP="004D06FB">
      <w:pPr>
        <w:spacing w:after="0"/>
        <w:rPr>
          <w:sz w:val="16"/>
          <w:szCs w:val="16"/>
        </w:rPr>
      </w:pPr>
    </w:p>
    <w:p w14:paraId="32B01D33" w14:textId="25E37035" w:rsidR="00F9787A" w:rsidRPr="00A848A8" w:rsidRDefault="00F9787A" w:rsidP="00D45F2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A848A8">
        <w:rPr>
          <w:rFonts w:ascii="Arial" w:hAnsi="Arial" w:cs="Arial"/>
          <w:sz w:val="18"/>
          <w:szCs w:val="18"/>
        </w:rPr>
        <w:t>Załączniki:</w:t>
      </w:r>
    </w:p>
    <w:p w14:paraId="3F4E2D0C" w14:textId="04A7C201" w:rsidR="00F9787A" w:rsidRDefault="00F9787A" w:rsidP="00F9787A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A848A8">
        <w:rPr>
          <w:rFonts w:ascii="Arial" w:hAnsi="Arial" w:cs="Arial"/>
          <w:sz w:val="18"/>
          <w:szCs w:val="18"/>
        </w:rPr>
        <w:t>Załącznik nr 5 do SWZ Wzór umowy zmieniony.</w:t>
      </w:r>
    </w:p>
    <w:p w14:paraId="66B4FA9C" w14:textId="4A6A1B4D" w:rsidR="005002C1" w:rsidRPr="00A848A8" w:rsidRDefault="005002C1" w:rsidP="00F9787A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5002C1">
        <w:rPr>
          <w:rFonts w:ascii="Arial" w:hAnsi="Arial" w:cs="Arial"/>
          <w:sz w:val="18"/>
          <w:szCs w:val="18"/>
        </w:rPr>
        <w:t>RIT.ZP.271.14.2023 SWZ zmieniona</w:t>
      </w:r>
      <w:r>
        <w:rPr>
          <w:rFonts w:ascii="Arial" w:hAnsi="Arial" w:cs="Arial"/>
          <w:sz w:val="18"/>
          <w:szCs w:val="18"/>
        </w:rPr>
        <w:t>.</w:t>
      </w:r>
    </w:p>
    <w:sectPr w:rsidR="005002C1" w:rsidRPr="00A848A8">
      <w:headerReference w:type="default" r:id="rId8"/>
      <w:footerReference w:type="default" r:id="rId9"/>
      <w:pgSz w:w="11906" w:h="16838"/>
      <w:pgMar w:top="1417" w:right="1417" w:bottom="1417" w:left="1417" w:header="0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DAF5" w14:textId="77777777" w:rsidR="00336503" w:rsidRDefault="00336503">
      <w:pPr>
        <w:spacing w:after="0" w:line="240" w:lineRule="auto"/>
      </w:pPr>
      <w:r>
        <w:separator/>
      </w:r>
    </w:p>
  </w:endnote>
  <w:endnote w:type="continuationSeparator" w:id="0">
    <w:p w14:paraId="2D2F382A" w14:textId="77777777" w:rsidR="00336503" w:rsidRDefault="00336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;Calibri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59396641"/>
      <w:docPartObj>
        <w:docPartGallery w:val="Page Numbers (Bottom of Page)"/>
        <w:docPartUnique/>
      </w:docPartObj>
    </w:sdtPr>
    <w:sdtContent>
      <w:p w14:paraId="2D6A8EB5" w14:textId="77777777" w:rsidR="001007AC" w:rsidRDefault="00000000">
        <w:pPr>
          <w:pStyle w:val="Stopka"/>
          <w:jc w:val="right"/>
        </w:pPr>
      </w:p>
    </w:sdtContent>
  </w:sdt>
  <w:p w14:paraId="6BF180FB" w14:textId="77777777" w:rsidR="001007AC" w:rsidRDefault="001007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425A9" w14:textId="77777777" w:rsidR="00336503" w:rsidRDefault="00336503">
      <w:pPr>
        <w:spacing w:after="0" w:line="240" w:lineRule="auto"/>
      </w:pPr>
      <w:r>
        <w:separator/>
      </w:r>
    </w:p>
  </w:footnote>
  <w:footnote w:type="continuationSeparator" w:id="0">
    <w:p w14:paraId="7D6CC8C6" w14:textId="77777777" w:rsidR="00336503" w:rsidRDefault="003365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12E43" w14:textId="77777777" w:rsidR="001007AC" w:rsidRDefault="001007A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3746FA"/>
    <w:multiLevelType w:val="hybridMultilevel"/>
    <w:tmpl w:val="F05C9A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0030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7AC"/>
    <w:rsid w:val="001007AC"/>
    <w:rsid w:val="002679A8"/>
    <w:rsid w:val="00336503"/>
    <w:rsid w:val="003B5F17"/>
    <w:rsid w:val="004D06FB"/>
    <w:rsid w:val="005002C1"/>
    <w:rsid w:val="00540BCD"/>
    <w:rsid w:val="00574D2C"/>
    <w:rsid w:val="006A5340"/>
    <w:rsid w:val="007A6B2E"/>
    <w:rsid w:val="00A848A8"/>
    <w:rsid w:val="00C87A46"/>
    <w:rsid w:val="00CC0191"/>
    <w:rsid w:val="00D45F2E"/>
    <w:rsid w:val="00F9787A"/>
    <w:rsid w:val="00FF1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30EBA"/>
  <w15:docId w15:val="{DBE245E6-A4B9-44AF-B449-2F1ED0AF7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2">
    <w:name w:val="Domyślna czcionka akapitu2"/>
    <w:qFormat/>
  </w:style>
  <w:style w:type="character" w:customStyle="1" w:styleId="colour">
    <w:name w:val="colour"/>
    <w:basedOn w:val="Domylnaczcionkaakapitu"/>
    <w:qFormat/>
    <w:rsid w:val="00135B14"/>
  </w:style>
  <w:style w:type="character" w:customStyle="1" w:styleId="size">
    <w:name w:val="size"/>
    <w:basedOn w:val="Domylnaczcionkaakapitu"/>
    <w:qFormat/>
    <w:rsid w:val="00135B14"/>
  </w:style>
  <w:style w:type="character" w:customStyle="1" w:styleId="StopkaZnak">
    <w:name w:val="Stopka Znak"/>
    <w:basedOn w:val="Domylnaczcionkaakapitu"/>
    <w:link w:val="Stopka"/>
    <w:uiPriority w:val="99"/>
    <w:qFormat/>
    <w:rsid w:val="00BF69C1"/>
  </w:style>
  <w:style w:type="character" w:customStyle="1" w:styleId="Domylnaczcionkaakapitu1">
    <w:name w:val="Domyślna czcionka akapitu1"/>
    <w:qFormat/>
  </w:style>
  <w:style w:type="character" w:customStyle="1" w:styleId="czeinternetowe">
    <w:name w:val="Łącze internetowe"/>
    <w:rPr>
      <w:color w:val="0000FF"/>
      <w:u w:val="single"/>
    </w:rPr>
  </w:style>
  <w:style w:type="character" w:customStyle="1" w:styleId="Odwiedzoneczeinternetowe">
    <w:name w:val="Odwiedzone łącze internetowe"/>
    <w:rPr>
      <w:color w:val="800000"/>
      <w:u w:val="single"/>
    </w:rPr>
  </w:style>
  <w:style w:type="character" w:customStyle="1" w:styleId="WW8Num24z0">
    <w:name w:val="WW8Num24z0"/>
    <w:qFormat/>
    <w:rPr>
      <w:rFonts w:ascii="Arial" w:eastAsia=";Calibri" w:hAnsi="Arial" w:cs="Cambria"/>
      <w:b/>
      <w:i w:val="0"/>
      <w:iCs w:val="0"/>
      <w:color w:val="000000"/>
      <w:sz w:val="22"/>
      <w:szCs w:val="22"/>
      <w:lang w:eastAsia="en-US"/>
    </w:rPr>
  </w:style>
  <w:style w:type="character" w:customStyle="1" w:styleId="WW8Num24z1">
    <w:name w:val="WW8Num24z1"/>
    <w:qFormat/>
    <w:rPr>
      <w:b w:val="0"/>
      <w:sz w:val="22"/>
    </w:rPr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  <w:rPr>
      <w:rFonts w:ascii="Arial" w:hAnsi="Arial" w:cs="Cambria"/>
      <w:b/>
      <w:sz w:val="22"/>
      <w:szCs w:val="22"/>
    </w:rPr>
  </w:style>
  <w:style w:type="character" w:customStyle="1" w:styleId="WW8Num25z1">
    <w:name w:val="WW8Num25z1"/>
    <w:qFormat/>
    <w:rPr>
      <w:b w:val="0"/>
      <w:sz w:val="22"/>
    </w:rPr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652394"/>
    <w:pPr>
      <w:ind w:left="720"/>
      <w:contextualSpacing/>
    </w:pPr>
  </w:style>
  <w:style w:type="paragraph" w:customStyle="1" w:styleId="Standard">
    <w:name w:val="Standard"/>
    <w:qFormat/>
    <w:rsid w:val="00FA1BC4"/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BF69C1"/>
    <w:pPr>
      <w:tabs>
        <w:tab w:val="center" w:pos="4536"/>
        <w:tab w:val="right" w:pos="9072"/>
      </w:tabs>
      <w:spacing w:after="0" w:line="240" w:lineRule="auto"/>
    </w:pPr>
  </w:style>
  <w:style w:type="numbering" w:customStyle="1" w:styleId="WW8Num24">
    <w:name w:val="WW8Num24"/>
    <w:qFormat/>
  </w:style>
  <w:style w:type="numbering" w:customStyle="1" w:styleId="WW8Num25">
    <w:name w:val="WW8Num25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D44083-A73C-4B1D-8486-169956EDA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281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dc:description/>
  <cp:lastModifiedBy>Agnieszka Unisławska</cp:lastModifiedBy>
  <cp:revision>20</cp:revision>
  <cp:lastPrinted>2023-02-21T11:37:00Z</cp:lastPrinted>
  <dcterms:created xsi:type="dcterms:W3CDTF">2022-03-29T09:04:00Z</dcterms:created>
  <dcterms:modified xsi:type="dcterms:W3CDTF">2023-10-09T11:05:00Z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