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60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80"/>
        <w:gridCol w:w="340"/>
        <w:gridCol w:w="3780"/>
        <w:gridCol w:w="3860"/>
      </w:tblGrid>
      <w:tr w:rsidR="00595908" w14:paraId="6DAC02E6" w14:textId="77777777" w:rsidTr="003026D0">
        <w:trPr>
          <w:trHeight w:val="219"/>
        </w:trPr>
        <w:tc>
          <w:tcPr>
            <w:tcW w:w="5900" w:type="dxa"/>
            <w:gridSpan w:val="3"/>
            <w:vAlign w:val="bottom"/>
          </w:tcPr>
          <w:p w14:paraId="2169E77E" w14:textId="77777777" w:rsidR="00595908" w:rsidRDefault="00000000">
            <w:pPr>
              <w:ind w:left="360"/>
              <w:rPr>
                <w:sz w:val="20"/>
                <w:szCs w:val="20"/>
              </w:rPr>
            </w:pPr>
            <w:bookmarkStart w:id="0" w:name="page1"/>
            <w:bookmarkEnd w:id="0"/>
            <w:r>
              <w:rPr>
                <w:rFonts w:ascii="Arial" w:eastAsia="Arial" w:hAnsi="Arial" w:cs="Arial"/>
                <w:sz w:val="16"/>
                <w:szCs w:val="16"/>
              </w:rPr>
              <w:t>VISIO Biuro Architektoniczne Piotr Pietrzykowski,</w:t>
            </w:r>
          </w:p>
        </w:tc>
        <w:tc>
          <w:tcPr>
            <w:tcW w:w="3860" w:type="dxa"/>
            <w:vAlign w:val="bottom"/>
          </w:tcPr>
          <w:p w14:paraId="76E29646" w14:textId="77777777" w:rsidR="00595908" w:rsidRDefault="00000000">
            <w:pPr>
              <w:ind w:left="6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ul. Babina 17/2, 62-800 Kalisz</w:t>
            </w:r>
          </w:p>
        </w:tc>
      </w:tr>
      <w:tr w:rsidR="00595908" w14:paraId="3CCCF600" w14:textId="77777777" w:rsidTr="003026D0">
        <w:trPr>
          <w:trHeight w:val="142"/>
        </w:trPr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7AF81AFA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B2FD88A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14:paraId="1592F962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3860" w:type="dxa"/>
            <w:tcBorders>
              <w:bottom w:val="single" w:sz="8" w:space="0" w:color="auto"/>
            </w:tcBorders>
            <w:vAlign w:val="bottom"/>
          </w:tcPr>
          <w:p w14:paraId="4275D082" w14:textId="77777777" w:rsidR="00595908" w:rsidRDefault="00595908">
            <w:pPr>
              <w:rPr>
                <w:sz w:val="12"/>
                <w:szCs w:val="12"/>
              </w:rPr>
            </w:pPr>
          </w:p>
        </w:tc>
      </w:tr>
      <w:tr w:rsidR="00595908" w14:paraId="0C1F5258" w14:textId="77777777" w:rsidTr="003026D0">
        <w:trPr>
          <w:trHeight w:val="20"/>
        </w:trPr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1E06319F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EAA6F82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14:paraId="1B84CAC3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60" w:type="dxa"/>
            <w:tcBorders>
              <w:bottom w:val="single" w:sz="8" w:space="0" w:color="auto"/>
            </w:tcBorders>
            <w:vAlign w:val="bottom"/>
          </w:tcPr>
          <w:p w14:paraId="50634A1E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04B27583" w14:textId="77777777" w:rsidTr="003026D0">
        <w:trPr>
          <w:trHeight w:val="20"/>
        </w:trPr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28A6AD99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D5E7FD4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14:paraId="4D5AB92A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60" w:type="dxa"/>
            <w:tcBorders>
              <w:bottom w:val="single" w:sz="8" w:space="0" w:color="auto"/>
            </w:tcBorders>
            <w:vAlign w:val="bottom"/>
          </w:tcPr>
          <w:p w14:paraId="2C7E4F3C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31A00E09" w14:textId="77777777" w:rsidTr="003026D0">
        <w:trPr>
          <w:trHeight w:val="308"/>
        </w:trPr>
        <w:tc>
          <w:tcPr>
            <w:tcW w:w="1780" w:type="dxa"/>
            <w:vAlign w:val="bottom"/>
          </w:tcPr>
          <w:p w14:paraId="4D52C55B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6A18AF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vAlign w:val="bottom"/>
          </w:tcPr>
          <w:p w14:paraId="3041EF9B" w14:textId="77777777" w:rsidR="00595908" w:rsidRDefault="00000000">
            <w:pPr>
              <w:ind w:left="2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PRZEDMIAR</w:t>
            </w:r>
          </w:p>
        </w:tc>
        <w:tc>
          <w:tcPr>
            <w:tcW w:w="3860" w:type="dxa"/>
            <w:vAlign w:val="bottom"/>
          </w:tcPr>
          <w:p w14:paraId="6C91D4DD" w14:textId="77777777" w:rsidR="00595908" w:rsidRDefault="00595908">
            <w:pPr>
              <w:rPr>
                <w:sz w:val="24"/>
                <w:szCs w:val="24"/>
              </w:rPr>
            </w:pPr>
          </w:p>
        </w:tc>
      </w:tr>
      <w:tr w:rsidR="00595908" w14:paraId="4D23B66B" w14:textId="77777777" w:rsidTr="003026D0">
        <w:trPr>
          <w:trHeight w:val="92"/>
        </w:trPr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64472A89" w14:textId="77777777" w:rsidR="00595908" w:rsidRDefault="00595908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937BD9D" w14:textId="77777777" w:rsidR="00595908" w:rsidRDefault="00595908">
            <w:pPr>
              <w:rPr>
                <w:sz w:val="8"/>
                <w:szCs w:val="8"/>
              </w:rPr>
            </w:pPr>
          </w:p>
        </w:tc>
        <w:tc>
          <w:tcPr>
            <w:tcW w:w="7640" w:type="dxa"/>
            <w:gridSpan w:val="2"/>
            <w:tcBorders>
              <w:bottom w:val="single" w:sz="8" w:space="0" w:color="auto"/>
            </w:tcBorders>
            <w:vAlign w:val="bottom"/>
          </w:tcPr>
          <w:p w14:paraId="0A71DC79" w14:textId="77777777" w:rsidR="00595908" w:rsidRDefault="00595908">
            <w:pPr>
              <w:rPr>
                <w:sz w:val="8"/>
                <w:szCs w:val="8"/>
              </w:rPr>
            </w:pPr>
          </w:p>
        </w:tc>
      </w:tr>
      <w:tr w:rsidR="00595908" w14:paraId="7C62F7E4" w14:textId="77777777" w:rsidTr="003026D0">
        <w:trPr>
          <w:trHeight w:val="20"/>
        </w:trPr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6E1A0401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7189218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640" w:type="dxa"/>
            <w:gridSpan w:val="2"/>
            <w:tcBorders>
              <w:bottom w:val="single" w:sz="8" w:space="0" w:color="auto"/>
            </w:tcBorders>
            <w:vAlign w:val="bottom"/>
          </w:tcPr>
          <w:p w14:paraId="04A9AD1E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3026D0" w14:paraId="43F92FDC" w14:textId="77777777" w:rsidTr="003026D0">
        <w:trPr>
          <w:trHeight w:val="243"/>
        </w:trPr>
        <w:tc>
          <w:tcPr>
            <w:tcW w:w="1780" w:type="dxa"/>
            <w:vAlign w:val="bottom"/>
          </w:tcPr>
          <w:p w14:paraId="7BCCD52B" w14:textId="77777777" w:rsidR="003026D0" w:rsidRDefault="003026D0" w:rsidP="003026D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NAZWA INWESTYCJI</w:t>
            </w:r>
          </w:p>
        </w:tc>
        <w:tc>
          <w:tcPr>
            <w:tcW w:w="340" w:type="dxa"/>
            <w:vAlign w:val="bottom"/>
          </w:tcPr>
          <w:p w14:paraId="7C1ACFD3" w14:textId="77777777" w:rsidR="003026D0" w:rsidRDefault="003026D0" w:rsidP="003026D0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7640" w:type="dxa"/>
            <w:gridSpan w:val="2"/>
          </w:tcPr>
          <w:p w14:paraId="2BA3BF93" w14:textId="67F295D7" w:rsidR="003026D0" w:rsidRDefault="003026D0" w:rsidP="003026D0">
            <w:pPr>
              <w:ind w:left="20"/>
              <w:rPr>
                <w:sz w:val="20"/>
                <w:szCs w:val="20"/>
              </w:rPr>
            </w:pPr>
            <w:r w:rsidRPr="006172E1">
              <w:rPr>
                <w:rFonts w:ascii="Arial" w:hAnsi="Arial" w:cs="Arial"/>
                <w:sz w:val="16"/>
                <w:szCs w:val="16"/>
              </w:rPr>
              <w:t>Przebudowa i rozbudowa o szyb windowy istniejącego budynku przychodni lekarskiej wraz z przebudową</w:t>
            </w:r>
          </w:p>
        </w:tc>
      </w:tr>
      <w:tr w:rsidR="003026D0" w14:paraId="0CBA93DB" w14:textId="77777777" w:rsidTr="003026D0">
        <w:trPr>
          <w:trHeight w:val="180"/>
        </w:trPr>
        <w:tc>
          <w:tcPr>
            <w:tcW w:w="1780" w:type="dxa"/>
            <w:vAlign w:val="bottom"/>
          </w:tcPr>
          <w:p w14:paraId="790894DE" w14:textId="77777777" w:rsidR="003026D0" w:rsidRDefault="003026D0" w:rsidP="003026D0">
            <w:pPr>
              <w:spacing w:line="180" w:lineRule="exact"/>
              <w:rPr>
                <w:rFonts w:ascii="Arial" w:eastAsia="Arial" w:hAnsi="Arial" w:cs="Arial"/>
                <w:sz w:val="16"/>
                <w:szCs w:val="16"/>
              </w:rPr>
            </w:pPr>
          </w:p>
          <w:p w14:paraId="49ADF35F" w14:textId="5177B932" w:rsidR="003026D0" w:rsidRDefault="003026D0" w:rsidP="003026D0">
            <w:pPr>
              <w:spacing w:line="18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ADRES INWESTYCJI</w:t>
            </w:r>
          </w:p>
        </w:tc>
        <w:tc>
          <w:tcPr>
            <w:tcW w:w="340" w:type="dxa"/>
            <w:vAlign w:val="bottom"/>
          </w:tcPr>
          <w:p w14:paraId="315E654B" w14:textId="77777777" w:rsidR="003026D0" w:rsidRDefault="003026D0" w:rsidP="003026D0">
            <w:pPr>
              <w:spacing w:line="18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3780" w:type="dxa"/>
          </w:tcPr>
          <w:p w14:paraId="21456E41" w14:textId="77777777" w:rsidR="003026D0" w:rsidRDefault="003026D0" w:rsidP="003026D0">
            <w:pPr>
              <w:spacing w:line="180" w:lineRule="exact"/>
              <w:ind w:left="20"/>
              <w:rPr>
                <w:rFonts w:ascii="Arial" w:hAnsi="Arial" w:cs="Arial"/>
                <w:sz w:val="16"/>
                <w:szCs w:val="16"/>
              </w:rPr>
            </w:pPr>
            <w:r w:rsidRPr="006172E1">
              <w:rPr>
                <w:rFonts w:ascii="Arial" w:hAnsi="Arial" w:cs="Arial"/>
                <w:sz w:val="16"/>
                <w:szCs w:val="16"/>
              </w:rPr>
              <w:t>towarzyszącej infrastruktury technicznej</w:t>
            </w:r>
          </w:p>
          <w:p w14:paraId="0D60C9A9" w14:textId="3FE99326" w:rsidR="003026D0" w:rsidRDefault="003026D0" w:rsidP="003026D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Zbiersk Cukrowania 246, 62-830 Zbiersk</w:t>
            </w:r>
          </w:p>
        </w:tc>
        <w:tc>
          <w:tcPr>
            <w:tcW w:w="3860" w:type="dxa"/>
            <w:vAlign w:val="bottom"/>
          </w:tcPr>
          <w:p w14:paraId="552522F2" w14:textId="77777777" w:rsidR="003026D0" w:rsidRDefault="003026D0" w:rsidP="003026D0">
            <w:pPr>
              <w:rPr>
                <w:sz w:val="15"/>
                <w:szCs w:val="15"/>
              </w:rPr>
            </w:pPr>
          </w:p>
        </w:tc>
      </w:tr>
      <w:tr w:rsidR="00595908" w14:paraId="09E89099" w14:textId="77777777" w:rsidTr="003026D0">
        <w:trPr>
          <w:trHeight w:val="180"/>
        </w:trPr>
        <w:tc>
          <w:tcPr>
            <w:tcW w:w="1780" w:type="dxa"/>
            <w:vAlign w:val="bottom"/>
          </w:tcPr>
          <w:p w14:paraId="6CC6E849" w14:textId="77777777" w:rsidR="00595908" w:rsidRDefault="00000000">
            <w:pPr>
              <w:spacing w:line="18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INWESTOR</w:t>
            </w:r>
          </w:p>
        </w:tc>
        <w:tc>
          <w:tcPr>
            <w:tcW w:w="340" w:type="dxa"/>
            <w:vAlign w:val="bottom"/>
          </w:tcPr>
          <w:p w14:paraId="25CA2D69" w14:textId="77777777" w:rsidR="00595908" w:rsidRDefault="00000000">
            <w:pPr>
              <w:spacing w:line="180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3780" w:type="dxa"/>
            <w:vAlign w:val="bottom"/>
          </w:tcPr>
          <w:p w14:paraId="583CD668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Gmina i Miasto Stawiszyn</w:t>
            </w:r>
          </w:p>
        </w:tc>
        <w:tc>
          <w:tcPr>
            <w:tcW w:w="3860" w:type="dxa"/>
            <w:vAlign w:val="bottom"/>
          </w:tcPr>
          <w:p w14:paraId="30FA35A4" w14:textId="77777777" w:rsidR="00595908" w:rsidRDefault="00595908">
            <w:pPr>
              <w:rPr>
                <w:sz w:val="15"/>
                <w:szCs w:val="15"/>
              </w:rPr>
            </w:pPr>
          </w:p>
        </w:tc>
      </w:tr>
      <w:tr w:rsidR="00595908" w14:paraId="1299FD61" w14:textId="77777777" w:rsidTr="003026D0">
        <w:trPr>
          <w:trHeight w:val="219"/>
        </w:trPr>
        <w:tc>
          <w:tcPr>
            <w:tcW w:w="1780" w:type="dxa"/>
            <w:vAlign w:val="bottom"/>
          </w:tcPr>
          <w:p w14:paraId="3A000404" w14:textId="77777777" w:rsidR="00595908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ADRES INWESTORA</w:t>
            </w:r>
          </w:p>
        </w:tc>
        <w:tc>
          <w:tcPr>
            <w:tcW w:w="340" w:type="dxa"/>
            <w:vAlign w:val="bottom"/>
          </w:tcPr>
          <w:p w14:paraId="2DA6DD67" w14:textId="77777777" w:rsidR="00595908" w:rsidRDefault="00000000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</w:tc>
        <w:tc>
          <w:tcPr>
            <w:tcW w:w="3780" w:type="dxa"/>
            <w:vAlign w:val="bottom"/>
          </w:tcPr>
          <w:p w14:paraId="75888AFC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ul Szosa Pleszewska 3, 62-820 Stawiszyn</w:t>
            </w:r>
          </w:p>
        </w:tc>
        <w:tc>
          <w:tcPr>
            <w:tcW w:w="3860" w:type="dxa"/>
            <w:vAlign w:val="bottom"/>
          </w:tcPr>
          <w:p w14:paraId="1248EC32" w14:textId="77777777" w:rsidR="00595908" w:rsidRDefault="00595908">
            <w:pPr>
              <w:rPr>
                <w:sz w:val="19"/>
                <w:szCs w:val="19"/>
              </w:rPr>
            </w:pPr>
          </w:p>
        </w:tc>
      </w:tr>
      <w:tr w:rsidR="00595908" w14:paraId="150CF915" w14:textId="77777777" w:rsidTr="003026D0">
        <w:trPr>
          <w:trHeight w:val="311"/>
        </w:trPr>
        <w:tc>
          <w:tcPr>
            <w:tcW w:w="2120" w:type="dxa"/>
            <w:gridSpan w:val="2"/>
            <w:vAlign w:val="bottom"/>
          </w:tcPr>
          <w:p w14:paraId="389A2318" w14:textId="77777777" w:rsidR="00595908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SPORZĄDZIŁ KALKULACJE</w:t>
            </w:r>
          </w:p>
        </w:tc>
        <w:tc>
          <w:tcPr>
            <w:tcW w:w="3780" w:type="dxa"/>
            <w:vAlign w:val="bottom"/>
          </w:tcPr>
          <w:p w14:paraId="0C4113AF" w14:textId="77777777" w:rsidR="00595908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:   mgr inż. Adam Kalinowski</w:t>
            </w:r>
          </w:p>
        </w:tc>
        <w:tc>
          <w:tcPr>
            <w:tcW w:w="3860" w:type="dxa"/>
            <w:vAlign w:val="bottom"/>
          </w:tcPr>
          <w:p w14:paraId="379CCA63" w14:textId="77777777" w:rsidR="00595908" w:rsidRDefault="00595908">
            <w:pPr>
              <w:rPr>
                <w:sz w:val="24"/>
                <w:szCs w:val="24"/>
              </w:rPr>
            </w:pPr>
          </w:p>
        </w:tc>
      </w:tr>
      <w:tr w:rsidR="00595908" w14:paraId="77941A1B" w14:textId="77777777" w:rsidTr="003026D0">
        <w:trPr>
          <w:trHeight w:val="180"/>
        </w:trPr>
        <w:tc>
          <w:tcPr>
            <w:tcW w:w="2120" w:type="dxa"/>
            <w:gridSpan w:val="2"/>
            <w:vAlign w:val="bottom"/>
          </w:tcPr>
          <w:p w14:paraId="2DBC4830" w14:textId="77777777" w:rsidR="00595908" w:rsidRDefault="00000000">
            <w:pPr>
              <w:spacing w:line="180" w:lineRule="exac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SPRAWDZIŁ PRZEDMIAR</w:t>
            </w:r>
          </w:p>
        </w:tc>
        <w:tc>
          <w:tcPr>
            <w:tcW w:w="3780" w:type="dxa"/>
            <w:vAlign w:val="bottom"/>
          </w:tcPr>
          <w:p w14:paraId="2B2A1DB3" w14:textId="77777777" w:rsidR="00595908" w:rsidRDefault="00000000">
            <w:pPr>
              <w:spacing w:line="180" w:lineRule="exact"/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:   mgr inż arch Mirosław Machowczyk</w:t>
            </w:r>
          </w:p>
        </w:tc>
        <w:tc>
          <w:tcPr>
            <w:tcW w:w="3860" w:type="dxa"/>
            <w:vAlign w:val="bottom"/>
          </w:tcPr>
          <w:p w14:paraId="09C221B7" w14:textId="77777777" w:rsidR="00595908" w:rsidRDefault="00595908">
            <w:pPr>
              <w:rPr>
                <w:sz w:val="15"/>
                <w:szCs w:val="15"/>
              </w:rPr>
            </w:pPr>
          </w:p>
        </w:tc>
      </w:tr>
      <w:tr w:rsidR="00595908" w14:paraId="7B16C15F" w14:textId="77777777" w:rsidTr="003026D0">
        <w:trPr>
          <w:trHeight w:val="219"/>
        </w:trPr>
        <w:tc>
          <w:tcPr>
            <w:tcW w:w="1780" w:type="dxa"/>
            <w:vAlign w:val="bottom"/>
          </w:tcPr>
          <w:p w14:paraId="07BA7998" w14:textId="77777777" w:rsidR="00595908" w:rsidRDefault="00000000">
            <w:pPr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DATA OPRACOWANIA</w:t>
            </w:r>
          </w:p>
        </w:tc>
        <w:tc>
          <w:tcPr>
            <w:tcW w:w="340" w:type="dxa"/>
            <w:vAlign w:val="bottom"/>
          </w:tcPr>
          <w:p w14:paraId="17D77265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3780" w:type="dxa"/>
            <w:vAlign w:val="bottom"/>
          </w:tcPr>
          <w:p w14:paraId="3F4C4CAE" w14:textId="77777777" w:rsidR="00595908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:   06.07.2022</w:t>
            </w:r>
          </w:p>
        </w:tc>
        <w:tc>
          <w:tcPr>
            <w:tcW w:w="3860" w:type="dxa"/>
            <w:vAlign w:val="bottom"/>
          </w:tcPr>
          <w:p w14:paraId="6D268DB1" w14:textId="77777777" w:rsidR="00595908" w:rsidRDefault="00595908">
            <w:pPr>
              <w:rPr>
                <w:sz w:val="19"/>
                <w:szCs w:val="19"/>
              </w:rPr>
            </w:pPr>
          </w:p>
        </w:tc>
      </w:tr>
      <w:tr w:rsidR="00595908" w14:paraId="060A940A" w14:textId="77777777" w:rsidTr="003026D0">
        <w:trPr>
          <w:trHeight w:val="147"/>
        </w:trPr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3305664E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1327D7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14:paraId="3905760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3860" w:type="dxa"/>
            <w:tcBorders>
              <w:bottom w:val="single" w:sz="8" w:space="0" w:color="auto"/>
            </w:tcBorders>
            <w:vAlign w:val="bottom"/>
          </w:tcPr>
          <w:p w14:paraId="218F0048" w14:textId="77777777" w:rsidR="00595908" w:rsidRDefault="00595908">
            <w:pPr>
              <w:rPr>
                <w:sz w:val="12"/>
                <w:szCs w:val="12"/>
              </w:rPr>
            </w:pPr>
          </w:p>
        </w:tc>
      </w:tr>
      <w:tr w:rsidR="00595908" w14:paraId="3EE16102" w14:textId="77777777" w:rsidTr="003026D0">
        <w:trPr>
          <w:trHeight w:val="20"/>
        </w:trPr>
        <w:tc>
          <w:tcPr>
            <w:tcW w:w="1780" w:type="dxa"/>
            <w:tcBorders>
              <w:bottom w:val="single" w:sz="8" w:space="0" w:color="auto"/>
            </w:tcBorders>
            <w:vAlign w:val="bottom"/>
          </w:tcPr>
          <w:p w14:paraId="5EDDFADA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4ED7862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780" w:type="dxa"/>
            <w:tcBorders>
              <w:bottom w:val="single" w:sz="8" w:space="0" w:color="auto"/>
            </w:tcBorders>
            <w:vAlign w:val="bottom"/>
          </w:tcPr>
          <w:p w14:paraId="252FEC65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860" w:type="dxa"/>
            <w:tcBorders>
              <w:bottom w:val="single" w:sz="8" w:space="0" w:color="auto"/>
            </w:tcBorders>
            <w:vAlign w:val="bottom"/>
          </w:tcPr>
          <w:p w14:paraId="3A8C9949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</w:tbl>
    <w:p w14:paraId="67535B3F" w14:textId="77777777" w:rsidR="00595908" w:rsidRDefault="00595908">
      <w:pPr>
        <w:spacing w:line="200" w:lineRule="exact"/>
        <w:rPr>
          <w:sz w:val="24"/>
          <w:szCs w:val="24"/>
        </w:rPr>
      </w:pPr>
    </w:p>
    <w:p w14:paraId="03E071B5" w14:textId="77777777" w:rsidR="00595908" w:rsidRDefault="00595908">
      <w:pPr>
        <w:spacing w:line="200" w:lineRule="exact"/>
        <w:rPr>
          <w:sz w:val="24"/>
          <w:szCs w:val="24"/>
        </w:rPr>
      </w:pPr>
    </w:p>
    <w:p w14:paraId="5476DCDB" w14:textId="77777777" w:rsidR="00595908" w:rsidRDefault="00595908">
      <w:pPr>
        <w:spacing w:line="200" w:lineRule="exact"/>
        <w:rPr>
          <w:sz w:val="24"/>
          <w:szCs w:val="24"/>
        </w:rPr>
      </w:pPr>
    </w:p>
    <w:p w14:paraId="6F03AEEC" w14:textId="77777777" w:rsidR="00595908" w:rsidRDefault="00595908">
      <w:pPr>
        <w:spacing w:line="200" w:lineRule="exact"/>
        <w:rPr>
          <w:sz w:val="24"/>
          <w:szCs w:val="24"/>
        </w:rPr>
      </w:pPr>
    </w:p>
    <w:p w14:paraId="7B5A8D1D" w14:textId="77777777" w:rsidR="00595908" w:rsidRDefault="00595908">
      <w:pPr>
        <w:spacing w:line="210" w:lineRule="exact"/>
        <w:rPr>
          <w:sz w:val="24"/>
          <w:szCs w:val="24"/>
        </w:rPr>
      </w:pPr>
    </w:p>
    <w:p w14:paraId="5BE49BA0" w14:textId="77777777" w:rsidR="00595908" w:rsidRDefault="00000000">
      <w:pPr>
        <w:tabs>
          <w:tab w:val="left" w:pos="5840"/>
        </w:tabs>
        <w:ind w:left="2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WYKONAWCA :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6"/>
          <w:szCs w:val="16"/>
        </w:rPr>
        <w:t>INWESTOR :</w:t>
      </w:r>
    </w:p>
    <w:p w14:paraId="6C334055" w14:textId="77777777" w:rsidR="00595908" w:rsidRDefault="00595908">
      <w:pPr>
        <w:spacing w:line="200" w:lineRule="exact"/>
        <w:rPr>
          <w:sz w:val="24"/>
          <w:szCs w:val="24"/>
        </w:rPr>
      </w:pPr>
    </w:p>
    <w:p w14:paraId="0537FCB6" w14:textId="77777777" w:rsidR="00595908" w:rsidRDefault="00595908">
      <w:pPr>
        <w:spacing w:line="200" w:lineRule="exact"/>
        <w:rPr>
          <w:sz w:val="24"/>
          <w:szCs w:val="24"/>
        </w:rPr>
      </w:pPr>
    </w:p>
    <w:p w14:paraId="4FE68119" w14:textId="77777777" w:rsidR="00595908" w:rsidRDefault="00595908">
      <w:pPr>
        <w:spacing w:line="200" w:lineRule="exact"/>
        <w:rPr>
          <w:sz w:val="24"/>
          <w:szCs w:val="24"/>
        </w:rPr>
      </w:pPr>
    </w:p>
    <w:p w14:paraId="58F371A6" w14:textId="77777777" w:rsidR="00595908" w:rsidRDefault="00595908">
      <w:pPr>
        <w:spacing w:line="246" w:lineRule="exact"/>
        <w:rPr>
          <w:sz w:val="24"/>
          <w:szCs w:val="24"/>
        </w:rPr>
      </w:pPr>
    </w:p>
    <w:p w14:paraId="0E5BD7C8" w14:textId="77777777" w:rsidR="00595908" w:rsidRDefault="00000000">
      <w:pPr>
        <w:tabs>
          <w:tab w:val="left" w:pos="5840"/>
        </w:tabs>
        <w:ind w:left="2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Data opracowania</w:t>
      </w:r>
      <w:r>
        <w:rPr>
          <w:sz w:val="20"/>
          <w:szCs w:val="20"/>
        </w:rPr>
        <w:tab/>
      </w:r>
      <w:r>
        <w:rPr>
          <w:rFonts w:ascii="Arial" w:eastAsia="Arial" w:hAnsi="Arial" w:cs="Arial"/>
          <w:sz w:val="15"/>
          <w:szCs w:val="15"/>
        </w:rPr>
        <w:t>Data zatwierdzenia</w:t>
      </w:r>
    </w:p>
    <w:p w14:paraId="7471CB66" w14:textId="77777777" w:rsidR="00595908" w:rsidRDefault="00595908">
      <w:pPr>
        <w:spacing w:line="31" w:lineRule="exact"/>
        <w:rPr>
          <w:sz w:val="24"/>
          <w:szCs w:val="24"/>
        </w:rPr>
      </w:pPr>
    </w:p>
    <w:p w14:paraId="4C950DA7" w14:textId="77777777" w:rsidR="00595908" w:rsidRDefault="00000000">
      <w:pPr>
        <w:ind w:left="20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06.07.2022</w:t>
      </w:r>
    </w:p>
    <w:p w14:paraId="0D39946A" w14:textId="77777777" w:rsidR="00595908" w:rsidRDefault="00595908">
      <w:pPr>
        <w:sectPr w:rsidR="00595908">
          <w:pgSz w:w="11900" w:h="16838"/>
          <w:pgMar w:top="545" w:right="706" w:bottom="194" w:left="1440" w:header="0" w:footer="0" w:gutter="0"/>
          <w:cols w:space="708" w:equalWidth="0">
            <w:col w:w="9760"/>
          </w:cols>
        </w:sectPr>
      </w:pPr>
    </w:p>
    <w:p w14:paraId="74FF6AB1" w14:textId="77777777" w:rsidR="00595908" w:rsidRDefault="00595908">
      <w:pPr>
        <w:spacing w:line="200" w:lineRule="exact"/>
        <w:rPr>
          <w:sz w:val="24"/>
          <w:szCs w:val="24"/>
        </w:rPr>
      </w:pPr>
    </w:p>
    <w:p w14:paraId="05ACED62" w14:textId="77777777" w:rsidR="00595908" w:rsidRDefault="00595908">
      <w:pPr>
        <w:spacing w:line="200" w:lineRule="exact"/>
        <w:rPr>
          <w:sz w:val="24"/>
          <w:szCs w:val="24"/>
        </w:rPr>
      </w:pPr>
    </w:p>
    <w:p w14:paraId="561B7D6D" w14:textId="77777777" w:rsidR="00595908" w:rsidRDefault="00595908">
      <w:pPr>
        <w:spacing w:line="200" w:lineRule="exact"/>
        <w:rPr>
          <w:sz w:val="24"/>
          <w:szCs w:val="24"/>
        </w:rPr>
      </w:pPr>
    </w:p>
    <w:p w14:paraId="77A79A9B" w14:textId="77777777" w:rsidR="00595908" w:rsidRDefault="00595908">
      <w:pPr>
        <w:spacing w:line="200" w:lineRule="exact"/>
        <w:rPr>
          <w:sz w:val="24"/>
          <w:szCs w:val="24"/>
        </w:rPr>
      </w:pPr>
    </w:p>
    <w:p w14:paraId="73E32E9B" w14:textId="77777777" w:rsidR="00595908" w:rsidRDefault="00595908">
      <w:pPr>
        <w:spacing w:line="200" w:lineRule="exact"/>
        <w:rPr>
          <w:sz w:val="24"/>
          <w:szCs w:val="24"/>
        </w:rPr>
      </w:pPr>
    </w:p>
    <w:p w14:paraId="6D7FEBB7" w14:textId="77777777" w:rsidR="00595908" w:rsidRDefault="00595908">
      <w:pPr>
        <w:spacing w:line="200" w:lineRule="exact"/>
        <w:rPr>
          <w:sz w:val="24"/>
          <w:szCs w:val="24"/>
        </w:rPr>
      </w:pPr>
    </w:p>
    <w:p w14:paraId="5F82AB9D" w14:textId="77777777" w:rsidR="00595908" w:rsidRDefault="00595908">
      <w:pPr>
        <w:spacing w:line="200" w:lineRule="exact"/>
        <w:rPr>
          <w:sz w:val="24"/>
          <w:szCs w:val="24"/>
        </w:rPr>
      </w:pPr>
    </w:p>
    <w:p w14:paraId="32FE81AC" w14:textId="77777777" w:rsidR="00595908" w:rsidRDefault="00595908">
      <w:pPr>
        <w:spacing w:line="200" w:lineRule="exact"/>
        <w:rPr>
          <w:sz w:val="24"/>
          <w:szCs w:val="24"/>
        </w:rPr>
      </w:pPr>
    </w:p>
    <w:p w14:paraId="68C182F1" w14:textId="77777777" w:rsidR="00595908" w:rsidRDefault="00595908">
      <w:pPr>
        <w:spacing w:line="200" w:lineRule="exact"/>
        <w:rPr>
          <w:sz w:val="24"/>
          <w:szCs w:val="24"/>
        </w:rPr>
      </w:pPr>
    </w:p>
    <w:p w14:paraId="62C9411F" w14:textId="77777777" w:rsidR="00595908" w:rsidRDefault="00595908">
      <w:pPr>
        <w:spacing w:line="200" w:lineRule="exact"/>
        <w:rPr>
          <w:sz w:val="24"/>
          <w:szCs w:val="24"/>
        </w:rPr>
      </w:pPr>
    </w:p>
    <w:p w14:paraId="5DD43FD7" w14:textId="77777777" w:rsidR="00595908" w:rsidRDefault="00595908">
      <w:pPr>
        <w:spacing w:line="200" w:lineRule="exact"/>
        <w:rPr>
          <w:sz w:val="24"/>
          <w:szCs w:val="24"/>
        </w:rPr>
      </w:pPr>
    </w:p>
    <w:p w14:paraId="32A2056E" w14:textId="77777777" w:rsidR="00595908" w:rsidRDefault="00595908">
      <w:pPr>
        <w:spacing w:line="200" w:lineRule="exact"/>
        <w:rPr>
          <w:sz w:val="24"/>
          <w:szCs w:val="24"/>
        </w:rPr>
      </w:pPr>
    </w:p>
    <w:p w14:paraId="0CB71D23" w14:textId="77777777" w:rsidR="00595908" w:rsidRDefault="00595908">
      <w:pPr>
        <w:spacing w:line="200" w:lineRule="exact"/>
        <w:rPr>
          <w:sz w:val="24"/>
          <w:szCs w:val="24"/>
        </w:rPr>
      </w:pPr>
    </w:p>
    <w:p w14:paraId="67E588D3" w14:textId="77777777" w:rsidR="00595908" w:rsidRDefault="00595908">
      <w:pPr>
        <w:spacing w:line="200" w:lineRule="exact"/>
        <w:rPr>
          <w:sz w:val="24"/>
          <w:szCs w:val="24"/>
        </w:rPr>
      </w:pPr>
    </w:p>
    <w:p w14:paraId="6BBF00EF" w14:textId="77777777" w:rsidR="00595908" w:rsidRDefault="00595908">
      <w:pPr>
        <w:spacing w:line="200" w:lineRule="exact"/>
        <w:rPr>
          <w:sz w:val="24"/>
          <w:szCs w:val="24"/>
        </w:rPr>
      </w:pPr>
    </w:p>
    <w:p w14:paraId="1993BB73" w14:textId="77777777" w:rsidR="00595908" w:rsidRDefault="00595908">
      <w:pPr>
        <w:spacing w:line="200" w:lineRule="exact"/>
        <w:rPr>
          <w:sz w:val="24"/>
          <w:szCs w:val="24"/>
        </w:rPr>
      </w:pPr>
    </w:p>
    <w:p w14:paraId="538AF089" w14:textId="77777777" w:rsidR="00595908" w:rsidRDefault="00595908">
      <w:pPr>
        <w:spacing w:line="200" w:lineRule="exact"/>
        <w:rPr>
          <w:sz w:val="24"/>
          <w:szCs w:val="24"/>
        </w:rPr>
      </w:pPr>
    </w:p>
    <w:p w14:paraId="143A95BC" w14:textId="77777777" w:rsidR="00595908" w:rsidRDefault="00595908">
      <w:pPr>
        <w:spacing w:line="200" w:lineRule="exact"/>
        <w:rPr>
          <w:sz w:val="24"/>
          <w:szCs w:val="24"/>
        </w:rPr>
      </w:pPr>
    </w:p>
    <w:p w14:paraId="268EF83C" w14:textId="77777777" w:rsidR="00595908" w:rsidRDefault="00595908">
      <w:pPr>
        <w:spacing w:line="200" w:lineRule="exact"/>
        <w:rPr>
          <w:sz w:val="24"/>
          <w:szCs w:val="24"/>
        </w:rPr>
      </w:pPr>
    </w:p>
    <w:p w14:paraId="55D5CC58" w14:textId="77777777" w:rsidR="00595908" w:rsidRDefault="00595908">
      <w:pPr>
        <w:spacing w:line="200" w:lineRule="exact"/>
        <w:rPr>
          <w:sz w:val="24"/>
          <w:szCs w:val="24"/>
        </w:rPr>
      </w:pPr>
    </w:p>
    <w:p w14:paraId="060D2ECE" w14:textId="77777777" w:rsidR="00595908" w:rsidRDefault="00595908">
      <w:pPr>
        <w:spacing w:line="200" w:lineRule="exact"/>
        <w:rPr>
          <w:sz w:val="24"/>
          <w:szCs w:val="24"/>
        </w:rPr>
      </w:pPr>
    </w:p>
    <w:p w14:paraId="42C9385A" w14:textId="77777777" w:rsidR="00595908" w:rsidRDefault="00595908">
      <w:pPr>
        <w:spacing w:line="200" w:lineRule="exact"/>
        <w:rPr>
          <w:sz w:val="24"/>
          <w:szCs w:val="24"/>
        </w:rPr>
      </w:pPr>
    </w:p>
    <w:p w14:paraId="3C83B248" w14:textId="77777777" w:rsidR="00595908" w:rsidRDefault="00595908">
      <w:pPr>
        <w:spacing w:line="200" w:lineRule="exact"/>
        <w:rPr>
          <w:sz w:val="24"/>
          <w:szCs w:val="24"/>
        </w:rPr>
      </w:pPr>
    </w:p>
    <w:p w14:paraId="235B48FA" w14:textId="77777777" w:rsidR="00595908" w:rsidRDefault="00595908">
      <w:pPr>
        <w:spacing w:line="200" w:lineRule="exact"/>
        <w:rPr>
          <w:sz w:val="24"/>
          <w:szCs w:val="24"/>
        </w:rPr>
      </w:pPr>
    </w:p>
    <w:p w14:paraId="000B69FA" w14:textId="77777777" w:rsidR="00595908" w:rsidRDefault="00595908">
      <w:pPr>
        <w:spacing w:line="200" w:lineRule="exact"/>
        <w:rPr>
          <w:sz w:val="24"/>
          <w:szCs w:val="24"/>
        </w:rPr>
      </w:pPr>
    </w:p>
    <w:p w14:paraId="50ED566A" w14:textId="77777777" w:rsidR="00595908" w:rsidRDefault="00595908">
      <w:pPr>
        <w:spacing w:line="200" w:lineRule="exact"/>
        <w:rPr>
          <w:sz w:val="24"/>
          <w:szCs w:val="24"/>
        </w:rPr>
      </w:pPr>
    </w:p>
    <w:p w14:paraId="3C18FBFF" w14:textId="77777777" w:rsidR="00595908" w:rsidRDefault="00595908">
      <w:pPr>
        <w:spacing w:line="200" w:lineRule="exact"/>
        <w:rPr>
          <w:sz w:val="24"/>
          <w:szCs w:val="24"/>
        </w:rPr>
      </w:pPr>
    </w:p>
    <w:p w14:paraId="258844CC" w14:textId="77777777" w:rsidR="00595908" w:rsidRDefault="00595908">
      <w:pPr>
        <w:spacing w:line="200" w:lineRule="exact"/>
        <w:rPr>
          <w:sz w:val="24"/>
          <w:szCs w:val="24"/>
        </w:rPr>
      </w:pPr>
    </w:p>
    <w:p w14:paraId="77C413CF" w14:textId="77777777" w:rsidR="00595908" w:rsidRDefault="00595908">
      <w:pPr>
        <w:spacing w:line="200" w:lineRule="exact"/>
        <w:rPr>
          <w:sz w:val="24"/>
          <w:szCs w:val="24"/>
        </w:rPr>
      </w:pPr>
    </w:p>
    <w:p w14:paraId="3838D3E7" w14:textId="77777777" w:rsidR="00595908" w:rsidRDefault="00595908">
      <w:pPr>
        <w:spacing w:line="200" w:lineRule="exact"/>
        <w:rPr>
          <w:sz w:val="24"/>
          <w:szCs w:val="24"/>
        </w:rPr>
      </w:pPr>
    </w:p>
    <w:p w14:paraId="77260760" w14:textId="77777777" w:rsidR="00595908" w:rsidRDefault="00595908">
      <w:pPr>
        <w:spacing w:line="200" w:lineRule="exact"/>
        <w:rPr>
          <w:sz w:val="24"/>
          <w:szCs w:val="24"/>
        </w:rPr>
      </w:pPr>
    </w:p>
    <w:p w14:paraId="08F5F280" w14:textId="77777777" w:rsidR="00595908" w:rsidRDefault="00595908">
      <w:pPr>
        <w:spacing w:line="200" w:lineRule="exact"/>
        <w:rPr>
          <w:sz w:val="24"/>
          <w:szCs w:val="24"/>
        </w:rPr>
      </w:pPr>
    </w:p>
    <w:p w14:paraId="5E64DF75" w14:textId="77777777" w:rsidR="00595908" w:rsidRDefault="00595908">
      <w:pPr>
        <w:spacing w:line="200" w:lineRule="exact"/>
        <w:rPr>
          <w:sz w:val="24"/>
          <w:szCs w:val="24"/>
        </w:rPr>
      </w:pPr>
    </w:p>
    <w:p w14:paraId="5EDD65DE" w14:textId="77777777" w:rsidR="00595908" w:rsidRDefault="00595908">
      <w:pPr>
        <w:spacing w:line="200" w:lineRule="exact"/>
        <w:rPr>
          <w:sz w:val="24"/>
          <w:szCs w:val="24"/>
        </w:rPr>
      </w:pPr>
    </w:p>
    <w:p w14:paraId="6E99D1BC" w14:textId="77777777" w:rsidR="00595908" w:rsidRDefault="00595908">
      <w:pPr>
        <w:spacing w:line="200" w:lineRule="exact"/>
        <w:rPr>
          <w:sz w:val="24"/>
          <w:szCs w:val="24"/>
        </w:rPr>
      </w:pPr>
    </w:p>
    <w:p w14:paraId="1E0FFC34" w14:textId="77777777" w:rsidR="00595908" w:rsidRDefault="00595908">
      <w:pPr>
        <w:spacing w:line="200" w:lineRule="exact"/>
        <w:rPr>
          <w:sz w:val="24"/>
          <w:szCs w:val="24"/>
        </w:rPr>
      </w:pPr>
    </w:p>
    <w:p w14:paraId="664B27BC" w14:textId="77777777" w:rsidR="00595908" w:rsidRDefault="00595908">
      <w:pPr>
        <w:spacing w:line="200" w:lineRule="exact"/>
        <w:rPr>
          <w:sz w:val="24"/>
          <w:szCs w:val="24"/>
        </w:rPr>
      </w:pPr>
    </w:p>
    <w:p w14:paraId="6C40571F" w14:textId="77777777" w:rsidR="00595908" w:rsidRDefault="00595908">
      <w:pPr>
        <w:spacing w:line="200" w:lineRule="exact"/>
        <w:rPr>
          <w:sz w:val="24"/>
          <w:szCs w:val="24"/>
        </w:rPr>
      </w:pPr>
    </w:p>
    <w:p w14:paraId="7B5B3BD1" w14:textId="77777777" w:rsidR="00595908" w:rsidRDefault="00595908">
      <w:pPr>
        <w:spacing w:line="200" w:lineRule="exact"/>
        <w:rPr>
          <w:sz w:val="24"/>
          <w:szCs w:val="24"/>
        </w:rPr>
      </w:pPr>
    </w:p>
    <w:p w14:paraId="7612AEFE" w14:textId="77777777" w:rsidR="00595908" w:rsidRDefault="00595908">
      <w:pPr>
        <w:spacing w:line="200" w:lineRule="exact"/>
        <w:rPr>
          <w:sz w:val="24"/>
          <w:szCs w:val="24"/>
        </w:rPr>
      </w:pPr>
    </w:p>
    <w:p w14:paraId="45D04008" w14:textId="77777777" w:rsidR="00595908" w:rsidRDefault="00595908">
      <w:pPr>
        <w:spacing w:line="200" w:lineRule="exact"/>
        <w:rPr>
          <w:sz w:val="24"/>
          <w:szCs w:val="24"/>
        </w:rPr>
      </w:pPr>
    </w:p>
    <w:p w14:paraId="61355330" w14:textId="77777777" w:rsidR="00595908" w:rsidRDefault="00595908">
      <w:pPr>
        <w:spacing w:line="200" w:lineRule="exact"/>
        <w:rPr>
          <w:sz w:val="24"/>
          <w:szCs w:val="24"/>
        </w:rPr>
      </w:pPr>
    </w:p>
    <w:p w14:paraId="55C541EF" w14:textId="77777777" w:rsidR="00595908" w:rsidRDefault="00595908">
      <w:pPr>
        <w:spacing w:line="200" w:lineRule="exact"/>
        <w:rPr>
          <w:sz w:val="24"/>
          <w:szCs w:val="24"/>
        </w:rPr>
      </w:pPr>
    </w:p>
    <w:p w14:paraId="0B7F6470" w14:textId="77777777" w:rsidR="00595908" w:rsidRDefault="00595908">
      <w:pPr>
        <w:spacing w:line="200" w:lineRule="exact"/>
        <w:rPr>
          <w:sz w:val="24"/>
          <w:szCs w:val="24"/>
        </w:rPr>
      </w:pPr>
    </w:p>
    <w:p w14:paraId="313CE4C5" w14:textId="77777777" w:rsidR="00595908" w:rsidRDefault="00595908">
      <w:pPr>
        <w:spacing w:line="200" w:lineRule="exact"/>
        <w:rPr>
          <w:sz w:val="24"/>
          <w:szCs w:val="24"/>
        </w:rPr>
      </w:pPr>
    </w:p>
    <w:p w14:paraId="0821295E" w14:textId="77777777" w:rsidR="00595908" w:rsidRDefault="00595908">
      <w:pPr>
        <w:spacing w:line="200" w:lineRule="exact"/>
        <w:rPr>
          <w:sz w:val="24"/>
          <w:szCs w:val="24"/>
        </w:rPr>
      </w:pPr>
    </w:p>
    <w:p w14:paraId="7B3CBFC8" w14:textId="77777777" w:rsidR="00595908" w:rsidRDefault="00595908">
      <w:pPr>
        <w:spacing w:line="200" w:lineRule="exact"/>
        <w:rPr>
          <w:sz w:val="24"/>
          <w:szCs w:val="24"/>
        </w:rPr>
      </w:pPr>
    </w:p>
    <w:p w14:paraId="6496442E" w14:textId="77777777" w:rsidR="00595908" w:rsidRDefault="00595908">
      <w:pPr>
        <w:spacing w:line="200" w:lineRule="exact"/>
        <w:rPr>
          <w:sz w:val="24"/>
          <w:szCs w:val="24"/>
        </w:rPr>
      </w:pPr>
    </w:p>
    <w:p w14:paraId="73C28188" w14:textId="77777777" w:rsidR="00595908" w:rsidRDefault="00595908">
      <w:pPr>
        <w:spacing w:line="200" w:lineRule="exact"/>
        <w:rPr>
          <w:sz w:val="24"/>
          <w:szCs w:val="24"/>
        </w:rPr>
      </w:pPr>
    </w:p>
    <w:p w14:paraId="07F04308" w14:textId="77777777" w:rsidR="00595908" w:rsidRDefault="00595908">
      <w:pPr>
        <w:spacing w:line="272" w:lineRule="exact"/>
        <w:rPr>
          <w:sz w:val="24"/>
          <w:szCs w:val="24"/>
        </w:rPr>
      </w:pPr>
    </w:p>
    <w:p w14:paraId="274850DD" w14:textId="77777777" w:rsidR="00595908" w:rsidRDefault="00000000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Dokument został opracowany przy pomocy programu</w:t>
      </w:r>
    </w:p>
    <w:p w14:paraId="1C5308A7" w14:textId="77777777" w:rsidR="00595908" w:rsidRDefault="00595908">
      <w:pPr>
        <w:spacing w:line="31" w:lineRule="exact"/>
        <w:rPr>
          <w:sz w:val="24"/>
          <w:szCs w:val="24"/>
        </w:rPr>
      </w:pPr>
    </w:p>
    <w:p w14:paraId="387FA464" w14:textId="77777777" w:rsidR="00595908" w:rsidRDefault="00000000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NORMA PRO</w:t>
      </w:r>
    </w:p>
    <w:p w14:paraId="13D2733D" w14:textId="77777777" w:rsidR="00595908" w:rsidRDefault="00595908">
      <w:pPr>
        <w:sectPr w:rsidR="00595908">
          <w:type w:val="continuous"/>
          <w:pgSz w:w="11900" w:h="16838"/>
          <w:pgMar w:top="545" w:right="706" w:bottom="194" w:left="1440" w:header="0" w:footer="0" w:gutter="0"/>
          <w:cols w:space="708" w:equalWidth="0">
            <w:col w:w="9760"/>
          </w:cols>
        </w:sectPr>
      </w:pPr>
    </w:p>
    <w:p w14:paraId="0B9B95A6" w14:textId="77777777" w:rsidR="00595908" w:rsidRDefault="00000000">
      <w:pPr>
        <w:rPr>
          <w:sz w:val="20"/>
          <w:szCs w:val="20"/>
        </w:rPr>
      </w:pPr>
      <w:bookmarkStart w:id="1" w:name="page2"/>
      <w:bookmarkEnd w:id="1"/>
      <w:r>
        <w:rPr>
          <w:rFonts w:ascii="Arial" w:eastAsia="Arial" w:hAnsi="Arial" w:cs="Arial"/>
          <w:sz w:val="16"/>
          <w:szCs w:val="16"/>
        </w:rPr>
        <w:lastRenderedPageBreak/>
        <w:t>PRZEDMIAR ROBÓT</w:t>
      </w:r>
    </w:p>
    <w:p w14:paraId="6AC8B467" w14:textId="77777777" w:rsidR="00595908" w:rsidRDefault="00595908">
      <w:pPr>
        <w:spacing w:line="200" w:lineRule="exact"/>
        <w:rPr>
          <w:sz w:val="20"/>
          <w:szCs w:val="20"/>
        </w:rPr>
      </w:pPr>
    </w:p>
    <w:p w14:paraId="30BDCEFA" w14:textId="77777777" w:rsidR="00595908" w:rsidRDefault="00595908">
      <w:pPr>
        <w:spacing w:line="200" w:lineRule="exact"/>
        <w:rPr>
          <w:sz w:val="20"/>
          <w:szCs w:val="20"/>
        </w:rPr>
      </w:pPr>
    </w:p>
    <w:p w14:paraId="7CBA1486" w14:textId="77777777" w:rsidR="00595908" w:rsidRDefault="00595908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040"/>
        <w:gridCol w:w="5680"/>
        <w:gridCol w:w="600"/>
        <w:gridCol w:w="1000"/>
        <w:gridCol w:w="1040"/>
        <w:gridCol w:w="30"/>
      </w:tblGrid>
      <w:tr w:rsidR="00595908" w14:paraId="4FAB71A3" w14:textId="77777777">
        <w:trPr>
          <w:trHeight w:val="22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B2525E" w14:textId="77777777" w:rsidR="00595908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Lp.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0E9307" w14:textId="77777777" w:rsidR="00595908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Podstawa</w:t>
            </w:r>
          </w:p>
        </w:tc>
        <w:tc>
          <w:tcPr>
            <w:tcW w:w="5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2B33D4" w14:textId="77777777" w:rsidR="00595908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i wyliczenia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704660" w14:textId="77777777" w:rsidR="00595908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j.m.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489C1A" w14:textId="77777777" w:rsidR="00595908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Poszcz.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997960" w14:textId="77777777" w:rsidR="00595908" w:rsidRDefault="00000000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0" w:type="dxa"/>
            <w:vAlign w:val="bottom"/>
          </w:tcPr>
          <w:p w14:paraId="77D208E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B5F0432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334DC2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AF99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</w:tcBorders>
            <w:vAlign w:val="bottom"/>
          </w:tcPr>
          <w:p w14:paraId="67872333" w14:textId="77777777" w:rsidR="00595908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Zagospodarowanie terenu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465E3EA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89698C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0241F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D268F9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B8F0E08" w14:textId="77777777">
        <w:trPr>
          <w:trHeight w:val="2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30CD6D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645B194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80" w:type="dxa"/>
            <w:vMerge w:val="restart"/>
            <w:vAlign w:val="bottom"/>
          </w:tcPr>
          <w:p w14:paraId="4ABA5295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Rozbiórki</w:t>
            </w:r>
          </w:p>
        </w:tc>
        <w:tc>
          <w:tcPr>
            <w:tcW w:w="600" w:type="dxa"/>
            <w:vAlign w:val="bottom"/>
          </w:tcPr>
          <w:p w14:paraId="68FEF378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vAlign w:val="bottom"/>
          </w:tcPr>
          <w:p w14:paraId="17CF3E87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49E8528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0670747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6ABA83C0" w14:textId="77777777">
        <w:trPr>
          <w:trHeight w:val="160"/>
        </w:trPr>
        <w:tc>
          <w:tcPr>
            <w:tcW w:w="4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19F73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2DB63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vMerge/>
            <w:tcBorders>
              <w:bottom w:val="single" w:sz="8" w:space="0" w:color="auto"/>
            </w:tcBorders>
            <w:vAlign w:val="bottom"/>
          </w:tcPr>
          <w:p w14:paraId="41B3855D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F101B8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47FCBC3F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E8B3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FBE832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6FE202D" w14:textId="77777777">
        <w:trPr>
          <w:trHeight w:val="14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5D3E03" w14:textId="77777777" w:rsidR="00595908" w:rsidRDefault="00000000">
            <w:pPr>
              <w:spacing w:line="142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420A3B9" w14:textId="77777777" w:rsidR="00595908" w:rsidRDefault="00000000">
            <w:pPr>
              <w:spacing w:line="142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5335D79B" w14:textId="77777777" w:rsidR="00595908" w:rsidRDefault="00000000">
            <w:pPr>
              <w:spacing w:line="142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Mechaniczne rozebranie istniejącej nawierzchni utwardzonej: asfaltowej, beto-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39D489F" w14:textId="77777777" w:rsidR="00595908" w:rsidRDefault="00000000">
            <w:pPr>
              <w:spacing w:line="142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3F7EA81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8EC4288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AC15C48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6846070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255F61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AC8B79F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0805-05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11392F1F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nowej, z płyt chodnikowych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9D1825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831C4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1E0984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03D9B8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ADB3DC3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746CB8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07BCC59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14:paraId="085B55C4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&lt;chodnik-asfalt&gt; 34,48+8,90+8,03+30,02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14:paraId="32F5F51B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20C8C96E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81,430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1E4326A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A6EE1D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118B99C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DD4C50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FC5772C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14:paraId="3579B238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14:paraId="18B6E304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B2FCDAC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3F20252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64FDE86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4ADB9FF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9563F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A291A2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5DE1E91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&lt;chodnik-kostka betonowa&gt; 58,90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54781EF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507ED2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58,900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21E25B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998C44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194D0E0" w14:textId="77777777">
        <w:trPr>
          <w:trHeight w:val="18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C547F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66606B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231CD20F" w14:textId="77777777" w:rsidR="00595908" w:rsidRDefault="00000000">
            <w:pPr>
              <w:spacing w:line="18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(suma częściowa)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14:paraId="23B33DAD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51E07A" w14:textId="77777777" w:rsidR="00595908" w:rsidRDefault="00000000">
            <w:pPr>
              <w:spacing w:line="183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---------------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61D7ED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498B643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9177976" w14:textId="77777777">
        <w:trPr>
          <w:trHeight w:val="30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1E057A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BC50CF0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718E1127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14:paraId="7234E752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29B3331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140,330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707C920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0BBA0E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46DFBEF" w14:textId="77777777">
        <w:trPr>
          <w:trHeight w:val="23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9B4D4D" w14:textId="77777777" w:rsidR="00595908" w:rsidRDefault="00595908">
            <w:pPr>
              <w:rPr>
                <w:sz w:val="20"/>
                <w:szCs w:val="20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4F16DF9" w14:textId="77777777" w:rsidR="00595908" w:rsidRDefault="00595908">
            <w:pPr>
              <w:rPr>
                <w:sz w:val="20"/>
                <w:szCs w:val="20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2D14AB9F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&lt;droga manewrowa betonowa&gt; 152,79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D08B527" w14:textId="77777777" w:rsidR="00595908" w:rsidRDefault="00000000">
            <w:pPr>
              <w:spacing w:line="23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1A4A19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152,790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5996C02" w14:textId="77777777" w:rsidR="00595908" w:rsidRDefault="00595908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14:paraId="49D17B2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F7A8969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66A9D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F8F32F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53A20F1B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&lt;droga manewrowa - asfalt&gt; 56,76+57,04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B2A6A8F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10"/>
                <w:szCs w:val="10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46AB11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113,800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31D911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053874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1C15F9F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F6655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999F57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5269FD84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&lt;droga manewrowa - płyty chodnikowe&gt; 198,99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72F8865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590638F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198,990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F4828C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E508313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0B8D82A" w14:textId="77777777">
        <w:trPr>
          <w:trHeight w:val="18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7E29F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D1B812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63359785" w14:textId="77777777" w:rsidR="00595908" w:rsidRDefault="00000000">
            <w:pPr>
              <w:spacing w:line="18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B (suma częściowa)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14:paraId="1A02B391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32"/>
                <w:szCs w:val="32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12"/>
                <w:szCs w:val="12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AF8AE1" w14:textId="77777777" w:rsidR="00595908" w:rsidRDefault="00000000">
            <w:pPr>
              <w:spacing w:line="183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---------------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D6FC55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3F247C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231DF4B" w14:textId="77777777">
        <w:trPr>
          <w:trHeight w:val="19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499D8B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DD8FA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9D5D8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6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BDB64D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07AB78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465,580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4A1268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79B0E443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85E53E5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500AF4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0E9C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5B83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09A52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163FE" w14:textId="77777777" w:rsidR="00595908" w:rsidRDefault="00000000">
            <w:pPr>
              <w:spacing w:line="1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5E24F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605,910</w:t>
            </w:r>
          </w:p>
        </w:tc>
        <w:tc>
          <w:tcPr>
            <w:tcW w:w="0" w:type="dxa"/>
            <w:vAlign w:val="bottom"/>
          </w:tcPr>
          <w:p w14:paraId="3137E52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B4CEE33" w14:textId="77777777">
        <w:trPr>
          <w:trHeight w:val="14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C54C69" w14:textId="77777777" w:rsidR="00595908" w:rsidRDefault="00000000">
            <w:pPr>
              <w:spacing w:line="146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D113847" w14:textId="77777777" w:rsidR="00595908" w:rsidRDefault="00000000">
            <w:pPr>
              <w:spacing w:line="14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78A8D75A" w14:textId="77777777" w:rsidR="00595908" w:rsidRDefault="00000000">
            <w:pPr>
              <w:spacing w:line="146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Mechaniczne rozebranie podbudowy z gruntu stabilizowanego o grubości 20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05A968E" w14:textId="77777777" w:rsidR="00595908" w:rsidRDefault="00000000">
            <w:pPr>
              <w:spacing w:line="14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E4E66A1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0C40C4E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C18B7B8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779454B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5B0B00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CC1A4D7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0802-03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4BDD9B88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cm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FA4841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56B3F4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E66EB4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D5D830B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2EEA853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64114E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3F8CCFA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0802-04</w:t>
            </w: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14:paraId="5ADC8562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8F5F663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FA227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D09C5D1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4AF6A39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97BD8EF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BC7B80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1DAC761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14:paraId="411F7A9A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FAF3FC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2EEAB2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FEE7F0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2B8D5ED5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95DEBF9" w14:textId="77777777">
        <w:trPr>
          <w:trHeight w:val="194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3E3492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73A686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82239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poz.1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D59963" w14:textId="77777777" w:rsidR="00595908" w:rsidRDefault="00000000">
            <w:pPr>
              <w:spacing w:line="19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6A12AE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605,910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5B5B07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7BFEFC3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5DC6DE0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328B0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C174F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E6F90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C7EC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7533C" w14:textId="77777777" w:rsidR="00595908" w:rsidRDefault="00000000">
            <w:pPr>
              <w:spacing w:line="1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0E336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605,910</w:t>
            </w:r>
          </w:p>
        </w:tc>
        <w:tc>
          <w:tcPr>
            <w:tcW w:w="0" w:type="dxa"/>
            <w:vAlign w:val="bottom"/>
          </w:tcPr>
          <w:p w14:paraId="0EA9743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8FC083A" w14:textId="77777777">
        <w:trPr>
          <w:trHeight w:val="2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6FE292" w14:textId="77777777" w:rsidR="00595908" w:rsidRDefault="00000000">
            <w:pPr>
              <w:spacing w:line="152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14:paraId="1353DDB9" w14:textId="77777777" w:rsidR="00595908" w:rsidRDefault="00000000">
            <w:pPr>
              <w:spacing w:line="152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4-04</w:t>
            </w: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14:paraId="136DBE27" w14:textId="77777777" w:rsidR="00595908" w:rsidRDefault="00000000">
            <w:pPr>
              <w:spacing w:line="152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Załadowanie gruzu, ziemi z korytowania koparko-ładowarką przy obsłudze na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14:paraId="74249DA1" w14:textId="77777777" w:rsidR="00595908" w:rsidRDefault="00000000">
            <w:pPr>
              <w:spacing w:line="15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BC023EC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52EE714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0363DC03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4591E984" w14:textId="77777777">
        <w:trPr>
          <w:trHeight w:val="131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46831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vAlign w:val="bottom"/>
          </w:tcPr>
          <w:p w14:paraId="5AAE18CF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14:paraId="63FAA473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14:paraId="2183B528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C99027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3AC1317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B653AE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D9707BE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B843E0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D109075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1102-03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7F82DF85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zmianę roboczą przez 5 samochodów skrzyniowych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AC5FDC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A6B7D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EE8153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883A67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A47AE95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10C0F0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BC6AAE0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0F963E9A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1EC4ABA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FB7E90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B332E9C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58FD76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274F961" w14:textId="77777777">
        <w:trPr>
          <w:trHeight w:val="32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1895B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4FF523B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2028A09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67644A0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33814C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CF40BEA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979D88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7F515ED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8FD08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43EF60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0E7031A0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&lt;po rozbiórce istniejących nawierzchni&gt; poz.1*0,08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12C6F84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BECAC2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48,473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27549F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8A39E1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7C924A0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56EDD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1EFAC5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52B3983D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&lt;po usunięciu podbudowy pod chodnikami, drogami wewnętrznymi&gt; poz.1A*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EE4480E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10"/>
                <w:szCs w:val="10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6AD3082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114,166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D2AA28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7A9CA7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DDDF9FA" w14:textId="77777777">
        <w:trPr>
          <w:trHeight w:val="20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8EEF75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53378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465DF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0,15+poz.1B*0,20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50FB3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883140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63B51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0BAE6ED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3AEBA0B" w14:textId="77777777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CBD28D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91FD3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26A8C2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2502C7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E86023" w14:textId="77777777" w:rsidR="00595908" w:rsidRDefault="00000000">
            <w:pPr>
              <w:spacing w:line="161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D025F" w14:textId="77777777" w:rsidR="00595908" w:rsidRDefault="00000000">
            <w:pPr>
              <w:spacing w:line="161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162,639</w:t>
            </w:r>
          </w:p>
        </w:tc>
        <w:tc>
          <w:tcPr>
            <w:tcW w:w="0" w:type="dxa"/>
            <w:vAlign w:val="bottom"/>
          </w:tcPr>
          <w:p w14:paraId="0E10C052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997BA87" w14:textId="77777777">
        <w:trPr>
          <w:trHeight w:val="13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2410EF" w14:textId="77777777" w:rsidR="00595908" w:rsidRDefault="00000000">
            <w:pPr>
              <w:spacing w:line="136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4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FAA91F7" w14:textId="77777777" w:rsidR="00595908" w:rsidRDefault="00000000">
            <w:pPr>
              <w:spacing w:line="13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KNR 4-04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7DAE9535" w14:textId="77777777" w:rsidR="00595908" w:rsidRDefault="00000000">
            <w:pPr>
              <w:spacing w:line="136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Wywiezienie gruzu z terenu rozbiórki przy mechanicznym załadowaniu i wyła-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D9F026C" w14:textId="77777777" w:rsidR="00595908" w:rsidRDefault="00000000">
            <w:pPr>
              <w:spacing w:line="13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m</w:t>
            </w:r>
            <w:r>
              <w:rPr>
                <w:rFonts w:ascii="Arial" w:eastAsia="Arial" w:hAnsi="Arial" w:cs="Arial"/>
                <w:sz w:val="15"/>
                <w:szCs w:val="15"/>
                <w:vertAlign w:val="superscript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2CBFED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7CBC701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F9E5E62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5782C72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DBC095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577F16B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1103-04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65754ED1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dowaniu samochodem samowyładowczym na odległość 1 km - wraz z koszta-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05D839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E8D0AC5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3E31125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915695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03A4C39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4DB71A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676484C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72C05C28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mi utylizacji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89C4E7C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F7BD0D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C08F572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0EBCE8C3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AEBB929" w14:textId="77777777">
        <w:trPr>
          <w:trHeight w:val="32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8ACFD7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3546099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570A8840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  <w:highlight w:val="white"/>
              </w:rPr>
              <w:t>obmiar z pozycji wyżej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A19E1B5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DF4C128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1A304A9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5F674C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1025942" w14:textId="77777777">
        <w:trPr>
          <w:trHeight w:val="204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2B27D2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A37989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7A32DD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poz.3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E4E09" w14:textId="77777777" w:rsidR="00595908" w:rsidRDefault="00000000">
            <w:pPr>
              <w:spacing w:line="204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46B96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162,639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A03BCC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4722E6F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5CCF1CD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270B2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E47AC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76F1F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EED01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56F2D7" w14:textId="77777777" w:rsidR="00595908" w:rsidRDefault="00000000">
            <w:pPr>
              <w:spacing w:line="1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EF3C7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162,639</w:t>
            </w:r>
          </w:p>
        </w:tc>
        <w:tc>
          <w:tcPr>
            <w:tcW w:w="0" w:type="dxa"/>
            <w:vAlign w:val="bottom"/>
          </w:tcPr>
          <w:p w14:paraId="35CAF2A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962716C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651139" w14:textId="77777777" w:rsidR="00595908" w:rsidRDefault="00000000">
            <w:pPr>
              <w:spacing w:line="141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A52AA0C" w14:textId="77777777" w:rsidR="00595908" w:rsidRDefault="00000000">
            <w:pPr>
              <w:spacing w:line="14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4-04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0526F3E" w14:textId="77777777" w:rsidR="00595908" w:rsidRDefault="00000000">
            <w:pPr>
              <w:spacing w:line="14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Wywiezienie gruzu z terenu rozbiórki przy mechanicznym załadowaniu i wyła-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582720A" w14:textId="77777777" w:rsidR="00595908" w:rsidRDefault="00000000">
            <w:pPr>
              <w:spacing w:line="14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9"/>
                <w:szCs w:val="9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85DE5A3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53F8FA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276FA06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43417AA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A633BF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31BF570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1103-05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2A3955E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dowaniu samochodem samowyładowczym - dodatek za każdy następny rozpo-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8A5FC2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C76F8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80EAEE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659202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ABEB518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7CD33D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8C0960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0F47DC8A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częty 1 km - wraz z kosztami utylizacji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2E45FE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E3F8BC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6E295A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D95111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B0CF8B9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36239A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500822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6F8E8070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Krotność = 14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8E23A34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9DFBDED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785E932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74FCA3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F10EBEA" w14:textId="77777777">
        <w:trPr>
          <w:trHeight w:val="32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AE7DCB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01C8B25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2212DF56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90EB85D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4C3A49F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08F439F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3221F2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6E489D6" w14:textId="77777777">
        <w:trPr>
          <w:trHeight w:val="19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3728F5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AF447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EA2741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poz.4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0ABD3" w14:textId="77777777" w:rsidR="00595908" w:rsidRDefault="00000000">
            <w:pPr>
              <w:spacing w:line="19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23"/>
                <w:szCs w:val="23"/>
                <w:vertAlign w:val="superscript"/>
              </w:rPr>
              <w:t>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FC94DE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162,639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7F2F9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15610AB5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8F020EE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88A68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9E722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4C584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AA1B5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7AFE6" w14:textId="77777777" w:rsidR="00595908" w:rsidRDefault="00000000">
            <w:pPr>
              <w:spacing w:line="1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3D57B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162,639</w:t>
            </w:r>
          </w:p>
        </w:tc>
        <w:tc>
          <w:tcPr>
            <w:tcW w:w="0" w:type="dxa"/>
            <w:vAlign w:val="bottom"/>
          </w:tcPr>
          <w:p w14:paraId="5D31C21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0E5A70A" w14:textId="77777777">
        <w:trPr>
          <w:trHeight w:val="14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2C413A" w14:textId="77777777" w:rsidR="00595908" w:rsidRDefault="00000000">
            <w:pPr>
              <w:spacing w:line="145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FCEFDBA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2E89021" w14:textId="77777777" w:rsidR="00595908" w:rsidRDefault="00000000">
            <w:pPr>
              <w:spacing w:line="145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Koszt utylizacji zmieszanego materiału z rozbiórki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EEE0760" w14:textId="77777777" w:rsidR="00595908" w:rsidRDefault="00000000">
            <w:pPr>
              <w:spacing w:line="145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C9DA8F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768FE2D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1EBDF62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80319B8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460ECF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BB315C8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kalk. własna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05779C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6E815F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9EBD6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4D5061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B585D6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3467088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FE8CA0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565955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14:paraId="251FF651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639399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646B71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37AB05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74CC78E2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D1A2544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80A1E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C88EC46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14:paraId="5BDD2F4A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F6C1F72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1FF3208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62F19AD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47F8C13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EF4B9BA" w14:textId="77777777">
        <w:trPr>
          <w:trHeight w:val="194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146EF4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F16AE5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9EAE62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poz.4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49B40" w14:textId="77777777" w:rsidR="00595908" w:rsidRDefault="00000000">
            <w:pPr>
              <w:spacing w:line="194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10"/>
                <w:szCs w:val="10"/>
              </w:rPr>
              <w:t>3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14C22F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162,639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6A8068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6CCEED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1FA804C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85F0C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73FFA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247ED1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1F22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31D3A" w14:textId="77777777" w:rsidR="00595908" w:rsidRDefault="00000000">
            <w:pPr>
              <w:spacing w:line="1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952538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162,639</w:t>
            </w:r>
          </w:p>
        </w:tc>
        <w:tc>
          <w:tcPr>
            <w:tcW w:w="0" w:type="dxa"/>
            <w:vAlign w:val="bottom"/>
          </w:tcPr>
          <w:p w14:paraId="7AC1A59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3FB6ECC" w14:textId="77777777">
        <w:trPr>
          <w:trHeight w:val="15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8D9EC" w14:textId="77777777" w:rsidR="00595908" w:rsidRDefault="00000000">
            <w:pPr>
              <w:spacing w:line="151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E6D056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774417E" w14:textId="77777777" w:rsidR="00595908" w:rsidRDefault="00000000">
            <w:pPr>
              <w:spacing w:line="15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Rozbiórka, demontaż istniejącego ogrodzenia murowanego oraz z przęseł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2013DF1" w14:textId="77777777" w:rsidR="00595908" w:rsidRDefault="00000000">
            <w:pPr>
              <w:spacing w:line="15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mb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4B1FEC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B86C812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CB62D7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A1F8BEF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D65AE8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D6A451A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kalk. własna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20E9F9F2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drewnianych, załadunek, wywiezienie i utylizacja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B268A5C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096D64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5A6EFA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044CAA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C3317B5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484829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B052A2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14:paraId="60300605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&lt;murowane z wypełnieniem przęsłami drewnianymi&gt; 9,55</w:t>
            </w: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14:paraId="2D63C975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mb</w:t>
            </w: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8344699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9,550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8854528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6BBAE6B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75F2880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21715D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106EB4E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14:paraId="117DE61B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14:paraId="25F15A53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vMerge/>
            <w:tcBorders>
              <w:right w:val="single" w:sz="8" w:space="0" w:color="auto"/>
            </w:tcBorders>
            <w:vAlign w:val="bottom"/>
          </w:tcPr>
          <w:p w14:paraId="3722E4B1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0AC192A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54E494E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4FD5C64" w14:textId="77777777">
        <w:trPr>
          <w:trHeight w:val="19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A19761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395F1E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02FDE8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&lt;z przęseł stalowych&gt; 32,40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3785C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mb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D3B69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32,400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9D0AC0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BB25F43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EC6EF8F" w14:textId="77777777">
        <w:trPr>
          <w:trHeight w:val="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CE3401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FADF5BC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7FB9124C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9FFE81D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6978A023" w14:textId="77777777" w:rsidR="00595908" w:rsidRDefault="00000000">
            <w:pPr>
              <w:spacing w:line="18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14:paraId="53A44571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41,950</w:t>
            </w:r>
          </w:p>
        </w:tc>
        <w:tc>
          <w:tcPr>
            <w:tcW w:w="0" w:type="dxa"/>
            <w:vAlign w:val="bottom"/>
          </w:tcPr>
          <w:p w14:paraId="6008DB03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7B34E058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E1294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8501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258C61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708AF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64D1D4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D28AF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529AF4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41DA1C1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8F95B7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1.2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F702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</w:tcBorders>
            <w:vAlign w:val="bottom"/>
          </w:tcPr>
          <w:p w14:paraId="772EB733" w14:textId="77777777" w:rsidR="00595908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Chodniki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637055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17D5483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FCC0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68414C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5BA8947" w14:textId="77777777">
        <w:trPr>
          <w:trHeight w:val="14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D3614D" w14:textId="77777777" w:rsidR="00595908" w:rsidRDefault="00000000">
            <w:pPr>
              <w:spacing w:line="145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B4887EF" w14:textId="77777777" w:rsidR="00595908" w:rsidRDefault="00000000">
            <w:pPr>
              <w:spacing w:line="145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0893C82D" w14:textId="77777777" w:rsidR="00595908" w:rsidRDefault="00000000">
            <w:pPr>
              <w:spacing w:line="145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Mechaniczne profilowanie i zagęszczenie podłoża pod warstwy konstrukcyjne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8730C7D" w14:textId="77777777" w:rsidR="00595908" w:rsidRDefault="00000000">
            <w:pPr>
              <w:spacing w:line="145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0B2DC58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8BBFA01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E72D0A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641BF01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314C13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E40423B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0103-04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2239964B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nawierzchni w gruncie kat. I-IV - wzmocnienie podłoża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647925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2C4E37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6568B3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126BD88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ACC0402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4976D6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460B1A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7C8D340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012F7B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2B71B34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59B51F0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72A338EE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AF84B26" w14:textId="77777777">
        <w:trPr>
          <w:trHeight w:val="33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C2C32C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67853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030667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&lt;chodniki projektowane&gt; 331,08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9A02A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226A1C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331,080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4DA1F1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4A785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63E1171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67AFA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B1C2D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0490F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90F91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171958" w14:textId="77777777" w:rsidR="00595908" w:rsidRDefault="00000000">
            <w:pPr>
              <w:spacing w:line="1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445D8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331,080</w:t>
            </w:r>
          </w:p>
        </w:tc>
        <w:tc>
          <w:tcPr>
            <w:tcW w:w="0" w:type="dxa"/>
            <w:vAlign w:val="bottom"/>
          </w:tcPr>
          <w:p w14:paraId="6868597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EAA8EF1" w14:textId="77777777">
        <w:trPr>
          <w:trHeight w:val="15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2FC74A" w14:textId="77777777" w:rsidR="00595908" w:rsidRDefault="00000000">
            <w:pPr>
              <w:spacing w:line="15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1FD0DF1" w14:textId="77777777" w:rsidR="00595908" w:rsidRDefault="00000000">
            <w:pPr>
              <w:spacing w:line="15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240CA8E6" w14:textId="77777777" w:rsidR="00595908" w:rsidRDefault="00000000">
            <w:pPr>
              <w:spacing w:line="15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Podbudowa z gruntu stabilizowanego cementem wykonywana mieszarkami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4B84AEF" w14:textId="77777777" w:rsidR="00595908" w:rsidRDefault="00000000">
            <w:pPr>
              <w:spacing w:line="15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1F8252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CD7794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1546B7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CBA3A07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3A7291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D49F54D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0111-03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9544F88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doczepnymi - grubość podbudowy po zagęszczeniu 25 cm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27BF5F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897CB3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25CBA2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A5E3F9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ADADC83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104E4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235A3AE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0111-04</w:t>
            </w: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14:paraId="2ED4FFA3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C5FD73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3D16D38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457D54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489F1AFB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089B525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4A5273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349DCD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14:paraId="13AA26DC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1A177FA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A84722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61D500A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1D94623E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86D8836" w14:textId="77777777">
        <w:trPr>
          <w:trHeight w:val="19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F7375E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3CC58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3127B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poz.8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8A93C" w14:textId="77777777" w:rsidR="00595908" w:rsidRDefault="00000000">
            <w:pPr>
              <w:spacing w:line="19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vertAlign w:val="superscript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1579D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331,080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4AF355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4D65E0C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40899BC" w14:textId="77777777">
        <w:trPr>
          <w:trHeight w:val="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0F6FDB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4432882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2F75D81F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6F0EF62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0" w:type="dxa"/>
            <w:vMerge w:val="restart"/>
            <w:tcBorders>
              <w:right w:val="single" w:sz="8" w:space="0" w:color="auto"/>
            </w:tcBorders>
            <w:vAlign w:val="bottom"/>
          </w:tcPr>
          <w:p w14:paraId="741C5F6F" w14:textId="77777777" w:rsidR="00595908" w:rsidRDefault="00000000">
            <w:pPr>
              <w:spacing w:line="179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14:paraId="7F86278C" w14:textId="77777777" w:rsidR="00595908" w:rsidRDefault="00000000">
            <w:pPr>
              <w:spacing w:line="179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331,080</w:t>
            </w:r>
          </w:p>
        </w:tc>
        <w:tc>
          <w:tcPr>
            <w:tcW w:w="0" w:type="dxa"/>
            <w:vAlign w:val="bottom"/>
          </w:tcPr>
          <w:p w14:paraId="58A81A5F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4F3B0653" w14:textId="77777777">
        <w:trPr>
          <w:trHeight w:val="15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FE985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8042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4E46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B03C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CEAB2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47CBD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1C3242D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CCFDC05" w14:textId="77777777">
        <w:trPr>
          <w:trHeight w:val="13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6E7E4A" w14:textId="77777777" w:rsidR="00595908" w:rsidRDefault="00000000">
            <w:pPr>
              <w:spacing w:line="136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7EF9214" w14:textId="77777777" w:rsidR="00595908" w:rsidRDefault="00000000">
            <w:pPr>
              <w:spacing w:line="13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KNR 2-31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3CC4081F" w14:textId="77777777" w:rsidR="00595908" w:rsidRDefault="00000000">
            <w:pPr>
              <w:spacing w:line="136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Nawierzchnie z kostki betonowej szarej grub 6 cm na podsypce cementowo-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77854AB" w14:textId="77777777" w:rsidR="00595908" w:rsidRDefault="00000000">
            <w:pPr>
              <w:spacing w:line="13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9"/>
                <w:szCs w:val="9"/>
              </w:rPr>
              <w:t>2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E5501EE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E37F12F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32C7D4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43B7644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389EFA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037E412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0511-02</w:t>
            </w:r>
          </w:p>
        </w:tc>
        <w:tc>
          <w:tcPr>
            <w:tcW w:w="5680" w:type="dxa"/>
            <w:tcBorders>
              <w:right w:val="single" w:sz="8" w:space="0" w:color="auto"/>
            </w:tcBorders>
            <w:vAlign w:val="bottom"/>
          </w:tcPr>
          <w:p w14:paraId="7B3534C4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piaskowej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336462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2F280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02076A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874CF25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44AC17D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34CE8B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CE47B0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80" w:type="dxa"/>
            <w:vMerge w:val="restart"/>
            <w:tcBorders>
              <w:right w:val="single" w:sz="8" w:space="0" w:color="auto"/>
            </w:tcBorders>
            <w:vAlign w:val="bottom"/>
          </w:tcPr>
          <w:p w14:paraId="245138F4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B02A7F4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FF22824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7FAA127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4505383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126FA09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EDCFFE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8513F9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80" w:type="dxa"/>
            <w:vMerge/>
            <w:tcBorders>
              <w:right w:val="single" w:sz="8" w:space="0" w:color="auto"/>
            </w:tcBorders>
            <w:vAlign w:val="bottom"/>
          </w:tcPr>
          <w:p w14:paraId="5000F7CB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02EF738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4CEFC5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3B30C52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6EC453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A85E69F" w14:textId="77777777">
        <w:trPr>
          <w:trHeight w:val="20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52FC91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B02396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21453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poz.8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E27E1A" w14:textId="77777777" w:rsidR="00595908" w:rsidRDefault="00000000">
            <w:pPr>
              <w:spacing w:line="205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0CB65D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331,080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BCDEA2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7AB5C65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5F91FA7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ED297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CB3E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6EF14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29E48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315621" w14:textId="77777777" w:rsidR="00595908" w:rsidRDefault="00000000">
            <w:pPr>
              <w:spacing w:line="1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C1FB38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331,080</w:t>
            </w:r>
          </w:p>
        </w:tc>
        <w:tc>
          <w:tcPr>
            <w:tcW w:w="0" w:type="dxa"/>
            <w:vAlign w:val="bottom"/>
          </w:tcPr>
          <w:p w14:paraId="7DCF54E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475DC2F" w14:textId="77777777">
        <w:trPr>
          <w:trHeight w:val="493"/>
        </w:trPr>
        <w:tc>
          <w:tcPr>
            <w:tcW w:w="420" w:type="dxa"/>
            <w:vAlign w:val="bottom"/>
          </w:tcPr>
          <w:p w14:paraId="113FF55B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5DB45390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80" w:type="dxa"/>
            <w:vAlign w:val="bottom"/>
          </w:tcPr>
          <w:p w14:paraId="69F69B4B" w14:textId="77777777" w:rsidR="00595908" w:rsidRDefault="00000000">
            <w:pPr>
              <w:ind w:left="3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- 2 -</w:t>
            </w:r>
          </w:p>
        </w:tc>
        <w:tc>
          <w:tcPr>
            <w:tcW w:w="600" w:type="dxa"/>
            <w:vAlign w:val="bottom"/>
          </w:tcPr>
          <w:p w14:paraId="34B0803C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72345E87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5E1B4DFD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88BC0F2" w14:textId="77777777" w:rsidR="00595908" w:rsidRDefault="00595908">
            <w:pPr>
              <w:rPr>
                <w:sz w:val="1"/>
                <w:szCs w:val="1"/>
              </w:rPr>
            </w:pPr>
          </w:p>
        </w:tc>
      </w:tr>
    </w:tbl>
    <w:p w14:paraId="388CA980" w14:textId="77777777" w:rsidR="00595908" w:rsidRDefault="0000000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 wp14:anchorId="0568C9B2" wp14:editId="200E6285">
            <wp:simplePos x="0" y="0"/>
            <wp:positionH relativeFrom="column">
              <wp:posOffset>1270</wp:posOffset>
            </wp:positionH>
            <wp:positionV relativeFrom="paragraph">
              <wp:posOffset>-5724525</wp:posOffset>
            </wp:positionV>
            <wp:extent cx="6186170" cy="9175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6170" cy="917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74F76B5" w14:textId="77777777" w:rsidR="00595908" w:rsidRDefault="00595908">
      <w:pPr>
        <w:sectPr w:rsidR="00595908">
          <w:pgSz w:w="11900" w:h="16838"/>
          <w:pgMar w:top="543" w:right="706" w:bottom="0" w:left="1440" w:header="0" w:footer="0" w:gutter="0"/>
          <w:cols w:space="708" w:equalWidth="0">
            <w:col w:w="9760"/>
          </w:cols>
        </w:sectPr>
      </w:pPr>
    </w:p>
    <w:p w14:paraId="0E89C41D" w14:textId="77777777" w:rsidR="00595908" w:rsidRDefault="00595908">
      <w:pPr>
        <w:spacing w:line="381" w:lineRule="exact"/>
        <w:rPr>
          <w:sz w:val="20"/>
          <w:szCs w:val="20"/>
        </w:rPr>
      </w:pPr>
    </w:p>
    <w:p w14:paraId="56355584" w14:textId="77777777" w:rsidR="00595908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1"/>
          <w:szCs w:val="11"/>
        </w:rPr>
        <w:t>Norma PRO Wersja 4.71 Nr seryjny: 35043</w:t>
      </w:r>
    </w:p>
    <w:p w14:paraId="571E7FA5" w14:textId="77777777" w:rsidR="00595908" w:rsidRDefault="00595908">
      <w:pPr>
        <w:sectPr w:rsidR="00595908">
          <w:type w:val="continuous"/>
          <w:pgSz w:w="11900" w:h="16838"/>
          <w:pgMar w:top="543" w:right="706" w:bottom="0" w:left="1440" w:header="0" w:footer="0" w:gutter="0"/>
          <w:cols w:space="708" w:equalWidth="0">
            <w:col w:w="9760"/>
          </w:cols>
        </w:sectPr>
      </w:pPr>
    </w:p>
    <w:p w14:paraId="4813BCD9" w14:textId="77777777" w:rsidR="00595908" w:rsidRDefault="00000000">
      <w:pPr>
        <w:rPr>
          <w:sz w:val="20"/>
          <w:szCs w:val="20"/>
        </w:rPr>
      </w:pPr>
      <w:bookmarkStart w:id="2" w:name="page3"/>
      <w:bookmarkEnd w:id="2"/>
      <w:r>
        <w:rPr>
          <w:rFonts w:ascii="Arial" w:eastAsia="Arial" w:hAnsi="Arial" w:cs="Arial"/>
          <w:sz w:val="16"/>
          <w:szCs w:val="16"/>
        </w:rPr>
        <w:lastRenderedPageBreak/>
        <w:t>PRZEDMIAR ROBÓT</w:t>
      </w:r>
    </w:p>
    <w:p w14:paraId="3840BDDA" w14:textId="77777777" w:rsidR="00595908" w:rsidRDefault="00595908">
      <w:pPr>
        <w:spacing w:line="200" w:lineRule="exact"/>
        <w:rPr>
          <w:sz w:val="20"/>
          <w:szCs w:val="20"/>
        </w:rPr>
      </w:pPr>
    </w:p>
    <w:p w14:paraId="26C0390D" w14:textId="77777777" w:rsidR="00595908" w:rsidRDefault="00595908">
      <w:pPr>
        <w:spacing w:line="200" w:lineRule="exact"/>
        <w:rPr>
          <w:sz w:val="20"/>
          <w:szCs w:val="20"/>
        </w:rPr>
      </w:pPr>
    </w:p>
    <w:p w14:paraId="37596DEE" w14:textId="77777777" w:rsidR="00595908" w:rsidRDefault="00595908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040"/>
        <w:gridCol w:w="5660"/>
        <w:gridCol w:w="20"/>
        <w:gridCol w:w="580"/>
        <w:gridCol w:w="20"/>
        <w:gridCol w:w="980"/>
        <w:gridCol w:w="20"/>
        <w:gridCol w:w="1040"/>
        <w:gridCol w:w="30"/>
      </w:tblGrid>
      <w:tr w:rsidR="00595908" w14:paraId="61D239E9" w14:textId="77777777">
        <w:trPr>
          <w:trHeight w:val="40"/>
        </w:trPr>
        <w:tc>
          <w:tcPr>
            <w:tcW w:w="4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CDB24DD" w14:textId="77777777" w:rsidR="00595908" w:rsidRDefault="00000000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Lp.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223794" w14:textId="77777777" w:rsidR="00595908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Podstawa</w:t>
            </w:r>
          </w:p>
        </w:tc>
        <w:tc>
          <w:tcPr>
            <w:tcW w:w="5660" w:type="dxa"/>
            <w:vMerge w:val="restart"/>
            <w:tcBorders>
              <w:top w:val="single" w:sz="8" w:space="0" w:color="auto"/>
            </w:tcBorders>
            <w:vAlign w:val="bottom"/>
          </w:tcPr>
          <w:p w14:paraId="01BB2E5E" w14:textId="77777777" w:rsidR="00595908" w:rsidRDefault="00000000">
            <w:pPr>
              <w:ind w:left="220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i wyliczenia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04EE7A88" w14:textId="77777777" w:rsidR="00595908" w:rsidRDefault="00595908">
            <w:pPr>
              <w:rPr>
                <w:sz w:val="3"/>
                <w:szCs w:val="3"/>
              </w:rPr>
            </w:pPr>
          </w:p>
        </w:tc>
        <w:tc>
          <w:tcPr>
            <w:tcW w:w="580" w:type="dxa"/>
            <w:vMerge w:val="restart"/>
            <w:tcBorders>
              <w:top w:val="single" w:sz="8" w:space="0" w:color="auto"/>
            </w:tcBorders>
            <w:vAlign w:val="bottom"/>
          </w:tcPr>
          <w:p w14:paraId="4BDF7798" w14:textId="77777777" w:rsidR="00595908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j.m.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56FBD7ED" w14:textId="77777777" w:rsidR="00595908" w:rsidRDefault="00595908">
            <w:pPr>
              <w:rPr>
                <w:sz w:val="3"/>
                <w:szCs w:val="3"/>
              </w:rPr>
            </w:pPr>
          </w:p>
        </w:tc>
        <w:tc>
          <w:tcPr>
            <w:tcW w:w="980" w:type="dxa"/>
            <w:vMerge w:val="restart"/>
            <w:tcBorders>
              <w:top w:val="single" w:sz="8" w:space="0" w:color="auto"/>
            </w:tcBorders>
            <w:vAlign w:val="bottom"/>
          </w:tcPr>
          <w:p w14:paraId="1697883A" w14:textId="77777777" w:rsidR="00595908" w:rsidRDefault="00000000">
            <w:pPr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Poszcz.</w:t>
            </w:r>
          </w:p>
        </w:tc>
        <w:tc>
          <w:tcPr>
            <w:tcW w:w="20" w:type="dxa"/>
            <w:tcBorders>
              <w:top w:val="single" w:sz="8" w:space="0" w:color="auto"/>
            </w:tcBorders>
            <w:vAlign w:val="bottom"/>
          </w:tcPr>
          <w:p w14:paraId="4E51C67A" w14:textId="77777777" w:rsidR="00595908" w:rsidRDefault="00595908">
            <w:pPr>
              <w:rPr>
                <w:sz w:val="3"/>
                <w:szCs w:val="3"/>
              </w:rPr>
            </w:pPr>
          </w:p>
        </w:tc>
        <w:tc>
          <w:tcPr>
            <w:tcW w:w="104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381302" w14:textId="77777777" w:rsidR="00595908" w:rsidRDefault="00000000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0" w:type="dxa"/>
            <w:vAlign w:val="bottom"/>
          </w:tcPr>
          <w:p w14:paraId="2C3E01A7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513B83B9" w14:textId="77777777">
        <w:trPr>
          <w:trHeight w:val="180"/>
        </w:trPr>
        <w:tc>
          <w:tcPr>
            <w:tcW w:w="4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047C1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19F73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Merge/>
            <w:tcBorders>
              <w:bottom w:val="single" w:sz="8" w:space="0" w:color="auto"/>
            </w:tcBorders>
            <w:vAlign w:val="bottom"/>
          </w:tcPr>
          <w:p w14:paraId="2B2CF56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6CF721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Merge/>
            <w:tcBorders>
              <w:bottom w:val="single" w:sz="8" w:space="0" w:color="auto"/>
            </w:tcBorders>
            <w:vAlign w:val="bottom"/>
          </w:tcPr>
          <w:p w14:paraId="0F59D2D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3FAA2A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413FAA8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27CE0A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C3D6B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311E99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6A9F9A0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3934AF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1.3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70DA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47C428C5" w14:textId="77777777" w:rsidR="00595908" w:rsidRDefault="00000000">
            <w:pPr>
              <w:spacing w:line="16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Parkingi, place manewrowe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B5CEAB4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46A4CCC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B5038B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F9CC98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CED16D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92102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44832833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8E0BF1B" w14:textId="77777777">
        <w:trPr>
          <w:trHeight w:val="15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DA6BCE" w14:textId="77777777" w:rsidR="00595908" w:rsidRDefault="00000000">
            <w:pPr>
              <w:spacing w:line="15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366A144" w14:textId="77777777" w:rsidR="00595908" w:rsidRDefault="00000000">
            <w:pPr>
              <w:spacing w:line="15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60" w:type="dxa"/>
            <w:vAlign w:val="bottom"/>
          </w:tcPr>
          <w:p w14:paraId="7345890A" w14:textId="77777777" w:rsidR="00595908" w:rsidRDefault="00000000">
            <w:pPr>
              <w:spacing w:line="15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Mechaniczne profilowanie i zagęszczenie podłoża pod warstwy konstrukcyjne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DA72E9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vAlign w:val="bottom"/>
          </w:tcPr>
          <w:p w14:paraId="21B2DDFA" w14:textId="77777777" w:rsidR="00595908" w:rsidRDefault="00000000">
            <w:pPr>
              <w:spacing w:line="15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7"/>
                <w:szCs w:val="17"/>
                <w:vertAlign w:val="superscript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5FA7D1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Align w:val="bottom"/>
          </w:tcPr>
          <w:p w14:paraId="559E8B5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E545F3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5D5E6A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39FE3915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868EBC0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105EE8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C159391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0103-04</w:t>
            </w:r>
          </w:p>
        </w:tc>
        <w:tc>
          <w:tcPr>
            <w:tcW w:w="5660" w:type="dxa"/>
            <w:vAlign w:val="bottom"/>
          </w:tcPr>
          <w:p w14:paraId="22CAFEBD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nawierzchni w gruncie kat. I-IV - wzmocnienie podłoża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09B631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443444D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440BDE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62C1EE5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4E0FB2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6111EC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9D696E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EDEB34A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28DC93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6A2B33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60" w:type="dxa"/>
            <w:vAlign w:val="bottom"/>
          </w:tcPr>
          <w:p w14:paraId="7AC32211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AFEF07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14:paraId="115CF79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693A304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14:paraId="58E1A2A6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3299E1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EA36FEA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6F09326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FF8CC5D" w14:textId="77777777">
        <w:trPr>
          <w:trHeight w:val="331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91080E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EE9AF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7687CE4A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&lt;drogi manewrowe, miejsca postojowe projektowane&gt; 851,20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301E66A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0AF16254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  <w:r>
              <w:rPr>
                <w:rFonts w:ascii="Arial" w:eastAsia="Arial" w:hAnsi="Arial" w:cs="Arial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955E09E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96FEC4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851,200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1B8783A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E90670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A8C776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1617D25" w14:textId="77777777">
        <w:trPr>
          <w:trHeight w:val="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C4E519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A95DDB3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60" w:type="dxa"/>
            <w:vAlign w:val="bottom"/>
          </w:tcPr>
          <w:p w14:paraId="62671256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7376641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Align w:val="bottom"/>
          </w:tcPr>
          <w:p w14:paraId="135A8C81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3CCEFE2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381B5B5D" w14:textId="77777777" w:rsidR="00595908" w:rsidRDefault="00000000">
            <w:pPr>
              <w:spacing w:line="179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C8CC359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14:paraId="0F2EE887" w14:textId="77777777" w:rsidR="00595908" w:rsidRDefault="00000000">
            <w:pPr>
              <w:spacing w:line="179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851,200</w:t>
            </w:r>
          </w:p>
        </w:tc>
        <w:tc>
          <w:tcPr>
            <w:tcW w:w="0" w:type="dxa"/>
            <w:vAlign w:val="bottom"/>
          </w:tcPr>
          <w:p w14:paraId="159B498E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60F0411A" w14:textId="77777777">
        <w:trPr>
          <w:trHeight w:val="159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0A9C8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23C7B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55B10F81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4ACB8A2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133E07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E37F9B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7474E23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3180D82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CB1BD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66F85C0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513F90D" w14:textId="77777777">
        <w:trPr>
          <w:trHeight w:val="136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FE6F3D" w14:textId="77777777" w:rsidR="00595908" w:rsidRDefault="00000000">
            <w:pPr>
              <w:spacing w:line="136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12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AFE6D78" w14:textId="77777777" w:rsidR="00595908" w:rsidRDefault="00000000">
            <w:pPr>
              <w:spacing w:line="13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KNR 2-31</w:t>
            </w:r>
          </w:p>
        </w:tc>
        <w:tc>
          <w:tcPr>
            <w:tcW w:w="5660" w:type="dxa"/>
            <w:vAlign w:val="bottom"/>
          </w:tcPr>
          <w:p w14:paraId="3DBA8D9A" w14:textId="77777777" w:rsidR="00595908" w:rsidRDefault="00000000">
            <w:pPr>
              <w:spacing w:line="136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Podbudowa z gruntu stabilizowanego cementem wykonywana mieszarkami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8D73446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14:paraId="32FD276A" w14:textId="77777777" w:rsidR="00595908" w:rsidRDefault="00000000">
            <w:pPr>
              <w:spacing w:line="136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m</w:t>
            </w:r>
            <w:r>
              <w:rPr>
                <w:rFonts w:ascii="Arial" w:eastAsia="Arial" w:hAnsi="Arial" w:cs="Arial"/>
                <w:sz w:val="15"/>
                <w:szCs w:val="15"/>
                <w:vertAlign w:val="superscript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4DDDA03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14:paraId="3E016A06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74D4637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A8B843F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655D3DA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B07CCA7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465472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7226264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0111-03</w:t>
            </w:r>
          </w:p>
        </w:tc>
        <w:tc>
          <w:tcPr>
            <w:tcW w:w="5660" w:type="dxa"/>
            <w:vAlign w:val="bottom"/>
          </w:tcPr>
          <w:p w14:paraId="2D259363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doczepnymi - grubość podbudowy po zagęszczeniu 10 cm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593F68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864C63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D1643B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5A31963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B5D36E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21094E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12D89A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6BC81C4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42F77C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51D4191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0111-04</w:t>
            </w:r>
          </w:p>
        </w:tc>
        <w:tc>
          <w:tcPr>
            <w:tcW w:w="5660" w:type="dxa"/>
            <w:vAlign w:val="bottom"/>
          </w:tcPr>
          <w:p w14:paraId="4E691245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FEEBC8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14:paraId="74C4651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D67AEA0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14:paraId="7DA306AA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243A017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76187C5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63A25C5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EA4B7D5" w14:textId="77777777">
        <w:trPr>
          <w:trHeight w:val="32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CB1D15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327A983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vAlign w:val="bottom"/>
          </w:tcPr>
          <w:p w14:paraId="339EDC3C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7073B4DF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1EECF5E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1960278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2E98DB5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4EE49F8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4989A8B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D6D8C1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90B2311" w14:textId="77777777">
        <w:trPr>
          <w:trHeight w:val="20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2D3FEB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F9F688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7A73A947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poz.11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231FBF5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29BC6E4" w14:textId="77777777" w:rsidR="00595908" w:rsidRDefault="00000000">
            <w:pPr>
              <w:spacing w:line="205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D29C6FB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6C38731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851,200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6262DF4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BDCA9A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39122B12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AFA3926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4CE84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774F2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1C2515FD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5C95DE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29255731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188EC394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7F1B0E6" w14:textId="77777777" w:rsidR="00595908" w:rsidRDefault="00000000">
            <w:pPr>
              <w:spacing w:line="16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E1C40D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17245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851,200</w:t>
            </w:r>
          </w:p>
        </w:tc>
        <w:tc>
          <w:tcPr>
            <w:tcW w:w="0" w:type="dxa"/>
            <w:vAlign w:val="bottom"/>
          </w:tcPr>
          <w:p w14:paraId="45B990F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F3CAC86" w14:textId="77777777">
        <w:trPr>
          <w:trHeight w:val="13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6F7192" w14:textId="77777777" w:rsidR="00595908" w:rsidRDefault="00000000">
            <w:pPr>
              <w:spacing w:line="139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A64D72B" w14:textId="77777777" w:rsidR="00595908" w:rsidRDefault="00000000">
            <w:pPr>
              <w:spacing w:line="13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60" w:type="dxa"/>
            <w:vAlign w:val="bottom"/>
          </w:tcPr>
          <w:p w14:paraId="599F3A1A" w14:textId="77777777" w:rsidR="00595908" w:rsidRDefault="00000000">
            <w:pPr>
              <w:spacing w:line="13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Podbudowa zasadnicza z mieszanki niezwiązanej z kruszywem 0/31.5 ; C90/3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C84DB1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14:paraId="1FD63E41" w14:textId="77777777" w:rsidR="00595908" w:rsidRDefault="00000000">
            <w:pPr>
              <w:spacing w:line="13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791EF3DD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337E6497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2E5BFB6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2F86E34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FA8867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680ED5D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B36A38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EFEC282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0114-05</w:t>
            </w:r>
          </w:p>
        </w:tc>
        <w:tc>
          <w:tcPr>
            <w:tcW w:w="5660" w:type="dxa"/>
            <w:vAlign w:val="bottom"/>
          </w:tcPr>
          <w:p w14:paraId="4E78B8BD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grubości po zagęszczeniu 25 cm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853F76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8466AC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07C328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17AA7E9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2C841A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78A62E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3001DB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6AB42D7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1EFA99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E80BC69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0114-06</w:t>
            </w:r>
          </w:p>
        </w:tc>
        <w:tc>
          <w:tcPr>
            <w:tcW w:w="5660" w:type="dxa"/>
            <w:vAlign w:val="bottom"/>
          </w:tcPr>
          <w:p w14:paraId="5BC8F9A9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81EA96D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14:paraId="5B569D0D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4D3EF7D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14:paraId="71975A3C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66DA91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7FD4DA5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5B988EC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582E752" w14:textId="77777777">
        <w:trPr>
          <w:trHeight w:val="32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2FE8F3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008B0FC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vAlign w:val="bottom"/>
          </w:tcPr>
          <w:p w14:paraId="387A6D05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BB51881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D79F5D6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AD8FEF0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1B9221F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65EA613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8160430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AB9BC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BA3474E" w14:textId="77777777">
        <w:trPr>
          <w:trHeight w:val="201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F11512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23D09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16AC78E2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poz.11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1A63E2E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1AC60E0" w14:textId="77777777" w:rsidR="00595908" w:rsidRDefault="00000000">
            <w:pPr>
              <w:spacing w:line="20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sz w:val="23"/>
                <w:szCs w:val="23"/>
                <w:vertAlign w:val="superscript"/>
              </w:rPr>
              <w:t>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1D0D3616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EE0B320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851,200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D4490E4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77527F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0EA4998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788A698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F3651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78D59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63A7570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5C2787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30944DA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47443D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B5B0A63" w14:textId="77777777" w:rsidR="00595908" w:rsidRDefault="00000000">
            <w:pPr>
              <w:spacing w:line="16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EAA40C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49ADD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851,200</w:t>
            </w:r>
          </w:p>
        </w:tc>
        <w:tc>
          <w:tcPr>
            <w:tcW w:w="0" w:type="dxa"/>
            <w:vAlign w:val="bottom"/>
          </w:tcPr>
          <w:p w14:paraId="7E35F86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ADAC123" w14:textId="77777777">
        <w:trPr>
          <w:trHeight w:val="144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6C0131" w14:textId="77777777" w:rsidR="00595908" w:rsidRDefault="00000000">
            <w:pPr>
              <w:spacing w:line="144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14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A7684E6" w14:textId="77777777" w:rsidR="00595908" w:rsidRDefault="00000000">
            <w:pPr>
              <w:spacing w:line="144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60" w:type="dxa"/>
            <w:vAlign w:val="bottom"/>
          </w:tcPr>
          <w:p w14:paraId="0FD54C11" w14:textId="77777777" w:rsidR="00595908" w:rsidRDefault="00000000">
            <w:pPr>
              <w:spacing w:line="144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Nawierzchnia z kostki 8 cm na podsypce cementowo-piaskowej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4D3D9DB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14:paraId="4E596A71" w14:textId="77777777" w:rsidR="00595908" w:rsidRDefault="00000000">
            <w:pPr>
              <w:spacing w:line="144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1"/>
                <w:szCs w:val="11"/>
              </w:rPr>
              <w:t>m</w:t>
            </w:r>
            <w:r>
              <w:rPr>
                <w:rFonts w:ascii="Arial" w:eastAsia="Arial" w:hAnsi="Arial" w:cs="Arial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755609E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01687900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FF6A22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3B8ACDB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ECC335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EBFD26D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03375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532DDE1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23104-03</w:t>
            </w:r>
          </w:p>
        </w:tc>
        <w:tc>
          <w:tcPr>
            <w:tcW w:w="5660" w:type="dxa"/>
            <w:vAlign w:val="bottom"/>
          </w:tcPr>
          <w:p w14:paraId="4B76DA6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9A671B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71649B4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BA6801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7D8C9EE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6BA39F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14DF45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6A2CDD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42A0320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F887B6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C7B26A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60" w:type="dxa"/>
            <w:vMerge w:val="restart"/>
            <w:vAlign w:val="bottom"/>
          </w:tcPr>
          <w:p w14:paraId="4B87F20C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95D948C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14:paraId="56187EB2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4C16994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14:paraId="0AFC105C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30C58B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BB510CC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C52163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BC08020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C6A90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2507466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60" w:type="dxa"/>
            <w:vMerge/>
            <w:vAlign w:val="bottom"/>
          </w:tcPr>
          <w:p w14:paraId="238E3FA1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32BBD6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14:paraId="600E2847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A2C2268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2A30B7DD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A0A6916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C6E35A0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B0C23A6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229BD2D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00504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E136E35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Align w:val="bottom"/>
          </w:tcPr>
          <w:p w14:paraId="2A77C19E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poz.11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F4BA67C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243EC5F4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4"/>
                <w:szCs w:val="14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73CF27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182F7EE1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851,200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71232C9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D71A4A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BC726D6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6318A11" w14:textId="77777777">
        <w:trPr>
          <w:trHeight w:val="196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4B5497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F91E9D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6A184D51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&lt;"in minus" nawierzchnia z płyt ażurowych&gt;- poz.15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15B05ED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5BFF2558" w14:textId="77777777" w:rsidR="00595908" w:rsidRDefault="00000000">
            <w:pPr>
              <w:spacing w:line="195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10"/>
                <w:szCs w:val="10"/>
              </w:rPr>
              <w:t>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6488F69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8B2A54F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-123,420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87C8C55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208167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1311352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BA35840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58A60A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ABB70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5E99236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3F0893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2DCD493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77F9AD4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5637F8C" w14:textId="77777777" w:rsidR="00595908" w:rsidRDefault="00000000">
            <w:pPr>
              <w:spacing w:line="16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520F11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E6B15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727,780</w:t>
            </w:r>
          </w:p>
        </w:tc>
        <w:tc>
          <w:tcPr>
            <w:tcW w:w="0" w:type="dxa"/>
            <w:vAlign w:val="bottom"/>
          </w:tcPr>
          <w:p w14:paraId="58EEC90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D8E7581" w14:textId="77777777">
        <w:trPr>
          <w:trHeight w:val="14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7D845D" w14:textId="77777777" w:rsidR="00595908" w:rsidRDefault="00000000">
            <w:pPr>
              <w:spacing w:line="149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E4BB9F3" w14:textId="77777777" w:rsidR="00595908" w:rsidRDefault="00000000">
            <w:pPr>
              <w:spacing w:line="14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2-25</w:t>
            </w:r>
          </w:p>
        </w:tc>
        <w:tc>
          <w:tcPr>
            <w:tcW w:w="5660" w:type="dxa"/>
            <w:vAlign w:val="bottom"/>
          </w:tcPr>
          <w:p w14:paraId="3A299B22" w14:textId="77777777" w:rsidR="00595908" w:rsidRDefault="00000000">
            <w:pPr>
              <w:spacing w:line="149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Nawierzchnie z płyt ażurowych, wypełnione grysem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9314AEE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14:paraId="231475AA" w14:textId="77777777" w:rsidR="00595908" w:rsidRDefault="00000000">
            <w:pPr>
              <w:spacing w:line="14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7"/>
                <w:szCs w:val="17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9"/>
                <w:szCs w:val="9"/>
              </w:rPr>
              <w:t>2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2F2AF22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133583EB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7129CAD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0114534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198CA1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7034642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3EADD5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89F814D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0407-03</w:t>
            </w:r>
          </w:p>
        </w:tc>
        <w:tc>
          <w:tcPr>
            <w:tcW w:w="5660" w:type="dxa"/>
            <w:vAlign w:val="bottom"/>
          </w:tcPr>
          <w:p w14:paraId="6A300DE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093750C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43FE246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7C845F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2931ACF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1C5401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738B3A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55207D5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66A188A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AAF738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0DADD62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16"/>
                <w:szCs w:val="16"/>
              </w:rPr>
              <w:t>analogia+kalk</w:t>
            </w:r>
          </w:p>
        </w:tc>
        <w:tc>
          <w:tcPr>
            <w:tcW w:w="5660" w:type="dxa"/>
            <w:vAlign w:val="bottom"/>
          </w:tcPr>
          <w:p w14:paraId="176BE1B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0BF706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B48762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5E9F31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0B1E838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CA7CBC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C41319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C182C5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A44A0AF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3C478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6915811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własna</w:t>
            </w:r>
          </w:p>
        </w:tc>
        <w:tc>
          <w:tcPr>
            <w:tcW w:w="5660" w:type="dxa"/>
            <w:vMerge w:val="restart"/>
            <w:vAlign w:val="bottom"/>
          </w:tcPr>
          <w:p w14:paraId="70EC6355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i/>
                <w:iCs/>
                <w:sz w:val="16"/>
                <w:szCs w:val="16"/>
              </w:rPr>
              <w:t>obmiar z pozycji wyżej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7ABA7F2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14:paraId="4F56B053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BB74FF2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14:paraId="5282D10D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F9ACD44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0C198F8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4E16584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9DF3A3E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D54911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260F5CE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60" w:type="dxa"/>
            <w:vMerge/>
            <w:vAlign w:val="bottom"/>
          </w:tcPr>
          <w:p w14:paraId="7CC2B780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506974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14:paraId="78E60FF3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CFECDF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46308420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E49A21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9DBCD07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005577B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4683765" w14:textId="77777777">
        <w:trPr>
          <w:trHeight w:val="191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CA394A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0488CC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7900EDCC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123,42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3AF9655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2271205" w14:textId="77777777" w:rsidR="00595908" w:rsidRDefault="00000000">
            <w:pPr>
              <w:spacing w:line="191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10"/>
                <w:szCs w:val="10"/>
              </w:rPr>
              <w:t>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FEB2D2B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30C56D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123,420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612DBA2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80CB6A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64087B1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07A2E73" w14:textId="77777777">
        <w:trPr>
          <w:trHeight w:val="2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21DD15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72B3BBB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660" w:type="dxa"/>
            <w:vAlign w:val="bottom"/>
          </w:tcPr>
          <w:p w14:paraId="109F4B41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A16B9AE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Align w:val="bottom"/>
          </w:tcPr>
          <w:p w14:paraId="64DE2379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903BBF0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5F4DBE00" w14:textId="77777777" w:rsidR="00595908" w:rsidRDefault="00000000">
            <w:pPr>
              <w:spacing w:line="17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47F01B5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14:paraId="57715252" w14:textId="77777777" w:rsidR="00595908" w:rsidRDefault="00000000">
            <w:pPr>
              <w:spacing w:line="178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123,420</w:t>
            </w:r>
          </w:p>
        </w:tc>
        <w:tc>
          <w:tcPr>
            <w:tcW w:w="0" w:type="dxa"/>
            <w:vAlign w:val="bottom"/>
          </w:tcPr>
          <w:p w14:paraId="316FFE43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3EC47A7A" w14:textId="77777777">
        <w:trPr>
          <w:trHeight w:val="15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54D10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E334C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616BDA0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199344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6D77C642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6FDC7D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70E85DD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1D65000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BF27B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2E639E8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BFD312D" w14:textId="77777777">
        <w:trPr>
          <w:trHeight w:val="16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9B7C54" w14:textId="77777777" w:rsidR="00595908" w:rsidRDefault="00000000">
            <w:pPr>
              <w:spacing w:line="161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1.4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FD6C78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22371C26" w14:textId="77777777" w:rsidR="00595908" w:rsidRDefault="00000000">
            <w:pPr>
              <w:spacing w:line="161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elementy ulic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373FAEA7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211C1622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4D89EB8B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F1E217E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1F7AB21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6CC7FD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0940F4D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4E21734" w14:textId="77777777">
        <w:trPr>
          <w:trHeight w:val="143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543BC0" w14:textId="77777777" w:rsidR="00595908" w:rsidRDefault="00000000">
            <w:pPr>
              <w:spacing w:line="143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9851BA0" w14:textId="77777777" w:rsidR="00595908" w:rsidRDefault="00000000">
            <w:pPr>
              <w:spacing w:line="14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60" w:type="dxa"/>
            <w:vAlign w:val="bottom"/>
          </w:tcPr>
          <w:p w14:paraId="1281B207" w14:textId="77777777" w:rsidR="00595908" w:rsidRDefault="00000000">
            <w:pPr>
              <w:spacing w:line="14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Rowki pod krawężniki i ławy krawężnikowe o wymiarach 30x30 cm w gruncie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497756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14:paraId="117FFFD5" w14:textId="77777777" w:rsidR="00595908" w:rsidRDefault="00000000">
            <w:pPr>
              <w:spacing w:line="14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76865B2D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1B64D48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639BFD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082816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9AB8A36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3026420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A0FAB6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ABEE346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0401-04</w:t>
            </w:r>
          </w:p>
        </w:tc>
        <w:tc>
          <w:tcPr>
            <w:tcW w:w="5660" w:type="dxa"/>
            <w:vAlign w:val="bottom"/>
          </w:tcPr>
          <w:p w14:paraId="5821AF06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kat.III-IV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F4454A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B70F5A5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78C8665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450CA72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1759AE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7C43C9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E54B72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1DB310F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C7F245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AA62852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60" w:type="dxa"/>
            <w:vAlign w:val="bottom"/>
          </w:tcPr>
          <w:p w14:paraId="236590C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A70FF76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14:paraId="2C05166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A3A3527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14:paraId="0616060B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5F2848D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3D3E3AD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42D21E2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ED373A7" w14:textId="77777777">
        <w:trPr>
          <w:trHeight w:val="33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0F5C818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A0AAD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6C484D09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&lt;krawężniki&gt; poz.18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CC04955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67CA0D7B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D740C16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800911D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283,970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48CBFFAB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1C1FF5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02D5DE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0B5074A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088484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D0944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42D5E101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225C27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DA17C8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732730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747BCF" w14:textId="77777777" w:rsidR="00595908" w:rsidRDefault="00000000">
            <w:pPr>
              <w:spacing w:line="16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0BE95F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C9999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283,970</w:t>
            </w:r>
          </w:p>
        </w:tc>
        <w:tc>
          <w:tcPr>
            <w:tcW w:w="0" w:type="dxa"/>
            <w:vAlign w:val="bottom"/>
          </w:tcPr>
          <w:p w14:paraId="0EED4D2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26F7175" w14:textId="77777777">
        <w:trPr>
          <w:trHeight w:val="14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577F9" w14:textId="77777777" w:rsidR="00595908" w:rsidRDefault="00000000">
            <w:pPr>
              <w:spacing w:line="148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D388059" w14:textId="77777777" w:rsidR="00595908" w:rsidRDefault="00000000">
            <w:pPr>
              <w:spacing w:line="14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60" w:type="dxa"/>
            <w:vAlign w:val="bottom"/>
          </w:tcPr>
          <w:p w14:paraId="6BA09798" w14:textId="77777777" w:rsidR="00595908" w:rsidRDefault="00000000">
            <w:pPr>
              <w:spacing w:line="14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Ława pod krawężniki betonowa z oporem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AE48414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14:paraId="7BABAF6E" w14:textId="77777777" w:rsidR="00595908" w:rsidRDefault="00000000">
            <w:pPr>
              <w:spacing w:line="14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2"/>
                <w:szCs w:val="12"/>
              </w:rPr>
              <w:t>m</w:t>
            </w:r>
            <w:r>
              <w:rPr>
                <w:rFonts w:ascii="Arial" w:eastAsia="Arial" w:hAnsi="Arial" w:cs="Arial"/>
                <w:sz w:val="17"/>
                <w:szCs w:val="17"/>
                <w:vertAlign w:val="superscript"/>
              </w:rPr>
              <w:t>3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47609B3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3F5EB98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30000493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BBC4C67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51CBCC7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C657B7F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05DE2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3FE92C7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0402-04</w:t>
            </w:r>
          </w:p>
        </w:tc>
        <w:tc>
          <w:tcPr>
            <w:tcW w:w="5660" w:type="dxa"/>
            <w:vAlign w:val="bottom"/>
          </w:tcPr>
          <w:p w14:paraId="5851907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C1F291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277989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124C44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1A8A83D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EF1148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1ADE3E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70BD7DF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6243E90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FB025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25562C5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60" w:type="dxa"/>
            <w:vMerge w:val="restart"/>
            <w:vAlign w:val="bottom"/>
          </w:tcPr>
          <w:p w14:paraId="70BAE58C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&lt;pod krawęźnik&gt; 0,045*(poz.18+poz.19)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D051EB9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58788A94" w14:textId="77777777" w:rsidR="00595908" w:rsidRDefault="00000000">
            <w:pPr>
              <w:spacing w:line="359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32"/>
                <w:szCs w:val="32"/>
                <w:vertAlign w:val="subscript"/>
              </w:rPr>
              <w:t>m</w:t>
            </w:r>
            <w:r>
              <w:rPr>
                <w:rFonts w:ascii="Arial" w:eastAsia="Arial" w:hAnsi="Arial" w:cs="Arial"/>
                <w:sz w:val="12"/>
                <w:szCs w:val="12"/>
              </w:rPr>
              <w:t>3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36934C5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161A3DB7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13,086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7BE4849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9E7D1D7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3D69FD3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5E6E4E1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80DF6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60711AB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60" w:type="dxa"/>
            <w:vMerge/>
            <w:vAlign w:val="bottom"/>
          </w:tcPr>
          <w:p w14:paraId="583D76C8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902B032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Merge/>
            <w:vAlign w:val="bottom"/>
          </w:tcPr>
          <w:p w14:paraId="072E4A54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5E63C07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vAlign w:val="bottom"/>
          </w:tcPr>
          <w:p w14:paraId="3C99A54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D6621E7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22F92F5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7625742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1D39441" w14:textId="77777777">
        <w:trPr>
          <w:trHeight w:val="192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E73FF6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DB15C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0DD9ECF8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&lt;pod opornik&gt; 0,040*poz.20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C6491B3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3936754A" w14:textId="77777777" w:rsidR="00595908" w:rsidRDefault="00000000">
            <w:pPr>
              <w:spacing w:line="192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  <w:r>
              <w:rPr>
                <w:rFonts w:ascii="Arial" w:eastAsia="Arial" w:hAnsi="Arial" w:cs="Arial"/>
                <w:vertAlign w:val="superscript"/>
              </w:rPr>
              <w:t>3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93E7C0F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D2A4608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4,792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9CD810B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C3846" w14:textId="77777777" w:rsidR="00595908" w:rsidRDefault="00595908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3A678E8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DD5BE32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EB58D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BBA75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390F84C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365ADC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0EC8327D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145A9A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88AF12B" w14:textId="77777777" w:rsidR="00595908" w:rsidRDefault="00000000">
            <w:pPr>
              <w:spacing w:line="16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552D59C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9BD74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17,878</w:t>
            </w:r>
          </w:p>
        </w:tc>
        <w:tc>
          <w:tcPr>
            <w:tcW w:w="0" w:type="dxa"/>
            <w:vAlign w:val="bottom"/>
          </w:tcPr>
          <w:p w14:paraId="7D45E7A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EB67C5C" w14:textId="77777777">
        <w:trPr>
          <w:trHeight w:val="20"/>
        </w:trPr>
        <w:tc>
          <w:tcPr>
            <w:tcW w:w="4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EE892A" w14:textId="77777777" w:rsidR="00595908" w:rsidRDefault="00000000">
            <w:pPr>
              <w:spacing w:line="153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</w:t>
            </w:r>
          </w:p>
        </w:tc>
        <w:tc>
          <w:tcPr>
            <w:tcW w:w="1040" w:type="dxa"/>
            <w:vMerge w:val="restart"/>
            <w:tcBorders>
              <w:right w:val="single" w:sz="8" w:space="0" w:color="auto"/>
            </w:tcBorders>
            <w:vAlign w:val="bottom"/>
          </w:tcPr>
          <w:p w14:paraId="5910D39E" w14:textId="77777777" w:rsidR="00595908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60" w:type="dxa"/>
            <w:vMerge w:val="restart"/>
            <w:vAlign w:val="bottom"/>
          </w:tcPr>
          <w:p w14:paraId="7593398C" w14:textId="77777777" w:rsidR="00595908" w:rsidRDefault="00000000">
            <w:pPr>
              <w:spacing w:line="153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Krawężniki betonowe wystające o wymiarach 15x30 cm na podsypce piasko-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C13B84E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0B925956" w14:textId="77777777" w:rsidR="00595908" w:rsidRDefault="00000000">
            <w:pPr>
              <w:spacing w:line="153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879F949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vAlign w:val="bottom"/>
          </w:tcPr>
          <w:p w14:paraId="4A5D0C1B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EA6568D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E534AE4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14:paraId="5C6D0DC7" w14:textId="77777777" w:rsidR="00595908" w:rsidRDefault="00595908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595908" w14:paraId="24F8CF9F" w14:textId="77777777">
        <w:trPr>
          <w:trHeight w:val="133"/>
        </w:trPr>
        <w:tc>
          <w:tcPr>
            <w:tcW w:w="4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CDB2EF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vMerge/>
            <w:tcBorders>
              <w:right w:val="single" w:sz="8" w:space="0" w:color="auto"/>
            </w:tcBorders>
            <w:vAlign w:val="bottom"/>
          </w:tcPr>
          <w:p w14:paraId="035648AE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5660" w:type="dxa"/>
            <w:vMerge/>
            <w:vAlign w:val="bottom"/>
          </w:tcPr>
          <w:p w14:paraId="202EE420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1F259D8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Merge/>
            <w:vAlign w:val="bottom"/>
          </w:tcPr>
          <w:p w14:paraId="096D927B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B993872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14:paraId="50175D5B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B655423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95981A7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29CFD3B0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440A775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41C194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DAC3B29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0403-01</w:t>
            </w:r>
          </w:p>
        </w:tc>
        <w:tc>
          <w:tcPr>
            <w:tcW w:w="5660" w:type="dxa"/>
            <w:vAlign w:val="bottom"/>
          </w:tcPr>
          <w:p w14:paraId="2366590E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8733AA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79E57A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095C84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4D32575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F4D79E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A4954F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A4DC30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6A1D470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651641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413CB40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60" w:type="dxa"/>
            <w:vAlign w:val="bottom"/>
          </w:tcPr>
          <w:p w14:paraId="66693808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D976651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Align w:val="bottom"/>
          </w:tcPr>
          <w:p w14:paraId="643D2257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85B599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Align w:val="bottom"/>
          </w:tcPr>
          <w:p w14:paraId="0389DF77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B4E7C45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D024B10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0C06A98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283A5370" w14:textId="77777777">
        <w:trPr>
          <w:trHeight w:val="32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5FC253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9AECAE3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vAlign w:val="bottom"/>
          </w:tcPr>
          <w:p w14:paraId="31AA2D0C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90,15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88F033E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17C5237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96AE904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579FA8D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90,150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38D9A43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A63C82A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102EC91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1B93CC3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9FC49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C455A3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Align w:val="bottom"/>
          </w:tcPr>
          <w:p w14:paraId="3BA42616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100,89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355F5E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33C8806E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DF3D50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7E412C6F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100,890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552A0E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DF46EA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5545CC3E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074808A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5D07A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DFBE44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Align w:val="bottom"/>
          </w:tcPr>
          <w:p w14:paraId="1371DB6E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54,54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1FBB7B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00C2EC01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0E488A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6A5B418A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54,540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9EE2C6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129C95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B1D5C8E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CE7E88A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73F68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BC4EB4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Align w:val="bottom"/>
          </w:tcPr>
          <w:p w14:paraId="1C8243DB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22,23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C71EC3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497FFB02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DCD4D5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581C3B93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22,230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E2648B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DC1B921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BE7F67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7996F1A" w14:textId="77777777">
        <w:trPr>
          <w:trHeight w:val="207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7D0A26B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F3A3C2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72DE2EDA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16,16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0B8582E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4B1BC7A2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3C6736A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F4649A6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16,160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6846295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C6E2F1" w14:textId="77777777" w:rsidR="00595908" w:rsidRDefault="00595908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vAlign w:val="bottom"/>
          </w:tcPr>
          <w:p w14:paraId="1BFD184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D725B5D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48165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8D853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6C3C234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A2289F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A14095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DB85B4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4927DA5" w14:textId="77777777" w:rsidR="00595908" w:rsidRDefault="00000000">
            <w:pPr>
              <w:spacing w:line="16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12EB0E7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96B7CE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283,970</w:t>
            </w:r>
          </w:p>
        </w:tc>
        <w:tc>
          <w:tcPr>
            <w:tcW w:w="0" w:type="dxa"/>
            <w:vAlign w:val="bottom"/>
          </w:tcPr>
          <w:p w14:paraId="57164C1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AC8EFFA" w14:textId="77777777">
        <w:trPr>
          <w:trHeight w:val="138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27B10F" w14:textId="77777777" w:rsidR="00595908" w:rsidRDefault="00000000">
            <w:pPr>
              <w:spacing w:line="138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19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8C08815" w14:textId="77777777" w:rsidR="00595908" w:rsidRDefault="00000000">
            <w:pPr>
              <w:spacing w:line="13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KNR 2-31</w:t>
            </w:r>
          </w:p>
        </w:tc>
        <w:tc>
          <w:tcPr>
            <w:tcW w:w="5660" w:type="dxa"/>
            <w:vAlign w:val="bottom"/>
          </w:tcPr>
          <w:p w14:paraId="1D315C62" w14:textId="77777777" w:rsidR="00595908" w:rsidRDefault="00000000">
            <w:pPr>
              <w:spacing w:line="138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Krawężniki betonowe wtopione o wymiarach 12x25 cm na podsypce cemento-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9B1CB69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14:paraId="04D52A47" w14:textId="77777777" w:rsidR="00595908" w:rsidRDefault="00000000">
            <w:pPr>
              <w:spacing w:line="138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0C3A2F0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14:paraId="6C4E8D0E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C8630F3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31097A4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0E9665B8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F9EE71B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AB2322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56FBCF9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0403-05</w:t>
            </w:r>
          </w:p>
        </w:tc>
        <w:tc>
          <w:tcPr>
            <w:tcW w:w="5660" w:type="dxa"/>
            <w:vAlign w:val="bottom"/>
          </w:tcPr>
          <w:p w14:paraId="6AB16C54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wo-piaskowej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395C47C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39F871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A0E401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3FBE92A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D0D86D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AF9812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0DB7EDE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12FFB00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4FC8E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629B644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60" w:type="dxa"/>
            <w:vMerge w:val="restart"/>
            <w:vAlign w:val="bottom"/>
          </w:tcPr>
          <w:p w14:paraId="49423102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1,47+5,37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B5EFF8F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567EBEA8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765053A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598665E0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6,840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3FF1A1E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C99BF46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714BBA1E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82875EE" w14:textId="77777777">
        <w:trPr>
          <w:trHeight w:val="163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BCEA45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4268A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5660" w:type="dxa"/>
            <w:vMerge/>
            <w:tcBorders>
              <w:bottom w:val="single" w:sz="8" w:space="0" w:color="auto"/>
            </w:tcBorders>
            <w:vAlign w:val="bottom"/>
          </w:tcPr>
          <w:p w14:paraId="6CF780CA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E14C954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580" w:type="dxa"/>
            <w:vMerge/>
            <w:tcBorders>
              <w:bottom w:val="single" w:sz="8" w:space="0" w:color="auto"/>
            </w:tcBorders>
            <w:vAlign w:val="bottom"/>
          </w:tcPr>
          <w:p w14:paraId="2E7C96C6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CB0FC1F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980" w:type="dxa"/>
            <w:vMerge/>
            <w:tcBorders>
              <w:bottom w:val="single" w:sz="8" w:space="0" w:color="auto"/>
            </w:tcBorders>
            <w:vAlign w:val="bottom"/>
          </w:tcPr>
          <w:p w14:paraId="2CC53B6E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585C2B4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B41C5" w14:textId="77777777" w:rsidR="00595908" w:rsidRDefault="00595908">
            <w:pPr>
              <w:rPr>
                <w:sz w:val="14"/>
                <w:szCs w:val="14"/>
              </w:rPr>
            </w:pPr>
          </w:p>
        </w:tc>
        <w:tc>
          <w:tcPr>
            <w:tcW w:w="0" w:type="dxa"/>
            <w:vAlign w:val="bottom"/>
          </w:tcPr>
          <w:p w14:paraId="5466D5E4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3E7A62A7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40E6B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0616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2A05CBF1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B6DAB60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9545F02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34CDC77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569DDE5" w14:textId="77777777" w:rsidR="00595908" w:rsidRDefault="00000000">
            <w:pPr>
              <w:spacing w:line="16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97286D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BA81F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6,840</w:t>
            </w:r>
          </w:p>
        </w:tc>
        <w:tc>
          <w:tcPr>
            <w:tcW w:w="0" w:type="dxa"/>
            <w:vAlign w:val="bottom"/>
          </w:tcPr>
          <w:p w14:paraId="695D61B6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0C20B8A" w14:textId="77777777">
        <w:trPr>
          <w:trHeight w:val="142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76AD8" w14:textId="77777777" w:rsidR="00595908" w:rsidRDefault="00000000">
            <w:pPr>
              <w:spacing w:line="142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20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B3AD9EE" w14:textId="77777777" w:rsidR="00595908" w:rsidRDefault="00000000">
            <w:pPr>
              <w:spacing w:line="142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KNR 2-31</w:t>
            </w:r>
          </w:p>
        </w:tc>
        <w:tc>
          <w:tcPr>
            <w:tcW w:w="5660" w:type="dxa"/>
            <w:vAlign w:val="bottom"/>
          </w:tcPr>
          <w:p w14:paraId="3BC743DF" w14:textId="77777777" w:rsidR="00595908" w:rsidRDefault="00000000">
            <w:pPr>
              <w:spacing w:line="142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Obrzeża betonowe o wymiarach 30x8 cm na podsypce piaskowej z wypełnie-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68395A1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Align w:val="bottom"/>
          </w:tcPr>
          <w:p w14:paraId="61103699" w14:textId="77777777" w:rsidR="00595908" w:rsidRDefault="00000000">
            <w:pPr>
              <w:spacing w:line="142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60B881D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Align w:val="bottom"/>
          </w:tcPr>
          <w:p w14:paraId="43719607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7956E0B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AABA497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65D613C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CADB21E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41A133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3D1E2DD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0407-03</w:t>
            </w:r>
          </w:p>
        </w:tc>
        <w:tc>
          <w:tcPr>
            <w:tcW w:w="5660" w:type="dxa"/>
            <w:vAlign w:val="bottom"/>
          </w:tcPr>
          <w:p w14:paraId="05F9211D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niem spoin piaskiem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1780D6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35A8222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0E323EC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389F3C9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FE581EB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2B5EC4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0835A2A8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AA74D67" w14:textId="77777777">
        <w:trPr>
          <w:trHeight w:val="219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96ED61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4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F1DA330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660" w:type="dxa"/>
            <w:vMerge w:val="restart"/>
            <w:vAlign w:val="bottom"/>
          </w:tcPr>
          <w:p w14:paraId="2F0A5981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18,50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B188773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580" w:type="dxa"/>
            <w:vMerge w:val="restart"/>
            <w:vAlign w:val="bottom"/>
          </w:tcPr>
          <w:p w14:paraId="37111B99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65C87BD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980" w:type="dxa"/>
            <w:vMerge w:val="restart"/>
            <w:vAlign w:val="bottom"/>
          </w:tcPr>
          <w:p w14:paraId="46D01841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18,500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83F511A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01723F7" w14:textId="77777777" w:rsidR="00595908" w:rsidRDefault="00595908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14:paraId="42CBAC8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7FC9C43" w14:textId="77777777">
        <w:trPr>
          <w:trHeight w:val="141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13A64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A39DD3B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660" w:type="dxa"/>
            <w:vMerge/>
            <w:vAlign w:val="bottom"/>
          </w:tcPr>
          <w:p w14:paraId="68E8DE2C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48A0319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580" w:type="dxa"/>
            <w:vMerge/>
            <w:vAlign w:val="bottom"/>
          </w:tcPr>
          <w:p w14:paraId="449B9ED6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12952EF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980" w:type="dxa"/>
            <w:vMerge/>
            <w:vAlign w:val="bottom"/>
          </w:tcPr>
          <w:p w14:paraId="495F507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89F0DE4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8E4DF29" w14:textId="77777777" w:rsidR="00595908" w:rsidRDefault="00595908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14:paraId="3F5200FC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4CB037E6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03929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11B023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Align w:val="bottom"/>
          </w:tcPr>
          <w:p w14:paraId="4431F37E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17,58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B5702F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41A720F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6596949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5CCF81AE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17,580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FAED0B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089FAE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186A9A5A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15DE226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D5E2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BF1D1B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Align w:val="bottom"/>
          </w:tcPr>
          <w:p w14:paraId="67072142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37,75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793E1A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F43B29C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0327CB5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28B072B8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37,750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142DB37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84ADD0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2B0E5EF7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099CE1F4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B9C36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689A946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Align w:val="bottom"/>
          </w:tcPr>
          <w:p w14:paraId="3A2FA305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2*(6,40+4,10)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08DC05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917EAE5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59B3C9D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3F7142AE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21,000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7717D96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8FC86E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AD146FB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7FF93181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950E27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B4CD712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vAlign w:val="bottom"/>
          </w:tcPr>
          <w:p w14:paraId="1DE38C68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11,60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D8E3478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137FAC66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24057F8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01F91F0E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11,600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4D290F7C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B43F91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39B8C20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9305028" w14:textId="77777777">
        <w:trPr>
          <w:trHeight w:val="198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ED1854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B08BC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5F1AF34E" w14:textId="77777777" w:rsidR="00595908" w:rsidRDefault="00000000">
            <w:pPr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13,36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27F4DD77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77E0E7CF" w14:textId="77777777" w:rsidR="00595908" w:rsidRDefault="00000000">
            <w:pPr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A29D847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25ADAD0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13,360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728907D2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FDEE38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61A8862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424BD2E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7FBFE8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21C05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5B29C5A7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6C908FB3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00E5C5C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09E157F6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F824BA" w14:textId="77777777" w:rsidR="00595908" w:rsidRDefault="00000000">
            <w:pPr>
              <w:spacing w:line="160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shd w:val="clear" w:color="auto" w:fill="000000"/>
            <w:vAlign w:val="bottom"/>
          </w:tcPr>
          <w:p w14:paraId="5EA5C6ED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CD6201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119,790</w:t>
            </w:r>
          </w:p>
        </w:tc>
        <w:tc>
          <w:tcPr>
            <w:tcW w:w="0" w:type="dxa"/>
            <w:vAlign w:val="bottom"/>
          </w:tcPr>
          <w:p w14:paraId="1A3591BD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BCE1FF2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7A460E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1.5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DE77B4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660" w:type="dxa"/>
            <w:tcBorders>
              <w:bottom w:val="single" w:sz="8" w:space="0" w:color="auto"/>
            </w:tcBorders>
            <w:vAlign w:val="bottom"/>
          </w:tcPr>
          <w:p w14:paraId="6AA30E74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Elementy małej architektury</w:t>
            </w: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0C6E5EB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013485E0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7008B5C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AEF2FF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14:paraId="551049C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C68A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478DD49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5594A9E6" w14:textId="77777777">
        <w:trPr>
          <w:trHeight w:val="137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AC6C5E" w14:textId="77777777" w:rsidR="00595908" w:rsidRDefault="00000000">
            <w:pPr>
              <w:spacing w:line="137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21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AC629E4" w14:textId="77777777" w:rsidR="00595908" w:rsidRDefault="00000000">
            <w:pPr>
              <w:spacing w:line="13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Wycena</w:t>
            </w:r>
          </w:p>
        </w:tc>
        <w:tc>
          <w:tcPr>
            <w:tcW w:w="5660" w:type="dxa"/>
            <w:vAlign w:val="bottom"/>
          </w:tcPr>
          <w:p w14:paraId="5F41DE34" w14:textId="77777777" w:rsidR="00595908" w:rsidRDefault="00000000">
            <w:pPr>
              <w:spacing w:line="137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Dostarczenie i montaż stojaka na rowery jednostrony na 5 rowerów wg.rysun-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7CF64A94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580" w:type="dxa"/>
            <w:vAlign w:val="bottom"/>
          </w:tcPr>
          <w:p w14:paraId="0F97F9DE" w14:textId="77777777" w:rsidR="00595908" w:rsidRDefault="00000000">
            <w:pPr>
              <w:spacing w:line="137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5"/>
                <w:szCs w:val="15"/>
              </w:rPr>
              <w:t>szt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545974EA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980" w:type="dxa"/>
            <w:vAlign w:val="bottom"/>
          </w:tcPr>
          <w:p w14:paraId="06E728DA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6D16DFA0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18DF251" w14:textId="77777777" w:rsidR="00595908" w:rsidRDefault="00595908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14:paraId="5D95C432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79E9017" w14:textId="77777777">
        <w:trPr>
          <w:trHeight w:val="180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46C06F" w14:textId="77777777" w:rsidR="00595908" w:rsidRDefault="00000000">
            <w:pPr>
              <w:spacing w:line="18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d.1.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C514109" w14:textId="77777777" w:rsidR="00595908" w:rsidRDefault="00000000">
            <w:pPr>
              <w:spacing w:line="18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własna</w:t>
            </w:r>
          </w:p>
        </w:tc>
        <w:tc>
          <w:tcPr>
            <w:tcW w:w="5660" w:type="dxa"/>
            <w:vAlign w:val="bottom"/>
          </w:tcPr>
          <w:p w14:paraId="2438C087" w14:textId="77777777" w:rsidR="00595908" w:rsidRDefault="00000000">
            <w:pPr>
              <w:spacing w:line="180" w:lineRule="exact"/>
              <w:ind w:left="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ku</w:t>
            </w:r>
          </w:p>
        </w:tc>
        <w:tc>
          <w:tcPr>
            <w:tcW w:w="20" w:type="dxa"/>
            <w:shd w:val="clear" w:color="auto" w:fill="000000"/>
            <w:vAlign w:val="bottom"/>
          </w:tcPr>
          <w:p w14:paraId="303EAEBF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580" w:type="dxa"/>
            <w:vAlign w:val="bottom"/>
          </w:tcPr>
          <w:p w14:paraId="6FC2959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16F201F9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980" w:type="dxa"/>
            <w:vAlign w:val="bottom"/>
          </w:tcPr>
          <w:p w14:paraId="5D427CCE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ABAD263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C25FADA" w14:textId="77777777" w:rsidR="00595908" w:rsidRDefault="00595908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81563B2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653240AD" w14:textId="77777777">
        <w:trPr>
          <w:trHeight w:val="205"/>
        </w:trPr>
        <w:tc>
          <w:tcPr>
            <w:tcW w:w="4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0A6F77" w14:textId="77777777" w:rsidR="00595908" w:rsidRDefault="00000000">
            <w:pPr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5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062E90B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660" w:type="dxa"/>
            <w:vAlign w:val="bottom"/>
          </w:tcPr>
          <w:p w14:paraId="4D932968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21A84F87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580" w:type="dxa"/>
            <w:vAlign w:val="bottom"/>
          </w:tcPr>
          <w:p w14:paraId="50FFB23A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7C654025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980" w:type="dxa"/>
            <w:vAlign w:val="bottom"/>
          </w:tcPr>
          <w:p w14:paraId="535ACCEB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20" w:type="dxa"/>
            <w:shd w:val="clear" w:color="auto" w:fill="000000"/>
            <w:vAlign w:val="bottom"/>
          </w:tcPr>
          <w:p w14:paraId="5D74286A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C3F4A91" w14:textId="77777777" w:rsidR="00595908" w:rsidRDefault="00595908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331C7145" w14:textId="77777777" w:rsidR="00595908" w:rsidRDefault="00595908">
            <w:pPr>
              <w:rPr>
                <w:sz w:val="1"/>
                <w:szCs w:val="1"/>
              </w:rPr>
            </w:pPr>
          </w:p>
        </w:tc>
      </w:tr>
      <w:tr w:rsidR="00595908" w14:paraId="1DCD7EA0" w14:textId="77777777">
        <w:trPr>
          <w:trHeight w:val="511"/>
        </w:trPr>
        <w:tc>
          <w:tcPr>
            <w:tcW w:w="420" w:type="dxa"/>
            <w:vAlign w:val="bottom"/>
          </w:tcPr>
          <w:p w14:paraId="53E81A2B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0A40BDFD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vAlign w:val="bottom"/>
          </w:tcPr>
          <w:p w14:paraId="70C548A2" w14:textId="77777777" w:rsidR="00595908" w:rsidRDefault="00000000">
            <w:pPr>
              <w:ind w:left="32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- 3 -</w:t>
            </w:r>
          </w:p>
        </w:tc>
        <w:tc>
          <w:tcPr>
            <w:tcW w:w="20" w:type="dxa"/>
            <w:vAlign w:val="bottom"/>
          </w:tcPr>
          <w:p w14:paraId="5B8051C1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4CD5053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338F599E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D6DD798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14:paraId="19F4A9DA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5A24DC8C" w14:textId="77777777" w:rsidR="00595908" w:rsidRDefault="00595908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32DC438" w14:textId="77777777" w:rsidR="00595908" w:rsidRDefault="00595908">
            <w:pPr>
              <w:rPr>
                <w:sz w:val="1"/>
                <w:szCs w:val="1"/>
              </w:rPr>
            </w:pPr>
          </w:p>
        </w:tc>
      </w:tr>
    </w:tbl>
    <w:p w14:paraId="6F7F7147" w14:textId="77777777" w:rsidR="00595908" w:rsidRDefault="00595908">
      <w:pPr>
        <w:spacing w:line="20" w:lineRule="exact"/>
        <w:rPr>
          <w:sz w:val="20"/>
          <w:szCs w:val="20"/>
        </w:rPr>
      </w:pPr>
    </w:p>
    <w:p w14:paraId="072990A1" w14:textId="77777777" w:rsidR="00595908" w:rsidRDefault="00595908">
      <w:pPr>
        <w:sectPr w:rsidR="00595908">
          <w:pgSz w:w="11900" w:h="16838"/>
          <w:pgMar w:top="543" w:right="706" w:bottom="0" w:left="1440" w:header="0" w:footer="0" w:gutter="0"/>
          <w:cols w:space="708" w:equalWidth="0">
            <w:col w:w="9760"/>
          </w:cols>
        </w:sectPr>
      </w:pPr>
    </w:p>
    <w:p w14:paraId="609E3040" w14:textId="77777777" w:rsidR="00595908" w:rsidRDefault="00595908">
      <w:pPr>
        <w:spacing w:line="381" w:lineRule="exact"/>
        <w:rPr>
          <w:sz w:val="20"/>
          <w:szCs w:val="20"/>
        </w:rPr>
      </w:pPr>
    </w:p>
    <w:p w14:paraId="2FADF732" w14:textId="77777777" w:rsidR="00595908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1"/>
          <w:szCs w:val="11"/>
        </w:rPr>
        <w:t>Norma PRO Wersja 4.71 Nr seryjny: 35043</w:t>
      </w:r>
    </w:p>
    <w:p w14:paraId="3FF0FAE0" w14:textId="77777777" w:rsidR="00595908" w:rsidRDefault="00595908">
      <w:pPr>
        <w:sectPr w:rsidR="00595908">
          <w:type w:val="continuous"/>
          <w:pgSz w:w="11900" w:h="16838"/>
          <w:pgMar w:top="543" w:right="706" w:bottom="0" w:left="1440" w:header="0" w:footer="0" w:gutter="0"/>
          <w:cols w:space="708" w:equalWidth="0">
            <w:col w:w="9760"/>
          </w:cols>
        </w:sectPr>
      </w:pPr>
    </w:p>
    <w:p w14:paraId="1AD548AE" w14:textId="77777777" w:rsidR="00595908" w:rsidRDefault="00000000">
      <w:pPr>
        <w:rPr>
          <w:sz w:val="20"/>
          <w:szCs w:val="20"/>
        </w:rPr>
      </w:pPr>
      <w:bookmarkStart w:id="3" w:name="page4"/>
      <w:bookmarkEnd w:id="3"/>
      <w:r>
        <w:rPr>
          <w:rFonts w:ascii="Arial" w:eastAsia="Arial" w:hAnsi="Arial" w:cs="Arial"/>
          <w:sz w:val="16"/>
          <w:szCs w:val="16"/>
        </w:rPr>
        <w:lastRenderedPageBreak/>
        <w:t>PRZEDMIAR ROBÓT</w:t>
      </w:r>
    </w:p>
    <w:p w14:paraId="035204DF" w14:textId="77777777" w:rsidR="00595908" w:rsidRDefault="00595908">
      <w:pPr>
        <w:spacing w:line="200" w:lineRule="exact"/>
        <w:rPr>
          <w:sz w:val="20"/>
          <w:szCs w:val="20"/>
        </w:rPr>
      </w:pPr>
    </w:p>
    <w:p w14:paraId="7C918153" w14:textId="77777777" w:rsidR="00595908" w:rsidRDefault="00595908">
      <w:pPr>
        <w:spacing w:line="200" w:lineRule="exact"/>
        <w:rPr>
          <w:sz w:val="20"/>
          <w:szCs w:val="20"/>
        </w:rPr>
      </w:pPr>
    </w:p>
    <w:p w14:paraId="751B54B2" w14:textId="77777777" w:rsidR="00595908" w:rsidRDefault="00595908">
      <w:pPr>
        <w:spacing w:line="259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040"/>
        <w:gridCol w:w="5680"/>
        <w:gridCol w:w="600"/>
        <w:gridCol w:w="1000"/>
        <w:gridCol w:w="1040"/>
      </w:tblGrid>
      <w:tr w:rsidR="00595908" w14:paraId="2F1BE98D" w14:textId="77777777">
        <w:trPr>
          <w:trHeight w:val="220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8D380F" w14:textId="77777777" w:rsidR="00595908" w:rsidRDefault="00000000">
            <w:pPr>
              <w:ind w:left="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Lp.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AC79FB" w14:textId="77777777" w:rsidR="00595908" w:rsidRDefault="00000000">
            <w:pPr>
              <w:ind w:left="1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Podstawa</w:t>
            </w:r>
          </w:p>
        </w:tc>
        <w:tc>
          <w:tcPr>
            <w:tcW w:w="5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D0668D" w14:textId="77777777" w:rsidR="00595908" w:rsidRDefault="00000000">
            <w:pPr>
              <w:ind w:right="212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Opis i wyliczenia</w:t>
            </w:r>
          </w:p>
        </w:tc>
        <w:tc>
          <w:tcPr>
            <w:tcW w:w="6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FB1D4C" w14:textId="77777777" w:rsidR="00595908" w:rsidRDefault="00000000">
            <w:pPr>
              <w:ind w:left="16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j.m.</w:t>
            </w:r>
          </w:p>
        </w:tc>
        <w:tc>
          <w:tcPr>
            <w:tcW w:w="100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9F99A4" w14:textId="77777777" w:rsidR="00595908" w:rsidRDefault="00000000">
            <w:pPr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Poszcz.</w:t>
            </w:r>
          </w:p>
        </w:tc>
        <w:tc>
          <w:tcPr>
            <w:tcW w:w="10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D608C8" w14:textId="77777777" w:rsidR="00595908" w:rsidRDefault="00000000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</w:tr>
      <w:tr w:rsidR="00595908" w14:paraId="7D18EEF6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DB9AAA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960C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934150" w14:textId="77777777" w:rsidR="00595908" w:rsidRDefault="00000000">
            <w:pPr>
              <w:spacing w:line="160" w:lineRule="exact"/>
              <w:ind w:right="548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3D4D63" w14:textId="77777777" w:rsidR="00595908" w:rsidRDefault="00000000">
            <w:pPr>
              <w:spacing w:line="160" w:lineRule="exact"/>
              <w:ind w:left="2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szt</w:t>
            </w: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EB90F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E7C73" w14:textId="77777777" w:rsidR="00595908" w:rsidRDefault="00595908">
            <w:pPr>
              <w:rPr>
                <w:sz w:val="13"/>
                <w:szCs w:val="13"/>
              </w:rPr>
            </w:pPr>
          </w:p>
        </w:tc>
      </w:tr>
      <w:tr w:rsidR="00595908" w14:paraId="56C7973C" w14:textId="77777777">
        <w:trPr>
          <w:trHeight w:val="160"/>
        </w:trPr>
        <w:tc>
          <w:tcPr>
            <w:tcW w:w="4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94537F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53F9FE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5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A4A5B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37109" w14:textId="77777777" w:rsidR="00595908" w:rsidRDefault="00595908">
            <w:pPr>
              <w:rPr>
                <w:sz w:val="13"/>
                <w:szCs w:val="13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40FED" w14:textId="77777777" w:rsidR="00595908" w:rsidRDefault="00000000">
            <w:pPr>
              <w:spacing w:line="160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RAZEM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23F700" w14:textId="77777777" w:rsidR="00595908" w:rsidRDefault="00000000">
            <w:pPr>
              <w:spacing w:line="160" w:lineRule="exact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1,000</w:t>
            </w:r>
          </w:p>
        </w:tc>
      </w:tr>
    </w:tbl>
    <w:p w14:paraId="4201C9A4" w14:textId="77777777" w:rsidR="00595908" w:rsidRDefault="00595908">
      <w:pPr>
        <w:spacing w:line="20" w:lineRule="exact"/>
        <w:rPr>
          <w:sz w:val="20"/>
          <w:szCs w:val="20"/>
        </w:rPr>
      </w:pPr>
    </w:p>
    <w:p w14:paraId="59A1612F" w14:textId="77777777" w:rsidR="00595908" w:rsidRDefault="00595908">
      <w:pPr>
        <w:spacing w:line="200" w:lineRule="exact"/>
        <w:rPr>
          <w:sz w:val="20"/>
          <w:szCs w:val="20"/>
        </w:rPr>
      </w:pPr>
    </w:p>
    <w:p w14:paraId="1F1A224A" w14:textId="77777777" w:rsidR="00595908" w:rsidRDefault="00595908">
      <w:pPr>
        <w:spacing w:line="200" w:lineRule="exact"/>
        <w:rPr>
          <w:sz w:val="20"/>
          <w:szCs w:val="20"/>
        </w:rPr>
      </w:pPr>
    </w:p>
    <w:p w14:paraId="48A23F08" w14:textId="77777777" w:rsidR="00595908" w:rsidRDefault="00595908">
      <w:pPr>
        <w:spacing w:line="200" w:lineRule="exact"/>
        <w:rPr>
          <w:sz w:val="20"/>
          <w:szCs w:val="20"/>
        </w:rPr>
      </w:pPr>
    </w:p>
    <w:p w14:paraId="1359010F" w14:textId="77777777" w:rsidR="00595908" w:rsidRDefault="00595908">
      <w:pPr>
        <w:spacing w:line="200" w:lineRule="exact"/>
        <w:rPr>
          <w:sz w:val="20"/>
          <w:szCs w:val="20"/>
        </w:rPr>
      </w:pPr>
    </w:p>
    <w:p w14:paraId="588A462F" w14:textId="77777777" w:rsidR="00595908" w:rsidRDefault="00595908">
      <w:pPr>
        <w:spacing w:line="200" w:lineRule="exact"/>
        <w:rPr>
          <w:sz w:val="20"/>
          <w:szCs w:val="20"/>
        </w:rPr>
      </w:pPr>
    </w:p>
    <w:p w14:paraId="4BB35995" w14:textId="77777777" w:rsidR="00595908" w:rsidRDefault="00595908">
      <w:pPr>
        <w:spacing w:line="200" w:lineRule="exact"/>
        <w:rPr>
          <w:sz w:val="20"/>
          <w:szCs w:val="20"/>
        </w:rPr>
      </w:pPr>
    </w:p>
    <w:p w14:paraId="3A80812C" w14:textId="77777777" w:rsidR="00595908" w:rsidRDefault="00595908">
      <w:pPr>
        <w:spacing w:line="200" w:lineRule="exact"/>
        <w:rPr>
          <w:sz w:val="20"/>
          <w:szCs w:val="20"/>
        </w:rPr>
      </w:pPr>
    </w:p>
    <w:p w14:paraId="6EE838DE" w14:textId="77777777" w:rsidR="00595908" w:rsidRDefault="00595908">
      <w:pPr>
        <w:spacing w:line="200" w:lineRule="exact"/>
        <w:rPr>
          <w:sz w:val="20"/>
          <w:szCs w:val="20"/>
        </w:rPr>
      </w:pPr>
    </w:p>
    <w:p w14:paraId="5DDA8C37" w14:textId="77777777" w:rsidR="00595908" w:rsidRDefault="00595908">
      <w:pPr>
        <w:spacing w:line="200" w:lineRule="exact"/>
        <w:rPr>
          <w:sz w:val="20"/>
          <w:szCs w:val="20"/>
        </w:rPr>
      </w:pPr>
    </w:p>
    <w:p w14:paraId="244205A8" w14:textId="77777777" w:rsidR="00595908" w:rsidRDefault="00595908">
      <w:pPr>
        <w:spacing w:line="200" w:lineRule="exact"/>
        <w:rPr>
          <w:sz w:val="20"/>
          <w:szCs w:val="20"/>
        </w:rPr>
      </w:pPr>
    </w:p>
    <w:p w14:paraId="13DFB22F" w14:textId="77777777" w:rsidR="00595908" w:rsidRDefault="00595908">
      <w:pPr>
        <w:spacing w:line="200" w:lineRule="exact"/>
        <w:rPr>
          <w:sz w:val="20"/>
          <w:szCs w:val="20"/>
        </w:rPr>
      </w:pPr>
    </w:p>
    <w:p w14:paraId="07C378BD" w14:textId="77777777" w:rsidR="00595908" w:rsidRDefault="00595908">
      <w:pPr>
        <w:spacing w:line="200" w:lineRule="exact"/>
        <w:rPr>
          <w:sz w:val="20"/>
          <w:szCs w:val="20"/>
        </w:rPr>
      </w:pPr>
    </w:p>
    <w:p w14:paraId="70FB9EF5" w14:textId="77777777" w:rsidR="00595908" w:rsidRDefault="00595908">
      <w:pPr>
        <w:spacing w:line="200" w:lineRule="exact"/>
        <w:rPr>
          <w:sz w:val="20"/>
          <w:szCs w:val="20"/>
        </w:rPr>
      </w:pPr>
    </w:p>
    <w:p w14:paraId="000E14F8" w14:textId="77777777" w:rsidR="00595908" w:rsidRDefault="00595908">
      <w:pPr>
        <w:spacing w:line="200" w:lineRule="exact"/>
        <w:rPr>
          <w:sz w:val="20"/>
          <w:szCs w:val="20"/>
        </w:rPr>
      </w:pPr>
    </w:p>
    <w:p w14:paraId="37471A3A" w14:textId="77777777" w:rsidR="00595908" w:rsidRDefault="00595908">
      <w:pPr>
        <w:spacing w:line="200" w:lineRule="exact"/>
        <w:rPr>
          <w:sz w:val="20"/>
          <w:szCs w:val="20"/>
        </w:rPr>
      </w:pPr>
    </w:p>
    <w:p w14:paraId="3DC5FC63" w14:textId="77777777" w:rsidR="00595908" w:rsidRDefault="00595908">
      <w:pPr>
        <w:spacing w:line="200" w:lineRule="exact"/>
        <w:rPr>
          <w:sz w:val="20"/>
          <w:szCs w:val="20"/>
        </w:rPr>
      </w:pPr>
    </w:p>
    <w:p w14:paraId="6F7036DB" w14:textId="77777777" w:rsidR="00595908" w:rsidRDefault="00595908">
      <w:pPr>
        <w:spacing w:line="200" w:lineRule="exact"/>
        <w:rPr>
          <w:sz w:val="20"/>
          <w:szCs w:val="20"/>
        </w:rPr>
      </w:pPr>
    </w:p>
    <w:p w14:paraId="3EF5680B" w14:textId="77777777" w:rsidR="00595908" w:rsidRDefault="00595908">
      <w:pPr>
        <w:spacing w:line="200" w:lineRule="exact"/>
        <w:rPr>
          <w:sz w:val="20"/>
          <w:szCs w:val="20"/>
        </w:rPr>
      </w:pPr>
    </w:p>
    <w:p w14:paraId="67A54AD5" w14:textId="77777777" w:rsidR="00595908" w:rsidRDefault="00595908">
      <w:pPr>
        <w:spacing w:line="200" w:lineRule="exact"/>
        <w:rPr>
          <w:sz w:val="20"/>
          <w:szCs w:val="20"/>
        </w:rPr>
      </w:pPr>
    </w:p>
    <w:p w14:paraId="4B34A93E" w14:textId="77777777" w:rsidR="00595908" w:rsidRDefault="00595908">
      <w:pPr>
        <w:spacing w:line="200" w:lineRule="exact"/>
        <w:rPr>
          <w:sz w:val="20"/>
          <w:szCs w:val="20"/>
        </w:rPr>
      </w:pPr>
    </w:p>
    <w:p w14:paraId="3E4D7D86" w14:textId="77777777" w:rsidR="00595908" w:rsidRDefault="00595908">
      <w:pPr>
        <w:spacing w:line="200" w:lineRule="exact"/>
        <w:rPr>
          <w:sz w:val="20"/>
          <w:szCs w:val="20"/>
        </w:rPr>
      </w:pPr>
    </w:p>
    <w:p w14:paraId="3DD55AE4" w14:textId="77777777" w:rsidR="00595908" w:rsidRDefault="00595908">
      <w:pPr>
        <w:spacing w:line="200" w:lineRule="exact"/>
        <w:rPr>
          <w:sz w:val="20"/>
          <w:szCs w:val="20"/>
        </w:rPr>
      </w:pPr>
    </w:p>
    <w:p w14:paraId="3D0CB52B" w14:textId="77777777" w:rsidR="00595908" w:rsidRDefault="00595908">
      <w:pPr>
        <w:spacing w:line="200" w:lineRule="exact"/>
        <w:rPr>
          <w:sz w:val="20"/>
          <w:szCs w:val="20"/>
        </w:rPr>
      </w:pPr>
    </w:p>
    <w:p w14:paraId="2B8F1262" w14:textId="77777777" w:rsidR="00595908" w:rsidRDefault="00595908">
      <w:pPr>
        <w:spacing w:line="200" w:lineRule="exact"/>
        <w:rPr>
          <w:sz w:val="20"/>
          <w:szCs w:val="20"/>
        </w:rPr>
      </w:pPr>
    </w:p>
    <w:p w14:paraId="2AC0F253" w14:textId="77777777" w:rsidR="00595908" w:rsidRDefault="00595908">
      <w:pPr>
        <w:spacing w:line="200" w:lineRule="exact"/>
        <w:rPr>
          <w:sz w:val="20"/>
          <w:szCs w:val="20"/>
        </w:rPr>
      </w:pPr>
    </w:p>
    <w:p w14:paraId="471D20E2" w14:textId="77777777" w:rsidR="00595908" w:rsidRDefault="00595908">
      <w:pPr>
        <w:spacing w:line="200" w:lineRule="exact"/>
        <w:rPr>
          <w:sz w:val="20"/>
          <w:szCs w:val="20"/>
        </w:rPr>
      </w:pPr>
    </w:p>
    <w:p w14:paraId="438369EC" w14:textId="77777777" w:rsidR="00595908" w:rsidRDefault="00595908">
      <w:pPr>
        <w:spacing w:line="200" w:lineRule="exact"/>
        <w:rPr>
          <w:sz w:val="20"/>
          <w:szCs w:val="20"/>
        </w:rPr>
      </w:pPr>
    </w:p>
    <w:p w14:paraId="23836B30" w14:textId="77777777" w:rsidR="00595908" w:rsidRDefault="00595908">
      <w:pPr>
        <w:spacing w:line="200" w:lineRule="exact"/>
        <w:rPr>
          <w:sz w:val="20"/>
          <w:szCs w:val="20"/>
        </w:rPr>
      </w:pPr>
    </w:p>
    <w:p w14:paraId="03B3CBDC" w14:textId="77777777" w:rsidR="00595908" w:rsidRDefault="00595908">
      <w:pPr>
        <w:spacing w:line="200" w:lineRule="exact"/>
        <w:rPr>
          <w:sz w:val="20"/>
          <w:szCs w:val="20"/>
        </w:rPr>
      </w:pPr>
    </w:p>
    <w:p w14:paraId="23A06BF9" w14:textId="77777777" w:rsidR="00595908" w:rsidRDefault="00595908">
      <w:pPr>
        <w:spacing w:line="200" w:lineRule="exact"/>
        <w:rPr>
          <w:sz w:val="20"/>
          <w:szCs w:val="20"/>
        </w:rPr>
      </w:pPr>
    </w:p>
    <w:p w14:paraId="5C5AFA02" w14:textId="77777777" w:rsidR="00595908" w:rsidRDefault="00595908">
      <w:pPr>
        <w:spacing w:line="200" w:lineRule="exact"/>
        <w:rPr>
          <w:sz w:val="20"/>
          <w:szCs w:val="20"/>
        </w:rPr>
      </w:pPr>
    </w:p>
    <w:p w14:paraId="293614AA" w14:textId="77777777" w:rsidR="00595908" w:rsidRDefault="00595908">
      <w:pPr>
        <w:spacing w:line="200" w:lineRule="exact"/>
        <w:rPr>
          <w:sz w:val="20"/>
          <w:szCs w:val="20"/>
        </w:rPr>
      </w:pPr>
    </w:p>
    <w:p w14:paraId="1AC393DA" w14:textId="77777777" w:rsidR="00595908" w:rsidRDefault="00595908">
      <w:pPr>
        <w:spacing w:line="200" w:lineRule="exact"/>
        <w:rPr>
          <w:sz w:val="20"/>
          <w:szCs w:val="20"/>
        </w:rPr>
      </w:pPr>
    </w:p>
    <w:p w14:paraId="5C0BE0B8" w14:textId="77777777" w:rsidR="00595908" w:rsidRDefault="00595908">
      <w:pPr>
        <w:spacing w:line="200" w:lineRule="exact"/>
        <w:rPr>
          <w:sz w:val="20"/>
          <w:szCs w:val="20"/>
        </w:rPr>
      </w:pPr>
    </w:p>
    <w:p w14:paraId="4EB8DA78" w14:textId="77777777" w:rsidR="00595908" w:rsidRDefault="00595908">
      <w:pPr>
        <w:spacing w:line="200" w:lineRule="exact"/>
        <w:rPr>
          <w:sz w:val="20"/>
          <w:szCs w:val="20"/>
        </w:rPr>
      </w:pPr>
    </w:p>
    <w:p w14:paraId="24A20F74" w14:textId="77777777" w:rsidR="00595908" w:rsidRDefault="00595908">
      <w:pPr>
        <w:spacing w:line="200" w:lineRule="exact"/>
        <w:rPr>
          <w:sz w:val="20"/>
          <w:szCs w:val="20"/>
        </w:rPr>
      </w:pPr>
    </w:p>
    <w:p w14:paraId="78379128" w14:textId="77777777" w:rsidR="00595908" w:rsidRDefault="00595908">
      <w:pPr>
        <w:spacing w:line="200" w:lineRule="exact"/>
        <w:rPr>
          <w:sz w:val="20"/>
          <w:szCs w:val="20"/>
        </w:rPr>
      </w:pPr>
    </w:p>
    <w:p w14:paraId="06C89855" w14:textId="77777777" w:rsidR="00595908" w:rsidRDefault="00595908">
      <w:pPr>
        <w:spacing w:line="200" w:lineRule="exact"/>
        <w:rPr>
          <w:sz w:val="20"/>
          <w:szCs w:val="20"/>
        </w:rPr>
      </w:pPr>
    </w:p>
    <w:p w14:paraId="58889E77" w14:textId="77777777" w:rsidR="00595908" w:rsidRDefault="00595908">
      <w:pPr>
        <w:spacing w:line="200" w:lineRule="exact"/>
        <w:rPr>
          <w:sz w:val="20"/>
          <w:szCs w:val="20"/>
        </w:rPr>
      </w:pPr>
    </w:p>
    <w:p w14:paraId="0C340DCE" w14:textId="77777777" w:rsidR="00595908" w:rsidRDefault="00595908">
      <w:pPr>
        <w:spacing w:line="200" w:lineRule="exact"/>
        <w:rPr>
          <w:sz w:val="20"/>
          <w:szCs w:val="20"/>
        </w:rPr>
      </w:pPr>
    </w:p>
    <w:p w14:paraId="440251C1" w14:textId="77777777" w:rsidR="00595908" w:rsidRDefault="00595908">
      <w:pPr>
        <w:spacing w:line="200" w:lineRule="exact"/>
        <w:rPr>
          <w:sz w:val="20"/>
          <w:szCs w:val="20"/>
        </w:rPr>
      </w:pPr>
    </w:p>
    <w:p w14:paraId="2807429D" w14:textId="77777777" w:rsidR="00595908" w:rsidRDefault="00595908">
      <w:pPr>
        <w:spacing w:line="200" w:lineRule="exact"/>
        <w:rPr>
          <w:sz w:val="20"/>
          <w:szCs w:val="20"/>
        </w:rPr>
      </w:pPr>
    </w:p>
    <w:p w14:paraId="39935149" w14:textId="77777777" w:rsidR="00595908" w:rsidRDefault="00595908">
      <w:pPr>
        <w:spacing w:line="200" w:lineRule="exact"/>
        <w:rPr>
          <w:sz w:val="20"/>
          <w:szCs w:val="20"/>
        </w:rPr>
      </w:pPr>
    </w:p>
    <w:p w14:paraId="63A22599" w14:textId="77777777" w:rsidR="00595908" w:rsidRDefault="00595908">
      <w:pPr>
        <w:spacing w:line="200" w:lineRule="exact"/>
        <w:rPr>
          <w:sz w:val="20"/>
          <w:szCs w:val="20"/>
        </w:rPr>
      </w:pPr>
    </w:p>
    <w:p w14:paraId="5E8954BE" w14:textId="77777777" w:rsidR="00595908" w:rsidRDefault="00595908">
      <w:pPr>
        <w:spacing w:line="200" w:lineRule="exact"/>
        <w:rPr>
          <w:sz w:val="20"/>
          <w:szCs w:val="20"/>
        </w:rPr>
      </w:pPr>
    </w:p>
    <w:p w14:paraId="5584E805" w14:textId="77777777" w:rsidR="00595908" w:rsidRDefault="00595908">
      <w:pPr>
        <w:spacing w:line="200" w:lineRule="exact"/>
        <w:rPr>
          <w:sz w:val="20"/>
          <w:szCs w:val="20"/>
        </w:rPr>
      </w:pPr>
    </w:p>
    <w:p w14:paraId="66C5F057" w14:textId="77777777" w:rsidR="00595908" w:rsidRDefault="00595908">
      <w:pPr>
        <w:spacing w:line="200" w:lineRule="exact"/>
        <w:rPr>
          <w:sz w:val="20"/>
          <w:szCs w:val="20"/>
        </w:rPr>
      </w:pPr>
    </w:p>
    <w:p w14:paraId="52A2225B" w14:textId="77777777" w:rsidR="00595908" w:rsidRDefault="00595908">
      <w:pPr>
        <w:spacing w:line="200" w:lineRule="exact"/>
        <w:rPr>
          <w:sz w:val="20"/>
          <w:szCs w:val="20"/>
        </w:rPr>
      </w:pPr>
    </w:p>
    <w:p w14:paraId="310CD45A" w14:textId="77777777" w:rsidR="00595908" w:rsidRDefault="00595908">
      <w:pPr>
        <w:spacing w:line="200" w:lineRule="exact"/>
        <w:rPr>
          <w:sz w:val="20"/>
          <w:szCs w:val="20"/>
        </w:rPr>
      </w:pPr>
    </w:p>
    <w:p w14:paraId="543B4B9F" w14:textId="77777777" w:rsidR="00595908" w:rsidRDefault="00595908">
      <w:pPr>
        <w:spacing w:line="200" w:lineRule="exact"/>
        <w:rPr>
          <w:sz w:val="20"/>
          <w:szCs w:val="20"/>
        </w:rPr>
      </w:pPr>
    </w:p>
    <w:p w14:paraId="01D1052E" w14:textId="77777777" w:rsidR="00595908" w:rsidRDefault="00595908">
      <w:pPr>
        <w:spacing w:line="200" w:lineRule="exact"/>
        <w:rPr>
          <w:sz w:val="20"/>
          <w:szCs w:val="20"/>
        </w:rPr>
      </w:pPr>
    </w:p>
    <w:p w14:paraId="4AC07733" w14:textId="77777777" w:rsidR="00595908" w:rsidRDefault="00595908">
      <w:pPr>
        <w:spacing w:line="200" w:lineRule="exact"/>
        <w:rPr>
          <w:sz w:val="20"/>
          <w:szCs w:val="20"/>
        </w:rPr>
      </w:pPr>
    </w:p>
    <w:p w14:paraId="54A9AFED" w14:textId="77777777" w:rsidR="00595908" w:rsidRDefault="00595908">
      <w:pPr>
        <w:spacing w:line="200" w:lineRule="exact"/>
        <w:rPr>
          <w:sz w:val="20"/>
          <w:szCs w:val="20"/>
        </w:rPr>
      </w:pPr>
    </w:p>
    <w:p w14:paraId="0CCF041F" w14:textId="77777777" w:rsidR="00595908" w:rsidRDefault="00595908">
      <w:pPr>
        <w:spacing w:line="200" w:lineRule="exact"/>
        <w:rPr>
          <w:sz w:val="20"/>
          <w:szCs w:val="20"/>
        </w:rPr>
      </w:pPr>
    </w:p>
    <w:p w14:paraId="7CDDD7C0" w14:textId="77777777" w:rsidR="00595908" w:rsidRDefault="00595908">
      <w:pPr>
        <w:spacing w:line="200" w:lineRule="exact"/>
        <w:rPr>
          <w:sz w:val="20"/>
          <w:szCs w:val="20"/>
        </w:rPr>
      </w:pPr>
    </w:p>
    <w:p w14:paraId="65AACD52" w14:textId="77777777" w:rsidR="00595908" w:rsidRDefault="00595908">
      <w:pPr>
        <w:spacing w:line="200" w:lineRule="exact"/>
        <w:rPr>
          <w:sz w:val="20"/>
          <w:szCs w:val="20"/>
        </w:rPr>
      </w:pPr>
    </w:p>
    <w:p w14:paraId="6493A445" w14:textId="77777777" w:rsidR="00595908" w:rsidRDefault="00595908">
      <w:pPr>
        <w:spacing w:line="200" w:lineRule="exact"/>
        <w:rPr>
          <w:sz w:val="20"/>
          <w:szCs w:val="20"/>
        </w:rPr>
      </w:pPr>
    </w:p>
    <w:p w14:paraId="0F11D0F9" w14:textId="77777777" w:rsidR="00595908" w:rsidRDefault="00595908">
      <w:pPr>
        <w:spacing w:line="200" w:lineRule="exact"/>
        <w:rPr>
          <w:sz w:val="20"/>
          <w:szCs w:val="20"/>
        </w:rPr>
      </w:pPr>
    </w:p>
    <w:p w14:paraId="398A9522" w14:textId="77777777" w:rsidR="00595908" w:rsidRDefault="00595908">
      <w:pPr>
        <w:spacing w:line="200" w:lineRule="exact"/>
        <w:rPr>
          <w:sz w:val="20"/>
          <w:szCs w:val="20"/>
        </w:rPr>
      </w:pPr>
    </w:p>
    <w:p w14:paraId="1488076E" w14:textId="77777777" w:rsidR="00595908" w:rsidRDefault="00595908">
      <w:pPr>
        <w:spacing w:line="200" w:lineRule="exact"/>
        <w:rPr>
          <w:sz w:val="20"/>
          <w:szCs w:val="20"/>
        </w:rPr>
      </w:pPr>
    </w:p>
    <w:p w14:paraId="4191C4C7" w14:textId="77777777" w:rsidR="00595908" w:rsidRDefault="00595908">
      <w:pPr>
        <w:spacing w:line="200" w:lineRule="exact"/>
        <w:rPr>
          <w:sz w:val="20"/>
          <w:szCs w:val="20"/>
        </w:rPr>
      </w:pPr>
    </w:p>
    <w:p w14:paraId="1036DA84" w14:textId="77777777" w:rsidR="00595908" w:rsidRDefault="00595908">
      <w:pPr>
        <w:spacing w:line="200" w:lineRule="exact"/>
        <w:rPr>
          <w:sz w:val="20"/>
          <w:szCs w:val="20"/>
        </w:rPr>
      </w:pPr>
    </w:p>
    <w:p w14:paraId="2369B3BA" w14:textId="77777777" w:rsidR="00595908" w:rsidRDefault="00595908">
      <w:pPr>
        <w:spacing w:line="200" w:lineRule="exact"/>
        <w:rPr>
          <w:sz w:val="20"/>
          <w:szCs w:val="20"/>
        </w:rPr>
      </w:pPr>
    </w:p>
    <w:p w14:paraId="29209BC5" w14:textId="77777777" w:rsidR="00595908" w:rsidRDefault="00595908">
      <w:pPr>
        <w:spacing w:line="200" w:lineRule="exact"/>
        <w:rPr>
          <w:sz w:val="20"/>
          <w:szCs w:val="20"/>
        </w:rPr>
      </w:pPr>
    </w:p>
    <w:p w14:paraId="6304AD0E" w14:textId="77777777" w:rsidR="00595908" w:rsidRDefault="00595908">
      <w:pPr>
        <w:spacing w:line="200" w:lineRule="exact"/>
        <w:rPr>
          <w:sz w:val="20"/>
          <w:szCs w:val="20"/>
        </w:rPr>
      </w:pPr>
    </w:p>
    <w:p w14:paraId="456FDFC8" w14:textId="77777777" w:rsidR="00595908" w:rsidRDefault="00595908">
      <w:pPr>
        <w:spacing w:line="200" w:lineRule="exact"/>
        <w:rPr>
          <w:sz w:val="20"/>
          <w:szCs w:val="20"/>
        </w:rPr>
      </w:pPr>
    </w:p>
    <w:p w14:paraId="6FE8D27F" w14:textId="77777777" w:rsidR="00595908" w:rsidRDefault="00595908">
      <w:pPr>
        <w:spacing w:line="200" w:lineRule="exact"/>
        <w:rPr>
          <w:sz w:val="20"/>
          <w:szCs w:val="20"/>
        </w:rPr>
      </w:pPr>
    </w:p>
    <w:p w14:paraId="51E03FFB" w14:textId="77777777" w:rsidR="00595908" w:rsidRDefault="00595908">
      <w:pPr>
        <w:spacing w:line="200" w:lineRule="exact"/>
        <w:rPr>
          <w:sz w:val="20"/>
          <w:szCs w:val="20"/>
        </w:rPr>
      </w:pPr>
    </w:p>
    <w:p w14:paraId="2303651D" w14:textId="77777777" w:rsidR="00595908" w:rsidRDefault="00595908">
      <w:pPr>
        <w:spacing w:line="251" w:lineRule="exact"/>
        <w:rPr>
          <w:sz w:val="20"/>
          <w:szCs w:val="20"/>
        </w:rPr>
      </w:pPr>
    </w:p>
    <w:p w14:paraId="544AD6B6" w14:textId="77777777" w:rsidR="00595908" w:rsidRDefault="00000000">
      <w:pPr>
        <w:ind w:right="20"/>
        <w:jc w:val="center"/>
        <w:rPr>
          <w:sz w:val="20"/>
          <w:szCs w:val="20"/>
        </w:rPr>
      </w:pPr>
      <w:r>
        <w:rPr>
          <w:rFonts w:ascii="Arial" w:eastAsia="Arial" w:hAnsi="Arial" w:cs="Arial"/>
          <w:sz w:val="16"/>
          <w:szCs w:val="16"/>
        </w:rPr>
        <w:t>- 4 -</w:t>
      </w:r>
    </w:p>
    <w:p w14:paraId="561BE167" w14:textId="77777777" w:rsidR="00595908" w:rsidRDefault="00595908">
      <w:pPr>
        <w:sectPr w:rsidR="00595908">
          <w:pgSz w:w="11900" w:h="16838"/>
          <w:pgMar w:top="543" w:right="706" w:bottom="0" w:left="1440" w:header="0" w:footer="0" w:gutter="0"/>
          <w:cols w:space="708" w:equalWidth="0">
            <w:col w:w="9760"/>
          </w:cols>
        </w:sectPr>
      </w:pPr>
    </w:p>
    <w:p w14:paraId="06A30BBB" w14:textId="77777777" w:rsidR="00595908" w:rsidRDefault="00595908">
      <w:pPr>
        <w:spacing w:line="200" w:lineRule="exact"/>
        <w:rPr>
          <w:sz w:val="20"/>
          <w:szCs w:val="20"/>
        </w:rPr>
      </w:pPr>
    </w:p>
    <w:p w14:paraId="3805BA35" w14:textId="77777777" w:rsidR="00595908" w:rsidRDefault="00595908">
      <w:pPr>
        <w:spacing w:line="217" w:lineRule="exact"/>
        <w:rPr>
          <w:sz w:val="20"/>
          <w:szCs w:val="20"/>
        </w:rPr>
      </w:pPr>
    </w:p>
    <w:p w14:paraId="4EC562B6" w14:textId="77777777" w:rsidR="00595908" w:rsidRDefault="00000000">
      <w:pPr>
        <w:rPr>
          <w:sz w:val="20"/>
          <w:szCs w:val="20"/>
        </w:rPr>
      </w:pPr>
      <w:r>
        <w:rPr>
          <w:rFonts w:ascii="Arial" w:eastAsia="Arial" w:hAnsi="Arial" w:cs="Arial"/>
          <w:sz w:val="11"/>
          <w:szCs w:val="11"/>
        </w:rPr>
        <w:t>Norma PRO Wersja 4.71 Nr seryjny: 35043</w:t>
      </w:r>
    </w:p>
    <w:sectPr w:rsidR="00595908">
      <w:type w:val="continuous"/>
      <w:pgSz w:w="11900" w:h="16838"/>
      <w:pgMar w:top="543" w:right="706" w:bottom="0" w:left="1440" w:header="0" w:footer="0" w:gutter="0"/>
      <w:cols w:space="708" w:equalWidth="0">
        <w:col w:w="97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908"/>
    <w:rsid w:val="003026D0"/>
    <w:rsid w:val="00595908"/>
    <w:rsid w:val="00C16437"/>
    <w:rsid w:val="00D75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90FF8"/>
  <w15:docId w15:val="{4067FF23-071B-44E4-9CC5-B48559DFDC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1000</Words>
  <Characters>6000</Characters>
  <Application>Microsoft Office Word</Application>
  <DocSecurity>0</DocSecurity>
  <Lines>50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Gmina i Miasto Stawiszyn</cp:lastModifiedBy>
  <cp:revision>2</cp:revision>
  <dcterms:created xsi:type="dcterms:W3CDTF">2022-08-25T11:23:00Z</dcterms:created>
  <dcterms:modified xsi:type="dcterms:W3CDTF">2022-08-25T11:23:00Z</dcterms:modified>
</cp:coreProperties>
</file>