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E598" w14:textId="62915CAE" w:rsidR="004C026D" w:rsidRPr="00A87768" w:rsidRDefault="004C026D" w:rsidP="004C026D">
      <w:pPr>
        <w:spacing w:after="0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503F67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3BA32969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>WYKAZ WYKONANYCH</w:t>
      </w:r>
      <w:r w:rsidR="00AC4A71">
        <w:rPr>
          <w:rFonts w:ascii="Arial" w:eastAsia="Times New Roman" w:hAnsi="Arial" w:cs="Arial"/>
          <w:b/>
          <w:bCs/>
          <w:lang w:eastAsia="zh-CN"/>
        </w:rPr>
        <w:t>/WYKONYWANYCH</w:t>
      </w:r>
      <w:r w:rsidRPr="00A87768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4C026D" w:rsidRPr="00A87768">
        <w:rPr>
          <w:rFonts w:ascii="Arial" w:eastAsia="Times New Roman" w:hAnsi="Arial" w:cs="Arial"/>
          <w:b/>
          <w:bCs/>
          <w:lang w:eastAsia="zh-CN"/>
        </w:rPr>
        <w:t>USŁUG</w:t>
      </w:r>
      <w:r w:rsidR="006F2199">
        <w:rPr>
          <w:rFonts w:ascii="Arial" w:eastAsia="Times New Roman" w:hAnsi="Arial" w:cs="Arial"/>
          <w:b/>
          <w:bCs/>
          <w:lang w:eastAsia="zh-CN"/>
        </w:rPr>
        <w:t>/DOSTAW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45EE298F" w:rsidR="004C026D" w:rsidRPr="002C618B" w:rsidRDefault="004C026D" w:rsidP="002C618B">
      <w:pPr>
        <w:jc w:val="both"/>
        <w:rPr>
          <w:rFonts w:ascii="Arial" w:hAnsi="Arial" w:cs="Arial"/>
          <w:b/>
          <w:bCs/>
        </w:rPr>
      </w:pPr>
      <w:r w:rsidRPr="002C618B">
        <w:rPr>
          <w:rFonts w:ascii="Arial" w:eastAsia="Times New Roman" w:hAnsi="Arial" w:cs="Arial"/>
          <w:bCs/>
          <w:iCs/>
          <w:lang w:eastAsia="pl-PL"/>
        </w:rPr>
        <w:t xml:space="preserve">Składając ofertę w postępowaniu pn.: </w:t>
      </w:r>
      <w:bookmarkStart w:id="0" w:name="_Hlk120106292"/>
      <w:r w:rsidR="00B2638E" w:rsidRPr="002C618B">
        <w:rPr>
          <w:rFonts w:ascii="Arial" w:eastAsia="Times New Roman" w:hAnsi="Arial" w:cs="Arial"/>
          <w:bCs/>
          <w:iCs/>
          <w:lang w:eastAsia="pl-PL"/>
        </w:rPr>
        <w:t>„</w:t>
      </w:r>
      <w:bookmarkEnd w:id="0"/>
      <w:r w:rsidR="002C618B" w:rsidRPr="002C618B">
        <w:rPr>
          <w:rFonts w:ascii="Arial" w:hAnsi="Arial" w:cs="Arial"/>
          <w:b/>
          <w:bCs/>
        </w:rPr>
        <w:t>Zakup</w:t>
      </w:r>
      <w:r w:rsidR="002C618B" w:rsidRPr="002C618B">
        <w:rPr>
          <w:b/>
          <w:bCs/>
        </w:rPr>
        <w:t xml:space="preserve"> </w:t>
      </w:r>
      <w:r w:rsidR="002C618B" w:rsidRPr="002C618B">
        <w:rPr>
          <w:rFonts w:ascii="Arial" w:hAnsi="Arial" w:cs="Arial"/>
          <w:b/>
          <w:bCs/>
        </w:rPr>
        <w:t>usługi bieżącego utrzymania i rozwój aplikacji Taksator i Taksator Plany Cięć (PC)</w:t>
      </w:r>
      <w:r w:rsidR="00B2638E" w:rsidRPr="002C618B">
        <w:rPr>
          <w:rFonts w:ascii="Arial" w:hAnsi="Arial" w:cs="Arial"/>
          <w:b/>
          <w:bCs/>
        </w:rPr>
        <w:t xml:space="preserve">” </w:t>
      </w:r>
      <w:r w:rsidRPr="002C618B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</w:t>
      </w:r>
      <w:proofErr w:type="gramStart"/>
      <w:r w:rsidRPr="002C618B">
        <w:rPr>
          <w:rFonts w:ascii="Arial" w:eastAsia="Times New Roman" w:hAnsi="Arial" w:cs="Arial"/>
          <w:bCs/>
          <w:lang w:eastAsia="pl-PL"/>
        </w:rPr>
        <w:t>y</w:t>
      </w:r>
      <w:proofErr w:type="gramEnd"/>
      <w:r w:rsidRPr="002C618B">
        <w:rPr>
          <w:rFonts w:ascii="Arial" w:eastAsia="Times New Roman" w:hAnsi="Arial" w:cs="Arial"/>
          <w:bCs/>
          <w:lang w:eastAsia="pl-PL"/>
        </w:rPr>
        <w:t xml:space="preserve"> że legitymujemy się doświadczeniem zgodnym z wymaganiami określonymi w SWZ, tj</w:t>
      </w:r>
      <w:r w:rsidRPr="002C618B">
        <w:rPr>
          <w:rFonts w:ascii="Arial" w:eastAsia="Times New Roman" w:hAnsi="Arial" w:cs="Arial"/>
          <w:bCs/>
          <w:iCs/>
          <w:lang w:eastAsia="pl-PL"/>
        </w:rPr>
        <w:t>.: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6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074"/>
        <w:gridCol w:w="1871"/>
        <w:gridCol w:w="1843"/>
      </w:tblGrid>
      <w:tr w:rsidR="00E0094F" w:rsidRPr="00A87768" w14:paraId="4CF3A671" w14:textId="77777777" w:rsidTr="00E0094F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4F462A4C" w:rsidR="00E0094F" w:rsidRPr="00A87768" w:rsidRDefault="002C618B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realizacji</w:t>
            </w:r>
            <w:r w:rsidR="00E0094F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E0094F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="00E0094F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68040522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1871" w:type="dxa"/>
            <w:vAlign w:val="center"/>
          </w:tcPr>
          <w:p w14:paraId="2B795C10" w14:textId="78ADA793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Wartość zamówienia </w:t>
            </w:r>
            <w:r w:rsidR="001427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brutto</w:t>
            </w:r>
            <w:r w:rsidR="001427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E7CEC0" w14:textId="107F9651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>
              <w:rPr>
                <w:bCs/>
                <w:sz w:val="20"/>
                <w:szCs w:val="20"/>
              </w:rPr>
              <w:t>(przedmiot zamówienia)</w:t>
            </w:r>
          </w:p>
        </w:tc>
      </w:tr>
      <w:tr w:rsidR="00E0094F" w:rsidRPr="004C026D" w14:paraId="6CB675AE" w14:textId="77777777" w:rsidTr="00E0094F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3CFF42B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871" w:type="dxa"/>
          </w:tcPr>
          <w:p w14:paraId="0010A820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38C0F4DF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11CBFC84" w14:textId="1A0E7C3D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415F81" w14:textId="69CDA8A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14:paraId="09F9C15E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E0094F" w:rsidRPr="004C026D" w:rsidRDefault="00E0094F" w:rsidP="00B2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094F" w:rsidRPr="004C026D" w14:paraId="0CE235EB" w14:textId="77777777" w:rsidTr="00E0094F">
        <w:tc>
          <w:tcPr>
            <w:tcW w:w="608" w:type="dxa"/>
            <w:shd w:val="clear" w:color="auto" w:fill="auto"/>
            <w:vAlign w:val="center"/>
          </w:tcPr>
          <w:p w14:paraId="2ECD7B6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C94723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871" w:type="dxa"/>
          </w:tcPr>
          <w:p w14:paraId="5F523F06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0DF2C257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600485C0" w14:textId="7148B91F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7DA2C6" w14:textId="59A3125E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14:paraId="0FDA4818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E0094F" w:rsidRPr="004C026D" w:rsidRDefault="00E0094F" w:rsidP="00B2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094F" w:rsidRPr="004C026D" w14:paraId="7AB8B11D" w14:textId="77777777" w:rsidTr="00E0094F">
        <w:tc>
          <w:tcPr>
            <w:tcW w:w="608" w:type="dxa"/>
            <w:shd w:val="clear" w:color="auto" w:fill="auto"/>
          </w:tcPr>
          <w:p w14:paraId="5D3B33F0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14:paraId="43446789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544" w:type="dxa"/>
            <w:shd w:val="clear" w:color="auto" w:fill="auto"/>
          </w:tcPr>
          <w:p w14:paraId="16A374BD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17C245B6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871" w:type="dxa"/>
          </w:tcPr>
          <w:p w14:paraId="1D5A0E5B" w14:textId="3516429F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</w:tcPr>
          <w:p w14:paraId="12F922CC" w14:textId="288BFC48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6BAEC07C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</w:t>
      </w:r>
      <w:r w:rsidR="002C618B" w:rsidRPr="00A87768">
        <w:rPr>
          <w:rFonts w:ascii="Arial" w:eastAsia="Times New Roman" w:hAnsi="Arial" w:cs="Arial"/>
          <w:bCs/>
          <w:i/>
          <w:lang w:eastAsia="pl-PL"/>
        </w:rPr>
        <w:t>) niepotrzebne</w:t>
      </w:r>
      <w:r w:rsidRPr="00A87768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0CD8D8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A87768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F82A9A4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(Dowody, o których mowa w SWZ)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DB7A5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F172D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8776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21CE5E2C" w14:textId="25CF67F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Wykaz wykonanych </w:t>
      </w:r>
      <w:r w:rsidR="00744637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usług</w:t>
      </w:r>
      <w:r w:rsidR="00FA7603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oraz dowody należy </w:t>
      </w:r>
      <w:r w:rsidR="002C618B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przesłać Zamawiającemu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na zasadach określonych </w:t>
      </w:r>
      <w:r w:rsidR="002C618B">
        <w:rPr>
          <w:rFonts w:ascii="Arial" w:eastAsia="Times New Roman" w:hAnsi="Arial" w:cs="Arial"/>
          <w:b/>
          <w:sz w:val="19"/>
          <w:szCs w:val="19"/>
          <w:lang w:eastAsia="pl-PL"/>
        </w:rPr>
        <w:br/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w SWZ.</w:t>
      </w:r>
    </w:p>
    <w:p w14:paraId="04FF88D7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6530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3CE69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B2AF" w14:textId="57104968" w:rsidR="002C618B" w:rsidRPr="002C618B" w:rsidRDefault="002C618B" w:rsidP="002C618B">
    <w:pPr>
      <w:spacing w:after="0"/>
      <w:jc w:val="right"/>
      <w:rPr>
        <w:rFonts w:ascii="Arial" w:eastAsia="Times New Roman" w:hAnsi="Arial" w:cs="Arial"/>
        <w:b/>
        <w:bCs/>
        <w:color w:val="000000"/>
        <w:lang w:eastAsia="pl-PL"/>
      </w:rPr>
    </w:pPr>
    <w:r w:rsidRPr="002C618B">
      <w:rPr>
        <w:rFonts w:ascii="Arial" w:eastAsia="Times New Roman" w:hAnsi="Arial" w:cs="Arial"/>
        <w:b/>
        <w:bCs/>
        <w:color w:val="000000"/>
        <w:lang w:eastAsia="pl-PL"/>
      </w:rPr>
      <w:t xml:space="preserve">Załącznik nr 4 do SWZ </w:t>
    </w:r>
  </w:p>
  <w:p w14:paraId="26DD107F" w14:textId="58B4D1C6" w:rsidR="002C618B" w:rsidRPr="002C618B" w:rsidRDefault="002C618B" w:rsidP="002C618B">
    <w:pPr>
      <w:spacing w:after="0"/>
      <w:jc w:val="right"/>
      <w:rPr>
        <w:rFonts w:ascii="Arial" w:eastAsia="Times New Roman" w:hAnsi="Arial" w:cs="Arial"/>
        <w:b/>
        <w:bCs/>
        <w:color w:val="000000"/>
        <w:lang w:eastAsia="pl-PL"/>
      </w:rPr>
    </w:pPr>
    <w:r w:rsidRPr="002C618B">
      <w:rPr>
        <w:rFonts w:ascii="Arial" w:eastAsia="Times New Roman" w:hAnsi="Arial" w:cs="Arial"/>
        <w:b/>
        <w:bCs/>
        <w:color w:val="000000"/>
        <w:lang w:eastAsia="pl-PL"/>
      </w:rPr>
      <w:t>DZ.270.105.2023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6D"/>
    <w:rsid w:val="00065694"/>
    <w:rsid w:val="000D45D9"/>
    <w:rsid w:val="001427C9"/>
    <w:rsid w:val="0021245B"/>
    <w:rsid w:val="002C618B"/>
    <w:rsid w:val="004C026D"/>
    <w:rsid w:val="0050099A"/>
    <w:rsid w:val="0061670D"/>
    <w:rsid w:val="006F2199"/>
    <w:rsid w:val="00744637"/>
    <w:rsid w:val="009B568F"/>
    <w:rsid w:val="00A87768"/>
    <w:rsid w:val="00AC4A71"/>
    <w:rsid w:val="00B2638E"/>
    <w:rsid w:val="00C47853"/>
    <w:rsid w:val="00C74E29"/>
    <w:rsid w:val="00E0094F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Karol Czochra</cp:lastModifiedBy>
  <cp:revision>2</cp:revision>
  <dcterms:created xsi:type="dcterms:W3CDTF">2023-06-20T09:36:00Z</dcterms:created>
  <dcterms:modified xsi:type="dcterms:W3CDTF">2023-06-20T09:36:00Z</dcterms:modified>
</cp:coreProperties>
</file>