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E305" w14:textId="1A53EE97" w:rsidR="0067084B" w:rsidRPr="0067084B" w:rsidRDefault="0067084B" w:rsidP="0067084B">
      <w:pPr>
        <w:spacing w:after="5" w:line="268" w:lineRule="auto"/>
        <w:ind w:left="605" w:right="575" w:hanging="10"/>
        <w:jc w:val="right"/>
        <w:rPr>
          <w:rFonts w:ascii="Times New Roman" w:hAnsi="Times New Roman" w:cs="Times New Roman"/>
          <w:sz w:val="24"/>
          <w:szCs w:val="24"/>
        </w:rPr>
      </w:pPr>
      <w:r w:rsidRPr="006708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SWZ-</w:t>
      </w:r>
      <w:r w:rsidR="00074C19">
        <w:rPr>
          <w:rFonts w:ascii="Times New Roman" w:hAnsi="Times New Roman" w:cs="Times New Roman"/>
          <w:sz w:val="24"/>
          <w:szCs w:val="24"/>
        </w:rPr>
        <w:t>6</w:t>
      </w:r>
      <w:r w:rsidRPr="006708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A307C8" w14:textId="77777777" w:rsidR="0067084B" w:rsidRPr="0067084B" w:rsidRDefault="0067084B" w:rsidP="0067084B">
      <w:pPr>
        <w:spacing w:after="17" w:line="259" w:lineRule="auto"/>
        <w:ind w:left="74" w:right="0"/>
        <w:jc w:val="center"/>
        <w:rPr>
          <w:rFonts w:ascii="Times New Roman" w:hAnsi="Times New Roman" w:cs="Times New Roman"/>
          <w:sz w:val="24"/>
          <w:szCs w:val="24"/>
        </w:rPr>
      </w:pPr>
      <w:r w:rsidRPr="006708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F6E2E11" w14:textId="77777777" w:rsidR="0067084B" w:rsidRPr="0067084B" w:rsidRDefault="0067084B" w:rsidP="0067084B">
      <w:pPr>
        <w:pStyle w:val="Nagwek2"/>
        <w:ind w:left="1759" w:right="1739"/>
        <w:rPr>
          <w:rFonts w:ascii="Times New Roman" w:hAnsi="Times New Roman" w:cs="Times New Roman"/>
          <w:szCs w:val="24"/>
        </w:rPr>
      </w:pPr>
      <w:r w:rsidRPr="0067084B">
        <w:rPr>
          <w:rFonts w:ascii="Times New Roman" w:hAnsi="Times New Roman" w:cs="Times New Roman"/>
          <w:szCs w:val="24"/>
        </w:rPr>
        <w:t xml:space="preserve">WYKAZ OSÓB </w:t>
      </w:r>
    </w:p>
    <w:p w14:paraId="60EA14AC" w14:textId="2F3CD025" w:rsidR="0067084B" w:rsidRPr="00180408" w:rsidRDefault="0067084B" w:rsidP="0067084B">
      <w:pPr>
        <w:spacing w:after="36" w:line="268" w:lineRule="auto"/>
        <w:ind w:right="2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7084B">
        <w:rPr>
          <w:rFonts w:ascii="Times New Roman" w:hAnsi="Times New Roman" w:cs="Times New Roman"/>
          <w:b/>
          <w:sz w:val="24"/>
          <w:szCs w:val="24"/>
        </w:rPr>
        <w:t>które będą uczestniczyć w wykonaniu zamówienia</w:t>
      </w:r>
      <w:r w:rsidRPr="0067084B">
        <w:rPr>
          <w:rFonts w:ascii="Times New Roman" w:hAnsi="Times New Roman" w:cs="Times New Roman"/>
          <w:sz w:val="24"/>
          <w:szCs w:val="24"/>
        </w:rPr>
        <w:t xml:space="preserve"> </w:t>
      </w:r>
      <w:r w:rsidRPr="0067084B">
        <w:rPr>
          <w:rFonts w:ascii="Times New Roman" w:hAnsi="Times New Roman" w:cs="Times New Roman"/>
          <w:b/>
          <w:sz w:val="24"/>
          <w:szCs w:val="24"/>
        </w:rPr>
        <w:t xml:space="preserve">w celu potwierdzenia spełnienia </w:t>
      </w:r>
      <w:r w:rsidRPr="00180408">
        <w:rPr>
          <w:rFonts w:ascii="Times New Roman" w:hAnsi="Times New Roman" w:cs="Times New Roman"/>
          <w:b/>
          <w:color w:val="auto"/>
          <w:sz w:val="24"/>
          <w:szCs w:val="24"/>
        </w:rPr>
        <w:t>wymogów określonych w Rozdz. V</w:t>
      </w:r>
      <w:r w:rsidR="00074C19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Pr="0018040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pkt </w:t>
      </w:r>
      <w:r w:rsidR="00074C19">
        <w:rPr>
          <w:rFonts w:ascii="Times New Roman" w:hAnsi="Times New Roman" w:cs="Times New Roman"/>
          <w:b/>
          <w:color w:val="auto"/>
          <w:sz w:val="24"/>
          <w:szCs w:val="24"/>
        </w:rPr>
        <w:t>2, ppkt 4</w:t>
      </w:r>
      <w:r w:rsidRPr="0018040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lit. e</w:t>
      </w:r>
    </w:p>
    <w:p w14:paraId="0F27E3CD" w14:textId="77777777" w:rsidR="0067084B" w:rsidRPr="0067084B" w:rsidRDefault="0067084B" w:rsidP="0067084B">
      <w:pPr>
        <w:spacing w:after="0" w:line="259" w:lineRule="auto"/>
        <w:ind w:left="8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85AF6BC" w14:textId="77777777" w:rsidR="0067084B" w:rsidRPr="0067084B" w:rsidRDefault="0067084B" w:rsidP="0067084B">
      <w:pPr>
        <w:spacing w:after="0" w:line="259" w:lineRule="auto"/>
        <w:ind w:left="75" w:right="0"/>
        <w:jc w:val="center"/>
        <w:rPr>
          <w:rFonts w:ascii="Times New Roman" w:hAnsi="Times New Roman" w:cs="Times New Roman"/>
          <w:sz w:val="24"/>
          <w:szCs w:val="24"/>
        </w:rPr>
      </w:pPr>
      <w:r w:rsidRPr="006708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B833CF" w14:textId="77777777" w:rsidR="0067084B" w:rsidRPr="0067084B" w:rsidRDefault="0067084B" w:rsidP="0067084B">
      <w:pPr>
        <w:spacing w:after="19" w:line="259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7084B">
        <w:rPr>
          <w:rFonts w:ascii="Times New Roman" w:hAnsi="Times New Roman" w:cs="Times New Roman"/>
          <w:sz w:val="24"/>
          <w:szCs w:val="24"/>
        </w:rPr>
        <w:t>Przystępując do postępowania o udzielenie zamówienia publicznego prowadzonego w trybie przetargu nieograniczonego na:</w:t>
      </w:r>
    </w:p>
    <w:p w14:paraId="49A857CD" w14:textId="77777777" w:rsidR="0067084B" w:rsidRPr="0067084B" w:rsidRDefault="0067084B" w:rsidP="0067084B">
      <w:pPr>
        <w:spacing w:after="33" w:line="259" w:lineRule="auto"/>
        <w:ind w:left="595" w:right="0"/>
        <w:jc w:val="left"/>
        <w:rPr>
          <w:rFonts w:ascii="Times New Roman" w:hAnsi="Times New Roman" w:cs="Times New Roman"/>
          <w:sz w:val="24"/>
          <w:szCs w:val="24"/>
        </w:rPr>
      </w:pPr>
      <w:r w:rsidRPr="006708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D37E0" w14:textId="36B713B5" w:rsidR="0029148B" w:rsidRPr="0029148B" w:rsidRDefault="0067084B" w:rsidP="0029148B">
      <w:pPr>
        <w:spacing w:line="223" w:lineRule="auto"/>
        <w:ind w:righ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084B">
        <w:rPr>
          <w:rFonts w:ascii="Times New Roman" w:hAnsi="Times New Roman" w:cs="Times New Roman"/>
          <w:i/>
          <w:sz w:val="24"/>
          <w:szCs w:val="24"/>
        </w:rPr>
        <w:t xml:space="preserve">Odbiór i zagospodarowanie odpadów komunalnych na terenie </w:t>
      </w:r>
      <w:r>
        <w:rPr>
          <w:rFonts w:ascii="Times New Roman" w:hAnsi="Times New Roman" w:cs="Times New Roman"/>
          <w:i/>
          <w:sz w:val="24"/>
          <w:szCs w:val="24"/>
        </w:rPr>
        <w:t>Gminy</w:t>
      </w:r>
      <w:r w:rsidRPr="0067084B">
        <w:rPr>
          <w:rFonts w:ascii="Times New Roman" w:hAnsi="Times New Roman" w:cs="Times New Roman"/>
          <w:i/>
          <w:sz w:val="24"/>
          <w:szCs w:val="24"/>
        </w:rPr>
        <w:t xml:space="preserve"> Zambrów w </w:t>
      </w:r>
      <w:r>
        <w:rPr>
          <w:rFonts w:ascii="Times New Roman" w:hAnsi="Times New Roman" w:cs="Times New Roman"/>
          <w:i/>
          <w:sz w:val="24"/>
          <w:szCs w:val="24"/>
        </w:rPr>
        <w:t>okresie</w:t>
      </w:r>
      <w:r w:rsidRPr="0067084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E1ABB" w:rsidRPr="00BE1ABB">
        <w:rPr>
          <w:rFonts w:ascii="Times New Roman" w:hAnsi="Times New Roman" w:cs="Times New Roman"/>
          <w:i/>
          <w:sz w:val="24"/>
          <w:szCs w:val="24"/>
        </w:rPr>
        <w:t>w</w:t>
      </w:r>
      <w:r w:rsidR="00BE1ABB">
        <w:rPr>
          <w:rFonts w:ascii="Times New Roman" w:hAnsi="Times New Roman" w:cs="Times New Roman"/>
          <w:i/>
          <w:sz w:val="24"/>
          <w:szCs w:val="24"/>
        </w:rPr>
        <w:t> </w:t>
      </w:r>
      <w:r w:rsidR="00BE1ABB" w:rsidRPr="00BE1ABB">
        <w:rPr>
          <w:rFonts w:ascii="Times New Roman" w:hAnsi="Times New Roman" w:cs="Times New Roman"/>
          <w:i/>
          <w:sz w:val="24"/>
          <w:szCs w:val="24"/>
        </w:rPr>
        <w:t xml:space="preserve">okresie </w:t>
      </w:r>
      <w:r w:rsidR="00074C19">
        <w:rPr>
          <w:rFonts w:ascii="Times New Roman" w:hAnsi="Times New Roman" w:cs="Times New Roman"/>
          <w:i/>
          <w:sz w:val="24"/>
          <w:szCs w:val="24"/>
        </w:rPr>
        <w:t xml:space="preserve">od </w:t>
      </w:r>
      <w:r w:rsidR="00BE1ABB" w:rsidRPr="00BE1ABB">
        <w:rPr>
          <w:rFonts w:ascii="Times New Roman" w:hAnsi="Times New Roman" w:cs="Times New Roman"/>
          <w:i/>
          <w:sz w:val="24"/>
          <w:szCs w:val="24"/>
        </w:rPr>
        <w:t>01.01.202</w:t>
      </w:r>
      <w:r w:rsidR="007628EF">
        <w:rPr>
          <w:rFonts w:ascii="Times New Roman" w:hAnsi="Times New Roman" w:cs="Times New Roman"/>
          <w:i/>
          <w:sz w:val="24"/>
          <w:szCs w:val="24"/>
        </w:rPr>
        <w:t>4</w:t>
      </w:r>
      <w:r w:rsidR="00074C19">
        <w:rPr>
          <w:rFonts w:ascii="Times New Roman" w:hAnsi="Times New Roman" w:cs="Times New Roman"/>
          <w:i/>
          <w:sz w:val="24"/>
          <w:szCs w:val="24"/>
        </w:rPr>
        <w:t xml:space="preserve"> r. </w:t>
      </w:r>
      <w:r w:rsidR="00BE1ABB" w:rsidRPr="00BE1ABB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074C19">
        <w:rPr>
          <w:rFonts w:ascii="Times New Roman" w:hAnsi="Times New Roman" w:cs="Times New Roman"/>
          <w:i/>
          <w:sz w:val="24"/>
          <w:szCs w:val="24"/>
        </w:rPr>
        <w:t xml:space="preserve"> do</w:t>
      </w:r>
      <w:r w:rsidR="00BE1ABB" w:rsidRPr="00BE1ABB">
        <w:rPr>
          <w:rFonts w:ascii="Times New Roman" w:hAnsi="Times New Roman" w:cs="Times New Roman"/>
          <w:i/>
          <w:sz w:val="24"/>
          <w:szCs w:val="24"/>
        </w:rPr>
        <w:t xml:space="preserve"> 31.12.202</w:t>
      </w:r>
      <w:r w:rsidR="007628EF">
        <w:rPr>
          <w:rFonts w:ascii="Times New Roman" w:hAnsi="Times New Roman" w:cs="Times New Roman"/>
          <w:i/>
          <w:sz w:val="24"/>
          <w:szCs w:val="24"/>
        </w:rPr>
        <w:t>5</w:t>
      </w:r>
      <w:r w:rsidR="00BE1ABB">
        <w:rPr>
          <w:rFonts w:ascii="Times New Roman" w:hAnsi="Times New Roman" w:cs="Times New Roman"/>
          <w:i/>
          <w:sz w:val="24"/>
          <w:szCs w:val="24"/>
        </w:rPr>
        <w:t xml:space="preserve"> r.</w:t>
      </w:r>
    </w:p>
    <w:p w14:paraId="7995757F" w14:textId="77777777" w:rsidR="0067084B" w:rsidRPr="0067084B" w:rsidRDefault="0067084B" w:rsidP="0067084B">
      <w:pPr>
        <w:spacing w:after="0" w:line="259" w:lineRule="auto"/>
        <w:ind w:left="595" w:right="0"/>
        <w:jc w:val="left"/>
        <w:rPr>
          <w:rFonts w:ascii="Times New Roman" w:hAnsi="Times New Roman" w:cs="Times New Roman"/>
          <w:sz w:val="24"/>
          <w:szCs w:val="24"/>
        </w:rPr>
      </w:pPr>
      <w:r w:rsidRPr="00670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C98344" w14:textId="77777777" w:rsidR="0067084B" w:rsidRPr="0067084B" w:rsidRDefault="0067084B" w:rsidP="0067084B">
      <w:pPr>
        <w:spacing w:after="0" w:line="259" w:lineRule="auto"/>
        <w:ind w:left="5404" w:right="0"/>
        <w:jc w:val="center"/>
        <w:rPr>
          <w:rFonts w:ascii="Times New Roman" w:hAnsi="Times New Roman" w:cs="Times New Roman"/>
          <w:sz w:val="24"/>
          <w:szCs w:val="24"/>
        </w:rPr>
      </w:pPr>
      <w:r w:rsidRPr="006708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DDBDA" w14:textId="24F045E9" w:rsidR="0067084B" w:rsidRPr="0067084B" w:rsidRDefault="0067084B" w:rsidP="001E6E98">
      <w:pPr>
        <w:spacing w:after="5" w:line="268" w:lineRule="auto"/>
        <w:ind w:right="209"/>
        <w:jc w:val="left"/>
        <w:rPr>
          <w:rFonts w:ascii="Times New Roman" w:hAnsi="Times New Roman" w:cs="Times New Roman"/>
          <w:sz w:val="24"/>
          <w:szCs w:val="24"/>
        </w:rPr>
      </w:pPr>
      <w:r w:rsidRPr="0067084B">
        <w:rPr>
          <w:rFonts w:ascii="Times New Roman" w:hAnsi="Times New Roman" w:cs="Times New Roman"/>
          <w:b/>
          <w:sz w:val="24"/>
          <w:szCs w:val="24"/>
        </w:rPr>
        <w:t>oświadczamy, że w celu realizacji niniejszego zamówienia dysponujemy</w:t>
      </w:r>
      <w:r w:rsidR="001E6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84B">
        <w:rPr>
          <w:rFonts w:ascii="Times New Roman" w:hAnsi="Times New Roman" w:cs="Times New Roman"/>
          <w:b/>
          <w:sz w:val="24"/>
          <w:szCs w:val="24"/>
        </w:rPr>
        <w:t xml:space="preserve">następującymi osobami :  wymagane minimum 5 osób, w tym 3 osoby dysponujące prawem jazdy kat. C </w:t>
      </w:r>
    </w:p>
    <w:p w14:paraId="2E883587" w14:textId="77777777" w:rsidR="0067084B" w:rsidRPr="0067084B" w:rsidRDefault="0067084B" w:rsidP="0067084B">
      <w:pPr>
        <w:spacing w:after="0" w:line="259" w:lineRule="auto"/>
        <w:ind w:left="595" w:right="0"/>
        <w:jc w:val="left"/>
        <w:rPr>
          <w:rFonts w:ascii="Times New Roman" w:hAnsi="Times New Roman" w:cs="Times New Roman"/>
          <w:sz w:val="24"/>
          <w:szCs w:val="24"/>
        </w:rPr>
      </w:pPr>
      <w:r w:rsidRPr="006708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8355" w:type="dxa"/>
        <w:tblInd w:w="576" w:type="dxa"/>
        <w:tblCellMar>
          <w:top w:w="9" w:type="dxa"/>
          <w:left w:w="70" w:type="dxa"/>
          <w:right w:w="84" w:type="dxa"/>
        </w:tblCellMar>
        <w:tblLook w:val="04A0" w:firstRow="1" w:lastRow="0" w:firstColumn="1" w:lastColumn="0" w:noHBand="0" w:noVBand="1"/>
      </w:tblPr>
      <w:tblGrid>
        <w:gridCol w:w="584"/>
        <w:gridCol w:w="2141"/>
        <w:gridCol w:w="3596"/>
        <w:gridCol w:w="2034"/>
      </w:tblGrid>
      <w:tr w:rsidR="0067084B" w:rsidRPr="0067084B" w14:paraId="48BF4A77" w14:textId="77777777" w:rsidTr="0067084B">
        <w:trPr>
          <w:trHeight w:val="11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5522" w14:textId="77777777" w:rsidR="0067084B" w:rsidRPr="0067084B" w:rsidRDefault="0067084B" w:rsidP="007A6A92">
            <w:pPr>
              <w:spacing w:after="0" w:line="259" w:lineRule="auto"/>
              <w:ind w:left="67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D212" w14:textId="77777777" w:rsidR="0067084B" w:rsidRPr="0067084B" w:rsidRDefault="0067084B" w:rsidP="007A6A92">
            <w:pPr>
              <w:spacing w:after="0" w:line="259" w:lineRule="auto"/>
              <w:ind w:left="11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B26A" w14:textId="77777777" w:rsidR="0067084B" w:rsidRPr="0067084B" w:rsidRDefault="0067084B" w:rsidP="007A6A92">
            <w:pPr>
              <w:spacing w:after="0" w:line="259" w:lineRule="auto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Kwalifikacje zawodowe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56FD" w14:textId="77777777" w:rsidR="0067084B" w:rsidRPr="0067084B" w:rsidRDefault="0067084B" w:rsidP="007A6A92">
            <w:pPr>
              <w:spacing w:after="0" w:line="241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Podstawa dysponowania </w:t>
            </w:r>
          </w:p>
          <w:p w14:paraId="31BA0785" w14:textId="77777777" w:rsidR="0067084B" w:rsidRPr="0067084B" w:rsidRDefault="0067084B" w:rsidP="007A6A92">
            <w:pPr>
              <w:spacing w:after="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pracownikiem (np. umowa o pracę, zlecenie etc.) </w:t>
            </w:r>
          </w:p>
        </w:tc>
      </w:tr>
      <w:tr w:rsidR="0067084B" w:rsidRPr="0067084B" w14:paraId="04AD69C9" w14:textId="77777777" w:rsidTr="0067084B">
        <w:trPr>
          <w:trHeight w:val="34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988634" w14:textId="77777777" w:rsidR="0067084B" w:rsidRPr="0067084B" w:rsidRDefault="0067084B" w:rsidP="007A6A92">
            <w:pPr>
              <w:spacing w:after="0" w:line="259" w:lineRule="auto"/>
              <w:ind w:left="1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6163F7" w14:textId="77777777" w:rsidR="0067084B" w:rsidRPr="0067084B" w:rsidRDefault="0067084B" w:rsidP="007A6A92">
            <w:pPr>
              <w:spacing w:after="0" w:line="259" w:lineRule="auto"/>
              <w:ind w:left="6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44C3F0" w14:textId="77777777" w:rsidR="0067084B" w:rsidRPr="0067084B" w:rsidRDefault="0067084B" w:rsidP="007A6A92">
            <w:pPr>
              <w:spacing w:after="0" w:line="259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1D936C" w14:textId="77777777" w:rsidR="0067084B" w:rsidRPr="0067084B" w:rsidRDefault="0067084B" w:rsidP="007A6A92">
            <w:pPr>
              <w:spacing w:after="0" w:line="259" w:lineRule="auto"/>
              <w:ind w:left="7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84B" w:rsidRPr="0067084B" w14:paraId="4E96B674" w14:textId="77777777" w:rsidTr="0067084B">
        <w:trPr>
          <w:trHeight w:val="350"/>
        </w:trPr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BFE571" w14:textId="77777777" w:rsidR="0067084B" w:rsidRPr="0067084B" w:rsidRDefault="0067084B" w:rsidP="007A6A92">
            <w:pPr>
              <w:spacing w:after="0" w:line="259" w:lineRule="auto"/>
              <w:ind w:left="1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D1D3FA" w14:textId="77777777" w:rsidR="0067084B" w:rsidRPr="0067084B" w:rsidRDefault="0067084B" w:rsidP="007A6A92">
            <w:pPr>
              <w:spacing w:after="0" w:line="259" w:lineRule="auto"/>
              <w:ind w:left="6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BDF2F1" w14:textId="77777777" w:rsidR="0067084B" w:rsidRPr="0067084B" w:rsidRDefault="0067084B" w:rsidP="007A6A92">
            <w:pPr>
              <w:spacing w:after="0" w:line="259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1DC836" w14:textId="77777777" w:rsidR="0067084B" w:rsidRPr="0067084B" w:rsidRDefault="0067084B" w:rsidP="007A6A92">
            <w:pPr>
              <w:spacing w:after="0" w:line="259" w:lineRule="auto"/>
              <w:ind w:left="7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84B" w:rsidRPr="0067084B" w14:paraId="2C971744" w14:textId="77777777" w:rsidTr="0067084B">
        <w:trPr>
          <w:trHeight w:val="367"/>
        </w:trPr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E25D21" w14:textId="77777777" w:rsidR="0067084B" w:rsidRPr="0067084B" w:rsidRDefault="0067084B" w:rsidP="007A6A92">
            <w:pPr>
              <w:spacing w:after="0" w:line="259" w:lineRule="auto"/>
              <w:ind w:left="1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1B7E6D" w14:textId="77777777" w:rsidR="0067084B" w:rsidRPr="0067084B" w:rsidRDefault="0067084B" w:rsidP="007A6A92">
            <w:pPr>
              <w:spacing w:after="0" w:line="259" w:lineRule="auto"/>
              <w:ind w:left="6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CDE15A" w14:textId="77777777" w:rsidR="0067084B" w:rsidRPr="0067084B" w:rsidRDefault="0067084B" w:rsidP="007A6A92">
            <w:pPr>
              <w:spacing w:after="0" w:line="259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4B3E05" w14:textId="77777777" w:rsidR="0067084B" w:rsidRPr="0067084B" w:rsidRDefault="0067084B" w:rsidP="007A6A92">
            <w:pPr>
              <w:spacing w:after="0" w:line="259" w:lineRule="auto"/>
              <w:ind w:left="7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84B" w:rsidRPr="0067084B" w14:paraId="1FF65E04" w14:textId="77777777" w:rsidTr="0067084B">
        <w:trPr>
          <w:trHeight w:val="365"/>
        </w:trPr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645030" w14:textId="77777777" w:rsidR="0067084B" w:rsidRPr="0067084B" w:rsidRDefault="0067084B" w:rsidP="007A6A92">
            <w:pPr>
              <w:spacing w:after="0" w:line="259" w:lineRule="auto"/>
              <w:ind w:left="1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651C07" w14:textId="77777777" w:rsidR="0067084B" w:rsidRPr="0067084B" w:rsidRDefault="0067084B" w:rsidP="007A6A92">
            <w:pPr>
              <w:spacing w:after="0" w:line="259" w:lineRule="auto"/>
              <w:ind w:left="6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F1032C" w14:textId="77777777" w:rsidR="0067084B" w:rsidRPr="0067084B" w:rsidRDefault="0067084B" w:rsidP="007A6A92">
            <w:pPr>
              <w:spacing w:after="0" w:line="259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138586" w14:textId="77777777" w:rsidR="0067084B" w:rsidRPr="0067084B" w:rsidRDefault="0067084B" w:rsidP="007A6A92">
            <w:pPr>
              <w:spacing w:after="0" w:line="259" w:lineRule="auto"/>
              <w:ind w:left="7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84B" w:rsidRPr="0067084B" w14:paraId="64367CCB" w14:textId="77777777" w:rsidTr="0067084B">
        <w:trPr>
          <w:trHeight w:val="365"/>
        </w:trPr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818E81" w14:textId="77777777" w:rsidR="0067084B" w:rsidRPr="0067084B" w:rsidRDefault="0067084B" w:rsidP="007A6A92">
            <w:pPr>
              <w:spacing w:after="0" w:line="259" w:lineRule="auto"/>
              <w:ind w:left="1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44B68B" w14:textId="77777777" w:rsidR="0067084B" w:rsidRPr="0067084B" w:rsidRDefault="0067084B" w:rsidP="007A6A92">
            <w:pPr>
              <w:spacing w:after="0" w:line="259" w:lineRule="auto"/>
              <w:ind w:left="6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1BB782" w14:textId="77777777" w:rsidR="0067084B" w:rsidRPr="0067084B" w:rsidRDefault="0067084B" w:rsidP="007A6A92">
            <w:pPr>
              <w:spacing w:after="0" w:line="259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5BB4DF" w14:textId="77777777" w:rsidR="0067084B" w:rsidRPr="0067084B" w:rsidRDefault="0067084B" w:rsidP="007A6A92">
            <w:pPr>
              <w:spacing w:after="0" w:line="259" w:lineRule="auto"/>
              <w:ind w:left="7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84B" w:rsidRPr="0067084B" w14:paraId="1B40B1D7" w14:textId="77777777" w:rsidTr="0067084B">
        <w:trPr>
          <w:trHeight w:val="362"/>
        </w:trPr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50EA" w14:textId="77777777" w:rsidR="0067084B" w:rsidRPr="0067084B" w:rsidRDefault="0067084B" w:rsidP="007A6A92">
            <w:pPr>
              <w:spacing w:after="0" w:line="259" w:lineRule="auto"/>
              <w:ind w:left="1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DA54" w14:textId="77777777" w:rsidR="0067084B" w:rsidRPr="0067084B" w:rsidRDefault="0067084B" w:rsidP="007A6A92">
            <w:pPr>
              <w:spacing w:after="0" w:line="259" w:lineRule="auto"/>
              <w:ind w:left="6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A0A1" w14:textId="77777777" w:rsidR="0067084B" w:rsidRPr="0067084B" w:rsidRDefault="0067084B" w:rsidP="007A6A92">
            <w:pPr>
              <w:spacing w:after="0" w:line="259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31B5" w14:textId="77777777" w:rsidR="0067084B" w:rsidRPr="0067084B" w:rsidRDefault="0067084B" w:rsidP="007A6A92">
            <w:pPr>
              <w:spacing w:after="0" w:line="259" w:lineRule="auto"/>
              <w:ind w:left="7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BF34AB7" w14:textId="77777777" w:rsidR="0067084B" w:rsidRPr="0067084B" w:rsidRDefault="0067084B" w:rsidP="0067084B">
      <w:pPr>
        <w:spacing w:after="5" w:line="268" w:lineRule="auto"/>
        <w:ind w:left="605" w:right="4" w:hanging="10"/>
        <w:rPr>
          <w:rFonts w:ascii="Times New Roman" w:hAnsi="Times New Roman" w:cs="Times New Roman"/>
          <w:sz w:val="24"/>
          <w:szCs w:val="24"/>
        </w:rPr>
      </w:pPr>
      <w:r w:rsidRPr="0067084B">
        <w:rPr>
          <w:rFonts w:ascii="Times New Roman" w:hAnsi="Times New Roman" w:cs="Times New Roman"/>
          <w:sz w:val="24"/>
          <w:szCs w:val="24"/>
        </w:rPr>
        <w:t xml:space="preserve">Oświadczamy, że osoby, które będą uczestniczyć w wykonywaniu zamówienia posiadają wymagane uprawnienia, jeżeli ustawy nakładają obowiązek posiadania takich uprawnień </w:t>
      </w:r>
    </w:p>
    <w:p w14:paraId="5F861E81" w14:textId="77777777" w:rsidR="0067084B" w:rsidRPr="0067084B" w:rsidRDefault="0067084B" w:rsidP="0067084B">
      <w:pPr>
        <w:spacing w:after="0" w:line="259" w:lineRule="auto"/>
        <w:ind w:left="595" w:right="0"/>
        <w:jc w:val="left"/>
        <w:rPr>
          <w:rFonts w:ascii="Times New Roman" w:hAnsi="Times New Roman" w:cs="Times New Roman"/>
          <w:sz w:val="24"/>
          <w:szCs w:val="24"/>
        </w:rPr>
      </w:pPr>
      <w:r w:rsidRPr="006708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D1467" w14:textId="77777777" w:rsidR="0067084B" w:rsidRPr="0067084B" w:rsidRDefault="0067084B" w:rsidP="0067084B">
      <w:pPr>
        <w:spacing w:after="0" w:line="259" w:lineRule="auto"/>
        <w:ind w:left="595" w:right="0"/>
        <w:jc w:val="left"/>
        <w:rPr>
          <w:rFonts w:ascii="Times New Roman" w:hAnsi="Times New Roman" w:cs="Times New Roman"/>
          <w:sz w:val="24"/>
          <w:szCs w:val="24"/>
        </w:rPr>
      </w:pPr>
      <w:r w:rsidRPr="006708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48F95" w14:textId="77777777" w:rsidR="0067084B" w:rsidRPr="0067084B" w:rsidRDefault="0067084B" w:rsidP="0067084B">
      <w:pPr>
        <w:spacing w:after="0" w:line="259" w:lineRule="auto"/>
        <w:ind w:left="595" w:right="0"/>
        <w:jc w:val="left"/>
        <w:rPr>
          <w:rFonts w:ascii="Times New Roman" w:hAnsi="Times New Roman" w:cs="Times New Roman"/>
          <w:sz w:val="24"/>
          <w:szCs w:val="24"/>
        </w:rPr>
      </w:pPr>
      <w:r w:rsidRPr="006708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50AA3" w14:textId="77777777" w:rsidR="0067084B" w:rsidRPr="0067084B" w:rsidRDefault="0067084B" w:rsidP="0067084B">
      <w:pPr>
        <w:spacing w:after="0" w:line="259" w:lineRule="auto"/>
        <w:ind w:left="595" w:right="0"/>
        <w:jc w:val="left"/>
        <w:rPr>
          <w:rFonts w:ascii="Times New Roman" w:hAnsi="Times New Roman" w:cs="Times New Roman"/>
          <w:sz w:val="24"/>
          <w:szCs w:val="24"/>
        </w:rPr>
      </w:pPr>
      <w:r w:rsidRPr="006708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6024F" w14:textId="77777777" w:rsidR="0067084B" w:rsidRPr="0067084B" w:rsidRDefault="0067084B" w:rsidP="0067084B">
      <w:pPr>
        <w:spacing w:after="0" w:line="259" w:lineRule="auto"/>
        <w:ind w:left="595" w:right="0"/>
        <w:jc w:val="left"/>
        <w:rPr>
          <w:rFonts w:ascii="Times New Roman" w:hAnsi="Times New Roman" w:cs="Times New Roman"/>
          <w:sz w:val="24"/>
          <w:szCs w:val="24"/>
        </w:rPr>
      </w:pPr>
      <w:r w:rsidRPr="006708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3442C" w14:textId="77777777" w:rsidR="0067084B" w:rsidRPr="0067084B" w:rsidRDefault="0067084B" w:rsidP="0067084B">
      <w:pPr>
        <w:spacing w:after="0" w:line="259" w:lineRule="auto"/>
        <w:ind w:left="595" w:right="0"/>
        <w:jc w:val="left"/>
        <w:rPr>
          <w:rFonts w:ascii="Times New Roman" w:hAnsi="Times New Roman" w:cs="Times New Roman"/>
          <w:sz w:val="24"/>
          <w:szCs w:val="24"/>
        </w:rPr>
      </w:pPr>
      <w:r w:rsidRPr="006708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B4405" w14:textId="77777777" w:rsidR="0067084B" w:rsidRPr="0067084B" w:rsidRDefault="0067084B" w:rsidP="0067084B">
      <w:pPr>
        <w:tabs>
          <w:tab w:val="center" w:pos="2788"/>
          <w:tab w:val="center" w:pos="7394"/>
        </w:tabs>
        <w:spacing w:after="5" w:line="268" w:lineRule="auto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67084B">
        <w:rPr>
          <w:rFonts w:ascii="Times New Roman" w:eastAsia="Calibri" w:hAnsi="Times New Roman" w:cs="Times New Roman"/>
          <w:sz w:val="24"/>
          <w:szCs w:val="24"/>
        </w:rPr>
        <w:tab/>
      </w:r>
      <w:r w:rsidRPr="0067084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 </w:t>
      </w:r>
      <w:r w:rsidRPr="0067084B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.............................................................. </w:t>
      </w:r>
    </w:p>
    <w:p w14:paraId="785D4D5A" w14:textId="77777777" w:rsidR="0067084B" w:rsidRPr="0067084B" w:rsidRDefault="0067084B" w:rsidP="0067084B">
      <w:pPr>
        <w:spacing w:after="337" w:line="243" w:lineRule="auto"/>
        <w:ind w:left="5569" w:right="297" w:hanging="3785"/>
        <w:jc w:val="left"/>
        <w:rPr>
          <w:rFonts w:ascii="Times New Roman" w:hAnsi="Times New Roman" w:cs="Times New Roman"/>
          <w:sz w:val="20"/>
          <w:szCs w:val="20"/>
        </w:rPr>
      </w:pPr>
      <w:r w:rsidRPr="0067084B">
        <w:rPr>
          <w:rFonts w:ascii="Times New Roman" w:hAnsi="Times New Roman" w:cs="Times New Roman"/>
          <w:sz w:val="20"/>
          <w:szCs w:val="20"/>
        </w:rPr>
        <w:t xml:space="preserve">miejscowość i data </w:t>
      </w:r>
      <w:r w:rsidRPr="0067084B">
        <w:rPr>
          <w:rFonts w:ascii="Times New Roman" w:hAnsi="Times New Roman" w:cs="Times New Roman"/>
          <w:sz w:val="20"/>
          <w:szCs w:val="20"/>
        </w:rPr>
        <w:tab/>
        <w:t xml:space="preserve">(podpis i pieczęć osoby/osób uprawnionych do reprezentowania Wykonawcy) </w:t>
      </w:r>
    </w:p>
    <w:p w14:paraId="2E6D7839" w14:textId="77777777" w:rsidR="00EF75D5" w:rsidRPr="0067084B" w:rsidRDefault="00EF75D5">
      <w:pPr>
        <w:rPr>
          <w:rFonts w:ascii="Times New Roman" w:hAnsi="Times New Roman" w:cs="Times New Roman"/>
          <w:sz w:val="24"/>
          <w:szCs w:val="24"/>
        </w:rPr>
      </w:pPr>
    </w:p>
    <w:sectPr w:rsidR="00EF75D5" w:rsidRPr="0067084B" w:rsidSect="00EF7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4B"/>
    <w:rsid w:val="00074C19"/>
    <w:rsid w:val="00180408"/>
    <w:rsid w:val="001E6E98"/>
    <w:rsid w:val="0029148B"/>
    <w:rsid w:val="0067084B"/>
    <w:rsid w:val="007628EF"/>
    <w:rsid w:val="00BE1ABB"/>
    <w:rsid w:val="00E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7ECF"/>
  <w15:docId w15:val="{ECE5AA93-6708-43A9-A05E-A1CF4867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84B"/>
    <w:pPr>
      <w:spacing w:after="4" w:line="247" w:lineRule="auto"/>
      <w:ind w:left="22" w:right="235"/>
      <w:jc w:val="both"/>
    </w:pPr>
    <w:rPr>
      <w:rFonts w:ascii="Arial" w:eastAsia="Arial" w:hAnsi="Arial" w:cs="Arial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67084B"/>
    <w:pPr>
      <w:keepNext/>
      <w:keepLines/>
      <w:spacing w:after="73" w:line="259" w:lineRule="auto"/>
      <w:ind w:left="4960" w:right="2023" w:hanging="10"/>
      <w:jc w:val="center"/>
      <w:outlineLvl w:val="1"/>
    </w:pPr>
    <w:rPr>
      <w:rFonts w:ascii="Arial" w:eastAsia="Arial" w:hAnsi="Arial" w:cs="Arial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7084B"/>
    <w:rPr>
      <w:rFonts w:ascii="Arial" w:eastAsia="Arial" w:hAnsi="Arial" w:cs="Arial"/>
      <w:b/>
      <w:color w:val="000000"/>
      <w:sz w:val="24"/>
      <w:lang w:eastAsia="pl-PL"/>
    </w:rPr>
  </w:style>
  <w:style w:type="table" w:customStyle="1" w:styleId="TableGrid">
    <w:name w:val="TableGrid"/>
    <w:rsid w:val="006708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Bogusław Baczewski</cp:lastModifiedBy>
  <cp:revision>5</cp:revision>
  <cp:lastPrinted>2018-03-26T09:55:00Z</cp:lastPrinted>
  <dcterms:created xsi:type="dcterms:W3CDTF">2021-10-28T07:26:00Z</dcterms:created>
  <dcterms:modified xsi:type="dcterms:W3CDTF">2023-11-03T12:18:00Z</dcterms:modified>
</cp:coreProperties>
</file>