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64" w:firstLine="708"/>
        <w:rPr>
          <w:sz w:val="22"/>
          <w:szCs w:val="22"/>
        </w:rPr>
      </w:pPr>
      <w:r>
        <w:rPr>
          <w:iCs/>
          <w:sz w:val="22"/>
          <w:szCs w:val="22"/>
        </w:rPr>
        <w:t>Załącznik numer 1 do SWZ</w:t>
      </w:r>
    </w:p>
    <w:p>
      <w:pPr>
        <w:rPr>
          <w:iCs/>
          <w:sz w:val="22"/>
          <w:szCs w:val="22"/>
        </w:rPr>
      </w:pPr>
    </w:p>
    <w:p>
      <w:pPr>
        <w:ind w:left="5664" w:firstLine="708"/>
        <w:rPr>
          <w:iCs/>
          <w:sz w:val="22"/>
          <w:szCs w:val="22"/>
        </w:rPr>
      </w:pPr>
    </w:p>
    <w:p>
      <w:pPr>
        <w:ind w:left="5664" w:firstLine="708"/>
        <w:rPr>
          <w:iCs/>
          <w:sz w:val="22"/>
          <w:szCs w:val="22"/>
        </w:rPr>
      </w:pPr>
    </w:p>
    <w:tbl>
      <w:tblPr>
        <w:tblStyle w:val="5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946"/>
        <w:gridCol w:w="99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FORMULARZ OFERTY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Postępowanie o udzielenie zamówienia publicznego prowadzone w trybie podstawowym z możliwością negocjacji na podstawie art. 275 pkt 2 ustawy z dnia 11 września  2019 r. Prawo zamówień publicznych, na zadanie pn.:</w:t>
            </w:r>
            <w:r>
              <w:rPr>
                <w:b/>
                <w:sz w:val="22"/>
                <w:szCs w:val="22"/>
                <w:lang w:eastAsia="zh-CN"/>
              </w:rPr>
              <w:t xml:space="preserve"> Opracowanie dokumentacji </w:t>
            </w:r>
            <w:r>
              <w:rPr>
                <w:rFonts w:hint="default"/>
                <w:b/>
                <w:sz w:val="22"/>
                <w:szCs w:val="22"/>
                <w:lang w:val="pl-PL" w:eastAsia="zh-CN"/>
              </w:rPr>
              <w:t>projektowej</w:t>
            </w:r>
            <w:r>
              <w:rPr>
                <w:b/>
                <w:sz w:val="22"/>
                <w:szCs w:val="22"/>
                <w:lang w:eastAsia="zh-CN"/>
              </w:rPr>
              <w:t xml:space="preserve"> dla zadania pn. "Budowa szkolnego zaplecza edukacyjno-rekreacyjnego wraz z niezbędną infrastrukturą techniczną i sportową w Mikołajkach"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1.Pełna nazwa wykonawcy(ów)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2.Adres wykonawcy(ów)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3.NIP/REGON wykonawcy(ów)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Dane kontaktowe: telefon, e-mail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Osoba odpowiedzialna za kontakty z Zamawiającym: 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OFERTOWA </w:t>
            </w:r>
          </w:p>
          <w:p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Przystępując do postępowania w sprawie udzielenia zamówienia oferuję(emy) wykonanie niniejszego zamówienia zgodnie z wymogami zawartymi w SWZ i na warunkach określonych                 w postanowieniach umowy: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40" w:type="dxa"/>
            <w:gridSpan w:val="4"/>
            <w:shd w:val="clear" w:color="auto" w:fill="auto"/>
          </w:tcPr>
          <w:tbl>
            <w:tblPr>
              <w:tblStyle w:val="1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3"/>
              <w:gridCol w:w="2417"/>
              <w:gridCol w:w="2409"/>
              <w:gridCol w:w="25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3" w:type="dxa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Zakres usług</w:t>
                  </w:r>
                </w:p>
                <w:p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7" w:type="dxa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netto (zł)</w:t>
                  </w:r>
                </w:p>
              </w:tc>
              <w:tc>
                <w:tcPr>
                  <w:tcW w:w="2409" w:type="dxa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 VAT</w:t>
                  </w:r>
                </w:p>
              </w:tc>
              <w:tc>
                <w:tcPr>
                  <w:tcW w:w="2588" w:type="dxa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Cena Brutto (zł)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3" w:type="dxa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Wykonanie Dokumentacji Projektowej</w:t>
                  </w:r>
                </w:p>
              </w:tc>
              <w:tc>
                <w:tcPr>
                  <w:tcW w:w="2417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3" w:type="dxa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Nadzór Autorski</w:t>
                  </w:r>
                </w:p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0"/>
                      <w:szCs w:val="22"/>
                    </w:rPr>
                    <w:t>obejmujący 20 pobytów na budowie)</w:t>
                  </w:r>
                </w:p>
              </w:tc>
              <w:tc>
                <w:tcPr>
                  <w:tcW w:w="2417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79" w:type="dxa"/>
                  <w:gridSpan w:val="3"/>
                </w:tcPr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Razem cena</w:t>
                  </w:r>
                </w:p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>
            <w:pPr>
              <w:rPr>
                <w:b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suppressAutoHyphens w:val="0"/>
              <w:spacing w:before="100"/>
              <w:rPr>
                <w:b/>
                <w:sz w:val="22"/>
                <w:szCs w:val="22"/>
              </w:rPr>
            </w:pPr>
          </w:p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 O ILOŚCI PROJEKTÓW WYKONANYCH PRZEZ OSOBĘ SKIEROWANĄ DO REALIZACJI ZAMÓWIENIA</w:t>
            </w:r>
          </w:p>
          <w:p>
            <w:pPr>
              <w:suppressAutoHyphens w:val="0"/>
              <w:spacing w:before="100"/>
              <w:ind w:left="108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 xml:space="preserve">(zgodnie z rozdziałem XIX SWZ </w:t>
            </w:r>
            <w:r>
              <w:rPr>
                <w:sz w:val="22"/>
                <w:szCs w:val="22"/>
                <w:lang w:val="de-DE"/>
              </w:rPr>
              <w:t>informacje na temat doświadczenia potencjału kadrowego, ocenianego w kryterium oceny ofert)</w:t>
            </w:r>
          </w:p>
          <w:p>
            <w:pPr>
              <w:suppressAutoHyphens w:val="0"/>
              <w:spacing w:before="100"/>
              <w:ind w:left="10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osoby skierowanej do realizacji zamówienia :</w:t>
            </w:r>
          </w:p>
          <w:p>
            <w:pPr>
              <w:suppressAutoHyphens w:val="0"/>
              <w:spacing w:before="100"/>
              <w:ind w:left="10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……………………………………………………………………..</w:t>
            </w:r>
          </w:p>
          <w:p>
            <w:pPr>
              <w:suppressAutoHyphens w:val="0"/>
              <w:spacing w:before="100"/>
              <w:ind w:left="1080"/>
              <w:rPr>
                <w:b/>
                <w:sz w:val="22"/>
                <w:szCs w:val="22"/>
              </w:rPr>
            </w:pPr>
          </w:p>
          <w:tbl>
            <w:tblPr>
              <w:tblStyle w:val="19"/>
              <w:tblpPr w:leftFromText="180" w:rightFromText="180" w:vertAnchor="text" w:tblpX="1080" w:tblpY="1"/>
              <w:tblOverlap w:val="never"/>
              <w:tblW w:w="12330" w:type="dxa"/>
              <w:tblInd w:w="108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3"/>
              <w:gridCol w:w="1975"/>
              <w:gridCol w:w="4123"/>
              <w:gridCol w:w="56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93" w:type="dxa"/>
                </w:tcPr>
                <w:p>
                  <w:pPr>
                    <w:suppressAutoHyphens w:val="0"/>
                    <w:spacing w:before="10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975" w:type="dxa"/>
                </w:tcPr>
                <w:p>
                  <w:pPr>
                    <w:suppressAutoHyphens w:val="0"/>
                    <w:spacing w:before="10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Nazwa zadania</w:t>
                  </w:r>
                </w:p>
                <w:p>
                  <w:pPr>
                    <w:suppressAutoHyphens w:val="0"/>
                    <w:spacing w:before="100"/>
                    <w:jc w:val="center"/>
                    <w:rPr>
                      <w:rFonts w:hint="default"/>
                      <w:sz w:val="22"/>
                      <w:szCs w:val="22"/>
                      <w:lang w:val="pl-PL"/>
                    </w:rPr>
                  </w:pPr>
                  <w:r>
                    <w:rPr>
                      <w:rFonts w:hint="default"/>
                      <w:sz w:val="22"/>
                      <w:szCs w:val="22"/>
                      <w:lang w:val="pl-PL"/>
                    </w:rPr>
                    <w:t>oraz data realizacji zadania</w:t>
                  </w:r>
                  <w:bookmarkStart w:id="5" w:name="_GoBack"/>
                  <w:bookmarkEnd w:id="5"/>
                  <w:r>
                    <w:rPr>
                      <w:rFonts w:hint="default"/>
                      <w:sz w:val="22"/>
                      <w:szCs w:val="22"/>
                      <w:lang w:val="pl-PL"/>
                    </w:rPr>
                    <w:t xml:space="preserve"> </w:t>
                  </w:r>
                </w:p>
              </w:tc>
              <w:tc>
                <w:tcPr>
                  <w:tcW w:w="4123" w:type="dxa"/>
                </w:tcPr>
                <w:p>
                  <w:pPr>
                    <w:suppressAutoHyphens w:val="0"/>
                    <w:spacing w:before="100"/>
                    <w:rPr>
                      <w:rFonts w:hint="default"/>
                      <w:sz w:val="22"/>
                      <w:szCs w:val="22"/>
                      <w:lang w:val="pl-PL"/>
                    </w:rPr>
                  </w:pPr>
                  <w:r>
                    <w:rPr>
                      <w:sz w:val="20"/>
                      <w:szCs w:val="20"/>
                    </w:rPr>
                    <w:t>Szczegółowy opis realizowanego zadania projektowego, w tym określenie zakresu p</w:t>
                  </w:r>
                  <w:r>
                    <w:rPr>
                      <w:rFonts w:hint="default"/>
                      <w:sz w:val="20"/>
                      <w:szCs w:val="20"/>
                      <w:lang w:val="pl-PL"/>
                    </w:rPr>
                    <w:t xml:space="preserve">rojektowanych </w:t>
                  </w:r>
                  <w:r>
                    <w:rPr>
                      <w:sz w:val="20"/>
                      <w:szCs w:val="20"/>
                    </w:rPr>
                    <w:t>robót, rodzaju, powierzchni it</w:t>
                  </w:r>
                  <w:r>
                    <w:rPr>
                      <w:rFonts w:hint="default"/>
                      <w:sz w:val="20"/>
                      <w:szCs w:val="20"/>
                      <w:lang w:val="pl-PL"/>
                    </w:rPr>
                    <w:t>d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rFonts w:hint="default"/>
                      <w:sz w:val="20"/>
                      <w:szCs w:val="2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5639" w:type="dxa"/>
                  <w:vAlign w:val="top"/>
                </w:tcPr>
                <w:p>
                  <w:pPr>
                    <w:suppressAutoHyphens w:val="0"/>
                    <w:spacing w:before="100"/>
                    <w:rPr>
                      <w:rFonts w:hint="default"/>
                      <w:sz w:val="20"/>
                      <w:szCs w:val="20"/>
                      <w:lang w:val="pl-PL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pl-PL"/>
                    </w:rPr>
                    <w:t>Podmiot na rzecz</w:t>
                  </w:r>
                </w:p>
                <w:p>
                  <w:pPr>
                    <w:suppressAutoHyphens w:val="0"/>
                    <w:spacing w:before="100"/>
                    <w:rPr>
                      <w:rFonts w:hint="default"/>
                      <w:sz w:val="20"/>
                      <w:szCs w:val="20"/>
                      <w:lang w:val="pl-PL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pl-PL"/>
                    </w:rPr>
                    <w:t>Którego zostało</w:t>
                  </w:r>
                </w:p>
                <w:p>
                  <w:pPr>
                    <w:suppressAutoHyphens w:val="0"/>
                    <w:spacing w:before="100"/>
                    <w:rPr>
                      <w:rFonts w:hint="default"/>
                      <w:sz w:val="20"/>
                      <w:szCs w:val="20"/>
                      <w:lang w:val="pl-PL"/>
                    </w:rPr>
                  </w:pPr>
                  <w:r>
                    <w:rPr>
                      <w:rFonts w:hint="default"/>
                      <w:sz w:val="20"/>
                      <w:szCs w:val="20"/>
                      <w:lang w:val="pl-PL"/>
                    </w:rPr>
                    <w:t>Wykonane zadanie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59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atLeast"/>
              </w:trPr>
              <w:tc>
                <w:tcPr>
                  <w:tcW w:w="59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8" w:hRule="atLeast"/>
              </w:trPr>
              <w:tc>
                <w:tcPr>
                  <w:tcW w:w="59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59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23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39" w:type="dxa"/>
                </w:tcPr>
                <w:p>
                  <w:pPr>
                    <w:suppressAutoHyphens w:val="0"/>
                    <w:spacing w:before="10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suppressAutoHyphens w:val="0"/>
              <w:spacing w:before="100"/>
              <w:ind w:left="1080"/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Ja, (my) niżej podpisany(i) oświadczam(y), że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Deklarujemy wykonanie przedmiotu zamówienia w terminie określonym w specyfikacji przedmiotu zamówienia; 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gwarantuję(emy) wykonanie całości niniejszego zamówienia zgodnie z treścią: SWZ, wyjaśnień do SWZ oraz jej zmian;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niniejsza oferta jest ważna przez 30 dni od dnia składania ofert,  zgodnie z SWZ;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akceptuję(emy)  wzór umowy przedstawiony w SWZ i zobowiązujemy się  w przypadku wyboru naszej oferty do jej zawarcia w miejscu i terminie wyznaczonym przez Zamawiającego;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Deklarujemy wniesienie zabezpieczenia należytego wykonania umowy w wysokości 1,5 % ceny określonej w punkcie III formularza oferty w jednej lub w kilku następujących formach:</w:t>
            </w:r>
          </w:p>
          <w:p>
            <w:pPr>
              <w:suppressAutoHyphens w:val="0"/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>
            <w:pPr>
              <w:suppressAutoHyphens w:val="0"/>
              <w:ind w:left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(należy wskazać formę/y </w:t>
            </w:r>
            <w:r>
              <w:rPr>
                <w:i/>
                <w:iCs/>
                <w:sz w:val="22"/>
                <w:szCs w:val="22"/>
              </w:rPr>
              <w:t>zgodnie z art. 450 ustawy Prawo Zamówień Publicznych)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/>
              <w:ind w:left="426" w:hanging="28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składam(y) niniejszą ofertę </w:t>
            </w:r>
            <w:r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b/>
                <w:bCs w:val="0"/>
                <w:i/>
                <w:sz w:val="22"/>
                <w:szCs w:val="22"/>
              </w:rPr>
              <w:t>*</w:t>
            </w:r>
          </w:p>
          <w:p>
            <w:pPr>
              <w:suppressAutoHyphens w:val="0"/>
              <w:spacing w:before="100"/>
              <w:ind w:left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*niewłaściwe skreślić</w:t>
            </w:r>
          </w:p>
          <w:p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/>
              <w:ind w:left="42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sz w:val="22"/>
                <w:szCs w:val="22"/>
                <w:vertAlign w:val="superscript"/>
              </w:rPr>
              <w:t>1)</w:t>
            </w:r>
            <w:r>
              <w:rPr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>
            <w:p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  <w:vertAlign w:val="superscript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>
            <w:pPr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 (usunięcie treści oświadczenia pn. przez jego wykreślenie)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TAJEMNICA PRZEDSIĘBIORSTWA*</w:t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62" w:type="dxa"/>
            <w:vMerge w:val="restart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6946" w:type="dxa"/>
            <w:vMerge w:val="restart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132" w:type="dxa"/>
            <w:gridSpan w:val="2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Strony w ofercie (wyrażone cyfrą)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62" w:type="dxa"/>
            <w:vMerge w:val="continue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continue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6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6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bCs w:val="0"/>
                <w:sz w:val="22"/>
                <w:szCs w:val="22"/>
              </w:rPr>
              <w:t>uzupełnić jeśli dotyczy</w:t>
            </w:r>
            <w:r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5”.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PODWYKONAWCY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Zgodnie art. 225 ust. 1 i 2  ustawy z dnia 11 września  2019r. Prawo Zamówień Publicznych informuję(emy) że wybór naszej oferty </w:t>
            </w:r>
            <w:r>
              <w:rPr>
                <w:rFonts w:eastAsia="Lucida Sans Unicode"/>
                <w:b/>
                <w:bCs w:val="0"/>
                <w:kern w:val="1"/>
                <w:sz w:val="22"/>
                <w:szCs w:val="22"/>
                <w:lang w:eastAsia="hi-IN" w:bidi="hi-IN"/>
              </w:rPr>
              <w:t>będzie/nie będzie</w:t>
            </w:r>
            <w:r>
              <w:rPr>
                <w:rFonts w:eastAsia="Lucida Sans Unicode"/>
                <w:bCs w:val="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>
            <w:pPr>
              <w:ind w:left="284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dotyczy: 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 zł netto.  Stawka podatku od towarów i usług, która będzie miała zastosowanie to  ……….</w:t>
            </w:r>
          </w:p>
          <w:p>
            <w:pPr>
              <w:numPr>
                <w:ilvl w:val="0"/>
                <w:numId w:val="4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Oświadczam, że nie wypełnienie oferty w zakresie pkt VIII oznacza, że jej złożenie nie prowadzi do powstania obowiązku podatkowego po stronie zamawiającego.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PRZEDSIĘBIORCY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Firma w imieniu której składam ofertę posiada status:</w:t>
            </w:r>
          </w:p>
          <w:p>
            <w:pPr>
              <w:pStyle w:val="2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Open Sans"/>
                <w:sz w:val="22"/>
                <w:szCs w:val="22"/>
                <w:lang w:eastAsia="pl-PL"/>
              </w:rPr>
              <w:t>mikroprzedsiębiorca*</w:t>
            </w:r>
          </w:p>
          <w:p>
            <w:pPr>
              <w:pStyle w:val="2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Open Sans"/>
                <w:sz w:val="22"/>
                <w:szCs w:val="22"/>
                <w:lang w:eastAsia="pl-PL"/>
              </w:rPr>
              <w:t>mały przedsiębiorca*</w:t>
            </w:r>
          </w:p>
          <w:p>
            <w:pPr>
              <w:pStyle w:val="2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Open Sans"/>
                <w:sz w:val="22"/>
                <w:szCs w:val="22"/>
                <w:lang w:eastAsia="pl-PL"/>
              </w:rPr>
              <w:t>średni przedsiębiorca*</w:t>
            </w:r>
          </w:p>
          <w:p>
            <w:pPr>
              <w:pStyle w:val="2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eastAsia="Open Sans"/>
                <w:sz w:val="22"/>
                <w:szCs w:val="22"/>
                <w:lang w:eastAsia="pl-PL"/>
              </w:rPr>
              <w:t>nie dotyczy*</w:t>
            </w:r>
          </w:p>
          <w:p>
            <w:pPr>
              <w:pStyle w:val="27"/>
              <w:rPr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*właściwe zaznaczyć 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numPr>
                <w:ilvl w:val="0"/>
                <w:numId w:val="2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ZAŁĄCZNIKI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1.)……………………………………………………………………………………………………….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4"/>
            <w:shd w:val="clear" w:color="auto" w:fill="auto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>
              <w:rPr>
                <w:bCs w:val="0"/>
                <w:sz w:val="22"/>
                <w:szCs w:val="22"/>
              </w:rPr>
              <w:t>dpis lub informację z Krajowego Rejestru Sądowego, Centralnej Ewidencji i Informacji o Działalności Gospodarczej lub innego właściwego rejestru: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ind w:right="-2"/>
        <w:rPr>
          <w:b/>
          <w:i/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  <w:r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rPr>
          <w:iCs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>
      <w:pPr>
        <w:ind w:left="5664" w:firstLine="708"/>
        <w:rPr>
          <w:sz w:val="22"/>
          <w:szCs w:val="22"/>
        </w:rPr>
      </w:pPr>
      <w:r>
        <w:rPr>
          <w:iCs/>
          <w:sz w:val="22"/>
          <w:szCs w:val="22"/>
        </w:rPr>
        <w:t>Załącznik numer 2 do SWZ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(nazwa wykonawcy)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 Prawo zamówień publicznych dalej jako: Pzp), </w:t>
      </w:r>
    </w:p>
    <w:p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bookmarkStart w:id="0" w:name="_Hlk65587959"/>
      <w:r>
        <w:rPr>
          <w:b/>
          <w:sz w:val="22"/>
          <w:szCs w:val="22"/>
          <w:u w:val="single"/>
          <w:lang w:eastAsia="zh-CN"/>
        </w:rPr>
        <w:t xml:space="preserve">DOTYCZĄCE PODSTAW WYKLUCZENIA Z POSTĘPOWANIA  </w:t>
      </w:r>
    </w:p>
    <w:p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0"/>
    <w:p>
      <w:pPr>
        <w:rPr>
          <w:sz w:val="22"/>
          <w:szCs w:val="22"/>
        </w:rPr>
      </w:pPr>
    </w:p>
    <w:p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  <w:highlight w:val="lightGray"/>
        </w:rPr>
        <w:t>I.  DOTYCZĄCE PODSTAW WYKLUCZENIA Z POSTĘPOWANIA</w:t>
      </w:r>
    </w:p>
    <w:p>
      <w:pPr>
        <w:jc w:val="both"/>
        <w:rPr>
          <w:b/>
          <w:sz w:val="22"/>
          <w:szCs w:val="22"/>
          <w:lang w:eastAsia="zh-CN"/>
        </w:rPr>
      </w:pPr>
      <w:bookmarkStart w:id="1" w:name="_Hlk65587806"/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  <w:lang w:eastAsia="zh-CN"/>
        </w:rPr>
        <w:t xml:space="preserve">Opracowanie dokumentacji </w:t>
      </w:r>
      <w:r>
        <w:rPr>
          <w:rFonts w:hint="default"/>
          <w:b/>
          <w:sz w:val="22"/>
          <w:szCs w:val="22"/>
          <w:lang w:val="pl-PL" w:eastAsia="zh-CN"/>
        </w:rPr>
        <w:t>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w Mikołajkach", </w:t>
      </w:r>
      <w:r>
        <w:rPr>
          <w:sz w:val="22"/>
          <w:szCs w:val="22"/>
        </w:rPr>
        <w:t>prowadzonego przez Gminę Mikołajki,</w:t>
      </w:r>
    </w:p>
    <w:p>
      <w:pPr>
        <w:ind w:right="-483"/>
        <w:jc w:val="both"/>
        <w:rPr>
          <w:sz w:val="22"/>
          <w:szCs w:val="22"/>
        </w:rPr>
      </w:pPr>
    </w:p>
    <w:bookmarkEnd w:id="1"/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1.Oświadczam, że nie podlegam wykluczeniu z postępowania na podstawie: art. 108 ust. 1 ustawy Pzp.  </w:t>
      </w:r>
    </w:p>
    <w:p>
      <w:pPr>
        <w:rPr>
          <w:sz w:val="22"/>
          <w:szCs w:val="22"/>
        </w:rPr>
      </w:pPr>
    </w:p>
    <w:p>
      <w:p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2.Oświadczam, że nie podlegam wykluczeniu z postępowania o udzielenie zamówienia na podstawie art. 7 ust. 1 ustawy </w:t>
      </w:r>
      <w:r>
        <w:rPr>
          <w:bCs w:val="0"/>
          <w:sz w:val="22"/>
          <w:szCs w:val="22"/>
        </w:rPr>
        <w:t>o szczególnych rozwiązaniach w zakresie przeciwdziałania wspieraniu agresji na Ukrainę oraz służących ochronie bezpieczeństwa narodowego (Dz. U. z 2022 r. poz. 835; zwana ustawą sankcyjną).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Oświadczam, że zachodzą w stosunku do mnie podstawy wykluczenia z postępowania na podstawie art. …………. ustawy Pzp </w:t>
      </w:r>
      <w:r>
        <w:rPr>
          <w:i/>
          <w:iCs/>
          <w:sz w:val="22"/>
          <w:szCs w:val="22"/>
        </w:rPr>
        <w:t xml:space="preserve">(podać mającą zastosowanie podstawę wykluczenia spośród wymienionych w art. 108 ust. 1 pkt 1, 2, 5 lub 6 ustawy Pzp). </w:t>
      </w:r>
      <w:r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sz w:val="22"/>
          <w:szCs w:val="22"/>
        </w:rPr>
      </w:pPr>
    </w:p>
    <w:p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  <w:highlight w:val="lightGray"/>
        </w:rPr>
        <w:t>II.  DOTYCZĄCE SPEŁNIENIA WARUNKÓW UDZIAŁU W POSTĘPOWANIU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bCs w:val="0"/>
          <w:sz w:val="22"/>
          <w:szCs w:val="22"/>
        </w:rPr>
        <w:t xml:space="preserve">Opracowanie dokumentacji </w:t>
      </w:r>
      <w:r>
        <w:rPr>
          <w:rFonts w:hint="default"/>
          <w:b/>
          <w:bCs w:val="0"/>
          <w:sz w:val="22"/>
          <w:szCs w:val="22"/>
          <w:lang w:val="pl-PL"/>
        </w:rPr>
        <w:t>projektowej</w:t>
      </w:r>
      <w:r>
        <w:rPr>
          <w:b/>
          <w:bCs w:val="0"/>
          <w:sz w:val="22"/>
          <w:szCs w:val="22"/>
        </w:rPr>
        <w:t xml:space="preserve"> dla zadania pn. "Budowa szkolnego zaplecza edukacyjno-rekreacyjnego wraz z niezbędną infrastrukturą techniczną i sportową w Mikołajkach"</w:t>
      </w:r>
      <w:r>
        <w:rPr>
          <w:sz w:val="22"/>
          <w:szCs w:val="22"/>
        </w:rPr>
        <w:t>, prowadzonego przez Gminę Mikołajki, oświadczam, że spełniam warunki udziału w postępowaniu, o których mowa w sekcji V pkt. 5.4.) Ogłoszenia oraz w pkt. VIII SWZ.</w:t>
      </w:r>
    </w:p>
    <w:p>
      <w:pPr>
        <w:rPr>
          <w:sz w:val="22"/>
          <w:szCs w:val="22"/>
        </w:rPr>
      </w:pPr>
    </w:p>
    <w:p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  <w:highlight w:val="lightGray"/>
        </w:rPr>
        <w:t>III.  OŚWIADCZENIE DOTYCZĄCE PODANYCH INFORMACJI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ind w:left="5664"/>
        <w:rPr>
          <w:rFonts w:ascii="Times New Roman" w:hAnsi="Times New Roman" w:cs="Times New Roman"/>
          <w:color w:val="FF0000"/>
          <w:sz w:val="20"/>
          <w:szCs w:val="20"/>
        </w:rPr>
      </w:pPr>
    </w:p>
    <w:p>
      <w:pPr>
        <w:ind w:left="5664"/>
        <w:rPr>
          <w:sz w:val="22"/>
          <w:szCs w:val="22"/>
        </w:rPr>
      </w:pPr>
      <w:r>
        <w:rPr>
          <w:iCs/>
          <w:sz w:val="22"/>
          <w:szCs w:val="22"/>
        </w:rPr>
        <w:t>Załącznik numer 2A do SWZ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(nazwa podmiotu)</w:t>
      </w:r>
    </w:p>
    <w:p>
      <w:pPr>
        <w:rPr>
          <w:sz w:val="22"/>
          <w:szCs w:val="22"/>
        </w:rPr>
      </w:pPr>
    </w:p>
    <w:p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 Prawo zamówień publicznych (dalej jako: Pzp), </w:t>
      </w:r>
    </w:p>
    <w:p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>
      <w:pPr>
        <w:spacing w:before="120" w:line="360" w:lineRule="auto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>
      <w:pPr>
        <w:rPr>
          <w:sz w:val="22"/>
          <w:szCs w:val="22"/>
        </w:rPr>
      </w:pPr>
    </w:p>
    <w:p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  <w:highlight w:val="lightGray"/>
        </w:rPr>
        <w:t>I.  DOTYCZĄCE PODSTAW WYKLUCZENIA Z POSTĘPOWANIA</w:t>
      </w:r>
    </w:p>
    <w:p>
      <w:pPr>
        <w:rPr>
          <w:sz w:val="22"/>
          <w:szCs w:val="22"/>
        </w:rPr>
      </w:pPr>
    </w:p>
    <w:p>
      <w:pPr>
        <w:jc w:val="both"/>
        <w:rPr>
          <w:b/>
          <w:sz w:val="22"/>
          <w:szCs w:val="22"/>
          <w:lang w:eastAsia="zh-CN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  <w:lang w:eastAsia="zh-CN"/>
        </w:rPr>
        <w:t xml:space="preserve">Opracowanie dokumentacji </w:t>
      </w:r>
      <w:r>
        <w:rPr>
          <w:rFonts w:hint="default"/>
          <w:b/>
          <w:sz w:val="22"/>
          <w:szCs w:val="22"/>
          <w:lang w:val="pl-PL" w:eastAsia="zh-CN"/>
        </w:rPr>
        <w:t>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w Mikołajkach", </w:t>
      </w:r>
      <w:r>
        <w:rPr>
          <w:sz w:val="22"/>
          <w:szCs w:val="22"/>
        </w:rPr>
        <w:t>prowadzonego przez Gminę Mikołajki: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1.Oświadczam, że nie podlegam wykluczeniu z postępowania na podstawie: art. 108 ust. 1 ustawy Pzp.  </w:t>
      </w:r>
    </w:p>
    <w:p>
      <w:pPr>
        <w:rPr>
          <w:sz w:val="22"/>
          <w:szCs w:val="22"/>
        </w:rPr>
      </w:pPr>
    </w:p>
    <w:p>
      <w:pPr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2.Oświadczam, że nie podlegam wykluczeniu z postępowania o udzielenie zamówienia na podstawie art. 7 ust. 1 ustawy </w:t>
      </w:r>
      <w:r>
        <w:rPr>
          <w:bCs w:val="0"/>
          <w:sz w:val="22"/>
          <w:szCs w:val="22"/>
        </w:rPr>
        <w:t>o szczególnych rozwiązaniach w zakresie przeciwdziałania wspieraniu agresji na Ukrainę oraz służących ochronie bezpieczeństwa narodowego (Dz. U. z 2022 r. poz. 835; zwana ustawą sankcyjną).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Oświadczam, że zachodzą w stosunku do mnie podstawy wykluczenia z postępowania na podstawie art. …………. ustawy Pzp </w:t>
      </w:r>
      <w:r>
        <w:rPr>
          <w:i/>
          <w:iCs/>
          <w:sz w:val="22"/>
          <w:szCs w:val="22"/>
        </w:rPr>
        <w:t xml:space="preserve">(podać mającą zastosowanie podstawę wykluczenia spośród wymienionych w art. 108 ust. 1 pkt 1, 2, 5 lub 6 ustawy Pzp). </w:t>
      </w:r>
      <w:r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sz w:val="22"/>
          <w:szCs w:val="22"/>
        </w:rPr>
      </w:pPr>
    </w:p>
    <w:p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  <w:highlight w:val="lightGray"/>
        </w:rPr>
        <w:t>II.  DOTYCZĄCE SPEŁNIENIA WARUNKÓW UDZIAŁU W POSTĘPOWANIU</w:t>
      </w:r>
    </w:p>
    <w:p>
      <w:pPr>
        <w:jc w:val="both"/>
        <w:rPr>
          <w:b/>
          <w:sz w:val="22"/>
          <w:szCs w:val="22"/>
          <w:lang w:eastAsia="zh-CN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sz w:val="22"/>
          <w:szCs w:val="22"/>
          <w:lang w:eastAsia="zh-CN"/>
        </w:rPr>
        <w:t>Opracowanie dokumenta</w:t>
      </w:r>
      <w:r>
        <w:rPr>
          <w:rFonts w:hint="default"/>
          <w:b/>
          <w:sz w:val="22"/>
          <w:szCs w:val="22"/>
          <w:lang w:val="pl-PL" w:eastAsia="zh-CN"/>
        </w:rPr>
        <w:t>cji 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w Mikołajkach", </w:t>
      </w:r>
      <w:r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 ……………………………………………………………………..</w:t>
      </w:r>
    </w:p>
    <w:p>
      <w:pPr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  <w:highlight w:val="lightGray"/>
        </w:rPr>
        <w:t>III.  OŚWIADCZENIE DOTYCZĄCE PODANYCH INFORMACJI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>
        <w:rPr>
          <w:rFonts w:eastAsia="Arial"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sz w:val="20"/>
          <w:szCs w:val="20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sz w:val="20"/>
          <w:szCs w:val="20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sz w:val="20"/>
          <w:szCs w:val="20"/>
        </w:rPr>
      </w:pPr>
    </w:p>
    <w:p>
      <w:pPr>
        <w:ind w:left="5664" w:firstLine="708"/>
        <w:rPr>
          <w:sz w:val="22"/>
          <w:szCs w:val="22"/>
        </w:rPr>
      </w:pPr>
      <w:r>
        <w:rPr>
          <w:iCs/>
          <w:sz w:val="22"/>
          <w:szCs w:val="22"/>
        </w:rPr>
        <w:t>Załącznik numer 3 do SWZ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Zobowiązanie podmiotu udostępniającego zasoby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zasadach określonych w art. 118 ustawy z dnia 11 września 2019 r. Prawo zamówień publicznych</w:t>
      </w:r>
    </w:p>
    <w:p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2" w:type="dxa"/>
          </w:tcPr>
          <w:p>
            <w:pPr>
              <w:autoSpaceDE w:val="0"/>
              <w:autoSpaceDN w:val="0"/>
              <w:ind w:right="74"/>
              <w:rPr>
                <w:b/>
                <w:i/>
                <w:iCs/>
                <w:sz w:val="22"/>
                <w:szCs w:val="22"/>
                <w:lang w:eastAsia="pl-PL"/>
              </w:rPr>
            </w:pPr>
            <w:bookmarkStart w:id="2" w:name="_Hlk64021734"/>
            <w:r>
              <w:rPr>
                <w:b/>
                <w:i/>
                <w:iCs/>
                <w:sz w:val="22"/>
                <w:szCs w:val="22"/>
                <w:lang w:eastAsia="pl-PL"/>
              </w:rPr>
              <w:t>Ja:</w:t>
            </w:r>
          </w:p>
          <w:p>
            <w:pPr>
              <w:autoSpaceDE w:val="0"/>
              <w:autoSpaceDN w:val="0"/>
              <w:ind w:right="74"/>
              <w:rPr>
                <w:bCs w:val="0"/>
                <w:sz w:val="22"/>
                <w:szCs w:val="22"/>
                <w:lang w:eastAsia="pl-PL"/>
              </w:rPr>
            </w:pPr>
            <w:r>
              <w:rPr>
                <w:bCs w:val="0"/>
                <w:sz w:val="22"/>
                <w:szCs w:val="22"/>
                <w:lang w:eastAsia="pl-PL"/>
              </w:rPr>
              <w:t>…………………………………………………………………………….…………………….…….………………………………………………………………………………………………………...</w:t>
            </w:r>
          </w:p>
          <w:p>
            <w:pPr>
              <w:autoSpaceDE w:val="0"/>
              <w:autoSpaceDN w:val="0"/>
              <w:ind w:right="74"/>
              <w:jc w:val="both"/>
              <w:rPr>
                <w:bCs w:val="0"/>
                <w:i/>
                <w:iCs/>
                <w:sz w:val="22"/>
                <w:szCs w:val="22"/>
                <w:lang w:eastAsia="pl-PL"/>
              </w:rPr>
            </w:pPr>
            <w:r>
              <w:rPr>
                <w:bCs w:val="0"/>
                <w:i/>
                <w:iCs/>
                <w:sz w:val="22"/>
                <w:szCs w:val="22"/>
                <w:lang w:eastAsia="pl-PL"/>
              </w:rPr>
              <w:t>(Imię i nazwisko osoby upoważnionej do reprezentowania podmiotu, stanowisko - właściciel, prezes zarządu, członek zarządu, prokurent, upełnomocniony reprezentant, itp.)</w:t>
            </w:r>
          </w:p>
          <w:p>
            <w:pPr>
              <w:autoSpaceDE w:val="0"/>
              <w:autoSpaceDN w:val="0"/>
              <w:ind w:right="74"/>
              <w:rPr>
                <w:b/>
                <w:i/>
                <w:iCs/>
                <w:sz w:val="22"/>
                <w:szCs w:val="22"/>
                <w:lang w:eastAsia="pl-PL"/>
              </w:rPr>
            </w:pPr>
          </w:p>
          <w:p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rzecz:</w:t>
            </w:r>
          </w:p>
          <w:p>
            <w:pPr>
              <w:autoSpaceDE w:val="0"/>
              <w:autoSpaceDN w:val="0"/>
              <w:ind w:right="74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</w:t>
            </w:r>
          </w:p>
          <w:p>
            <w:pPr>
              <w:autoSpaceDE w:val="0"/>
              <w:autoSpaceDN w:val="0"/>
              <w:ind w:right="74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i/>
                <w:iCs/>
                <w:sz w:val="22"/>
                <w:szCs w:val="22"/>
                <w:lang w:eastAsia="pl-PL"/>
              </w:rPr>
              <w:t xml:space="preserve">                        (nazwę (firmę) i adres podmiotu udostępniającego zasoby)</w:t>
            </w:r>
          </w:p>
        </w:tc>
      </w:tr>
      <w:bookmarkEnd w:id="2"/>
    </w:tbl>
    <w:p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jc w:val="both"/>
        <w:rPr>
          <w:b/>
          <w:sz w:val="22"/>
          <w:szCs w:val="22"/>
          <w:lang w:eastAsia="zh-CN"/>
        </w:rPr>
      </w:pPr>
      <w:r>
        <w:rPr>
          <w:sz w:val="22"/>
          <w:szCs w:val="22"/>
          <w:lang w:eastAsia="pl-PL"/>
        </w:rPr>
        <w:t>Oświadczam(-y), że w ramach postępowania o udzielenie zamówienia publicznego pn.</w:t>
      </w:r>
      <w:bookmarkStart w:id="3" w:name="_Hlk159319669"/>
      <w:r>
        <w:rPr>
          <w:sz w:val="22"/>
          <w:szCs w:val="22"/>
          <w:lang w:eastAsia="pl-PL"/>
        </w:rPr>
        <w:t xml:space="preserve">: </w:t>
      </w:r>
      <w:bookmarkEnd w:id="3"/>
      <w:r>
        <w:rPr>
          <w:b/>
          <w:sz w:val="22"/>
          <w:szCs w:val="22"/>
          <w:lang w:eastAsia="zh-CN"/>
        </w:rPr>
        <w:t xml:space="preserve">Opracowanie dokumentacji </w:t>
      </w:r>
      <w:r>
        <w:rPr>
          <w:rFonts w:hint="default"/>
          <w:b/>
          <w:sz w:val="22"/>
          <w:szCs w:val="22"/>
          <w:lang w:val="pl-PL" w:eastAsia="zh-CN"/>
        </w:rPr>
        <w:t>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                    w Mikołajkach" </w:t>
      </w:r>
      <w:r>
        <w:rPr>
          <w:sz w:val="22"/>
          <w:szCs w:val="22"/>
          <w:lang w:eastAsia="pl-PL"/>
        </w:rPr>
        <w:t xml:space="preserve">na zasadach określonych w art. 118 ustawy Pzp, udostępniam(-y) Wykonawcy: 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 xml:space="preserve">        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>(nazwa i adres Wykonawcy, któremu udostępniane są zasoby)</w:t>
      </w:r>
    </w:p>
    <w:p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nasze zasoby, tj.: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(należy szczegółowo określić zakres dostępnych wykonawcy zasobów podmiotu udostępniającego zasoby)</w:t>
      </w: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>
        <w:rPr>
          <w:b/>
          <w:iCs/>
          <w:sz w:val="22"/>
          <w:szCs w:val="22"/>
          <w:lang w:eastAsia="pl-PL"/>
        </w:rPr>
        <w:t>w następujący sposób:</w:t>
      </w: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4" w:name="_Hlk65758334"/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line="360" w:lineRule="auto"/>
        <w:jc w:val="center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(określić sposób udostępnienia wykonawcy i wykorzystania przez niego zasobów podmiotu udostępniającego te zasoby)</w:t>
      </w:r>
    </w:p>
    <w:bookmarkEnd w:id="4"/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>
        <w:rPr>
          <w:b/>
          <w:iCs/>
          <w:sz w:val="22"/>
          <w:szCs w:val="22"/>
          <w:lang w:eastAsia="pl-PL"/>
        </w:rPr>
        <w:t>w okresie:</w:t>
      </w: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spacing w:line="360" w:lineRule="auto"/>
        <w:jc w:val="center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 (określić okres udostępnienia wykonawcy zasobów podmiotu udostępniającego)</w:t>
      </w: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>
        <w:rPr>
          <w:b/>
          <w:iCs/>
          <w:sz w:val="22"/>
          <w:szCs w:val="22"/>
          <w:lang w:eastAsia="pl-PL"/>
        </w:rPr>
        <w:t>w zakresie:</w:t>
      </w:r>
    </w:p>
    <w:p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jc w:val="center"/>
        <w:rPr>
          <w:bCs w:val="0"/>
          <w:i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Ponadto oświadczam(y-), że: stosunek łączący podmiot udostępniający zasoby z Wykonawcą jest następujący:</w:t>
      </w:r>
    </w:p>
    <w:p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  <w:r>
        <w:rPr>
          <w:i/>
          <w:iCs/>
          <w:sz w:val="22"/>
          <w:szCs w:val="22"/>
          <w:lang w:eastAsia="pl-PL"/>
        </w:rPr>
        <w:t xml:space="preserve"> (np. umowa cywilno-prawna, umowa na podwykonawstwo, umowa o współpracy itp.)</w:t>
      </w:r>
    </w:p>
    <w:p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0"/>
          <w:szCs w:val="20"/>
        </w:rPr>
      </w:pPr>
      <w:r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rPr>
          <w:b/>
          <w:sz w:val="22"/>
          <w:szCs w:val="22"/>
        </w:rPr>
      </w:pPr>
    </w:p>
    <w:p>
      <w:pPr>
        <w:tabs>
          <w:tab w:val="left" w:pos="3098"/>
        </w:tabs>
        <w:spacing w:before="120" w:after="120"/>
        <w:ind w:right="1"/>
        <w:jc w:val="both"/>
        <w:rPr>
          <w:rFonts w:ascii="Open Sans" w:hAnsi="Open Sans" w:eastAsia="Open Sans" w:cs="Open Sans"/>
          <w:sz w:val="20"/>
          <w:szCs w:val="20"/>
          <w:lang w:eastAsia="pl-PL"/>
        </w:rPr>
      </w:pPr>
    </w:p>
    <w:p>
      <w:pPr>
        <w:tabs>
          <w:tab w:val="left" w:pos="3098"/>
        </w:tabs>
        <w:spacing w:before="120" w:after="120"/>
        <w:ind w:right="1"/>
        <w:jc w:val="both"/>
        <w:rPr>
          <w:rFonts w:ascii="Open Sans" w:hAnsi="Open Sans" w:eastAsia="Open Sans" w:cs="Open Sans"/>
          <w:sz w:val="20"/>
          <w:szCs w:val="20"/>
          <w:lang w:eastAsia="pl-PL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iCs/>
          <w:sz w:val="22"/>
          <w:szCs w:val="22"/>
        </w:rPr>
      </w:pPr>
    </w:p>
    <w:p>
      <w:pPr>
        <w:ind w:left="5664" w:firstLine="708"/>
        <w:rPr>
          <w:sz w:val="22"/>
          <w:szCs w:val="22"/>
        </w:rPr>
      </w:pPr>
      <w:r>
        <w:rPr>
          <w:iCs/>
          <w:sz w:val="22"/>
          <w:szCs w:val="22"/>
        </w:rPr>
        <w:t>Załącznik numer 4 do SWZ</w:t>
      </w:r>
    </w:p>
    <w:p>
      <w:pPr>
        <w:rPr>
          <w:b/>
          <w:sz w:val="22"/>
          <w:szCs w:val="22"/>
        </w:rPr>
      </w:pPr>
    </w:p>
    <w:p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9072" w:type="dxa"/>
          </w:tcPr>
          <w:p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Ja:</w:t>
            </w:r>
          </w:p>
          <w:p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…………………………………………………………………………….…………………….…….………………………………………………………………………………………………………...</w:t>
            </w:r>
          </w:p>
          <w:p>
            <w:pPr>
              <w:autoSpaceDE w:val="0"/>
              <w:autoSpaceDN w:val="0"/>
              <w:ind w:right="74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(Imię i nazwisko osoby upoważnionej do reprezentowania podmiotu, stanowisko - właściciel, prezes zarządu, członek zarządu, prokurent, upełnomocniony reprezentant, itp.)</w:t>
            </w:r>
          </w:p>
          <w:p>
            <w:pPr>
              <w:autoSpaceDE w:val="0"/>
              <w:autoSpaceDN w:val="0"/>
              <w:ind w:right="74"/>
              <w:jc w:val="both"/>
              <w:rPr>
                <w:sz w:val="22"/>
                <w:szCs w:val="22"/>
                <w:lang w:eastAsia="pl-PL"/>
              </w:rPr>
            </w:pPr>
          </w:p>
          <w:p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 wykonawców wspólnie ubiegających się o udzielenie zamówienia:</w:t>
            </w:r>
          </w:p>
          <w:p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</w:p>
          <w:p>
            <w:pPr>
              <w:autoSpaceDE w:val="0"/>
              <w:autoSpaceDN w:val="0"/>
              <w:spacing w:line="360" w:lineRule="auto"/>
              <w:ind w:right="-386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autoSpaceDE w:val="0"/>
              <w:autoSpaceDN w:val="0"/>
              <w:ind w:right="74"/>
              <w:jc w:val="center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i/>
                <w:iCs/>
                <w:sz w:val="22"/>
                <w:szCs w:val="22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>
      <w:pPr>
        <w:autoSpaceDE w:val="0"/>
        <w:autoSpaceDN w:val="0"/>
        <w:jc w:val="both"/>
        <w:rPr>
          <w:sz w:val="22"/>
          <w:szCs w:val="22"/>
          <w:lang w:eastAsia="pl-PL"/>
        </w:rPr>
      </w:pPr>
    </w:p>
    <w:p>
      <w:pPr>
        <w:autoSpaceDE w:val="0"/>
        <w:autoSpaceDN w:val="0"/>
        <w:ind w:right="-288" w:firstLine="708"/>
        <w:jc w:val="both"/>
        <w:rPr>
          <w:b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t>W związku ze złożeniem</w:t>
      </w:r>
      <w:r>
        <w:rPr>
          <w:sz w:val="22"/>
          <w:szCs w:val="22"/>
        </w:rPr>
        <w:t xml:space="preserve"> oferty </w:t>
      </w:r>
      <w:r>
        <w:rPr>
          <w:color w:val="000000"/>
          <w:sz w:val="22"/>
          <w:szCs w:val="22"/>
        </w:rPr>
        <w:t xml:space="preserve">w postępowaniu o udzielenie zamówienia publicznego pn.: </w:t>
      </w:r>
      <w:r>
        <w:rPr>
          <w:b/>
          <w:sz w:val="22"/>
          <w:szCs w:val="22"/>
          <w:lang w:eastAsia="zh-CN"/>
        </w:rPr>
        <w:t xml:space="preserve">Opracowanie dokumentacji </w:t>
      </w:r>
      <w:r>
        <w:rPr>
          <w:rFonts w:hint="default"/>
          <w:b/>
          <w:sz w:val="22"/>
          <w:szCs w:val="22"/>
          <w:lang w:val="pl-PL" w:eastAsia="zh-CN"/>
        </w:rPr>
        <w:t>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w Mikołajkach"</w:t>
      </w:r>
    </w:p>
    <w:p>
      <w:pPr>
        <w:autoSpaceDE w:val="0"/>
        <w:autoSpaceDN w:val="0"/>
        <w:ind w:right="-288"/>
        <w:rPr>
          <w:bCs w:val="0"/>
          <w:color w:val="000000"/>
          <w:sz w:val="22"/>
          <w:szCs w:val="22"/>
        </w:rPr>
      </w:pPr>
    </w:p>
    <w:p>
      <w:pPr>
        <w:autoSpaceDE w:val="0"/>
        <w:autoSpaceDN w:val="0"/>
        <w:ind w:right="-28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oświadczam(-my)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na podstawie art. 117 ust. 4 ustawy z dnia 11 września 2019 r. – Prawo zamówień publicznych (Dz. U.  z 2023 r. poz. 1605 ze zm.), </w:t>
      </w:r>
      <w:r>
        <w:rPr>
          <w:sz w:val="22"/>
          <w:szCs w:val="22"/>
        </w:rPr>
        <w:t xml:space="preserve">że stosowne </w:t>
      </w:r>
      <w:r>
        <w:rPr>
          <w:i/>
          <w:iCs/>
          <w:sz w:val="22"/>
          <w:szCs w:val="22"/>
        </w:rPr>
        <w:t>wykształcenie, kwalifikacje zawodowe, doświadczenie</w:t>
      </w:r>
      <w:r>
        <w:rPr>
          <w:sz w:val="22"/>
          <w:szCs w:val="22"/>
        </w:rPr>
        <w:t>, posiadają niżej wymienieni Wykonawcy, którzy wykonają</w:t>
      </w:r>
      <w:r>
        <w:rPr>
          <w:i/>
          <w:iCs/>
          <w:sz w:val="22"/>
          <w:szCs w:val="22"/>
        </w:rPr>
        <w:t xml:space="preserve"> usługi,</w:t>
      </w:r>
      <w:r>
        <w:rPr>
          <w:sz w:val="22"/>
          <w:szCs w:val="22"/>
        </w:rPr>
        <w:t xml:space="preserve"> do zrealizowania których te zdolności są wymagane, w następującym zakresie:</w:t>
      </w:r>
    </w:p>
    <w:p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19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98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vAlign w:val="center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982" w:type="dxa"/>
            <w:vAlign w:val="center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4111" w:type="dxa"/>
            <w:vAlign w:val="center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usług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2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>
            <w:pPr>
              <w:pStyle w:val="42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42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>
      <w:pPr>
        <w:shd w:val="clear" w:color="auto" w:fill="BFBFBF"/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jc w:val="both"/>
        <w:rPr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  <w:r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iCs/>
          <w:sz w:val="22"/>
          <w:szCs w:val="22"/>
        </w:rPr>
      </w:pPr>
    </w:p>
    <w:p>
      <w:pPr>
        <w:ind w:left="5664" w:firstLine="708"/>
        <w:rPr>
          <w:sz w:val="22"/>
          <w:szCs w:val="22"/>
        </w:rPr>
      </w:pPr>
      <w:r>
        <w:rPr>
          <w:iCs/>
          <w:sz w:val="22"/>
          <w:szCs w:val="22"/>
        </w:rPr>
        <w:t>Załącznik numer 5 do SWZ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(nazwa wykonawcy)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pStyle w:val="35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>
      <w:pPr>
        <w:pStyle w:val="35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Pzp.  </w:t>
      </w:r>
    </w:p>
    <w:p>
      <w:pPr>
        <w:pStyle w:val="35"/>
        <w:spacing w:line="360" w:lineRule="auto"/>
        <w:rPr>
          <w:rFonts w:ascii="Arial" w:hAnsi="Arial" w:cs="Arial"/>
          <w:sz w:val="22"/>
          <w:szCs w:val="22"/>
        </w:rPr>
      </w:pPr>
    </w:p>
    <w:p>
      <w:pPr>
        <w:pStyle w:val="35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5pt;height:0pt;width:450pt;z-index:251661312;mso-width-relative:page;mso-height-relative:page;" filled="f" stroked="t" coordsize="21600,21600" o:gfxdata="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BU5xvSAAAABAEAAA8AAAAAAAAAAQAg&#10;AAAAIgAAAGRycy9kb3ducmV2LnhtbFBLAQIUABQAAAAIAIdO4kCXMTrR2wEAAKsDAAAOAAAAAAAA&#10;AAEAIAAAACE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uppressAutoHyphens w:val="0"/>
        <w:jc w:val="both"/>
        <w:rPr>
          <w:b/>
          <w:sz w:val="22"/>
          <w:szCs w:val="22"/>
          <w:lang w:eastAsia="zh-CN"/>
        </w:rPr>
      </w:pPr>
      <w:r>
        <w:rPr>
          <w:sz w:val="22"/>
          <w:szCs w:val="22"/>
        </w:rPr>
        <w:t>Przystępując do postępowania o udzielenie zamówienia publicznego pn.: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eastAsia="zh-CN"/>
        </w:rPr>
        <w:t xml:space="preserve">Opracowanie dokumentacji </w:t>
      </w:r>
      <w:r>
        <w:rPr>
          <w:rFonts w:hint="default"/>
          <w:b/>
          <w:sz w:val="22"/>
          <w:szCs w:val="22"/>
          <w:lang w:val="pl-PL" w:eastAsia="zh-CN"/>
        </w:rPr>
        <w:t>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w Mikołajkach" </w:t>
      </w:r>
      <w:r>
        <w:rPr>
          <w:sz w:val="22"/>
          <w:szCs w:val="22"/>
        </w:rPr>
        <w:t>oświadczam, co następuje:</w:t>
      </w:r>
    </w:p>
    <w:p>
      <w:pPr>
        <w:spacing w:line="360" w:lineRule="auto"/>
        <w:jc w:val="both"/>
        <w:rPr>
          <w:b/>
          <w:bCs w:val="0"/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pt;margin-top:2.3pt;height:9.1pt;width:7.15pt;z-index:251659264;mso-width-relative:page;mso-height-relative:page;" fillcolor="#FFFFFF" filled="t" stroked="t" coordsize="21600,21600" o:gfxdata="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UxlN9QAAAAFAQAADwAAAAAAAAABACAAAAAiAAAAZHJzL2Rvd25yZXYueG1sUEsB&#10;AhQAFAAAAAgAh07iQJRUf1UyAgAAfAQAAA4AAAAAAAAAAQAgAAAAI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>n  nie należę do grupy kapitałowej w rozumieniu ustawy z dnia 16 lutego 2007 r. o ochronie konkurencji i konsumentów (Dz. U. z 2019 r. poz. 369), *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.05pt;height:9.1pt;width:7.15pt;z-index:251660288;mso-width-relative:page;mso-height-relative:page;" fillcolor="#FFFFFF" filled="t" stroked="t" coordsize="21600,21600" o:gfxdata="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1/CMdMAAAAEAQAADwAAAAAAAAABACAAAAAiAAAAZHJzL2Rvd25yZXYueG1sUEsBAhQA&#10;FAAAAAgAh07iQMnQPSQwAgAAfAQAAA4AAAAAAAAAAQAgAAAAI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 xml:space="preserve">    należę do grupy kapitałowej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w rozumieniu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ustawy z dnia 16 lutego 2007 r. o ochronie konkurencji i konsumentów (Dz. U. z 2019 r. poz. 369), *</w:t>
      </w:r>
    </w:p>
    <w:p>
      <w:pPr>
        <w:spacing w:line="360" w:lineRule="auto"/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*właściwe zaznaczyć znakiem X</w:t>
      </w:r>
    </w:p>
    <w:p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>
      <w:pPr>
        <w:pStyle w:val="3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</w:t>
      </w:r>
    </w:p>
    <w:p>
      <w:pPr>
        <w:pStyle w:val="3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pStyle w:val="35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  <w:r>
        <w:rPr>
          <w:rFonts w:eastAsia="Arial"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2"/>
          <w:szCs w:val="22"/>
        </w:rPr>
      </w:pPr>
    </w:p>
    <w:p>
      <w:pPr>
        <w:ind w:left="5664" w:firstLine="708"/>
        <w:rPr>
          <w:sz w:val="22"/>
          <w:szCs w:val="22"/>
        </w:rPr>
      </w:pPr>
      <w:r>
        <w:rPr>
          <w:iCs/>
          <w:sz w:val="22"/>
          <w:szCs w:val="22"/>
        </w:rPr>
        <w:t>Załącznik numer 6 do SWZ</w:t>
      </w:r>
    </w:p>
    <w:p>
      <w:pPr>
        <w:rPr>
          <w:sz w:val="22"/>
          <w:szCs w:val="22"/>
        </w:rPr>
      </w:pP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(nazwa Wykonawcy/Podmiotu udostępniającego zasoby</w:t>
      </w:r>
      <w:r>
        <w:rPr>
          <w:b/>
          <w:bCs w:val="0"/>
          <w:sz w:val="20"/>
          <w:szCs w:val="20"/>
        </w:rPr>
        <w:t>*)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Wykonawcy/Podmiotu udostępniającego zasoby*</w:t>
      </w:r>
    </w:p>
    <w:p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>
      <w:pPr>
        <w:widowControl w:val="0"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aktualności informacji zawartych w oświadczeniu, o którym mowa </w:t>
      </w:r>
      <w:r>
        <w:rPr>
          <w:b/>
          <w:sz w:val="22"/>
          <w:szCs w:val="22"/>
        </w:rPr>
        <w:br w:type="textWrapping"/>
      </w:r>
      <w:r>
        <w:rPr>
          <w:b/>
          <w:sz w:val="22"/>
          <w:szCs w:val="22"/>
        </w:rPr>
        <w:t xml:space="preserve">w art. 125 ust. 1 ustawy Pzp </w:t>
      </w:r>
    </w:p>
    <w:p>
      <w:pPr>
        <w:widowControl w:val="0"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both"/>
        <w:rPr>
          <w:b/>
          <w:sz w:val="22"/>
          <w:szCs w:val="22"/>
          <w:lang w:eastAsia="zh-CN"/>
        </w:rPr>
      </w:pPr>
      <w:r>
        <w:rPr>
          <w:sz w:val="22"/>
          <w:szCs w:val="22"/>
        </w:rPr>
        <w:t xml:space="preserve">W postępowaniu o udzielenie zamówienia publicznego pn.: </w:t>
      </w:r>
      <w:r>
        <w:rPr>
          <w:b/>
          <w:sz w:val="22"/>
          <w:szCs w:val="22"/>
          <w:lang w:eastAsia="zh-CN"/>
        </w:rPr>
        <w:t xml:space="preserve">Opracowanie dokumentacji </w:t>
      </w:r>
      <w:r>
        <w:rPr>
          <w:rFonts w:hint="default"/>
          <w:b/>
          <w:sz w:val="22"/>
          <w:szCs w:val="22"/>
          <w:lang w:val="pl-PL" w:eastAsia="zh-CN"/>
        </w:rPr>
        <w:t>projektowej</w:t>
      </w:r>
      <w:r>
        <w:rPr>
          <w:b/>
          <w:sz w:val="22"/>
          <w:szCs w:val="22"/>
          <w:lang w:eastAsia="zh-CN"/>
        </w:rPr>
        <w:t xml:space="preserve"> dla zadania pn. "Budowa szkolnego zaplecza edukacyjno-rekreacyjnego wraz z niezbędną infrastrukturą techniczną i sportową w Mikołajkach",</w:t>
      </w:r>
    </w:p>
    <w:p>
      <w:pPr>
        <w:spacing w:line="276" w:lineRule="auto"/>
        <w:ind w:right="-483"/>
        <w:jc w:val="both"/>
        <w:rPr>
          <w:b/>
          <w:sz w:val="22"/>
          <w:szCs w:val="22"/>
          <w:u w:val="single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 w:val="0"/>
          <w:sz w:val="22"/>
          <w:szCs w:val="22"/>
          <w:lang w:eastAsia="en-US"/>
        </w:rPr>
        <w:t>Oświadczam, że</w:t>
      </w:r>
      <w:r>
        <w:rPr>
          <w:rFonts w:eastAsia="Calibri"/>
          <w:sz w:val="22"/>
          <w:szCs w:val="22"/>
          <w:lang w:eastAsia="en-US"/>
        </w:rPr>
        <w:t xml:space="preserve"> informacje zawarte w oświadczeniu, o którym mowa w art. 125 ust. 1 ustawy </w:t>
      </w:r>
      <w:r>
        <w:rPr>
          <w:rFonts w:eastAsia="Calibri"/>
          <w:i/>
          <w:iCs/>
          <w:sz w:val="22"/>
          <w:szCs w:val="22"/>
          <w:lang w:eastAsia="en-US"/>
        </w:rPr>
        <w:t>Prawo zamówień publicznych</w:t>
      </w:r>
      <w:r>
        <w:rPr>
          <w:rFonts w:eastAsia="Calibri"/>
          <w:sz w:val="22"/>
          <w:szCs w:val="22"/>
          <w:lang w:eastAsia="en-US"/>
        </w:rPr>
        <w:t xml:space="preserve"> w zakresie podstaw wykluczenia z postępowania wskazanych przez zamawiającego, o których mowa w </w:t>
      </w:r>
      <w:r>
        <w:rPr>
          <w:sz w:val="22"/>
          <w:szCs w:val="22"/>
        </w:rPr>
        <w:t>art. 108 ust. 1 pkt 3-6 oraz art. 109 ust. 1 pkt. 5, 7 tejże ustawy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u w:val="single"/>
          <w:lang w:eastAsia="en-US"/>
        </w:rPr>
        <w:t>są aktualne.</w:t>
      </w: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>
      <w:pPr>
        <w:pStyle w:val="43"/>
        <w:spacing w:before="0" w:after="80" w:line="276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43"/>
        <w:spacing w:before="0" w:after="8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>
      <w:pPr>
        <w:pStyle w:val="43"/>
        <w:spacing w:before="0" w:after="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Cs w:val="0"/>
          <w:i/>
          <w:kern w:val="1"/>
          <w:sz w:val="22"/>
          <w:szCs w:val="22"/>
          <w:lang w:eastAsia="zh-CN" w:bidi="hi-IN"/>
        </w:rPr>
      </w:pPr>
      <w:r>
        <w:rPr>
          <w:rFonts w:eastAsia="Arial"/>
          <w:bCs w:val="0"/>
          <w:i/>
          <w:kern w:val="1"/>
          <w:sz w:val="22"/>
          <w:szCs w:val="22"/>
          <w:lang w:eastAsia="zh-CN" w:bidi="hi-IN"/>
        </w:rPr>
        <w:t>*niepotrzebne skreślić</w:t>
      </w: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</w:p>
    <w:p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textAlignment w:val="baseline"/>
        <w:rPr>
          <w:color w:val="FF0000"/>
          <w:sz w:val="20"/>
          <w:szCs w:val="20"/>
        </w:rPr>
      </w:pPr>
      <w:r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rPr>
          <w:rFonts w:ascii="Times New Roman" w:hAnsi="Times New Roman" w:cs="Times New Roman"/>
          <w:iCs/>
          <w:sz w:val="22"/>
          <w:szCs w:val="22"/>
        </w:rPr>
      </w:pPr>
    </w:p>
    <w:p>
      <w:pPr>
        <w:rPr>
          <w:rFonts w:ascii="Times New Roman" w:hAnsi="Times New Roman" w:cs="Times New Roman"/>
          <w:iCs/>
          <w:sz w:val="22"/>
          <w:szCs w:val="22"/>
        </w:rPr>
      </w:pPr>
    </w:p>
    <w:p>
      <w:pPr>
        <w:rPr>
          <w:rFonts w:ascii="Times New Roman" w:hAnsi="Times New Roman" w:cs="Times New Roman"/>
          <w:iCs/>
          <w:sz w:val="22"/>
          <w:szCs w:val="22"/>
        </w:rPr>
      </w:pPr>
    </w:p>
    <w:p>
      <w:pPr>
        <w:rPr>
          <w:rFonts w:ascii="Times New Roman" w:hAnsi="Times New Roman" w:cs="Times New Roman"/>
          <w:iCs/>
          <w:sz w:val="22"/>
          <w:szCs w:val="22"/>
        </w:rPr>
      </w:pPr>
    </w:p>
    <w:p>
      <w:pPr>
        <w:ind w:left="6372"/>
        <w:rPr>
          <w:sz w:val="22"/>
          <w:szCs w:val="22"/>
        </w:rPr>
      </w:pPr>
      <w:r>
        <w:rPr>
          <w:iCs/>
          <w:sz w:val="22"/>
          <w:szCs w:val="22"/>
        </w:rPr>
        <w:t>Załącznik numer 7 do SWZ</w:t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(nazwa wykonawcy)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pStyle w:val="43"/>
        <w:spacing w:before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>
      <w:pPr>
        <w:pStyle w:val="43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o udzielenie zamówienia publicznego pn.: </w:t>
      </w:r>
      <w:r>
        <w:rPr>
          <w:rFonts w:ascii="Arial" w:hAnsi="Arial" w:cs="Arial"/>
          <w:b/>
          <w:sz w:val="22"/>
          <w:szCs w:val="22"/>
        </w:rPr>
        <w:t xml:space="preserve">Opracowanie dokumentacji </w:t>
      </w:r>
      <w:r>
        <w:rPr>
          <w:rFonts w:hint="default" w:ascii="Arial" w:hAnsi="Arial" w:cs="Arial"/>
          <w:b/>
          <w:sz w:val="22"/>
          <w:szCs w:val="22"/>
          <w:lang w:val="pl-PL"/>
        </w:rPr>
        <w:t>projektowej</w:t>
      </w:r>
      <w:r>
        <w:rPr>
          <w:rFonts w:ascii="Arial" w:hAnsi="Arial" w:cs="Arial"/>
          <w:b/>
          <w:sz w:val="22"/>
          <w:szCs w:val="22"/>
        </w:rPr>
        <w:t xml:space="preserve"> dla zadania pn. "Budowa szkolnego zaplecza edukacyjno-rekreacyjnego wraz z niezbędną infrastrukturą techniczną i sportową w Mikołajkach",</w:t>
      </w:r>
    </w:p>
    <w:p>
      <w:pPr>
        <w:pStyle w:val="43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>
      <w:pPr>
        <w:pStyle w:val="43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>dysponuję lub będę dysponował n/w osobami, które skieruję do realizacji zamówienia:</w:t>
      </w:r>
    </w:p>
    <w:p>
      <w:pPr>
        <w:pStyle w:val="43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1"/>
        <w:gridCol w:w="1559"/>
        <w:gridCol w:w="1701"/>
        <w:gridCol w:w="2693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49" w:hRule="atLeast"/>
        </w:trPr>
        <w:tc>
          <w:tcPr>
            <w:tcW w:w="421" w:type="dxa"/>
            <w:vAlign w:val="center"/>
          </w:tcPr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701" w:type="dxa"/>
            <w:vAlign w:val="center"/>
          </w:tcPr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 w realizacji zamówienia</w:t>
            </w:r>
          </w:p>
        </w:tc>
        <w:tc>
          <w:tcPr>
            <w:tcW w:w="2693" w:type="dxa"/>
          </w:tcPr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Kwalifikacje zawodowe, uprawnienia</w:t>
            </w:r>
          </w:p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559" w:type="dxa"/>
          </w:tcPr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</w:t>
            </w:r>
          </w:p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wskazanych osób zgodnie z wymaganiami rozdziału VIII SWZ</w:t>
            </w:r>
          </w:p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podstawie</w:t>
            </w:r>
          </w:p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dysponowania wykazaną osobą**</w:t>
            </w:r>
          </w:p>
          <w:p>
            <w:pPr>
              <w:pStyle w:val="43"/>
              <w:spacing w:before="0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21" w:type="dxa"/>
            <w:vAlign w:val="center"/>
          </w:tcPr>
          <w:p>
            <w:pPr>
              <w:pStyle w:val="43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>
            <w:pPr>
              <w:pStyle w:val="43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>
            <w:pPr>
              <w:pStyle w:val="43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>
            <w:pPr>
              <w:pStyle w:val="43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6" w:type="dxa"/>
            <w:vAlign w:val="center"/>
          </w:tcPr>
          <w:p>
            <w:pPr>
              <w:pStyle w:val="43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94" w:hRule="atLeast"/>
        </w:trPr>
        <w:tc>
          <w:tcPr>
            <w:tcW w:w="42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1" w:hRule="atLeast"/>
        </w:trPr>
        <w:tc>
          <w:tcPr>
            <w:tcW w:w="42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0" w:hRule="atLeast"/>
        </w:trPr>
        <w:tc>
          <w:tcPr>
            <w:tcW w:w="42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00" w:hRule="atLeast"/>
        </w:trPr>
        <w:tc>
          <w:tcPr>
            <w:tcW w:w="42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pStyle w:val="43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43"/>
        <w:spacing w:before="0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43"/>
        <w:spacing w:before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UWAGA:</w:t>
      </w:r>
    </w:p>
    <w:p>
      <w:pPr>
        <w:pStyle w:val="43"/>
        <w:spacing w:before="0"/>
        <w:ind w:left="4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*W przypadku Wykonawców występujących wspólnie, należy podać nazwy(firmy) i adresy wszystkich wykonawców;</w:t>
      </w:r>
    </w:p>
    <w:p>
      <w:pPr>
        <w:pStyle w:val="43"/>
        <w:spacing w:before="0"/>
        <w:ind w:left="4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>
      <w:pPr>
        <w:pStyle w:val="43"/>
        <w:spacing w:before="0"/>
        <w:jc w:val="both"/>
        <w:rPr>
          <w:rFonts w:ascii="Arial" w:hAnsi="Arial" w:cs="Arial"/>
          <w:b/>
          <w:sz w:val="18"/>
          <w:szCs w:val="18"/>
        </w:rPr>
      </w:pPr>
    </w:p>
    <w:p>
      <w:pPr>
        <w:pStyle w:val="43"/>
        <w:spacing w:before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>
      <w:pPr>
        <w:pStyle w:val="43"/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>
      <w:pPr>
        <w:pStyle w:val="8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>
      <w:pPr>
        <w:ind w:right="-483"/>
        <w:jc w:val="both"/>
        <w:rPr>
          <w:sz w:val="22"/>
          <w:szCs w:val="22"/>
        </w:rPr>
      </w:pP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20"/>
          <w:szCs w:val="20"/>
          <w:lang w:eastAsia="zh-CN" w:bidi="hi-IN"/>
        </w:rPr>
      </w:pPr>
      <w:r>
        <w:rPr>
          <w:rFonts w:eastAsia="Arial"/>
          <w:color w:val="FF0000"/>
          <w:kern w:val="1"/>
          <w:sz w:val="20"/>
          <w:szCs w:val="20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20"/>
          <w:szCs w:val="20"/>
        </w:rPr>
      </w:pPr>
    </w:p>
    <w:p>
      <w:pPr>
        <w:pStyle w:val="18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sectPr>
      <w:footerReference r:id="rId5" w:type="default"/>
      <w:pgSz w:w="11906" w:h="16838"/>
      <w:pgMar w:top="851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565972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0B8E"/>
    <w:multiLevelType w:val="multilevel"/>
    <w:tmpl w:val="0C210B8E"/>
    <w:lvl w:ilvl="0" w:tentative="0">
      <w:start w:val="1"/>
      <w:numFmt w:val="upperRoman"/>
      <w:pStyle w:val="20"/>
      <w:lvlText w:val="%1."/>
      <w:lvlJc w:val="left"/>
      <w:pPr>
        <w:ind w:left="1004" w:hanging="720"/>
      </w:pPr>
      <w:rPr>
        <w:rFonts w:hint="default" w:ascii="Times New Roman" w:hAnsi="Times New Roman" w:cs="Times New Roman"/>
        <w:b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0F46"/>
    <w:multiLevelType w:val="multilevel"/>
    <w:tmpl w:val="13E30F46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E163B"/>
    <w:multiLevelType w:val="multilevel"/>
    <w:tmpl w:val="6F2E163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F07E3"/>
    <w:multiLevelType w:val="multilevel"/>
    <w:tmpl w:val="778F07E3"/>
    <w:lvl w:ilvl="0" w:tentative="0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B204196"/>
    <w:multiLevelType w:val="multilevel"/>
    <w:tmpl w:val="7B204196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046B8"/>
    <w:rsid w:val="000110F0"/>
    <w:rsid w:val="000138AC"/>
    <w:rsid w:val="00014B63"/>
    <w:rsid w:val="00014D68"/>
    <w:rsid w:val="00015CE0"/>
    <w:rsid w:val="0001728C"/>
    <w:rsid w:val="00027B0A"/>
    <w:rsid w:val="00030A73"/>
    <w:rsid w:val="000322EE"/>
    <w:rsid w:val="0003303A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E77E5"/>
    <w:rsid w:val="000F0E24"/>
    <w:rsid w:val="000F1098"/>
    <w:rsid w:val="000F2632"/>
    <w:rsid w:val="000F5378"/>
    <w:rsid w:val="000F5B40"/>
    <w:rsid w:val="001146E4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2F89"/>
    <w:rsid w:val="00185259"/>
    <w:rsid w:val="00190A2C"/>
    <w:rsid w:val="00191872"/>
    <w:rsid w:val="00195BA7"/>
    <w:rsid w:val="00195E58"/>
    <w:rsid w:val="001A1113"/>
    <w:rsid w:val="001A1F0D"/>
    <w:rsid w:val="001A58E7"/>
    <w:rsid w:val="001B0AEC"/>
    <w:rsid w:val="001B1485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2AFE"/>
    <w:rsid w:val="002139FF"/>
    <w:rsid w:val="0021510B"/>
    <w:rsid w:val="002173D6"/>
    <w:rsid w:val="00220F38"/>
    <w:rsid w:val="00220FC9"/>
    <w:rsid w:val="00224F0F"/>
    <w:rsid w:val="002319BB"/>
    <w:rsid w:val="0023255B"/>
    <w:rsid w:val="00234F23"/>
    <w:rsid w:val="002433F8"/>
    <w:rsid w:val="00250EAB"/>
    <w:rsid w:val="0025294E"/>
    <w:rsid w:val="00255E23"/>
    <w:rsid w:val="0026303C"/>
    <w:rsid w:val="00270CE9"/>
    <w:rsid w:val="00271271"/>
    <w:rsid w:val="00271331"/>
    <w:rsid w:val="00271365"/>
    <w:rsid w:val="00272342"/>
    <w:rsid w:val="002769D7"/>
    <w:rsid w:val="002774A7"/>
    <w:rsid w:val="00284E3B"/>
    <w:rsid w:val="00285A20"/>
    <w:rsid w:val="00285EB4"/>
    <w:rsid w:val="002902B6"/>
    <w:rsid w:val="002914C5"/>
    <w:rsid w:val="002936D4"/>
    <w:rsid w:val="002947F4"/>
    <w:rsid w:val="00295D88"/>
    <w:rsid w:val="00296395"/>
    <w:rsid w:val="00296E0E"/>
    <w:rsid w:val="002A1969"/>
    <w:rsid w:val="002A68A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4DAB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1391A"/>
    <w:rsid w:val="0031467B"/>
    <w:rsid w:val="003146D0"/>
    <w:rsid w:val="0031601F"/>
    <w:rsid w:val="0032331B"/>
    <w:rsid w:val="00327D0A"/>
    <w:rsid w:val="00333028"/>
    <w:rsid w:val="00350718"/>
    <w:rsid w:val="00353006"/>
    <w:rsid w:val="0035486F"/>
    <w:rsid w:val="00354AB5"/>
    <w:rsid w:val="00354AE7"/>
    <w:rsid w:val="00355C8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575B"/>
    <w:rsid w:val="00397B07"/>
    <w:rsid w:val="003A1271"/>
    <w:rsid w:val="003B2176"/>
    <w:rsid w:val="003B61F7"/>
    <w:rsid w:val="003B6DD4"/>
    <w:rsid w:val="003C0906"/>
    <w:rsid w:val="003C299D"/>
    <w:rsid w:val="003C4096"/>
    <w:rsid w:val="003C4DA8"/>
    <w:rsid w:val="003D1BB2"/>
    <w:rsid w:val="003D3807"/>
    <w:rsid w:val="003D6705"/>
    <w:rsid w:val="003E08AC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72C7"/>
    <w:rsid w:val="004530E9"/>
    <w:rsid w:val="00453AD7"/>
    <w:rsid w:val="004555E0"/>
    <w:rsid w:val="00461ABD"/>
    <w:rsid w:val="00462D45"/>
    <w:rsid w:val="0046509A"/>
    <w:rsid w:val="0048092B"/>
    <w:rsid w:val="00480B05"/>
    <w:rsid w:val="00480E55"/>
    <w:rsid w:val="004817CD"/>
    <w:rsid w:val="00483722"/>
    <w:rsid w:val="00491B88"/>
    <w:rsid w:val="004955D1"/>
    <w:rsid w:val="0049596E"/>
    <w:rsid w:val="00497429"/>
    <w:rsid w:val="004A0657"/>
    <w:rsid w:val="004A35EE"/>
    <w:rsid w:val="004A445F"/>
    <w:rsid w:val="004A4BBF"/>
    <w:rsid w:val="004B0727"/>
    <w:rsid w:val="004B0827"/>
    <w:rsid w:val="004B12D8"/>
    <w:rsid w:val="004B513D"/>
    <w:rsid w:val="004C12F3"/>
    <w:rsid w:val="004C2BEF"/>
    <w:rsid w:val="004C7764"/>
    <w:rsid w:val="004E1B3C"/>
    <w:rsid w:val="004E4EF4"/>
    <w:rsid w:val="004E5F76"/>
    <w:rsid w:val="004E68C0"/>
    <w:rsid w:val="004F6472"/>
    <w:rsid w:val="0050605C"/>
    <w:rsid w:val="00510C6E"/>
    <w:rsid w:val="00511111"/>
    <w:rsid w:val="00520E11"/>
    <w:rsid w:val="0052631E"/>
    <w:rsid w:val="005308A6"/>
    <w:rsid w:val="005309A2"/>
    <w:rsid w:val="005358AC"/>
    <w:rsid w:val="00535B42"/>
    <w:rsid w:val="0053709C"/>
    <w:rsid w:val="00541183"/>
    <w:rsid w:val="00543EA2"/>
    <w:rsid w:val="00550F1D"/>
    <w:rsid w:val="005544D0"/>
    <w:rsid w:val="00554AF4"/>
    <w:rsid w:val="005673F3"/>
    <w:rsid w:val="0057154F"/>
    <w:rsid w:val="00576455"/>
    <w:rsid w:val="00576BE4"/>
    <w:rsid w:val="00580123"/>
    <w:rsid w:val="00587768"/>
    <w:rsid w:val="0059318A"/>
    <w:rsid w:val="00597A43"/>
    <w:rsid w:val="005A2942"/>
    <w:rsid w:val="005A7B3B"/>
    <w:rsid w:val="005B79E7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27ECF"/>
    <w:rsid w:val="00630A86"/>
    <w:rsid w:val="00640F8A"/>
    <w:rsid w:val="00641E9E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2F2E"/>
    <w:rsid w:val="00703B19"/>
    <w:rsid w:val="00706951"/>
    <w:rsid w:val="00717354"/>
    <w:rsid w:val="00725B59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AB4"/>
    <w:rsid w:val="00797DE9"/>
    <w:rsid w:val="007A253B"/>
    <w:rsid w:val="007A25A0"/>
    <w:rsid w:val="007A46A5"/>
    <w:rsid w:val="007B0EE9"/>
    <w:rsid w:val="007B2DDB"/>
    <w:rsid w:val="007B3A46"/>
    <w:rsid w:val="007C1A86"/>
    <w:rsid w:val="007C4DB1"/>
    <w:rsid w:val="007C65D8"/>
    <w:rsid w:val="007C6AA5"/>
    <w:rsid w:val="007D2F6D"/>
    <w:rsid w:val="007E32C1"/>
    <w:rsid w:val="007E4D6F"/>
    <w:rsid w:val="007F2777"/>
    <w:rsid w:val="007F3BE6"/>
    <w:rsid w:val="00801F8B"/>
    <w:rsid w:val="00804A5E"/>
    <w:rsid w:val="00804D4F"/>
    <w:rsid w:val="008142E9"/>
    <w:rsid w:val="00815676"/>
    <w:rsid w:val="008159B6"/>
    <w:rsid w:val="00835FF1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754B0"/>
    <w:rsid w:val="0089027A"/>
    <w:rsid w:val="008902F4"/>
    <w:rsid w:val="00890CA7"/>
    <w:rsid w:val="0089136D"/>
    <w:rsid w:val="008B075A"/>
    <w:rsid w:val="008B7C9C"/>
    <w:rsid w:val="008C0BC2"/>
    <w:rsid w:val="008C53B6"/>
    <w:rsid w:val="008C5A97"/>
    <w:rsid w:val="008D086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22D9A"/>
    <w:rsid w:val="00931E30"/>
    <w:rsid w:val="009335B6"/>
    <w:rsid w:val="009375EB"/>
    <w:rsid w:val="0095189F"/>
    <w:rsid w:val="00951EC1"/>
    <w:rsid w:val="00965571"/>
    <w:rsid w:val="00966077"/>
    <w:rsid w:val="009837C6"/>
    <w:rsid w:val="00983BB2"/>
    <w:rsid w:val="00987634"/>
    <w:rsid w:val="0099073F"/>
    <w:rsid w:val="009A667D"/>
    <w:rsid w:val="009A7069"/>
    <w:rsid w:val="009B163E"/>
    <w:rsid w:val="009B6466"/>
    <w:rsid w:val="009E226F"/>
    <w:rsid w:val="00A01242"/>
    <w:rsid w:val="00A07A9A"/>
    <w:rsid w:val="00A11FF6"/>
    <w:rsid w:val="00A13EC9"/>
    <w:rsid w:val="00A14970"/>
    <w:rsid w:val="00A22617"/>
    <w:rsid w:val="00A24324"/>
    <w:rsid w:val="00A261B4"/>
    <w:rsid w:val="00A275EC"/>
    <w:rsid w:val="00A413A5"/>
    <w:rsid w:val="00A437E3"/>
    <w:rsid w:val="00A508DD"/>
    <w:rsid w:val="00A54556"/>
    <w:rsid w:val="00A55BD0"/>
    <w:rsid w:val="00A66718"/>
    <w:rsid w:val="00A678D6"/>
    <w:rsid w:val="00A72F2D"/>
    <w:rsid w:val="00A73CB7"/>
    <w:rsid w:val="00A77C93"/>
    <w:rsid w:val="00A857C9"/>
    <w:rsid w:val="00A87D72"/>
    <w:rsid w:val="00A90A98"/>
    <w:rsid w:val="00AA16B8"/>
    <w:rsid w:val="00AA4A96"/>
    <w:rsid w:val="00AA588A"/>
    <w:rsid w:val="00AA5C8C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E66CB"/>
    <w:rsid w:val="00AF00DB"/>
    <w:rsid w:val="00AF676E"/>
    <w:rsid w:val="00AF7055"/>
    <w:rsid w:val="00AF783D"/>
    <w:rsid w:val="00B0163D"/>
    <w:rsid w:val="00B0187C"/>
    <w:rsid w:val="00B022D8"/>
    <w:rsid w:val="00B0338D"/>
    <w:rsid w:val="00B119E2"/>
    <w:rsid w:val="00B12FD3"/>
    <w:rsid w:val="00B15C53"/>
    <w:rsid w:val="00B24E72"/>
    <w:rsid w:val="00B32EE6"/>
    <w:rsid w:val="00B41943"/>
    <w:rsid w:val="00B61B39"/>
    <w:rsid w:val="00B703F4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49D2"/>
    <w:rsid w:val="00B95213"/>
    <w:rsid w:val="00BA2975"/>
    <w:rsid w:val="00BA7663"/>
    <w:rsid w:val="00BB275B"/>
    <w:rsid w:val="00BB7DAE"/>
    <w:rsid w:val="00BC0A0C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55246"/>
    <w:rsid w:val="00C627CD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207F"/>
    <w:rsid w:val="00CC6D45"/>
    <w:rsid w:val="00CE3A15"/>
    <w:rsid w:val="00CE6AC3"/>
    <w:rsid w:val="00CF0900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7694"/>
    <w:rsid w:val="00D477CA"/>
    <w:rsid w:val="00D50DD9"/>
    <w:rsid w:val="00D56B12"/>
    <w:rsid w:val="00D659A4"/>
    <w:rsid w:val="00D7006E"/>
    <w:rsid w:val="00D7282E"/>
    <w:rsid w:val="00D86C35"/>
    <w:rsid w:val="00D94A7D"/>
    <w:rsid w:val="00D97B5E"/>
    <w:rsid w:val="00DA142B"/>
    <w:rsid w:val="00DA6055"/>
    <w:rsid w:val="00DB625D"/>
    <w:rsid w:val="00DB675C"/>
    <w:rsid w:val="00DC7864"/>
    <w:rsid w:val="00DE5D44"/>
    <w:rsid w:val="00DE736B"/>
    <w:rsid w:val="00DE77E3"/>
    <w:rsid w:val="00E06B19"/>
    <w:rsid w:val="00E07F7A"/>
    <w:rsid w:val="00E11FC2"/>
    <w:rsid w:val="00E14528"/>
    <w:rsid w:val="00E20B89"/>
    <w:rsid w:val="00E23418"/>
    <w:rsid w:val="00E30C70"/>
    <w:rsid w:val="00E4456A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929B0"/>
    <w:rsid w:val="00EA18D0"/>
    <w:rsid w:val="00EA1F78"/>
    <w:rsid w:val="00EA46FD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1BF2"/>
    <w:rsid w:val="00F039E1"/>
    <w:rsid w:val="00F03D6E"/>
    <w:rsid w:val="00F076BD"/>
    <w:rsid w:val="00F1073C"/>
    <w:rsid w:val="00F123D2"/>
    <w:rsid w:val="00F17AF4"/>
    <w:rsid w:val="00F23442"/>
    <w:rsid w:val="00F34D69"/>
    <w:rsid w:val="00F352B8"/>
    <w:rsid w:val="00F37CBE"/>
    <w:rsid w:val="00F41FE8"/>
    <w:rsid w:val="00F4500F"/>
    <w:rsid w:val="00F644A6"/>
    <w:rsid w:val="00F64DD3"/>
    <w:rsid w:val="00F65A1E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  <w:rsid w:val="039847C6"/>
    <w:rsid w:val="1D11662C"/>
    <w:rsid w:val="1F304C7E"/>
    <w:rsid w:val="4108167E"/>
    <w:rsid w:val="60DE43F2"/>
    <w:rsid w:val="65F0031D"/>
    <w:rsid w:val="66E57074"/>
    <w:rsid w:val="6AD1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Arial" w:hAnsi="Arial" w:eastAsia="Times New Roman" w:cs="Arial"/>
      <w:bCs/>
      <w:sz w:val="24"/>
      <w:szCs w:val="24"/>
      <w:lang w:val="pl-PL" w:eastAsia="ar-SA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40"/>
    <w:semiHidden/>
    <w:unhideWhenUsed/>
    <w:uiPriority w:val="99"/>
    <w:pPr>
      <w:spacing w:after="120"/>
    </w:pPr>
  </w:style>
  <w:style w:type="paragraph" w:styleId="8">
    <w:name w:val="Body Text Indent 2"/>
    <w:basedOn w:val="1"/>
    <w:link w:val="39"/>
    <w:uiPriority w:val="0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styleId="9">
    <w:name w:val="annotation reference"/>
    <w:basedOn w:val="4"/>
    <w:semiHidden/>
    <w:unhideWhenUsed/>
    <w:uiPriority w:val="99"/>
    <w:rPr>
      <w:sz w:val="16"/>
      <w:szCs w:val="16"/>
    </w:rPr>
  </w:style>
  <w:style w:type="paragraph" w:styleId="10">
    <w:name w:val="annotation text"/>
    <w:basedOn w:val="1"/>
    <w:link w:val="44"/>
    <w:semiHidden/>
    <w:unhideWhenUsed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45"/>
    <w:semiHidden/>
    <w:unhideWhenUsed/>
    <w:uiPriority w:val="99"/>
    <w:rPr>
      <w:b/>
    </w:rPr>
  </w:style>
  <w:style w:type="character" w:styleId="12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3">
    <w:name w:val="footer"/>
    <w:basedOn w:val="1"/>
    <w:link w:val="26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footnote reference"/>
    <w:basedOn w:val="4"/>
    <w:unhideWhenUsed/>
    <w:uiPriority w:val="0"/>
    <w:rPr>
      <w:vertAlign w:val="superscript"/>
    </w:rPr>
  </w:style>
  <w:style w:type="paragraph" w:styleId="15">
    <w:name w:val="footnote text"/>
    <w:basedOn w:val="1"/>
    <w:link w:val="30"/>
    <w:unhideWhenUsed/>
    <w:qFormat/>
    <w:uiPriority w:val="99"/>
    <w:pPr>
      <w:suppressAutoHyphens w:val="0"/>
    </w:pPr>
    <w:rPr>
      <w:rFonts w:asciiTheme="minorHAnsi" w:hAnsiTheme="minorHAnsi" w:eastAsiaTheme="minorHAnsi" w:cstheme="minorBidi"/>
      <w:bCs w:val="0"/>
      <w:sz w:val="20"/>
      <w:szCs w:val="20"/>
      <w:lang w:eastAsia="en-US"/>
    </w:rPr>
  </w:style>
  <w:style w:type="paragraph" w:styleId="16">
    <w:name w:val="header"/>
    <w:basedOn w:val="1"/>
    <w:link w:val="25"/>
    <w:unhideWhenUsed/>
    <w:uiPriority w:val="99"/>
    <w:pPr>
      <w:tabs>
        <w:tab w:val="center" w:pos="4536"/>
        <w:tab w:val="right" w:pos="9072"/>
      </w:tabs>
    </w:pPr>
  </w:style>
  <w:style w:type="character" w:styleId="17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Plain Text"/>
    <w:basedOn w:val="1"/>
    <w:link w:val="41"/>
    <w:unhideWhenUsed/>
    <w:uiPriority w:val="99"/>
    <w:pPr>
      <w:suppressAutoHyphens w:val="0"/>
    </w:pPr>
    <w:rPr>
      <w:rFonts w:ascii="Calibri" w:hAnsi="Calibri" w:eastAsiaTheme="minorHAnsi" w:cstheme="minorBidi"/>
      <w:bCs w:val="0"/>
      <w:sz w:val="22"/>
      <w:szCs w:val="21"/>
      <w:lang w:eastAsia="en-US"/>
    </w:rPr>
  </w:style>
  <w:style w:type="table" w:styleId="19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oc 1"/>
    <w:basedOn w:val="1"/>
    <w:next w:val="1"/>
    <w:unhideWhenUsed/>
    <w:uiPriority w:val="39"/>
    <w:pPr>
      <w:numPr>
        <w:ilvl w:val="0"/>
        <w:numId w:val="1"/>
      </w:numPr>
      <w:suppressAutoHyphens w:val="0"/>
      <w:spacing w:after="100" w:line="259" w:lineRule="auto"/>
    </w:pPr>
    <w:rPr>
      <w:rFonts w:ascii="Times New Roman" w:hAnsi="Times New Roman" w:cs="Times New Roman" w:eastAsiaTheme="minorEastAsia"/>
      <w:b/>
      <w:bCs w:val="0"/>
      <w:lang w:eastAsia="pl-PL"/>
    </w:rPr>
  </w:style>
  <w:style w:type="paragraph" w:styleId="21">
    <w:name w:val="toc 2"/>
    <w:basedOn w:val="1"/>
    <w:next w:val="1"/>
    <w:unhideWhenUsed/>
    <w:uiPriority w:val="39"/>
    <w:pPr>
      <w:suppressAutoHyphens w:val="0"/>
      <w:spacing w:after="100" w:line="259" w:lineRule="auto"/>
      <w:ind w:left="220"/>
    </w:pPr>
    <w:rPr>
      <w:rFonts w:cs="Times New Roman" w:asciiTheme="minorHAnsi" w:hAnsiTheme="minorHAnsi" w:eastAsiaTheme="minorEastAsia"/>
      <w:bCs w:val="0"/>
      <w:sz w:val="22"/>
      <w:szCs w:val="22"/>
      <w:lang w:eastAsia="pl-PL"/>
    </w:rPr>
  </w:style>
  <w:style w:type="paragraph" w:styleId="22">
    <w:name w:val="toc 3"/>
    <w:basedOn w:val="1"/>
    <w:next w:val="1"/>
    <w:unhideWhenUsed/>
    <w:uiPriority w:val="39"/>
    <w:pPr>
      <w:suppressAutoHyphens w:val="0"/>
      <w:spacing w:after="100" w:line="259" w:lineRule="auto"/>
      <w:ind w:left="440"/>
    </w:pPr>
    <w:rPr>
      <w:rFonts w:cs="Times New Roman" w:asciiTheme="minorHAnsi" w:hAnsiTheme="minorHAnsi" w:eastAsiaTheme="minorEastAsia"/>
      <w:bCs w:val="0"/>
      <w:sz w:val="22"/>
      <w:szCs w:val="22"/>
      <w:lang w:eastAsia="pl-PL"/>
    </w:rPr>
  </w:style>
  <w:style w:type="character" w:customStyle="1" w:styleId="23">
    <w:name w:val="Nagłówek 1 Znak"/>
    <w:basedOn w:val="4"/>
    <w:link w:val="2"/>
    <w:uiPriority w:val="9"/>
    <w:rPr>
      <w:rFonts w:asciiTheme="majorHAnsi" w:hAnsiTheme="majorHAnsi" w:eastAsiaTheme="majorEastAsia" w:cstheme="majorBidi"/>
      <w:bCs/>
      <w:color w:val="2E75B6" w:themeColor="accent1" w:themeShade="BF"/>
      <w:sz w:val="32"/>
      <w:szCs w:val="32"/>
      <w:lang w:eastAsia="ar-SA"/>
    </w:rPr>
  </w:style>
  <w:style w:type="paragraph" w:customStyle="1" w:styleId="24">
    <w:name w:val="TOC Heading"/>
    <w:basedOn w:val="2"/>
    <w:next w:val="1"/>
    <w:unhideWhenUsed/>
    <w:qFormat/>
    <w:uiPriority w:val="39"/>
    <w:pPr>
      <w:suppressAutoHyphens w:val="0"/>
      <w:spacing w:line="259" w:lineRule="auto"/>
      <w:outlineLvl w:val="9"/>
    </w:pPr>
    <w:rPr>
      <w:bCs w:val="0"/>
      <w:lang w:eastAsia="pl-PL"/>
    </w:rPr>
  </w:style>
  <w:style w:type="character" w:customStyle="1" w:styleId="25">
    <w:name w:val="Nagłówek Znak"/>
    <w:basedOn w:val="4"/>
    <w:link w:val="16"/>
    <w:uiPriority w:val="99"/>
    <w:rPr>
      <w:rFonts w:ascii="Arial" w:hAnsi="Arial" w:eastAsia="Times New Roman" w:cs="Arial"/>
      <w:bCs/>
      <w:sz w:val="24"/>
      <w:szCs w:val="24"/>
      <w:lang w:eastAsia="ar-SA"/>
    </w:rPr>
  </w:style>
  <w:style w:type="character" w:customStyle="1" w:styleId="26">
    <w:name w:val="Stopka Znak"/>
    <w:basedOn w:val="4"/>
    <w:link w:val="13"/>
    <w:qFormat/>
    <w:uiPriority w:val="99"/>
    <w:rPr>
      <w:rFonts w:ascii="Arial" w:hAnsi="Arial" w:eastAsia="Times New Roman" w:cs="Arial"/>
      <w:bCs/>
      <w:sz w:val="24"/>
      <w:szCs w:val="24"/>
      <w:lang w:eastAsia="ar-SA"/>
    </w:rPr>
  </w:style>
  <w:style w:type="paragraph" w:styleId="27">
    <w:name w:val="List Paragraph"/>
    <w:basedOn w:val="1"/>
    <w:link w:val="29"/>
    <w:qFormat/>
    <w:uiPriority w:val="0"/>
    <w:pPr>
      <w:ind w:left="720"/>
      <w:contextualSpacing/>
    </w:pPr>
  </w:style>
  <w:style w:type="character" w:customStyle="1" w:styleId="28">
    <w:name w:val="Nagłówek 6 Znak"/>
    <w:basedOn w:val="4"/>
    <w:link w:val="3"/>
    <w:semiHidden/>
    <w:uiPriority w:val="9"/>
    <w:rPr>
      <w:rFonts w:asciiTheme="majorHAnsi" w:hAnsiTheme="majorHAnsi" w:eastAsiaTheme="majorEastAsia" w:cstheme="majorBidi"/>
      <w:bCs/>
      <w:color w:val="1F4E79" w:themeColor="accent1" w:themeShade="80"/>
      <w:sz w:val="24"/>
      <w:szCs w:val="24"/>
      <w:lang w:eastAsia="ar-SA"/>
    </w:rPr>
  </w:style>
  <w:style w:type="character" w:customStyle="1" w:styleId="29">
    <w:name w:val="Akapit z listą Znak"/>
    <w:link w:val="27"/>
    <w:qFormat/>
    <w:locked/>
    <w:uiPriority w:val="0"/>
    <w:rPr>
      <w:rFonts w:ascii="Arial" w:hAnsi="Arial" w:eastAsia="Times New Roman" w:cs="Arial"/>
      <w:bCs/>
      <w:sz w:val="24"/>
      <w:szCs w:val="24"/>
      <w:lang w:eastAsia="ar-SA"/>
    </w:rPr>
  </w:style>
  <w:style w:type="character" w:customStyle="1" w:styleId="30">
    <w:name w:val="Tekst przypisu dolnego Znak"/>
    <w:basedOn w:val="4"/>
    <w:link w:val="15"/>
    <w:uiPriority w:val="99"/>
    <w:rPr>
      <w:sz w:val="20"/>
      <w:szCs w:val="20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table" w:customStyle="1" w:styleId="32">
    <w:name w:val="Tabela - Siatka1"/>
    <w:basedOn w:val="5"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Tekst dymka Znak"/>
    <w:basedOn w:val="4"/>
    <w:link w:val="6"/>
    <w:semiHidden/>
    <w:qFormat/>
    <w:uiPriority w:val="99"/>
    <w:rPr>
      <w:rFonts w:ascii="Segoe UI" w:hAnsi="Segoe UI" w:eastAsia="Times New Roman" w:cs="Segoe UI"/>
      <w:bCs/>
      <w:sz w:val="18"/>
      <w:szCs w:val="18"/>
      <w:lang w:eastAsia="ar-SA"/>
    </w:rPr>
  </w:style>
  <w:style w:type="paragraph" w:customStyle="1" w:styleId="34">
    <w:name w:val="arimr"/>
    <w:basedOn w:val="1"/>
    <w:qFormat/>
    <w:uiPriority w:val="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35">
    <w:name w:val="Tekst wstępnie sformatowany"/>
    <w:basedOn w:val="1"/>
    <w:uiPriority w:val="0"/>
    <w:pPr>
      <w:widowControl w:val="0"/>
    </w:pPr>
    <w:rPr>
      <w:rFonts w:ascii="Courier New" w:hAnsi="Courier New" w:eastAsia="Courier New" w:cs="Courier New"/>
      <w:bCs w:val="0"/>
      <w:sz w:val="20"/>
      <w:szCs w:val="20"/>
    </w:rPr>
  </w:style>
  <w:style w:type="paragraph" w:customStyle="1" w:styleId="36">
    <w:name w:val="Tekst podstawowy 31"/>
    <w:basedOn w:val="1"/>
    <w:uiPriority w:val="0"/>
    <w:pPr>
      <w:ind w:right="-483"/>
      <w:jc w:val="both"/>
    </w:pPr>
    <w:rPr>
      <w:i/>
      <w:iCs/>
    </w:rPr>
  </w:style>
  <w:style w:type="paragraph" w:customStyle="1" w:styleId="37">
    <w:name w:val="Tekst podstawowy 22"/>
    <w:basedOn w:val="1"/>
    <w:qFormat/>
    <w:uiPriority w:val="0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character" w:customStyle="1" w:styleId="38">
    <w:name w:val="Tekst podstawowy wcięty 2 Znak"/>
    <w:basedOn w:val="4"/>
    <w:semiHidden/>
    <w:uiPriority w:val="99"/>
    <w:rPr>
      <w:rFonts w:ascii="Arial" w:hAnsi="Arial" w:eastAsia="Times New Roman" w:cs="Arial"/>
      <w:bCs/>
      <w:sz w:val="24"/>
      <w:szCs w:val="24"/>
      <w:lang w:eastAsia="ar-SA"/>
    </w:rPr>
  </w:style>
  <w:style w:type="character" w:customStyle="1" w:styleId="39">
    <w:name w:val="Tekst podstawowy wcięty 2 Znak1"/>
    <w:link w:val="8"/>
    <w:locked/>
    <w:uiPriority w:val="0"/>
    <w:rPr>
      <w:rFonts w:ascii="Calibri" w:hAnsi="Calibri" w:eastAsia="Times New Roman" w:cs="Times New Roman"/>
      <w:sz w:val="20"/>
      <w:szCs w:val="20"/>
      <w:lang w:eastAsia="pl-PL"/>
    </w:rPr>
  </w:style>
  <w:style w:type="character" w:customStyle="1" w:styleId="40">
    <w:name w:val="Tekst podstawowy Znak"/>
    <w:basedOn w:val="4"/>
    <w:link w:val="7"/>
    <w:semiHidden/>
    <w:uiPriority w:val="99"/>
    <w:rPr>
      <w:rFonts w:ascii="Arial" w:hAnsi="Arial" w:eastAsia="Times New Roman" w:cs="Arial"/>
      <w:bCs/>
      <w:sz w:val="24"/>
      <w:szCs w:val="24"/>
      <w:lang w:eastAsia="ar-SA"/>
    </w:rPr>
  </w:style>
  <w:style w:type="character" w:customStyle="1" w:styleId="41">
    <w:name w:val="Zwykły tekst Znak"/>
    <w:basedOn w:val="4"/>
    <w:link w:val="18"/>
    <w:qFormat/>
    <w:uiPriority w:val="99"/>
    <w:rPr>
      <w:rFonts w:ascii="Calibri" w:hAnsi="Calibri"/>
      <w:szCs w:val="21"/>
    </w:rPr>
  </w:style>
  <w:style w:type="paragraph" w:customStyle="1" w:styleId="42">
    <w:name w:val="Zwykły tekst1"/>
    <w:basedOn w:val="1"/>
    <w:uiPriority w:val="0"/>
    <w:rPr>
      <w:rFonts w:ascii="Courier New" w:hAnsi="Courier New" w:cs="Courier New"/>
      <w:bCs w:val="0"/>
      <w:sz w:val="20"/>
      <w:szCs w:val="20"/>
    </w:rPr>
  </w:style>
  <w:style w:type="paragraph" w:styleId="43">
    <w:name w:val="No Spacing"/>
    <w:qFormat/>
    <w:uiPriority w:val="1"/>
    <w:pPr>
      <w:spacing w:before="100" w:after="0" w:line="240" w:lineRule="auto"/>
    </w:pPr>
    <w:rPr>
      <w:rFonts w:ascii="Calibri" w:hAnsi="Calibri" w:eastAsia="Times New Roman" w:cs="Times New Roman"/>
      <w:sz w:val="20"/>
      <w:szCs w:val="20"/>
      <w:lang w:val="pl-PL" w:eastAsia="pl-PL" w:bidi="ar-SA"/>
    </w:rPr>
  </w:style>
  <w:style w:type="character" w:customStyle="1" w:styleId="44">
    <w:name w:val="Tekst komentarza Znak"/>
    <w:basedOn w:val="4"/>
    <w:link w:val="10"/>
    <w:semiHidden/>
    <w:uiPriority w:val="99"/>
    <w:rPr>
      <w:rFonts w:ascii="Arial" w:hAnsi="Arial" w:eastAsia="Times New Roman" w:cs="Arial"/>
      <w:bCs/>
      <w:sz w:val="20"/>
      <w:szCs w:val="20"/>
      <w:lang w:eastAsia="ar-SA"/>
    </w:rPr>
  </w:style>
  <w:style w:type="character" w:customStyle="1" w:styleId="45">
    <w:name w:val="Temat komentarza Znak"/>
    <w:basedOn w:val="44"/>
    <w:link w:val="11"/>
    <w:semiHidden/>
    <w:uiPriority w:val="99"/>
    <w:rPr>
      <w:rFonts w:ascii="Arial" w:hAnsi="Arial" w:eastAsia="Times New Roman" w:cs="Arial"/>
      <w:b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D5591-9C93-4961-9168-6A7842703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3499</Words>
  <Characters>20995</Characters>
  <Lines>174</Lines>
  <Paragraphs>48</Paragraphs>
  <TotalTime>9</TotalTime>
  <ScaleCrop>false</ScaleCrop>
  <LinksUpToDate>false</LinksUpToDate>
  <CharactersWithSpaces>24446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2024-03-14T11:17:00Z</dcterms:created>
  <dc:creator>Alicja Lepczyńska</dc:creator>
  <cp:lastModifiedBy>Alicja Lepczyńska</cp:lastModifiedBy>
  <cp:lastPrinted>2024-02-21T07:05:00Z</cp:lastPrinted>
  <dcterms:modified xsi:type="dcterms:W3CDTF">2024-03-18T17:08:05Z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0A1A3B5C6C9F4E298B8CD024EACE7B4B_12</vt:lpwstr>
  </property>
</Properties>
</file>