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C7" w:rsidRPr="0039563B" w:rsidRDefault="002B722F" w:rsidP="002B72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563B">
        <w:rPr>
          <w:rFonts w:ascii="Arial" w:hAnsi="Arial" w:cs="Arial"/>
          <w:b/>
          <w:sz w:val="20"/>
          <w:szCs w:val="20"/>
        </w:rPr>
        <w:t>Załącznik nr 4 do SWZ</w:t>
      </w:r>
    </w:p>
    <w:p w:rsidR="002B722F" w:rsidRPr="0039563B" w:rsidRDefault="002B722F" w:rsidP="005B523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39563B">
        <w:rPr>
          <w:rFonts w:ascii="Arial" w:hAnsi="Arial" w:cs="Arial"/>
          <w:b/>
          <w:sz w:val="20"/>
          <w:szCs w:val="20"/>
        </w:rPr>
        <w:t xml:space="preserve">Nr prawy: </w:t>
      </w:r>
      <w:r w:rsidR="001725B6" w:rsidRPr="0039563B">
        <w:rPr>
          <w:rFonts w:ascii="Arial" w:hAnsi="Arial" w:cs="Arial"/>
          <w:b/>
          <w:sz w:val="20"/>
          <w:szCs w:val="20"/>
        </w:rPr>
        <w:t>13</w:t>
      </w:r>
      <w:r w:rsidRPr="0039563B">
        <w:rPr>
          <w:rFonts w:ascii="Arial" w:hAnsi="Arial" w:cs="Arial"/>
          <w:b/>
          <w:sz w:val="20"/>
          <w:szCs w:val="20"/>
        </w:rPr>
        <w:t>/202</w:t>
      </w:r>
      <w:r w:rsidR="001725B6" w:rsidRPr="0039563B">
        <w:rPr>
          <w:rFonts w:ascii="Arial" w:hAnsi="Arial" w:cs="Arial"/>
          <w:b/>
          <w:sz w:val="20"/>
          <w:szCs w:val="20"/>
        </w:rPr>
        <w:t>5</w:t>
      </w: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1</w:t>
      </w:r>
    </w:p>
    <w:p w:rsidR="002B722F" w:rsidRPr="0039563B" w:rsidRDefault="002B722F" w:rsidP="002B72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okulistyczne/</w:t>
      </w:r>
    </w:p>
    <w:p w:rsidR="00E730E5" w:rsidRPr="0039563B" w:rsidRDefault="00E730E5" w:rsidP="0039563B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tbl>
      <w:tblPr>
        <w:tblpPr w:leftFromText="141" w:rightFromText="141" w:vertAnchor="text" w:horzAnchor="page" w:tblpX="758" w:tblpY="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888"/>
        <w:gridCol w:w="1808"/>
        <w:gridCol w:w="1099"/>
        <w:gridCol w:w="1556"/>
        <w:gridCol w:w="1453"/>
      </w:tblGrid>
      <w:tr w:rsidR="00E730E5" w:rsidRPr="0039563B" w:rsidTr="0039563B">
        <w:trPr>
          <w:trHeight w:val="1123"/>
        </w:trPr>
        <w:tc>
          <w:tcPr>
            <w:tcW w:w="3539" w:type="dxa"/>
            <w:shd w:val="clear" w:color="auto" w:fill="FFCC00"/>
            <w:vAlign w:val="center"/>
          </w:tcPr>
          <w:p w:rsidR="00E730E5" w:rsidRPr="0039563B" w:rsidRDefault="00E730E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888" w:type="dxa"/>
            <w:shd w:val="clear" w:color="auto" w:fill="FFCC00"/>
          </w:tcPr>
          <w:p w:rsidR="00E730E5" w:rsidRPr="0039563B" w:rsidRDefault="00E730E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9563B" w:rsidRPr="0039563B">
              <w:rPr>
                <w:rFonts w:ascii="Arial" w:hAnsi="Arial" w:cs="Arial"/>
                <w:sz w:val="20"/>
                <w:szCs w:val="20"/>
              </w:rPr>
              <w:t>badań</w:t>
            </w:r>
            <w:r w:rsidRPr="003956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shd w:val="clear" w:color="auto" w:fill="FFCC00"/>
            <w:vAlign w:val="center"/>
          </w:tcPr>
          <w:p w:rsidR="00E730E5" w:rsidRPr="0039563B" w:rsidRDefault="00E730E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099" w:type="dxa"/>
            <w:shd w:val="clear" w:color="auto" w:fill="FFCC00"/>
            <w:vAlign w:val="center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56" w:type="dxa"/>
            <w:shd w:val="clear" w:color="auto" w:fill="FFCC00"/>
            <w:vAlign w:val="center"/>
          </w:tcPr>
          <w:p w:rsidR="00E730E5" w:rsidRPr="0039563B" w:rsidRDefault="00E730E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453" w:type="dxa"/>
            <w:shd w:val="clear" w:color="auto" w:fill="FFCC00"/>
          </w:tcPr>
          <w:p w:rsidR="00E730E5" w:rsidRPr="0039563B" w:rsidRDefault="0039563B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 usługi</w:t>
            </w:r>
          </w:p>
        </w:tc>
      </w:tr>
      <w:tr w:rsidR="00E730E5" w:rsidRPr="0039563B" w:rsidTr="0039563B">
        <w:trPr>
          <w:trHeight w:val="2120"/>
        </w:trPr>
        <w:tc>
          <w:tcPr>
            <w:tcW w:w="3539" w:type="dxa"/>
          </w:tcPr>
          <w:p w:rsidR="00E730E5" w:rsidRPr="0039563B" w:rsidRDefault="00E730E5" w:rsidP="0039563B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Ogólne badanie okulistyczne.</w:t>
            </w:r>
          </w:p>
          <w:p w:rsidR="00E730E5" w:rsidRPr="0039563B" w:rsidRDefault="00E730E5" w:rsidP="0039563B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dna oka.</w:t>
            </w:r>
          </w:p>
          <w:p w:rsidR="00E730E5" w:rsidRPr="0039563B" w:rsidRDefault="00E730E5" w:rsidP="0039563B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ostrości wzroku. (</w:t>
            </w:r>
            <w:r w:rsidRPr="0039563B">
              <w:rPr>
                <w:rFonts w:ascii="Arial" w:hAnsi="Arial" w:cs="Arial"/>
                <w:sz w:val="20"/>
                <w:szCs w:val="20"/>
                <w:u w:val="single"/>
              </w:rPr>
              <w:t>zapis w Dioptriach</w:t>
            </w:r>
            <w:r w:rsidRPr="003956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730E5" w:rsidRPr="0039563B" w:rsidRDefault="00E730E5" w:rsidP="0039563B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rozróżniania barw.</w:t>
            </w:r>
          </w:p>
          <w:p w:rsidR="00E730E5" w:rsidRPr="0039563B" w:rsidRDefault="00E730E5" w:rsidP="0039563B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pola widzenia.</w:t>
            </w:r>
          </w:p>
        </w:tc>
        <w:tc>
          <w:tcPr>
            <w:tcW w:w="888" w:type="dxa"/>
          </w:tcPr>
          <w:p w:rsidR="00E730E5" w:rsidRPr="0039563B" w:rsidRDefault="0039563B" w:rsidP="0039563B">
            <w:pPr>
              <w:tabs>
                <w:tab w:val="num" w:pos="54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08" w:type="dxa"/>
          </w:tcPr>
          <w:p w:rsidR="00E730E5" w:rsidRPr="0039563B" w:rsidRDefault="00E730E5" w:rsidP="0039563B">
            <w:pPr>
              <w:tabs>
                <w:tab w:val="num" w:pos="54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– ………….. zł/badanie za wyjątkiem kierowców kategorii A,B, C+E i poj. uprzywilejowanych</w:t>
            </w:r>
          </w:p>
        </w:tc>
        <w:tc>
          <w:tcPr>
            <w:tcW w:w="1099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1453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0E5" w:rsidRPr="0039563B" w:rsidTr="0039563B">
        <w:trPr>
          <w:trHeight w:val="1247"/>
        </w:trPr>
        <w:tc>
          <w:tcPr>
            <w:tcW w:w="3539" w:type="dxa"/>
          </w:tcPr>
          <w:p w:rsidR="00E730E5" w:rsidRPr="0039563B" w:rsidRDefault="00E730E5" w:rsidP="0039563B">
            <w:pPr>
              <w:pStyle w:val="Akapitzlist"/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okulistyczne kandydatów na kierowców na kat. C+E, pojazdy uprzywilejowane (widzenie zmierzchowe i wrażliwość na olśnienie, wrażliwość na kontrast)</w:t>
            </w:r>
          </w:p>
        </w:tc>
        <w:tc>
          <w:tcPr>
            <w:tcW w:w="888" w:type="dxa"/>
          </w:tcPr>
          <w:p w:rsidR="00E730E5" w:rsidRPr="0039563B" w:rsidRDefault="0039563B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808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…………… zł </w:t>
            </w:r>
          </w:p>
        </w:tc>
        <w:tc>
          <w:tcPr>
            <w:tcW w:w="1099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1453" w:type="dxa"/>
          </w:tcPr>
          <w:p w:rsidR="00E730E5" w:rsidRPr="0039563B" w:rsidRDefault="00E730E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22F" w:rsidRPr="0039563B" w:rsidRDefault="002B722F" w:rsidP="002B722F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</w:t>
      </w:r>
      <w:r w:rsidR="00E730E5" w:rsidRPr="0039563B">
        <w:rPr>
          <w:rFonts w:ascii="Arial" w:hAnsi="Arial" w:cs="Arial"/>
          <w:sz w:val="18"/>
          <w:szCs w:val="18"/>
        </w:rPr>
        <w:t xml:space="preserve"> oraz pomnożyć przez ilość osób oraz w kolumnie wartość brut</w:t>
      </w:r>
      <w:r w:rsidR="0039563B" w:rsidRPr="0039563B">
        <w:rPr>
          <w:rFonts w:ascii="Arial" w:hAnsi="Arial" w:cs="Arial"/>
          <w:sz w:val="18"/>
          <w:szCs w:val="18"/>
        </w:rPr>
        <w:t>to podać łączną kwotę wartości</w:t>
      </w:r>
      <w:r w:rsidR="00E730E5" w:rsidRPr="0039563B">
        <w:rPr>
          <w:rFonts w:ascii="Arial" w:hAnsi="Arial" w:cs="Arial"/>
          <w:sz w:val="18"/>
          <w:szCs w:val="18"/>
        </w:rPr>
        <w:t xml:space="preserve"> zamówienia.</w:t>
      </w:r>
    </w:p>
    <w:p w:rsidR="005B5235" w:rsidRPr="0039563B" w:rsidRDefault="005B5235" w:rsidP="0039563B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OPCJA:</w:t>
      </w:r>
    </w:p>
    <w:tbl>
      <w:tblPr>
        <w:tblpPr w:leftFromText="141" w:rightFromText="141" w:vertAnchor="text" w:horzAnchor="page" w:tblpX="758" w:tblpY="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851"/>
        <w:gridCol w:w="1842"/>
        <w:gridCol w:w="1134"/>
        <w:gridCol w:w="1560"/>
        <w:gridCol w:w="1417"/>
      </w:tblGrid>
      <w:tr w:rsidR="005B5235" w:rsidRPr="0039563B" w:rsidTr="00827332">
        <w:trPr>
          <w:trHeight w:val="720"/>
        </w:trPr>
        <w:tc>
          <w:tcPr>
            <w:tcW w:w="3539" w:type="dxa"/>
            <w:shd w:val="clear" w:color="auto" w:fill="FFCC00"/>
            <w:vAlign w:val="center"/>
          </w:tcPr>
          <w:p w:rsidR="005B5235" w:rsidRPr="0039563B" w:rsidRDefault="005B523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851" w:type="dxa"/>
            <w:shd w:val="clear" w:color="auto" w:fill="FFCC00"/>
          </w:tcPr>
          <w:p w:rsidR="005B5235" w:rsidRPr="0039563B" w:rsidRDefault="005B523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309A3">
              <w:rPr>
                <w:rFonts w:ascii="Arial" w:hAnsi="Arial" w:cs="Arial"/>
                <w:sz w:val="20"/>
                <w:szCs w:val="20"/>
              </w:rPr>
              <w:t>badań</w:t>
            </w:r>
          </w:p>
        </w:tc>
        <w:tc>
          <w:tcPr>
            <w:tcW w:w="1842" w:type="dxa"/>
            <w:shd w:val="clear" w:color="auto" w:fill="FFCC00"/>
            <w:vAlign w:val="center"/>
          </w:tcPr>
          <w:p w:rsidR="005B5235" w:rsidRPr="0039563B" w:rsidRDefault="005B523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CC00"/>
            <w:vAlign w:val="center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CC00"/>
            <w:vAlign w:val="center"/>
          </w:tcPr>
          <w:p w:rsidR="005B5235" w:rsidRPr="0039563B" w:rsidRDefault="005B523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417" w:type="dxa"/>
            <w:shd w:val="clear" w:color="auto" w:fill="FFCC00"/>
          </w:tcPr>
          <w:p w:rsidR="005B5235" w:rsidRPr="0039563B" w:rsidRDefault="005B5235" w:rsidP="0039563B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  <w:r w:rsidR="0039563B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5B5235" w:rsidRPr="0039563B" w:rsidTr="00827332">
        <w:trPr>
          <w:trHeight w:val="1989"/>
        </w:trPr>
        <w:tc>
          <w:tcPr>
            <w:tcW w:w="3539" w:type="dxa"/>
          </w:tcPr>
          <w:p w:rsidR="005B5235" w:rsidRPr="0039563B" w:rsidRDefault="005B5235" w:rsidP="0039563B">
            <w:pPr>
              <w:pStyle w:val="Akapitzlist"/>
              <w:numPr>
                <w:ilvl w:val="0"/>
                <w:numId w:val="6"/>
              </w:numPr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Ogólne badanie okulistyczne.</w:t>
            </w:r>
          </w:p>
          <w:p w:rsidR="005B5235" w:rsidRPr="0039563B" w:rsidRDefault="005B5235" w:rsidP="0039563B">
            <w:pPr>
              <w:pStyle w:val="Akapitzlist"/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dna oka.</w:t>
            </w:r>
          </w:p>
          <w:p w:rsidR="005B5235" w:rsidRPr="0039563B" w:rsidRDefault="005B5235" w:rsidP="0039563B">
            <w:pPr>
              <w:pStyle w:val="Akapitzlist"/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ostrości wzroku. (</w:t>
            </w:r>
            <w:r w:rsidRPr="0039563B">
              <w:rPr>
                <w:rFonts w:ascii="Arial" w:hAnsi="Arial" w:cs="Arial"/>
                <w:sz w:val="20"/>
                <w:szCs w:val="20"/>
                <w:u w:val="single"/>
              </w:rPr>
              <w:t>zapis w Dioptriach</w:t>
            </w:r>
            <w:r w:rsidRPr="003956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B5235" w:rsidRPr="0039563B" w:rsidRDefault="005B5235" w:rsidP="0039563B">
            <w:pPr>
              <w:pStyle w:val="Akapitzlist"/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rozróżniania barw.</w:t>
            </w:r>
          </w:p>
          <w:p w:rsidR="005B5235" w:rsidRPr="0039563B" w:rsidRDefault="005B5235" w:rsidP="0039563B">
            <w:pPr>
              <w:pStyle w:val="Akapitzlist"/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pola widzenia.</w:t>
            </w:r>
          </w:p>
          <w:p w:rsidR="005B5235" w:rsidRPr="0039563B" w:rsidRDefault="005B5235" w:rsidP="0039563B">
            <w:pPr>
              <w:pStyle w:val="Akapitzlist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B5235" w:rsidRPr="0039563B" w:rsidRDefault="00827332" w:rsidP="0039563B">
            <w:pPr>
              <w:tabs>
                <w:tab w:val="num" w:pos="54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5B5235" w:rsidRPr="0039563B" w:rsidRDefault="005B5235" w:rsidP="0039563B">
            <w:pPr>
              <w:tabs>
                <w:tab w:val="num" w:pos="54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– ………….. zł/badanie za wyjątkiem kierowców kategorii A,B, C+E i poj. uprzywilejowanych</w:t>
            </w:r>
          </w:p>
        </w:tc>
        <w:tc>
          <w:tcPr>
            <w:tcW w:w="1134" w:type="dxa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563B" w:rsidRDefault="0039563B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1417" w:type="dxa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235" w:rsidRPr="0039563B" w:rsidTr="00827332">
        <w:trPr>
          <w:trHeight w:val="1416"/>
        </w:trPr>
        <w:tc>
          <w:tcPr>
            <w:tcW w:w="3539" w:type="dxa"/>
          </w:tcPr>
          <w:p w:rsidR="005B5235" w:rsidRPr="0039563B" w:rsidRDefault="005B5235" w:rsidP="0039563B">
            <w:pPr>
              <w:pStyle w:val="Akapitzlist"/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okulistyczne kandydatów na kierowców na kat. C+E, pojazdy uprzywilejowane (widzenie zmierzchowe i wrażliwość na olśnienie, wrażliwość na kontrast)</w:t>
            </w:r>
          </w:p>
          <w:p w:rsidR="005B5235" w:rsidRPr="0039563B" w:rsidRDefault="005B5235" w:rsidP="0039563B">
            <w:pPr>
              <w:pStyle w:val="Akapitzlist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B5235" w:rsidRPr="0039563B" w:rsidRDefault="00827332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842" w:type="dxa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…………… zł </w:t>
            </w:r>
          </w:p>
        </w:tc>
        <w:tc>
          <w:tcPr>
            <w:tcW w:w="1134" w:type="dxa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1417" w:type="dxa"/>
          </w:tcPr>
          <w:p w:rsidR="005B5235" w:rsidRPr="0039563B" w:rsidRDefault="005B5235" w:rsidP="0039563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5B5235" w:rsidRPr="0039563B" w:rsidRDefault="005B5235" w:rsidP="005B5235">
      <w:pPr>
        <w:rPr>
          <w:rFonts w:ascii="Arial" w:hAnsi="Arial" w:cs="Arial"/>
          <w:sz w:val="20"/>
          <w:szCs w:val="20"/>
        </w:rPr>
      </w:pPr>
    </w:p>
    <w:p w:rsidR="00E730E5" w:rsidRDefault="00E730E5" w:rsidP="002B722F">
      <w:pPr>
        <w:rPr>
          <w:rFonts w:ascii="Arial" w:hAnsi="Arial" w:cs="Arial"/>
          <w:sz w:val="20"/>
          <w:szCs w:val="20"/>
        </w:rPr>
      </w:pPr>
    </w:p>
    <w:p w:rsidR="0039563B" w:rsidRDefault="0039563B" w:rsidP="002B722F">
      <w:pPr>
        <w:rPr>
          <w:rFonts w:ascii="Arial" w:hAnsi="Arial" w:cs="Arial"/>
          <w:sz w:val="20"/>
          <w:szCs w:val="20"/>
        </w:rPr>
      </w:pPr>
    </w:p>
    <w:p w:rsidR="00827332" w:rsidRPr="0039563B" w:rsidRDefault="00827332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lastRenderedPageBreak/>
        <w:t>Ofertowy formularz cenowy- Zadanie Nr 2</w:t>
      </w:r>
    </w:p>
    <w:p w:rsidR="002B722F" w:rsidRPr="0039563B" w:rsidRDefault="002B722F" w:rsidP="002B72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laryngologiczne/</w:t>
      </w:r>
    </w:p>
    <w:p w:rsidR="002B722F" w:rsidRPr="0039563B" w:rsidRDefault="005B5235" w:rsidP="002B722F">
      <w:pPr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 :</w:t>
      </w:r>
    </w:p>
    <w:tbl>
      <w:tblPr>
        <w:tblpPr w:leftFromText="141" w:rightFromText="141" w:vertAnchor="text" w:horzAnchor="page" w:tblpX="758" w:tblpY="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842"/>
        <w:gridCol w:w="1134"/>
        <w:gridCol w:w="1560"/>
        <w:gridCol w:w="1417"/>
      </w:tblGrid>
      <w:tr w:rsidR="00E730E5" w:rsidRPr="0039563B" w:rsidTr="00827332">
        <w:trPr>
          <w:trHeight w:val="720"/>
        </w:trPr>
        <w:tc>
          <w:tcPr>
            <w:tcW w:w="3397" w:type="dxa"/>
            <w:shd w:val="clear" w:color="auto" w:fill="009999"/>
            <w:vAlign w:val="center"/>
          </w:tcPr>
          <w:p w:rsidR="00E730E5" w:rsidRPr="0039563B" w:rsidRDefault="00E730E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3" w:type="dxa"/>
            <w:shd w:val="clear" w:color="auto" w:fill="009999"/>
          </w:tcPr>
          <w:p w:rsidR="00E730E5" w:rsidRPr="0039563B" w:rsidRDefault="00E730E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3309A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3309A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</w:p>
        </w:tc>
        <w:tc>
          <w:tcPr>
            <w:tcW w:w="1842" w:type="dxa"/>
            <w:shd w:val="clear" w:color="auto" w:fill="009999"/>
            <w:vAlign w:val="center"/>
          </w:tcPr>
          <w:p w:rsidR="00E730E5" w:rsidRPr="0039563B" w:rsidRDefault="00E730E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E730E5" w:rsidRPr="0039563B" w:rsidRDefault="00E730E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009999"/>
            <w:vAlign w:val="center"/>
          </w:tcPr>
          <w:p w:rsidR="00E730E5" w:rsidRPr="0039563B" w:rsidRDefault="00E730E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E730E5" w:rsidRPr="0039563B" w:rsidRDefault="00E730E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009999"/>
            <w:vAlign w:val="center"/>
          </w:tcPr>
          <w:p w:rsidR="00E730E5" w:rsidRPr="0039563B" w:rsidRDefault="00E730E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E730E5" w:rsidRPr="0039563B" w:rsidRDefault="00E730E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417" w:type="dxa"/>
            <w:shd w:val="clear" w:color="auto" w:fill="009999"/>
          </w:tcPr>
          <w:p w:rsidR="00E730E5" w:rsidRPr="0039563B" w:rsidRDefault="00E730E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E730E5" w:rsidRPr="0039563B" w:rsidTr="00827332">
        <w:trPr>
          <w:trHeight w:val="1561"/>
        </w:trPr>
        <w:tc>
          <w:tcPr>
            <w:tcW w:w="3397" w:type="dxa"/>
          </w:tcPr>
          <w:p w:rsidR="00E730E5" w:rsidRPr="0039563B" w:rsidRDefault="00E730E5" w:rsidP="00827332">
            <w:pPr>
              <w:pStyle w:val="Akapitzlist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827332">
            <w:pPr>
              <w:pStyle w:val="Akapitzlist"/>
              <w:numPr>
                <w:ilvl w:val="0"/>
                <w:numId w:val="2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Ogólne badanie laryngologiczne.</w:t>
            </w:r>
          </w:p>
          <w:p w:rsidR="00E730E5" w:rsidRPr="0039563B" w:rsidRDefault="00E730E5" w:rsidP="00827332">
            <w:pPr>
              <w:pStyle w:val="Akapitzlist"/>
              <w:numPr>
                <w:ilvl w:val="0"/>
                <w:numId w:val="2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laryngologiczne kandydatów na kierowców.</w:t>
            </w:r>
          </w:p>
          <w:p w:rsidR="00E730E5" w:rsidRPr="0039563B" w:rsidRDefault="00E730E5" w:rsidP="00827332">
            <w:pPr>
              <w:pStyle w:val="Akapitzlist"/>
              <w:numPr>
                <w:ilvl w:val="0"/>
                <w:numId w:val="2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Audiogram.</w:t>
            </w:r>
          </w:p>
          <w:p w:rsidR="00E730E5" w:rsidRPr="0039563B" w:rsidRDefault="00E730E5" w:rsidP="00827332">
            <w:pPr>
              <w:pStyle w:val="Akapitzlist"/>
              <w:numPr>
                <w:ilvl w:val="0"/>
                <w:numId w:val="2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Próby błędnikowe </w:t>
            </w:r>
          </w:p>
        </w:tc>
        <w:tc>
          <w:tcPr>
            <w:tcW w:w="993" w:type="dxa"/>
          </w:tcPr>
          <w:p w:rsidR="00E730E5" w:rsidRPr="0039563B" w:rsidRDefault="00827332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842" w:type="dxa"/>
          </w:tcPr>
          <w:p w:rsidR="00E730E5" w:rsidRPr="0039563B" w:rsidRDefault="00E730E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2B72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- ………zł/badanie</w:t>
            </w:r>
          </w:p>
        </w:tc>
        <w:tc>
          <w:tcPr>
            <w:tcW w:w="1134" w:type="dxa"/>
          </w:tcPr>
          <w:p w:rsidR="00E730E5" w:rsidRPr="0039563B" w:rsidRDefault="00E730E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30E5" w:rsidRDefault="00E730E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332" w:rsidRPr="0039563B" w:rsidRDefault="00827332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0E5" w:rsidRPr="0039563B" w:rsidRDefault="00E730E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…………….. zł</w:t>
            </w:r>
          </w:p>
        </w:tc>
        <w:tc>
          <w:tcPr>
            <w:tcW w:w="1417" w:type="dxa"/>
          </w:tcPr>
          <w:p w:rsidR="00E730E5" w:rsidRPr="0039563B" w:rsidRDefault="00E730E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2B722F" w:rsidRPr="0039563B" w:rsidRDefault="002B722F" w:rsidP="002B722F">
      <w:pPr>
        <w:rPr>
          <w:rFonts w:ascii="Arial" w:hAnsi="Arial" w:cs="Arial"/>
          <w:b/>
          <w:bCs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b/>
          <w:bCs/>
          <w:sz w:val="20"/>
          <w:szCs w:val="20"/>
        </w:rPr>
      </w:pPr>
    </w:p>
    <w:p w:rsidR="005B5235" w:rsidRPr="0039563B" w:rsidRDefault="005B5235" w:rsidP="005B5235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2</w:t>
      </w:r>
    </w:p>
    <w:p w:rsidR="005B5235" w:rsidRPr="0039563B" w:rsidRDefault="005B5235" w:rsidP="005B5235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laryngologiczne/</w:t>
      </w:r>
    </w:p>
    <w:p w:rsidR="005B5235" w:rsidRPr="0039563B" w:rsidRDefault="005B5235" w:rsidP="005B5235">
      <w:pPr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39563B">
        <w:rPr>
          <w:rFonts w:ascii="Arial" w:hAnsi="Arial" w:cs="Arial"/>
          <w:b/>
          <w:sz w:val="20"/>
          <w:szCs w:val="20"/>
          <w:u w:val="single"/>
        </w:rPr>
        <w:t>ZAMÓWIENIE OPCJA :</w:t>
      </w:r>
    </w:p>
    <w:tbl>
      <w:tblPr>
        <w:tblpPr w:leftFromText="141" w:rightFromText="141" w:vertAnchor="text" w:horzAnchor="page" w:tblpX="758" w:tblpY="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842"/>
        <w:gridCol w:w="1134"/>
        <w:gridCol w:w="1560"/>
        <w:gridCol w:w="1417"/>
      </w:tblGrid>
      <w:tr w:rsidR="005B5235" w:rsidRPr="0039563B" w:rsidTr="00827332">
        <w:trPr>
          <w:trHeight w:val="720"/>
        </w:trPr>
        <w:tc>
          <w:tcPr>
            <w:tcW w:w="3397" w:type="dxa"/>
            <w:shd w:val="clear" w:color="auto" w:fill="009999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3" w:type="dxa"/>
            <w:shd w:val="clear" w:color="auto" w:fill="009999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3309A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</w:p>
        </w:tc>
        <w:tc>
          <w:tcPr>
            <w:tcW w:w="1842" w:type="dxa"/>
            <w:shd w:val="clear" w:color="auto" w:fill="009999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009999"/>
            <w:vAlign w:val="center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009999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417" w:type="dxa"/>
            <w:shd w:val="clear" w:color="auto" w:fill="009999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5B5235" w:rsidRPr="0039563B" w:rsidTr="00827332">
        <w:trPr>
          <w:trHeight w:val="1699"/>
        </w:trPr>
        <w:tc>
          <w:tcPr>
            <w:tcW w:w="3397" w:type="dxa"/>
          </w:tcPr>
          <w:p w:rsidR="005B5235" w:rsidRPr="0039563B" w:rsidRDefault="005B5235" w:rsidP="0098742F">
            <w:pPr>
              <w:pStyle w:val="Akapitzlist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5B5235" w:rsidRPr="00827332" w:rsidRDefault="005B5235" w:rsidP="00827332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27332">
              <w:rPr>
                <w:rFonts w:ascii="Arial" w:hAnsi="Arial" w:cs="Arial"/>
                <w:sz w:val="20"/>
                <w:szCs w:val="20"/>
              </w:rPr>
              <w:t>Ogólne badanie laryngologiczne.</w:t>
            </w:r>
          </w:p>
          <w:p w:rsidR="005B5235" w:rsidRPr="0039563B" w:rsidRDefault="005B5235" w:rsidP="00827332">
            <w:pPr>
              <w:pStyle w:val="Akapitzlist"/>
              <w:numPr>
                <w:ilvl w:val="0"/>
                <w:numId w:val="9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laryngologiczne kandydatów na kierowców.</w:t>
            </w:r>
          </w:p>
          <w:p w:rsidR="005B5235" w:rsidRPr="0039563B" w:rsidRDefault="005B5235" w:rsidP="00827332">
            <w:pPr>
              <w:pStyle w:val="Akapitzlist"/>
              <w:numPr>
                <w:ilvl w:val="0"/>
                <w:numId w:val="9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Audiogram.</w:t>
            </w:r>
          </w:p>
          <w:p w:rsidR="005B5235" w:rsidRPr="0039563B" w:rsidRDefault="005B5235" w:rsidP="00827332">
            <w:pPr>
              <w:pStyle w:val="Akapitzlist"/>
              <w:numPr>
                <w:ilvl w:val="0"/>
                <w:numId w:val="9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Próby błędnikowe </w:t>
            </w:r>
          </w:p>
        </w:tc>
        <w:tc>
          <w:tcPr>
            <w:tcW w:w="993" w:type="dxa"/>
          </w:tcPr>
          <w:p w:rsidR="005B5235" w:rsidRPr="0039563B" w:rsidRDefault="00827332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842" w:type="dxa"/>
          </w:tcPr>
          <w:p w:rsidR="005B5235" w:rsidRPr="0039563B" w:rsidRDefault="005B523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- ………zł/badanie</w:t>
            </w:r>
          </w:p>
        </w:tc>
        <w:tc>
          <w:tcPr>
            <w:tcW w:w="1134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…………….. zł</w:t>
            </w:r>
          </w:p>
        </w:tc>
        <w:tc>
          <w:tcPr>
            <w:tcW w:w="1417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5B5235" w:rsidRPr="0039563B" w:rsidRDefault="005B5235" w:rsidP="005B5235">
      <w:pPr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 xml:space="preserve">  </w:t>
      </w: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5B5235">
      <w:pPr>
        <w:rPr>
          <w:rFonts w:ascii="Arial" w:hAnsi="Arial" w:cs="Arial"/>
          <w:b/>
          <w:bCs/>
          <w:sz w:val="20"/>
          <w:szCs w:val="20"/>
        </w:rPr>
      </w:pPr>
    </w:p>
    <w:p w:rsidR="005B5235" w:rsidRPr="0039563B" w:rsidRDefault="005B5235" w:rsidP="005B5235">
      <w:pPr>
        <w:rPr>
          <w:rFonts w:ascii="Arial" w:hAnsi="Arial" w:cs="Arial"/>
          <w:b/>
          <w:bCs/>
          <w:sz w:val="20"/>
          <w:szCs w:val="20"/>
        </w:rPr>
      </w:pPr>
      <w:r w:rsidRPr="0039563B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:rsidR="005B5235" w:rsidRPr="0039563B" w:rsidRDefault="005B5235" w:rsidP="002B722F">
      <w:pPr>
        <w:rPr>
          <w:rFonts w:ascii="Arial" w:hAnsi="Arial" w:cs="Arial"/>
          <w:sz w:val="20"/>
          <w:szCs w:val="20"/>
        </w:rPr>
      </w:pPr>
    </w:p>
    <w:p w:rsidR="00827332" w:rsidRDefault="00827332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3</w:t>
      </w:r>
    </w:p>
    <w:p w:rsidR="002B722F" w:rsidRPr="0039563B" w:rsidRDefault="002B722F" w:rsidP="001725B6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 xml:space="preserve">/ badania w zakresie medycyny pracy- </w:t>
      </w:r>
      <w:r w:rsidR="001725B6" w:rsidRPr="0039563B">
        <w:rPr>
          <w:rFonts w:ascii="Arial" w:hAnsi="Arial" w:cs="Arial"/>
          <w:sz w:val="20"/>
          <w:szCs w:val="20"/>
        </w:rPr>
        <w:t>neurolog /</w:t>
      </w:r>
    </w:p>
    <w:p w:rsidR="002B722F" w:rsidRPr="0039563B" w:rsidRDefault="005B5235" w:rsidP="005B523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842"/>
        <w:gridCol w:w="1134"/>
        <w:gridCol w:w="1560"/>
        <w:gridCol w:w="1275"/>
      </w:tblGrid>
      <w:tr w:rsidR="005B5235" w:rsidRPr="0039563B" w:rsidTr="00827332">
        <w:trPr>
          <w:trHeight w:val="836"/>
        </w:trPr>
        <w:tc>
          <w:tcPr>
            <w:tcW w:w="3397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3" w:type="dxa"/>
            <w:shd w:val="clear" w:color="auto" w:fill="0066FF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309A3">
              <w:rPr>
                <w:rFonts w:ascii="Arial" w:hAnsi="Arial" w:cs="Arial"/>
                <w:sz w:val="20"/>
                <w:szCs w:val="20"/>
              </w:rPr>
              <w:t>badań</w:t>
            </w:r>
          </w:p>
        </w:tc>
        <w:tc>
          <w:tcPr>
            <w:tcW w:w="1842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0066FF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5B5235" w:rsidRPr="0039563B" w:rsidTr="00827332">
        <w:trPr>
          <w:trHeight w:val="1135"/>
        </w:trPr>
        <w:tc>
          <w:tcPr>
            <w:tcW w:w="3397" w:type="dxa"/>
          </w:tcPr>
          <w:p w:rsidR="005B5235" w:rsidRPr="0039563B" w:rsidRDefault="005B5235" w:rsidP="0098742F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1. Wywiad.</w:t>
            </w:r>
          </w:p>
          <w:p w:rsidR="005B5235" w:rsidRPr="0039563B" w:rsidRDefault="005B5235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2. Badanie przedmiotowe neurologiczne.</w:t>
            </w:r>
          </w:p>
        </w:tc>
        <w:tc>
          <w:tcPr>
            <w:tcW w:w="993" w:type="dxa"/>
          </w:tcPr>
          <w:p w:rsidR="005B5235" w:rsidRPr="0039563B" w:rsidRDefault="00827332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842" w:type="dxa"/>
          </w:tcPr>
          <w:p w:rsidR="005B5235" w:rsidRPr="0039563B" w:rsidRDefault="005B523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– ………zł/badanie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1275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b/>
          <w:bCs/>
          <w:sz w:val="20"/>
          <w:szCs w:val="20"/>
        </w:rPr>
      </w:pPr>
    </w:p>
    <w:p w:rsidR="005B5235" w:rsidRPr="0039563B" w:rsidRDefault="005B5235" w:rsidP="005B5235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3</w:t>
      </w:r>
    </w:p>
    <w:p w:rsidR="005B5235" w:rsidRPr="0039563B" w:rsidRDefault="005B5235" w:rsidP="005B5235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neurolog /</w:t>
      </w:r>
    </w:p>
    <w:p w:rsidR="005B5235" w:rsidRPr="0039563B" w:rsidRDefault="005B5235" w:rsidP="005B523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OPCJA: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842"/>
        <w:gridCol w:w="1134"/>
        <w:gridCol w:w="1560"/>
        <w:gridCol w:w="1275"/>
      </w:tblGrid>
      <w:tr w:rsidR="005B5235" w:rsidRPr="0039563B" w:rsidTr="00827332">
        <w:trPr>
          <w:trHeight w:val="720"/>
        </w:trPr>
        <w:tc>
          <w:tcPr>
            <w:tcW w:w="3397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3" w:type="dxa"/>
            <w:shd w:val="clear" w:color="auto" w:fill="0066FF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309A3">
              <w:rPr>
                <w:rFonts w:ascii="Arial" w:hAnsi="Arial" w:cs="Arial"/>
                <w:sz w:val="20"/>
                <w:szCs w:val="20"/>
              </w:rPr>
              <w:t>badań</w:t>
            </w:r>
          </w:p>
        </w:tc>
        <w:tc>
          <w:tcPr>
            <w:tcW w:w="1842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0066FF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0066FF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5B5235" w:rsidRPr="0039563B" w:rsidTr="00827332">
        <w:trPr>
          <w:trHeight w:val="1278"/>
        </w:trPr>
        <w:tc>
          <w:tcPr>
            <w:tcW w:w="3397" w:type="dxa"/>
          </w:tcPr>
          <w:p w:rsidR="005B5235" w:rsidRPr="0039563B" w:rsidRDefault="005B5235" w:rsidP="0098742F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1. Wywiad.</w:t>
            </w:r>
          </w:p>
          <w:p w:rsidR="005B5235" w:rsidRPr="0039563B" w:rsidRDefault="005B5235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2. Badanie przedmiotowe neurologiczne.</w:t>
            </w:r>
          </w:p>
        </w:tc>
        <w:tc>
          <w:tcPr>
            <w:tcW w:w="993" w:type="dxa"/>
          </w:tcPr>
          <w:p w:rsidR="005B5235" w:rsidRPr="0039563B" w:rsidRDefault="00827332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2" w:type="dxa"/>
          </w:tcPr>
          <w:p w:rsidR="005B5235" w:rsidRPr="0039563B" w:rsidRDefault="005B523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– ………zł/badanie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1275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1725B6" w:rsidRDefault="001725B6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827332" w:rsidRPr="0039563B" w:rsidRDefault="00827332" w:rsidP="002B72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 xml:space="preserve">Ofertowy formularz cenowy- Zadanie Nr </w:t>
      </w:r>
      <w:r w:rsidR="001725B6" w:rsidRPr="0039563B">
        <w:rPr>
          <w:rFonts w:ascii="Arial" w:hAnsi="Arial" w:cs="Arial"/>
          <w:sz w:val="20"/>
          <w:szCs w:val="20"/>
        </w:rPr>
        <w:t>4</w:t>
      </w:r>
    </w:p>
    <w:p w:rsidR="002B722F" w:rsidRPr="0039563B" w:rsidRDefault="002B722F" w:rsidP="005B5235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radiologiczne</w:t>
      </w:r>
      <w:r w:rsidR="005941B0" w:rsidRPr="0039563B">
        <w:rPr>
          <w:rFonts w:ascii="Arial" w:hAnsi="Arial" w:cs="Arial"/>
          <w:sz w:val="20"/>
          <w:szCs w:val="20"/>
        </w:rPr>
        <w:t xml:space="preserve"> RTG</w:t>
      </w:r>
      <w:r w:rsidRPr="0039563B">
        <w:rPr>
          <w:rFonts w:ascii="Arial" w:hAnsi="Arial" w:cs="Arial"/>
          <w:sz w:val="20"/>
          <w:szCs w:val="20"/>
        </w:rPr>
        <w:t>/</w:t>
      </w:r>
    </w:p>
    <w:p w:rsidR="005B5235" w:rsidRPr="0039563B" w:rsidRDefault="005B5235" w:rsidP="005B523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 xml:space="preserve">ZAMÓWIENIE PODSTAWOWE: 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842"/>
        <w:gridCol w:w="1134"/>
        <w:gridCol w:w="1560"/>
        <w:gridCol w:w="1275"/>
      </w:tblGrid>
      <w:tr w:rsidR="005B5235" w:rsidRPr="0039563B" w:rsidTr="003309A3">
        <w:trPr>
          <w:trHeight w:val="720"/>
        </w:trPr>
        <w:tc>
          <w:tcPr>
            <w:tcW w:w="3397" w:type="dxa"/>
            <w:shd w:val="clear" w:color="auto" w:fill="FF3399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3" w:type="dxa"/>
            <w:shd w:val="clear" w:color="auto" w:fill="FF3399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309A3">
              <w:rPr>
                <w:rFonts w:ascii="Arial" w:hAnsi="Arial" w:cs="Arial"/>
                <w:sz w:val="20"/>
                <w:szCs w:val="20"/>
              </w:rPr>
              <w:t>badań</w:t>
            </w:r>
          </w:p>
        </w:tc>
        <w:tc>
          <w:tcPr>
            <w:tcW w:w="1842" w:type="dxa"/>
            <w:shd w:val="clear" w:color="auto" w:fill="FF3399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3399"/>
            <w:vAlign w:val="center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3399"/>
            <w:vAlign w:val="center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3309A3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FF3399"/>
          </w:tcPr>
          <w:p w:rsidR="005B5235" w:rsidRPr="0039563B" w:rsidRDefault="005B5235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5B5235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brutto:</w:t>
            </w:r>
          </w:p>
        </w:tc>
      </w:tr>
      <w:tr w:rsidR="005B5235" w:rsidRPr="0039563B" w:rsidTr="003309A3">
        <w:trPr>
          <w:trHeight w:val="1277"/>
        </w:trPr>
        <w:tc>
          <w:tcPr>
            <w:tcW w:w="3397" w:type="dxa"/>
          </w:tcPr>
          <w:p w:rsidR="005B5235" w:rsidRPr="0039563B" w:rsidRDefault="005B5235" w:rsidP="002B722F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Rtg klatki piersiowej </w:t>
            </w:r>
          </w:p>
        </w:tc>
        <w:tc>
          <w:tcPr>
            <w:tcW w:w="993" w:type="dxa"/>
          </w:tcPr>
          <w:p w:rsidR="005B5235" w:rsidRPr="0039563B" w:rsidRDefault="003309A3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5B5235" w:rsidRPr="0039563B" w:rsidRDefault="005B5235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134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235" w:rsidRPr="0039563B" w:rsidRDefault="005B5235" w:rsidP="00330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…………. zł</w:t>
            </w:r>
          </w:p>
        </w:tc>
        <w:tc>
          <w:tcPr>
            <w:tcW w:w="1275" w:type="dxa"/>
          </w:tcPr>
          <w:p w:rsidR="005B5235" w:rsidRPr="0039563B" w:rsidRDefault="005B5235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3309A3" w:rsidRDefault="003309A3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3309A3" w:rsidRDefault="003309A3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98742F" w:rsidRPr="0039563B" w:rsidRDefault="0098742F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4</w:t>
      </w:r>
    </w:p>
    <w:p w:rsidR="0098742F" w:rsidRPr="0039563B" w:rsidRDefault="009874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radiologiczne RTG/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 xml:space="preserve">ZAMÓWIENIE OPCJE: 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993"/>
        <w:gridCol w:w="1842"/>
        <w:gridCol w:w="1134"/>
        <w:gridCol w:w="1560"/>
        <w:gridCol w:w="1275"/>
      </w:tblGrid>
      <w:tr w:rsidR="0098742F" w:rsidRPr="0039563B" w:rsidTr="003309A3">
        <w:trPr>
          <w:trHeight w:val="720"/>
        </w:trPr>
        <w:tc>
          <w:tcPr>
            <w:tcW w:w="3397" w:type="dxa"/>
            <w:shd w:val="clear" w:color="auto" w:fill="FF3399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3" w:type="dxa"/>
            <w:shd w:val="clear" w:color="auto" w:fill="FF3399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3309A3">
              <w:rPr>
                <w:rFonts w:ascii="Arial" w:hAnsi="Arial" w:cs="Arial"/>
                <w:sz w:val="20"/>
                <w:szCs w:val="20"/>
              </w:rPr>
              <w:t>badań</w:t>
            </w:r>
          </w:p>
        </w:tc>
        <w:tc>
          <w:tcPr>
            <w:tcW w:w="1842" w:type="dxa"/>
            <w:shd w:val="clear" w:color="auto" w:fill="FF3399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330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>badanie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3399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3399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330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>badanie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FF3399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brutto:</w:t>
            </w:r>
          </w:p>
        </w:tc>
      </w:tr>
      <w:tr w:rsidR="0098742F" w:rsidRPr="0039563B" w:rsidTr="003309A3">
        <w:trPr>
          <w:trHeight w:val="996"/>
        </w:trPr>
        <w:tc>
          <w:tcPr>
            <w:tcW w:w="3397" w:type="dxa"/>
          </w:tcPr>
          <w:p w:rsidR="0098742F" w:rsidRPr="0039563B" w:rsidRDefault="0098742F" w:rsidP="009874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42F" w:rsidRPr="003309A3" w:rsidRDefault="0098742F" w:rsidP="003309A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309A3">
              <w:rPr>
                <w:rFonts w:ascii="Arial" w:hAnsi="Arial" w:cs="Arial"/>
                <w:sz w:val="20"/>
                <w:szCs w:val="20"/>
              </w:rPr>
              <w:t xml:space="preserve">Rtg klatki piersiowej </w:t>
            </w:r>
          </w:p>
        </w:tc>
        <w:tc>
          <w:tcPr>
            <w:tcW w:w="993" w:type="dxa"/>
          </w:tcPr>
          <w:p w:rsidR="0098742F" w:rsidRPr="0039563B" w:rsidRDefault="003309A3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2" w:type="dxa"/>
          </w:tcPr>
          <w:p w:rsidR="0098742F" w:rsidRPr="0039563B" w:rsidRDefault="0098742F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…………. zł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98742F" w:rsidRDefault="0098742F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3309A3" w:rsidRPr="0039563B" w:rsidRDefault="003309A3" w:rsidP="0098742F">
      <w:pPr>
        <w:rPr>
          <w:rFonts w:ascii="Arial" w:hAnsi="Arial" w:cs="Arial"/>
          <w:b/>
          <w:bCs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lastRenderedPageBreak/>
        <w:t xml:space="preserve">Ofertowy formularz cenowy- Zadanie Nr </w:t>
      </w:r>
      <w:r w:rsidR="001725B6" w:rsidRPr="0039563B">
        <w:rPr>
          <w:rFonts w:ascii="Arial" w:hAnsi="Arial" w:cs="Arial"/>
          <w:sz w:val="20"/>
          <w:szCs w:val="20"/>
        </w:rPr>
        <w:t>5</w:t>
      </w:r>
    </w:p>
    <w:p w:rsidR="002B722F" w:rsidRPr="0039563B" w:rsidRDefault="002B722F" w:rsidP="002B72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laboratoryjne /</w:t>
      </w:r>
    </w:p>
    <w:p w:rsidR="0098742F" w:rsidRPr="0039563B" w:rsidRDefault="0098742F" w:rsidP="003309A3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511"/>
        <w:gridCol w:w="1134"/>
        <w:gridCol w:w="1701"/>
        <w:gridCol w:w="1134"/>
        <w:gridCol w:w="1560"/>
        <w:gridCol w:w="1275"/>
      </w:tblGrid>
      <w:tr w:rsidR="0098742F" w:rsidRPr="0039563B" w:rsidTr="003309A3">
        <w:trPr>
          <w:trHeight w:val="720"/>
        </w:trPr>
        <w:tc>
          <w:tcPr>
            <w:tcW w:w="3397" w:type="dxa"/>
            <w:gridSpan w:val="2"/>
            <w:shd w:val="clear" w:color="auto" w:fill="660033"/>
            <w:vAlign w:val="center"/>
          </w:tcPr>
          <w:p w:rsidR="0098742F" w:rsidRPr="0039563B" w:rsidRDefault="0098742F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1134" w:type="dxa"/>
            <w:shd w:val="clear" w:color="auto" w:fill="660033"/>
          </w:tcPr>
          <w:p w:rsidR="0098742F" w:rsidRPr="0039563B" w:rsidRDefault="0098742F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584A2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3309A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584A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max 200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shd w:val="clear" w:color="auto" w:fill="660033"/>
            <w:vAlign w:val="center"/>
          </w:tcPr>
          <w:p w:rsidR="0098742F" w:rsidRPr="0039563B" w:rsidRDefault="0098742F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netto za 1 osobę/zł</w:t>
            </w:r>
          </w:p>
        </w:tc>
        <w:tc>
          <w:tcPr>
            <w:tcW w:w="1134" w:type="dxa"/>
            <w:shd w:val="clear" w:color="auto" w:fill="660033"/>
            <w:vAlign w:val="center"/>
          </w:tcPr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660033"/>
            <w:vAlign w:val="center"/>
          </w:tcPr>
          <w:p w:rsidR="0098742F" w:rsidRPr="0039563B" w:rsidRDefault="0098742F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Brutto za 1 osobę/zł</w:t>
            </w:r>
          </w:p>
        </w:tc>
        <w:tc>
          <w:tcPr>
            <w:tcW w:w="1275" w:type="dxa"/>
            <w:shd w:val="clear" w:color="auto" w:fill="660033"/>
          </w:tcPr>
          <w:p w:rsidR="0098742F" w:rsidRPr="0039563B" w:rsidRDefault="0098742F" w:rsidP="003309A3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98742F" w:rsidRPr="0039563B" w:rsidTr="003309A3">
        <w:trPr>
          <w:trHeight w:val="569"/>
        </w:trPr>
        <w:tc>
          <w:tcPr>
            <w:tcW w:w="3397" w:type="dxa"/>
            <w:gridSpan w:val="2"/>
          </w:tcPr>
          <w:p w:rsidR="0098742F" w:rsidRPr="0039563B" w:rsidRDefault="0098742F" w:rsidP="003309A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MORFOLOGIA Z ROZMAZEM </w:t>
            </w:r>
          </w:p>
        </w:tc>
        <w:tc>
          <w:tcPr>
            <w:tcW w:w="1134" w:type="dxa"/>
          </w:tcPr>
          <w:p w:rsidR="0098742F" w:rsidRPr="00584A28" w:rsidRDefault="00584A28" w:rsidP="003309A3">
            <w:pPr>
              <w:spacing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OB.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5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GLUKOZA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5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CHOLESTEROL CAŁKOWITY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TRÓJGLICERYDY 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87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HDL 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LDL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8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PSA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38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PRZECIWCIAŁA HBS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9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BILIRUBINA CAŁKOWITA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AST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GGTP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9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de-DE"/>
              </w:rPr>
              <w:t>ANTYGEN HBS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8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de-DE"/>
              </w:rPr>
              <w:t>USR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BORELIOZA TEST WB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8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BORELIOZA TEST ELISA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GRUPA KRWI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532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WPIS GRUPY KRWI DO JEDNEGO DOKUMENTU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58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MOCZ BADANIE OGÓLNE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3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SPORAL 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30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 xml:space="preserve">ANTYGEN SARS CoV-2 szybki test 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>RT PCR SARS COV2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2F" w:rsidRPr="0039563B" w:rsidTr="003309A3">
        <w:trPr>
          <w:trHeight w:val="480"/>
        </w:trPr>
        <w:tc>
          <w:tcPr>
            <w:tcW w:w="3397" w:type="dxa"/>
            <w:gridSpan w:val="2"/>
          </w:tcPr>
          <w:p w:rsidR="0098742F" w:rsidRPr="0039563B" w:rsidRDefault="0098742F" w:rsidP="003309A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>KREATYNINA</w:t>
            </w:r>
          </w:p>
        </w:tc>
        <w:tc>
          <w:tcPr>
            <w:tcW w:w="1134" w:type="dxa"/>
          </w:tcPr>
          <w:p w:rsidR="0098742F" w:rsidRPr="0039563B" w:rsidRDefault="00584A28" w:rsidP="00584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98742F" w:rsidRPr="0039563B" w:rsidRDefault="0098742F" w:rsidP="003309A3">
            <w:pPr>
              <w:spacing w:line="240" w:lineRule="auto"/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98742F" w:rsidRPr="0039563B" w:rsidRDefault="0098742F" w:rsidP="003309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3309A3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98742F" w:rsidRPr="0039563B" w:rsidRDefault="0098742F" w:rsidP="003309A3">
            <w:pPr>
              <w:spacing w:line="240" w:lineRule="auto"/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2F" w:rsidRPr="0039563B" w:rsidTr="003309A3">
        <w:trPr>
          <w:trHeight w:val="480"/>
        </w:trPr>
        <w:tc>
          <w:tcPr>
            <w:tcW w:w="1886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gridSpan w:val="4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>RAZEM</w:t>
            </w: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42F" w:rsidRPr="003309A3" w:rsidRDefault="0098742F" w:rsidP="0098742F">
      <w:pPr>
        <w:rPr>
          <w:rFonts w:ascii="Arial" w:hAnsi="Arial" w:cs="Arial"/>
          <w:sz w:val="18"/>
          <w:szCs w:val="18"/>
        </w:rPr>
      </w:pPr>
      <w:r w:rsidRPr="003309A3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309A3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3309A3" w:rsidRDefault="003309A3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3309A3" w:rsidRPr="003309A3" w:rsidRDefault="003309A3" w:rsidP="003309A3">
      <w:pPr>
        <w:rPr>
          <w:lang w:eastAsia="pl-PL"/>
        </w:rPr>
      </w:pPr>
    </w:p>
    <w:p w:rsidR="003309A3" w:rsidRDefault="003309A3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3309A3" w:rsidRDefault="003309A3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</w:p>
    <w:p w:rsidR="0098742F" w:rsidRPr="0039563B" w:rsidRDefault="0098742F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5</w:t>
      </w:r>
    </w:p>
    <w:p w:rsidR="0098742F" w:rsidRPr="0039563B" w:rsidRDefault="009874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laboratoryjne 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OPCJA: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511"/>
        <w:gridCol w:w="1134"/>
        <w:gridCol w:w="1701"/>
        <w:gridCol w:w="1134"/>
        <w:gridCol w:w="1560"/>
        <w:gridCol w:w="1275"/>
      </w:tblGrid>
      <w:tr w:rsidR="0098742F" w:rsidRPr="0039563B" w:rsidTr="003309A3">
        <w:trPr>
          <w:trHeight w:val="720"/>
        </w:trPr>
        <w:tc>
          <w:tcPr>
            <w:tcW w:w="3397" w:type="dxa"/>
            <w:gridSpan w:val="2"/>
            <w:shd w:val="clear" w:color="auto" w:fill="660033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1134" w:type="dxa"/>
            <w:shd w:val="clear" w:color="auto" w:fill="660033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3309A3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3309A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="00584A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max 193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shd w:val="clear" w:color="auto" w:fill="660033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330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>badanie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660033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660033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3309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3309A3">
              <w:rPr>
                <w:rFonts w:ascii="Arial" w:hAnsi="Arial" w:cs="Arial"/>
                <w:b/>
                <w:bCs/>
                <w:sz w:val="20"/>
                <w:szCs w:val="20"/>
              </w:rPr>
              <w:t>badanie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660033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584A28" w:rsidRPr="0039563B" w:rsidTr="003309A3">
        <w:trPr>
          <w:trHeight w:val="50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MORFOLOGIA Z ROZMAZEM </w:t>
            </w:r>
          </w:p>
        </w:tc>
        <w:tc>
          <w:tcPr>
            <w:tcW w:w="1134" w:type="dxa"/>
          </w:tcPr>
          <w:p w:rsidR="00584A28" w:rsidRPr="00584A28" w:rsidRDefault="00584A28" w:rsidP="00584A28">
            <w:pPr>
              <w:spacing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OB.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5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GLUKOZA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5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CHOLESTEROL CAŁKOWITY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TRÓJGLICERYDY 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87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 xml:space="preserve">HDL 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LDL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8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PSA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38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PRZECIWCIAŁA HBS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9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BILIRUBINA CAŁKOWITA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AST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ALT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1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GGTP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9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de-DE"/>
              </w:rPr>
              <w:t>ANTYGEN HBS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18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de-DE"/>
              </w:rPr>
              <w:t>USR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BORELIOZA TEST WB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85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BORELIOZA TEST ELISA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GRUPA KRWI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532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WPIS GRUPY KRWI DO JEDNEGO DOKUMENTU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58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MOCZ BADANIE OGÓLNE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23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SPORAL A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30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 xml:space="preserve">ANTYGEN SARS CoV-2 szybki test 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A28" w:rsidRPr="0039563B" w:rsidTr="003309A3">
        <w:trPr>
          <w:trHeight w:val="70"/>
        </w:trPr>
        <w:tc>
          <w:tcPr>
            <w:tcW w:w="3397" w:type="dxa"/>
            <w:gridSpan w:val="2"/>
          </w:tcPr>
          <w:p w:rsidR="00584A28" w:rsidRPr="0039563B" w:rsidRDefault="00584A28" w:rsidP="00584A28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>RT PCR SARS COV2</w:t>
            </w:r>
          </w:p>
        </w:tc>
        <w:tc>
          <w:tcPr>
            <w:tcW w:w="1134" w:type="dxa"/>
          </w:tcPr>
          <w:p w:rsidR="00584A28" w:rsidRDefault="00584A28" w:rsidP="00584A28">
            <w:pPr>
              <w:jc w:val="center"/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584A28" w:rsidRPr="0039563B" w:rsidRDefault="00584A28" w:rsidP="00584A28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584A28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584A28" w:rsidRPr="0039563B" w:rsidRDefault="00584A28" w:rsidP="00584A28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2F" w:rsidRPr="0039563B" w:rsidTr="003309A3">
        <w:trPr>
          <w:trHeight w:val="480"/>
        </w:trPr>
        <w:tc>
          <w:tcPr>
            <w:tcW w:w="3397" w:type="dxa"/>
            <w:gridSpan w:val="2"/>
          </w:tcPr>
          <w:p w:rsidR="0098742F" w:rsidRPr="0039563B" w:rsidRDefault="0098742F" w:rsidP="0098742F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>KREATYNINA</w:t>
            </w:r>
          </w:p>
        </w:tc>
        <w:tc>
          <w:tcPr>
            <w:tcW w:w="1134" w:type="dxa"/>
          </w:tcPr>
          <w:p w:rsidR="0098742F" w:rsidRPr="0039563B" w:rsidRDefault="00584A28" w:rsidP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004">
              <w:rPr>
                <w:rFonts w:ascii="Arial" w:hAnsi="Arial" w:cs="Arial"/>
                <w:strike/>
                <w:sz w:val="20"/>
                <w:szCs w:val="20"/>
              </w:rPr>
              <w:t>xxx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ind w:firstLine="577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275" w:type="dxa"/>
          </w:tcPr>
          <w:p w:rsidR="0098742F" w:rsidRPr="0039563B" w:rsidRDefault="0098742F" w:rsidP="0098742F">
            <w:pPr>
              <w:ind w:firstLine="5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2F" w:rsidRPr="0039563B" w:rsidTr="003309A3">
        <w:trPr>
          <w:trHeight w:val="480"/>
        </w:trPr>
        <w:tc>
          <w:tcPr>
            <w:tcW w:w="1886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80" w:type="dxa"/>
            <w:gridSpan w:val="4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563B">
              <w:rPr>
                <w:rFonts w:ascii="Arial" w:hAnsi="Arial" w:cs="Arial"/>
                <w:sz w:val="20"/>
                <w:szCs w:val="20"/>
                <w:lang w:val="en-US"/>
              </w:rPr>
              <w:t>RAZEM</w:t>
            </w: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42F" w:rsidRPr="003309A3" w:rsidRDefault="0098742F" w:rsidP="0098742F">
      <w:pPr>
        <w:rPr>
          <w:rFonts w:ascii="Arial" w:hAnsi="Arial" w:cs="Arial"/>
          <w:sz w:val="18"/>
          <w:szCs w:val="18"/>
        </w:rPr>
      </w:pPr>
      <w:r w:rsidRPr="003309A3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309A3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5941B0" w:rsidRPr="0039563B" w:rsidRDefault="005941B0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 xml:space="preserve">Ofertowy formularz cenowy- Zadanie Nr </w:t>
      </w:r>
      <w:r w:rsidR="001725B6" w:rsidRPr="0039563B">
        <w:rPr>
          <w:rFonts w:ascii="Arial" w:hAnsi="Arial" w:cs="Arial"/>
          <w:sz w:val="20"/>
          <w:szCs w:val="20"/>
        </w:rPr>
        <w:t>6</w:t>
      </w:r>
    </w:p>
    <w:p w:rsidR="002B722F" w:rsidRPr="0039563B" w:rsidRDefault="002B722F" w:rsidP="002B72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badanie RTG panoramiczne zębów /</w:t>
      </w:r>
    </w:p>
    <w:p w:rsidR="002B72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1701"/>
        <w:gridCol w:w="1134"/>
        <w:gridCol w:w="1560"/>
        <w:gridCol w:w="1275"/>
      </w:tblGrid>
      <w:tr w:rsidR="0098742F" w:rsidRPr="0039563B" w:rsidTr="0013414C">
        <w:trPr>
          <w:trHeight w:val="720"/>
        </w:trPr>
        <w:tc>
          <w:tcPr>
            <w:tcW w:w="3397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1134" w:type="dxa"/>
            <w:shd w:val="clear" w:color="auto" w:fill="00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13414C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13414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:</w:t>
            </w:r>
          </w:p>
        </w:tc>
        <w:tc>
          <w:tcPr>
            <w:tcW w:w="1701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13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13414C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13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13414C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00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Wartość brutto:</w:t>
            </w:r>
          </w:p>
        </w:tc>
      </w:tr>
      <w:tr w:rsidR="0098742F" w:rsidRPr="0039563B" w:rsidTr="0013414C">
        <w:trPr>
          <w:trHeight w:val="986"/>
        </w:trPr>
        <w:tc>
          <w:tcPr>
            <w:tcW w:w="3397" w:type="dxa"/>
          </w:tcPr>
          <w:p w:rsidR="0098742F" w:rsidRPr="0039563B" w:rsidRDefault="0098742F" w:rsidP="001341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1. Rtg panoramiczne zębów</w:t>
            </w:r>
          </w:p>
        </w:tc>
        <w:tc>
          <w:tcPr>
            <w:tcW w:w="1134" w:type="dxa"/>
          </w:tcPr>
          <w:p w:rsidR="0098742F" w:rsidRPr="0039563B" w:rsidRDefault="00584A28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 zł</w:t>
            </w: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…………….. zł</w:t>
            </w: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2B722F" w:rsidRPr="0039563B" w:rsidRDefault="002B722F" w:rsidP="002B722F">
      <w:pPr>
        <w:rPr>
          <w:rFonts w:ascii="Arial" w:hAnsi="Arial" w:cs="Arial"/>
          <w:b/>
          <w:bCs/>
          <w:sz w:val="20"/>
          <w:szCs w:val="20"/>
        </w:rPr>
      </w:pPr>
    </w:p>
    <w:p w:rsidR="0098742F" w:rsidRPr="0039563B" w:rsidRDefault="0098742F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6</w:t>
      </w:r>
    </w:p>
    <w:p w:rsidR="0098742F" w:rsidRPr="0039563B" w:rsidRDefault="009874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badanie RTG panoramiczne zębów 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OPCJA: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1701"/>
        <w:gridCol w:w="1134"/>
        <w:gridCol w:w="1560"/>
        <w:gridCol w:w="1275"/>
      </w:tblGrid>
      <w:tr w:rsidR="0098742F" w:rsidRPr="0039563B" w:rsidTr="0013414C">
        <w:trPr>
          <w:trHeight w:val="720"/>
        </w:trPr>
        <w:tc>
          <w:tcPr>
            <w:tcW w:w="3397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1134" w:type="dxa"/>
            <w:shd w:val="clear" w:color="auto" w:fill="00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13414C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13414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13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13414C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00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13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13414C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00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brutto:</w:t>
            </w:r>
          </w:p>
        </w:tc>
      </w:tr>
      <w:tr w:rsidR="0098742F" w:rsidRPr="0039563B" w:rsidTr="0013414C">
        <w:trPr>
          <w:trHeight w:val="1132"/>
        </w:trPr>
        <w:tc>
          <w:tcPr>
            <w:tcW w:w="3397" w:type="dxa"/>
          </w:tcPr>
          <w:p w:rsidR="0098742F" w:rsidRPr="0039563B" w:rsidRDefault="0098742F" w:rsidP="009874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1. Rtg panoramiczne zębów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42F" w:rsidRPr="0039563B" w:rsidRDefault="00584A28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 zł</w:t>
            </w: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…………….. zł</w:t>
            </w: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09A3" w:rsidRPr="0039563B" w:rsidRDefault="003309A3" w:rsidP="003309A3">
      <w:pPr>
        <w:rPr>
          <w:rFonts w:ascii="Arial" w:hAnsi="Arial" w:cs="Arial"/>
          <w:sz w:val="18"/>
          <w:szCs w:val="18"/>
        </w:rPr>
      </w:pPr>
      <w:r w:rsidRPr="0039563B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39563B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98742F" w:rsidRPr="0039563B" w:rsidRDefault="0098742F" w:rsidP="0098742F">
      <w:pPr>
        <w:rPr>
          <w:rFonts w:ascii="Arial" w:hAnsi="Arial" w:cs="Arial"/>
          <w:b/>
          <w:bCs/>
          <w:sz w:val="20"/>
          <w:szCs w:val="20"/>
        </w:rPr>
      </w:pPr>
    </w:p>
    <w:p w:rsidR="005941B0" w:rsidRDefault="005941B0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sz w:val="20"/>
          <w:szCs w:val="20"/>
        </w:rPr>
      </w:pPr>
    </w:p>
    <w:p w:rsidR="0013414C" w:rsidRPr="0039563B" w:rsidRDefault="0013414C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lastRenderedPageBreak/>
        <w:t xml:space="preserve">Ofertowy formularz cenowy- Zadanie Nr </w:t>
      </w:r>
      <w:r w:rsidR="001725B6" w:rsidRPr="0039563B">
        <w:rPr>
          <w:rFonts w:ascii="Arial" w:hAnsi="Arial" w:cs="Arial"/>
          <w:sz w:val="20"/>
          <w:szCs w:val="20"/>
        </w:rPr>
        <w:t>7</w:t>
      </w:r>
    </w:p>
    <w:p w:rsidR="002B722F" w:rsidRPr="0039563B" w:rsidRDefault="002B72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badanie kierowców/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1701"/>
        <w:gridCol w:w="1134"/>
        <w:gridCol w:w="1560"/>
        <w:gridCol w:w="1275"/>
      </w:tblGrid>
      <w:tr w:rsidR="0098742F" w:rsidRPr="0039563B" w:rsidTr="0013414C">
        <w:trPr>
          <w:trHeight w:val="720"/>
        </w:trPr>
        <w:tc>
          <w:tcPr>
            <w:tcW w:w="3397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1134" w:type="dxa"/>
            <w:shd w:val="clear" w:color="auto" w:fill="FF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584A28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584A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FF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brutto:</w:t>
            </w:r>
          </w:p>
        </w:tc>
      </w:tr>
      <w:tr w:rsidR="0098742F" w:rsidRPr="0039563B" w:rsidTr="0013414C">
        <w:trPr>
          <w:trHeight w:val="1844"/>
        </w:trPr>
        <w:tc>
          <w:tcPr>
            <w:tcW w:w="3397" w:type="dxa"/>
          </w:tcPr>
          <w:p w:rsidR="0098742F" w:rsidRPr="0039563B" w:rsidRDefault="0098742F" w:rsidP="0013414C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Badanie kandydatów, oraz badania kontrolne kierowców, zgodnie z obowiązującymi przepisami.  (kat. A,B,C,C+E, pojazdy uprzywilejowane)</w:t>
            </w:r>
          </w:p>
        </w:tc>
        <w:tc>
          <w:tcPr>
            <w:tcW w:w="1134" w:type="dxa"/>
          </w:tcPr>
          <w:p w:rsidR="0098742F" w:rsidRPr="0039563B" w:rsidRDefault="00584A28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 zł</w:t>
            </w: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 zł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42F" w:rsidRPr="0013414C" w:rsidRDefault="0098742F" w:rsidP="0098742F">
      <w:pPr>
        <w:rPr>
          <w:rFonts w:ascii="Arial" w:hAnsi="Arial" w:cs="Arial"/>
          <w:sz w:val="18"/>
          <w:szCs w:val="18"/>
        </w:rPr>
      </w:pPr>
      <w:r w:rsidRPr="0013414C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13414C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98742F" w:rsidRPr="0039563B" w:rsidRDefault="0098742F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7</w:t>
      </w:r>
    </w:p>
    <w:p w:rsidR="0098742F" w:rsidRPr="0039563B" w:rsidRDefault="009874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badanie kierowców/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OPCJA: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1701"/>
        <w:gridCol w:w="1134"/>
        <w:gridCol w:w="1560"/>
        <w:gridCol w:w="1275"/>
      </w:tblGrid>
      <w:tr w:rsidR="0098742F" w:rsidRPr="0039563B" w:rsidTr="0013414C">
        <w:trPr>
          <w:trHeight w:val="720"/>
        </w:trPr>
        <w:tc>
          <w:tcPr>
            <w:tcW w:w="3539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2" w:type="dxa"/>
            <w:shd w:val="clear" w:color="auto" w:fill="FF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584A28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584A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:</w:t>
            </w:r>
          </w:p>
        </w:tc>
        <w:tc>
          <w:tcPr>
            <w:tcW w:w="1701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66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FF66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Wartość brutto: </w:t>
            </w:r>
          </w:p>
        </w:tc>
      </w:tr>
      <w:tr w:rsidR="0098742F" w:rsidRPr="0039563B" w:rsidTr="0013414C">
        <w:trPr>
          <w:trHeight w:val="1127"/>
        </w:trPr>
        <w:tc>
          <w:tcPr>
            <w:tcW w:w="3539" w:type="dxa"/>
          </w:tcPr>
          <w:p w:rsidR="0098742F" w:rsidRPr="0039563B" w:rsidRDefault="0098742F" w:rsidP="0013414C">
            <w:pPr>
              <w:pStyle w:val="Akapitzlist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14C">
              <w:rPr>
                <w:rFonts w:ascii="Arial" w:hAnsi="Arial" w:cs="Arial"/>
                <w:sz w:val="20"/>
                <w:szCs w:val="20"/>
              </w:rPr>
              <w:t>Badanie kandydatów, oraz badania kontrolne kierowców, zgodnie z obowiązującymi przepisami.  (kat. A,B,C,C+E, pojazdy uprzywilejowane)</w:t>
            </w:r>
          </w:p>
        </w:tc>
        <w:tc>
          <w:tcPr>
            <w:tcW w:w="992" w:type="dxa"/>
          </w:tcPr>
          <w:p w:rsidR="0098742F" w:rsidRPr="0039563B" w:rsidRDefault="00584A28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 zł</w:t>
            </w: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……………. zł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22F" w:rsidRPr="0013414C" w:rsidRDefault="0098742F" w:rsidP="002B722F">
      <w:pPr>
        <w:rPr>
          <w:rFonts w:ascii="Arial" w:hAnsi="Arial" w:cs="Arial"/>
          <w:sz w:val="18"/>
          <w:szCs w:val="18"/>
        </w:rPr>
      </w:pPr>
      <w:r w:rsidRPr="0013414C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13414C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2B722F" w:rsidRDefault="002B722F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13414C" w:rsidRPr="0039563B" w:rsidRDefault="0013414C" w:rsidP="002B722F">
      <w:pPr>
        <w:rPr>
          <w:rFonts w:ascii="Arial" w:hAnsi="Arial" w:cs="Arial"/>
          <w:b/>
          <w:bCs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b/>
          <w:bCs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lastRenderedPageBreak/>
        <w:t xml:space="preserve">Ofertowy formularz cenowy- Zadanie Nr </w:t>
      </w:r>
      <w:r w:rsidR="001725B6" w:rsidRPr="0039563B">
        <w:rPr>
          <w:rFonts w:ascii="Arial" w:hAnsi="Arial" w:cs="Arial"/>
          <w:sz w:val="20"/>
          <w:szCs w:val="20"/>
        </w:rPr>
        <w:t>8</w:t>
      </w:r>
    </w:p>
    <w:p w:rsidR="002B722F" w:rsidRPr="0039563B" w:rsidRDefault="002B72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ginekologiczne/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1701"/>
        <w:gridCol w:w="1134"/>
        <w:gridCol w:w="1560"/>
        <w:gridCol w:w="1275"/>
      </w:tblGrid>
      <w:tr w:rsidR="0098742F" w:rsidRPr="0039563B" w:rsidTr="00584A28">
        <w:trPr>
          <w:trHeight w:val="720"/>
        </w:trPr>
        <w:tc>
          <w:tcPr>
            <w:tcW w:w="3539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2" w:type="dxa"/>
            <w:shd w:val="clear" w:color="auto" w:fill="FF00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584A28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584A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: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FF00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brutto:</w:t>
            </w:r>
          </w:p>
        </w:tc>
      </w:tr>
      <w:tr w:rsidR="0098742F" w:rsidRPr="0039563B" w:rsidTr="00584A28">
        <w:trPr>
          <w:trHeight w:val="2553"/>
        </w:trPr>
        <w:tc>
          <w:tcPr>
            <w:tcW w:w="3539" w:type="dxa"/>
          </w:tcPr>
          <w:p w:rsidR="0098742F" w:rsidRPr="0039563B" w:rsidRDefault="0098742F" w:rsidP="009874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1. Wywiad.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2. Badanie przedmiotowe ginekologiczne.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3. Cytologia.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4. Badanie piersi.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5. Badanie USG dopochwowe.</w:t>
            </w:r>
          </w:p>
        </w:tc>
        <w:tc>
          <w:tcPr>
            <w:tcW w:w="992" w:type="dxa"/>
          </w:tcPr>
          <w:p w:rsidR="0098742F" w:rsidRPr="0039563B" w:rsidRDefault="00584A28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–………zł/badanie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42F" w:rsidRPr="00584A28" w:rsidRDefault="0098742F" w:rsidP="0098742F">
      <w:pPr>
        <w:rPr>
          <w:rFonts w:ascii="Arial" w:hAnsi="Arial" w:cs="Arial"/>
          <w:sz w:val="18"/>
          <w:szCs w:val="18"/>
        </w:rPr>
      </w:pPr>
      <w:r w:rsidRPr="00584A28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584A28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2B722F" w:rsidRPr="0039563B" w:rsidRDefault="002B722F" w:rsidP="002B72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rPr>
          <w:rFonts w:ascii="Arial" w:hAnsi="Arial" w:cs="Arial"/>
          <w:b/>
          <w:bCs/>
          <w:sz w:val="20"/>
          <w:szCs w:val="20"/>
        </w:rPr>
      </w:pPr>
      <w:r w:rsidRPr="0039563B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98742F" w:rsidRPr="0039563B" w:rsidRDefault="0098742F" w:rsidP="0098742F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Ofertowy formularz cenowy- Zadanie Nr 8</w:t>
      </w:r>
    </w:p>
    <w:p w:rsidR="0098742F" w:rsidRPr="0039563B" w:rsidRDefault="0098742F" w:rsidP="0098742F">
      <w:pPr>
        <w:jc w:val="center"/>
        <w:rPr>
          <w:rFonts w:ascii="Arial" w:hAnsi="Arial" w:cs="Arial"/>
          <w:sz w:val="20"/>
          <w:szCs w:val="20"/>
        </w:rPr>
      </w:pPr>
      <w:r w:rsidRPr="0039563B">
        <w:rPr>
          <w:rFonts w:ascii="Arial" w:hAnsi="Arial" w:cs="Arial"/>
          <w:sz w:val="20"/>
          <w:szCs w:val="20"/>
        </w:rPr>
        <w:t>/ badania w zakresie medycyny pracy- badania ginekologiczne/</w:t>
      </w:r>
    </w:p>
    <w:p w:rsidR="0098742F" w:rsidRPr="0039563B" w:rsidRDefault="0098742F" w:rsidP="0098742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563B">
        <w:rPr>
          <w:rFonts w:ascii="Arial" w:hAnsi="Arial" w:cs="Arial"/>
          <w:b/>
          <w:sz w:val="20"/>
          <w:szCs w:val="20"/>
          <w:u w:val="single"/>
        </w:rPr>
        <w:t>ZAMÓWIENIE OPCJA:</w:t>
      </w:r>
    </w:p>
    <w:tbl>
      <w:tblPr>
        <w:tblpPr w:leftFromText="141" w:rightFromText="141" w:vertAnchor="text" w:horzAnchor="page" w:tblpX="758" w:tblpY="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1701"/>
        <w:gridCol w:w="1134"/>
        <w:gridCol w:w="1560"/>
        <w:gridCol w:w="1275"/>
      </w:tblGrid>
      <w:tr w:rsidR="0098742F" w:rsidRPr="0039563B" w:rsidTr="00584A28">
        <w:trPr>
          <w:trHeight w:val="720"/>
        </w:trPr>
        <w:tc>
          <w:tcPr>
            <w:tcW w:w="3539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Zakres badania</w:t>
            </w:r>
          </w:p>
        </w:tc>
        <w:tc>
          <w:tcPr>
            <w:tcW w:w="992" w:type="dxa"/>
            <w:shd w:val="clear" w:color="auto" w:fill="FF00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584A28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 w:rsidR="00584A2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badań</w:t>
            </w: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: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Podatku VAT (%)</w:t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za 1 </w:t>
            </w:r>
            <w:r w:rsidR="00584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badanie</w:t>
            </w:r>
            <w:r w:rsidR="00584A28" w:rsidRPr="00395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63B">
              <w:rPr>
                <w:rFonts w:ascii="Arial" w:hAnsi="Arial" w:cs="Arial"/>
                <w:b/>
                <w:bCs/>
                <w:sz w:val="20"/>
                <w:szCs w:val="20"/>
              </w:rPr>
              <w:t>/zł</w:t>
            </w:r>
          </w:p>
        </w:tc>
        <w:tc>
          <w:tcPr>
            <w:tcW w:w="1275" w:type="dxa"/>
            <w:shd w:val="clear" w:color="auto" w:fill="FF0000"/>
          </w:tcPr>
          <w:p w:rsidR="0098742F" w:rsidRPr="0039563B" w:rsidRDefault="0098742F" w:rsidP="0098742F">
            <w:pPr>
              <w:pStyle w:val="Nagwek3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63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Wartość brutto:</w:t>
            </w:r>
          </w:p>
        </w:tc>
      </w:tr>
      <w:tr w:rsidR="0098742F" w:rsidRPr="0039563B" w:rsidTr="00584A28">
        <w:trPr>
          <w:trHeight w:val="2552"/>
        </w:trPr>
        <w:tc>
          <w:tcPr>
            <w:tcW w:w="3539" w:type="dxa"/>
          </w:tcPr>
          <w:p w:rsidR="0098742F" w:rsidRPr="0039563B" w:rsidRDefault="0098742F" w:rsidP="009874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1. Wywiad.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2. Badanie przedmiotowe ginekologiczne.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3. Cytologia.</w:t>
            </w:r>
          </w:p>
          <w:p w:rsidR="0098742F" w:rsidRPr="0039563B" w:rsidRDefault="0098742F" w:rsidP="0098742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4. Badanie piersi.</w:t>
            </w:r>
          </w:p>
          <w:p w:rsidR="0098742F" w:rsidRPr="0039563B" w:rsidRDefault="0098742F" w:rsidP="00584A2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5. Badanie USG dopochw</w:t>
            </w:r>
            <w:r w:rsidR="00584A28">
              <w:rPr>
                <w:rFonts w:ascii="Arial" w:hAnsi="Arial" w:cs="Arial"/>
                <w:sz w:val="20"/>
                <w:szCs w:val="20"/>
              </w:rPr>
              <w:t>o</w:t>
            </w:r>
            <w:r w:rsidRPr="0039563B">
              <w:rPr>
                <w:rFonts w:ascii="Arial" w:hAnsi="Arial" w:cs="Arial"/>
                <w:sz w:val="20"/>
                <w:szCs w:val="20"/>
              </w:rPr>
              <w:t>we.</w:t>
            </w:r>
          </w:p>
        </w:tc>
        <w:tc>
          <w:tcPr>
            <w:tcW w:w="992" w:type="dxa"/>
          </w:tcPr>
          <w:p w:rsidR="0098742F" w:rsidRPr="0039563B" w:rsidRDefault="00584A28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tabs>
                <w:tab w:val="num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Razem –………zł/badanie</w:t>
            </w: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63B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275" w:type="dxa"/>
          </w:tcPr>
          <w:p w:rsidR="0098742F" w:rsidRPr="0039563B" w:rsidRDefault="0098742F" w:rsidP="0098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742F" w:rsidRPr="00584A28" w:rsidRDefault="0098742F" w:rsidP="0098742F">
      <w:pPr>
        <w:rPr>
          <w:rFonts w:ascii="Arial" w:hAnsi="Arial" w:cs="Arial"/>
          <w:sz w:val="18"/>
          <w:szCs w:val="18"/>
        </w:rPr>
      </w:pPr>
      <w:r w:rsidRPr="00584A28">
        <w:rPr>
          <w:rFonts w:ascii="Arial" w:hAnsi="Arial" w:cs="Arial"/>
          <w:b/>
          <w:bCs/>
          <w:sz w:val="18"/>
          <w:szCs w:val="18"/>
        </w:rPr>
        <w:t xml:space="preserve">UWAGA  : </w:t>
      </w:r>
      <w:r w:rsidRPr="00584A28">
        <w:rPr>
          <w:rFonts w:ascii="Arial" w:hAnsi="Arial" w:cs="Arial"/>
          <w:sz w:val="18"/>
          <w:szCs w:val="18"/>
        </w:rPr>
        <w:t>w kolumnach cen jednostkowych netto i brutto należy podać jedną ogólną cenę za wszystkie badania oraz pomnożyć przez ilość osób oraz w kolumnie wartość brutto podać łączną kwotę wartości zamówienia.</w:t>
      </w:r>
    </w:p>
    <w:p w:rsidR="0098742F" w:rsidRPr="0039563B" w:rsidRDefault="0098742F" w:rsidP="0098742F">
      <w:pPr>
        <w:rPr>
          <w:rFonts w:ascii="Arial" w:hAnsi="Arial" w:cs="Arial"/>
          <w:sz w:val="20"/>
          <w:szCs w:val="20"/>
        </w:rPr>
      </w:pPr>
    </w:p>
    <w:p w:rsidR="0098742F" w:rsidRPr="0039563B" w:rsidRDefault="0098742F" w:rsidP="0098742F">
      <w:pPr>
        <w:rPr>
          <w:rFonts w:ascii="Arial" w:hAnsi="Arial" w:cs="Arial"/>
          <w:sz w:val="20"/>
          <w:szCs w:val="20"/>
        </w:rPr>
      </w:pPr>
    </w:p>
    <w:p w:rsidR="002B722F" w:rsidRPr="0039563B" w:rsidRDefault="002B722F" w:rsidP="002B722F">
      <w:pPr>
        <w:spacing w:after="0"/>
        <w:rPr>
          <w:rFonts w:ascii="Arial" w:hAnsi="Arial" w:cs="Arial"/>
          <w:b/>
          <w:sz w:val="20"/>
          <w:szCs w:val="20"/>
        </w:rPr>
      </w:pPr>
    </w:p>
    <w:sectPr w:rsidR="002B722F" w:rsidRPr="0039563B" w:rsidSect="0039563B">
      <w:pgSz w:w="11906" w:h="16838"/>
      <w:pgMar w:top="1021" w:right="1021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C1" w:rsidRDefault="009D24C1" w:rsidP="002B722F">
      <w:pPr>
        <w:spacing w:after="0" w:line="240" w:lineRule="auto"/>
      </w:pPr>
      <w:r>
        <w:separator/>
      </w:r>
    </w:p>
  </w:endnote>
  <w:endnote w:type="continuationSeparator" w:id="0">
    <w:p w:rsidR="009D24C1" w:rsidRDefault="009D24C1" w:rsidP="002B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C1" w:rsidRDefault="009D24C1" w:rsidP="002B722F">
      <w:pPr>
        <w:spacing w:after="0" w:line="240" w:lineRule="auto"/>
      </w:pPr>
      <w:r>
        <w:separator/>
      </w:r>
    </w:p>
  </w:footnote>
  <w:footnote w:type="continuationSeparator" w:id="0">
    <w:p w:rsidR="009D24C1" w:rsidRDefault="009D24C1" w:rsidP="002B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FEB"/>
    <w:multiLevelType w:val="hybridMultilevel"/>
    <w:tmpl w:val="AABA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4087"/>
    <w:multiLevelType w:val="hybridMultilevel"/>
    <w:tmpl w:val="622E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2FF5"/>
    <w:multiLevelType w:val="hybridMultilevel"/>
    <w:tmpl w:val="9676B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3262"/>
    <w:multiLevelType w:val="hybridMultilevel"/>
    <w:tmpl w:val="543C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2B5"/>
    <w:multiLevelType w:val="hybridMultilevel"/>
    <w:tmpl w:val="F590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3883"/>
    <w:multiLevelType w:val="hybridMultilevel"/>
    <w:tmpl w:val="90F8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3E35"/>
    <w:multiLevelType w:val="hybridMultilevel"/>
    <w:tmpl w:val="622E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93312"/>
    <w:multiLevelType w:val="hybridMultilevel"/>
    <w:tmpl w:val="F590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C527B"/>
    <w:multiLevelType w:val="hybridMultilevel"/>
    <w:tmpl w:val="543C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6E3D"/>
    <w:multiLevelType w:val="hybridMultilevel"/>
    <w:tmpl w:val="AE2A3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2F"/>
    <w:rsid w:val="0013414C"/>
    <w:rsid w:val="001725B6"/>
    <w:rsid w:val="001D15C8"/>
    <w:rsid w:val="001F01E2"/>
    <w:rsid w:val="002B722F"/>
    <w:rsid w:val="003309A3"/>
    <w:rsid w:val="0039563B"/>
    <w:rsid w:val="00584A28"/>
    <w:rsid w:val="005941B0"/>
    <w:rsid w:val="005B5235"/>
    <w:rsid w:val="00827332"/>
    <w:rsid w:val="0098742F"/>
    <w:rsid w:val="009B49B8"/>
    <w:rsid w:val="009D24C1"/>
    <w:rsid w:val="00AC0B9D"/>
    <w:rsid w:val="00B13822"/>
    <w:rsid w:val="00C003C7"/>
    <w:rsid w:val="00E5543F"/>
    <w:rsid w:val="00E730E5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8A8478-A3FF-43A6-BD43-117F35D9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B72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722F"/>
    <w:pPr>
      <w:keepNext/>
      <w:framePr w:w="3124" w:h="720" w:hSpace="141" w:wrap="around" w:vAnchor="text" w:hAnchor="page" w:x="758" w:y="52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22F"/>
  </w:style>
  <w:style w:type="paragraph" w:styleId="Stopka">
    <w:name w:val="footer"/>
    <w:basedOn w:val="Normalny"/>
    <w:link w:val="StopkaZnak"/>
    <w:uiPriority w:val="99"/>
    <w:unhideWhenUsed/>
    <w:rsid w:val="002B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22F"/>
  </w:style>
  <w:style w:type="character" w:customStyle="1" w:styleId="Nagwek2Znak">
    <w:name w:val="Nagłówek 2 Znak"/>
    <w:basedOn w:val="Domylnaczcionkaakapitu"/>
    <w:link w:val="Nagwek2"/>
    <w:rsid w:val="002B72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B72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7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9A32AD-CCDE-48DA-96CC-EE1925020A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Wyraz Aleksandra</dc:creator>
  <cp:keywords/>
  <dc:description/>
  <cp:lastModifiedBy>Jeziorowska Patrycja</cp:lastModifiedBy>
  <cp:revision>2</cp:revision>
  <cp:lastPrinted>2025-01-29T11:41:00Z</cp:lastPrinted>
  <dcterms:created xsi:type="dcterms:W3CDTF">2025-01-29T11:41:00Z</dcterms:created>
  <dcterms:modified xsi:type="dcterms:W3CDTF">2025-01-29T11:41:00Z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76972cf8-7347-42f2-b0c5-1054a84cca56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6f2QXVLMFsDCPSKYL9WkAaL7QzJWRVsJ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