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87E0" w14:textId="4C69E593" w:rsidR="00F87206" w:rsidRPr="00DD0323" w:rsidRDefault="00F87206" w:rsidP="00F87206">
      <w:pPr>
        <w:pBdr>
          <w:bottom w:val="single" w:sz="4" w:space="1" w:color="auto"/>
        </w:pBdr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F6265">
        <w:rPr>
          <w:rFonts w:ascii="Times New Roman" w:hAnsi="Times New Roman"/>
          <w:b/>
          <w:bCs/>
          <w:sz w:val="24"/>
          <w:szCs w:val="24"/>
        </w:rPr>
        <w:t>5</w:t>
      </w:r>
      <w:r w:rsidRPr="000E4B35">
        <w:rPr>
          <w:rFonts w:ascii="Times New Roman" w:hAnsi="Times New Roman"/>
          <w:b/>
          <w:bCs/>
          <w:sz w:val="24"/>
          <w:szCs w:val="24"/>
        </w:rPr>
        <w:t xml:space="preserve"> do SWZ</w:t>
      </w:r>
      <w:r>
        <w:rPr>
          <w:rFonts w:ascii="Times New Roman" w:hAnsi="Times New Roman"/>
          <w:b/>
          <w:bCs/>
          <w:sz w:val="24"/>
          <w:szCs w:val="24"/>
        </w:rPr>
        <w:t xml:space="preserve"> – parametry techniczne </w:t>
      </w:r>
    </w:p>
    <w:p w14:paraId="028E6174" w14:textId="77777777" w:rsidR="00F87206" w:rsidRDefault="00F87206" w:rsidP="00F872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3D557E" w14:textId="77777777" w:rsidR="00F87206" w:rsidRPr="004944F1" w:rsidRDefault="00F87206" w:rsidP="00F872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4F1">
        <w:rPr>
          <w:rFonts w:ascii="Times New Roman" w:hAnsi="Times New Roman"/>
          <w:b/>
          <w:sz w:val="28"/>
          <w:szCs w:val="28"/>
        </w:rPr>
        <w:t>PARAMETRY TECHNICZNE</w:t>
      </w:r>
    </w:p>
    <w:tbl>
      <w:tblPr>
        <w:tblW w:w="8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773"/>
        <w:gridCol w:w="2487"/>
      </w:tblGrid>
      <w:tr w:rsidR="00DB3066" w:rsidRPr="004E7054" w14:paraId="21042CA5" w14:textId="77777777" w:rsidTr="000217CA">
        <w:trPr>
          <w:trHeight w:val="600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262C" w14:textId="541C609E" w:rsidR="00DB3066" w:rsidRPr="004E7054" w:rsidRDefault="00DB3066" w:rsidP="000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0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POJAZD</w:t>
            </w:r>
          </w:p>
        </w:tc>
      </w:tr>
      <w:tr w:rsidR="00DB3066" w:rsidRPr="002956A8" w14:paraId="5FB592CD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72B8" w14:textId="043ACF7A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CC0B" w14:textId="1F222DAE" w:rsidR="00DB3066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Marka, typ, model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9B9B" w14:textId="7D3F22FB" w:rsidR="00DB3066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54F75D9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27C" w14:textId="5F3634B7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F11" w14:textId="387B8116" w:rsidR="00DB3066" w:rsidRPr="002956A8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Samochód ciężarowy specjalistyczny; cysterna asenizacyjna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47EE" w14:textId="7777777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5F627D" w:rsidRPr="002956A8" w14:paraId="2109BCF6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D955" w14:textId="3D912F91" w:rsidR="005F627D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77A2" w14:textId="0DA2E670" w:rsidR="005F627D" w:rsidRDefault="005F627D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Pojazd sprawny technicznie, zarejestrowany na terenie RP z ważnym przeglądem technicznym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4EF3" w14:textId="231465C6" w:rsidR="005F627D" w:rsidRDefault="005F627D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8140935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0FC0" w14:textId="05DA9469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045A" w14:textId="33F26804" w:rsidR="00DB3066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Pojazd wyprodukowany do ruchu prawostronnego, kierownica fabrycznie z lewej strony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D51A" w14:textId="7D048C64" w:rsidR="00DB3066" w:rsidRDefault="004E7054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3944B70A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15F2" w14:textId="2D7C459B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AA73" w14:textId="3F0F289D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Dopuszczalna masa całkowita auta: do 18 000kg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C6D6" w14:textId="77777777" w:rsidR="00DB3066" w:rsidRDefault="00DB3066" w:rsidP="004E7054">
            <w:pPr>
              <w:spacing w:after="0"/>
              <w:jc w:val="center"/>
            </w:pPr>
            <w:r w:rsidRPr="003954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A910F3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D66C" w14:textId="13870D66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B444" w14:textId="3A194560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6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Rok produkcji: 2012 lub późniejszy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760A" w14:textId="13CD378D" w:rsidR="00DB3066" w:rsidRDefault="00DB3066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5A708255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5414" w14:textId="3F19BD79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5097" w14:textId="78894364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Rok produkcji zabudowy asenizacyjnej: 2024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9C14" w14:textId="630EFD1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54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7F5FB61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D344" w14:textId="5986A65E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B01E" w14:textId="074F9B80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Przebieg: max. 500 000 km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55A1" w14:textId="5808C4E8" w:rsidR="00DB3066" w:rsidRDefault="00DB3066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09B528F1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5777" w14:textId="1DA95511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3DC8" w14:textId="39F3CDD0" w:rsidR="00DB3066" w:rsidRPr="00950F87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0E6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Kolor</w:t>
            </w:r>
            <w:r w:rsidR="00280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(zamawiający nie określa koloru)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FB6D" w14:textId="418E7732" w:rsidR="00DB3066" w:rsidRDefault="00DB3066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602126AE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E304" w14:textId="6FF467D7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CAD3" w14:textId="77777777" w:rsidR="00DB3066" w:rsidRPr="00950F87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0E6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Wysokoprężny (diesel) z turbodoładowaniem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C73C" w14:textId="77777777" w:rsidR="00DB3066" w:rsidRDefault="00DB3066" w:rsidP="004E7054">
            <w:pPr>
              <w:spacing w:after="0"/>
              <w:jc w:val="center"/>
            </w:pPr>
            <w:r w:rsidRPr="00D05F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44217892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D1E6" w14:textId="5F13D2E6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6BF4" w14:textId="76874EC3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Skrzynia biegów: manualna,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2BCE" w14:textId="77777777" w:rsidR="00DB3066" w:rsidRDefault="00DB3066" w:rsidP="004E7054">
            <w:pPr>
              <w:spacing w:after="0"/>
              <w:jc w:val="center"/>
            </w:pPr>
            <w:r w:rsidRPr="00D05F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25D7155" w14:textId="77777777" w:rsidTr="004E7054">
        <w:trPr>
          <w:trHeight w:val="6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40E5" w14:textId="791FD586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272" w14:textId="5A524BE7" w:rsidR="00DB3066" w:rsidRPr="00B14619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Pojemność skokowa: 6 500 – 7 000 cm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76C7" w14:textId="7777777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348F4B65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96D5" w14:textId="6181B244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31C2" w14:textId="1B189138" w:rsidR="00DB3066" w:rsidRPr="00D15BCC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5B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Moc silnika: 180 – 2</w:t>
            </w:r>
            <w:r w:rsidR="00D15BCC" w:rsidRPr="00D15B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D15B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 KM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CB25" w14:textId="7777777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756AC1B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012E" w14:textId="7FE3F47E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2EA8" w14:textId="3CAB11A5" w:rsidR="00DB3066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Silnik 6-cylindrowy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C0EA" w14:textId="5C8CFF8F" w:rsidR="00DB3066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50D5C4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2C64" w14:textId="74A45E76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FC34" w14:textId="011D6947" w:rsidR="00DB3066" w:rsidRPr="00950F87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CB0F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Układ napędowy 4x2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24BE" w14:textId="77777777" w:rsidR="00DB3066" w:rsidRDefault="00DB3066" w:rsidP="004E7054">
            <w:pPr>
              <w:spacing w:after="0"/>
              <w:jc w:val="center"/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46A42DA6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BB2A" w14:textId="10F9A404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FE11" w14:textId="3121034B" w:rsidR="00DB3066" w:rsidRPr="00CB0F69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Podwozie dwuosiowe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AC6" w14:textId="6C71F7FA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B1C44E7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7D14" w14:textId="654C08AD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282F" w14:textId="563E693A" w:rsidR="00DB3066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Rozstaw osi: 3 700 – 3 900 mm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443A" w14:textId="3357B143" w:rsidR="00DB3066" w:rsidRPr="00F03F5D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14807AB9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7545" w14:textId="5E942C94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B2CD" w14:textId="0A493D5F" w:rsidR="00DB3066" w:rsidRPr="000E67BC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6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Przednia oś: zawieszenie resorowe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6166" w14:textId="1B335CC4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8B9CD39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3341" w14:textId="27D09F6B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0907" w14:textId="1FFB56ED" w:rsidR="00DB3066" w:rsidRPr="000E67BC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6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Tylna oś: zawieszenie pneumatyczne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FECD" w14:textId="084274C1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439785AA" w14:textId="77777777" w:rsidTr="00D0347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C982" w14:textId="24376D43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4277" w14:textId="41C1B09D" w:rsidR="00DB3066" w:rsidRPr="00CB0F69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Nośność przedniej osi: min. 7 500 kg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9896" w14:textId="4828AABB" w:rsidR="00DB3066" w:rsidRPr="00F03F5D" w:rsidRDefault="007E213F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13C8AB3F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7891" w14:textId="02184EFB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210D" w14:textId="4E3DEC52" w:rsidR="00DB3066" w:rsidRPr="00CB0F69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Nośność tylnej osi: min. 11 500 kg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C969" w14:textId="5B2AA777" w:rsidR="00DB3066" w:rsidRPr="00F03F5D" w:rsidRDefault="007E213F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02D19AD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A297" w14:textId="3A3B12A0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324E" w14:textId="75DBF417" w:rsidR="00DB3066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Blokada mechanizmu różnicowego tylnej osi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9DB2" w14:textId="12301B22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E7984C4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5E79" w14:textId="306A6B98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0327" w14:textId="51C23D2C" w:rsidR="00DB3066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Hamulce tarczowe na wszystkich osiach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B5AD" w14:textId="4C87FE2C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40253B1A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B481" w14:textId="2A2314BE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68F8" w14:textId="13D8600E" w:rsidR="00DB3066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Boczne osłony najazdowe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BD18" w14:textId="6B4314CC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0319519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B031" w14:textId="02AB6DF6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26D0" w14:textId="01C092FC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Norma emisji spalin: min. EURO 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B954" w14:textId="77777777" w:rsidR="00DB3066" w:rsidRDefault="00DB3066" w:rsidP="004E7054">
            <w:pPr>
              <w:spacing w:after="0"/>
              <w:jc w:val="center"/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BACC08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278D" w14:textId="528ED5EB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3C9E" w14:textId="77777777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Rodzaj paliwa: olej napędowy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3E8F" w14:textId="7777777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3A34AA" w14:paraId="53070B9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54FC" w14:textId="4FCD07E3" w:rsidR="00DB3066" w:rsidRPr="00715372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F793" w14:textId="77777777" w:rsidR="00DB3066" w:rsidRPr="003A34AA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System bezpieczeństwa: minimum ABS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ACCC" w14:textId="77777777" w:rsidR="00DB3066" w:rsidRPr="003A34AA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2B4AC883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43C0" w14:textId="3015FD0D" w:rsidR="00DB3066" w:rsidRPr="003A34AA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F52B" w14:textId="77777777" w:rsidR="00DB3066" w:rsidRPr="003A34AA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Wspomaganie układu kierowniczego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32FC" w14:textId="77777777" w:rsidR="00DB3066" w:rsidRDefault="00DB3066" w:rsidP="004E7054">
            <w:pPr>
              <w:spacing w:after="0"/>
              <w:jc w:val="center"/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8ACA98B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6B69" w14:textId="603659BC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50CB" w14:textId="2204D4AD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Typ kabiny: dzienna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57AE" w14:textId="0781D45E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0D5D7926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0A66" w14:textId="247CDA03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CABD" w14:textId="5CDFD2EF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Liczba miejsc w kabinie łącznie z kierowcą: </w:t>
            </w:r>
            <w:r w:rsid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 najmniej 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8CC7" w14:textId="315E2F07" w:rsidR="00DB3066" w:rsidRPr="00A361B0" w:rsidRDefault="007E213F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DF0EE4" w14:paraId="57E68A0E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10B2" w14:textId="60F2E5E2" w:rsidR="00DB3066" w:rsidRPr="00DF0EE4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64F7" w14:textId="2AC9D612" w:rsidR="00DB3066" w:rsidRPr="00D15BCC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5B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Poduszka powietrzna: minimum kierowcy</w:t>
            </w:r>
            <w:r w:rsidR="00D15BCC" w:rsidRPr="00D15B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lub bez poduszki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2B93" w14:textId="77777777" w:rsidR="00DB3066" w:rsidRDefault="00DB3066" w:rsidP="004E7054">
            <w:pPr>
              <w:spacing w:after="0"/>
              <w:jc w:val="center"/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7C2A28A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2B41" w14:textId="37B2905F" w:rsidR="00DB3066" w:rsidRPr="00DF0EE4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333B" w14:textId="77777777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Trzypunktowe pasy bezpieczeństwa dla wszystkich foteli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375F" w14:textId="77777777" w:rsidR="00DB3066" w:rsidRDefault="00DB3066" w:rsidP="004E7054">
            <w:pPr>
              <w:spacing w:after="0"/>
              <w:jc w:val="center"/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2B67AA0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E435" w14:textId="74AAAB0D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B008" w14:textId="095734F5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Elektryczne sterowanie szyb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D02A" w14:textId="1ABCD02D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2B21E98F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2AF3" w14:textId="55737229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95B3" w14:textId="47A5C52F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Lusterka zewnętrze sterowane elektronicznie oraz podgrzewane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E3BE" w14:textId="588B0066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615C09" w:rsidRPr="002956A8" w14:paraId="7A722986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3A75" w14:textId="2241751A" w:rsidR="00615C09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8BF3" w14:textId="5612C89E" w:rsidR="00615C09" w:rsidRPr="007E213F" w:rsidRDefault="00615C09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Kamera cofania z wyświetlaczem w kabinie kierowcy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9CE7" w14:textId="5EE7A650" w:rsidR="00615C09" w:rsidRPr="00F03F5D" w:rsidRDefault="007E213F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A5BF0C7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957D" w14:textId="6DC07F8C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B102" w14:textId="5B8C268E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Pokrowce na siedzenia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4FFA" w14:textId="2AAFECA7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347127F0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F8C7" w14:textId="08F56727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B78B" w14:textId="3A169F0E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Komplet dywaników gumowych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33C1" w14:textId="10E0B481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0116F25D" w14:textId="77777777" w:rsidTr="00D0347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F910" w14:textId="3F48949B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DB77" w14:textId="1779793B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Radioodbiornik wraz z instalacją antenową i głośnikową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3959" w14:textId="2A2C8109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4521741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E206" w14:textId="04155397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CACE" w14:textId="246C71BE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Klimatyzacja minimum manualna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3DBD" w14:textId="6F5445EF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8685B67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88C3" w14:textId="17ED40B7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5F55" w14:textId="3B27C907" w:rsidR="00DB3066" w:rsidRPr="001F6265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Rozmiar opon: 315/80 R22,5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0617" w14:textId="253D9B2D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7F32A913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EA57" w14:textId="1F16E97B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D3D6" w14:textId="558D272D" w:rsidR="00DB3066" w:rsidRPr="003A34AA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Siedzenie kierowcy regulowane minimum w płaszczyźnie poziomej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967A" w14:textId="01A9FF78" w:rsidR="00DB3066" w:rsidRPr="003A34AA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3A34AA" w:rsidRPr="002956A8" w14:paraId="464086FA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96B6" w14:textId="3F5ED6D5" w:rsidR="003A34AA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AA79" w14:textId="732963F7" w:rsidR="003A34AA" w:rsidRPr="003A34AA" w:rsidRDefault="003A34AA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Kliny do kół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9C15" w14:textId="77777777" w:rsidR="003A34AA" w:rsidRPr="003A34AA" w:rsidRDefault="003A34AA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B3066" w:rsidRPr="002956A8" w14:paraId="4F5BC0C0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10EB" w14:textId="0F75283C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B3A8" w14:textId="0103D6C2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Gaśnica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F4EB" w14:textId="0B5289E0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2F0237A3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494A" w14:textId="23D72333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8681" w14:textId="78800F18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Trójkąt odblaskowy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EEE9" w14:textId="63D00450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277968" w:rsidRPr="002956A8" w14:paraId="1FB94899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EE57" w14:textId="0D9E3B64" w:rsidR="0027796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6BCE" w14:textId="54BFFF94" w:rsidR="00277968" w:rsidRPr="007E213F" w:rsidRDefault="00277968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Apteczka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7C68" w14:textId="3A4785F0" w:rsidR="00277968" w:rsidRPr="00A361B0" w:rsidRDefault="004E7054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239E08C6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CFB1" w14:textId="17F13728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83A1" w14:textId="15ECF59E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Belka świetlna LED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9885" w14:textId="7A0AB998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0C0FEA2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5437" w14:textId="2548349D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9408" w14:textId="473D3EB3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Pełnowymiarowe koło zapasowe + standardowy zestaw do wymiany kół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A669" w14:textId="139B38DD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8FDD89D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D9AB" w14:textId="3881732F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4239" w14:textId="3E975DAE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Minimum dwa komplety kluczyków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5B06" w14:textId="79390688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3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768C1CE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A921" w14:textId="2172E5B1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2789" w14:textId="0F4897F1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Komplet dokumentów niezbędnych do rejestracji pojazdu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6BA" w14:textId="6EF9C2E1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3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4E7054" w14:paraId="38CCFEE9" w14:textId="77777777" w:rsidTr="000217CA">
        <w:trPr>
          <w:trHeight w:val="600"/>
        </w:trPr>
        <w:tc>
          <w:tcPr>
            <w:tcW w:w="8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94E" w14:textId="46CC472E" w:rsidR="00DB3066" w:rsidRPr="004E7054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0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CYSTERNA ASENIZACYJNA</w:t>
            </w:r>
          </w:p>
        </w:tc>
      </w:tr>
      <w:tr w:rsidR="007E213F" w:rsidRPr="002956A8" w14:paraId="23AE901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22D2" w14:textId="4FE276FD" w:rsidR="007E213F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DA70" w14:textId="2C45156C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Fabrycznie nowa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AFD1" w14:textId="50CC15DE" w:rsidR="007E213F" w:rsidRPr="00A361B0" w:rsidRDefault="007E213F" w:rsidP="005408F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2F3701D9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0A9A" w14:textId="3DFBB0E3" w:rsidR="007E213F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70D7" w14:textId="6EE0F038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Pojemność zbiornika 10 000 litrów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B91A" w14:textId="406FC4BC" w:rsidR="007E213F" w:rsidRPr="00A361B0" w:rsidRDefault="007E213F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7157A31F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DF43" w14:textId="7BBDBA4B" w:rsidR="007E213F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DA12" w14:textId="446DF7FC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Podział zbiornika na dwie przegrody: 9 000 litrów (ścieki), 1 000 litrów (czysta woda)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9803" w14:textId="1ADB2708" w:rsidR="007E213F" w:rsidRPr="00A361B0" w:rsidRDefault="007E213F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3A824C2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C286" w14:textId="38A0DA8A" w:rsidR="007E213F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332B" w14:textId="1AC10214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Zbiornik cylindryczny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E412" w14:textId="6475235D" w:rsidR="007E213F" w:rsidRPr="00A361B0" w:rsidRDefault="007E213F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0F54E443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175C" w14:textId="0DECAD63" w:rsidR="007E213F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DD84" w14:textId="4471BC4B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Blacha zbiornika stalowa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FA88" w14:textId="7CDA8F3B" w:rsidR="007E213F" w:rsidRPr="00A361B0" w:rsidRDefault="007E213F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715372" w14:paraId="362F3D1A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734B" w14:textId="4BC46CDB" w:rsidR="00DB3066" w:rsidRPr="00715372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025B" w14:textId="2821A569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Grubość blachy min 6 mm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0526" w14:textId="58B8FB64" w:rsidR="00DB3066" w:rsidRDefault="007E213F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7E213F" w:rsidRPr="002956A8" w14:paraId="63E3260E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CE0F" w14:textId="4990E8BF" w:rsidR="007E213F" w:rsidRPr="00715372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F774" w14:textId="4E0C842A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Zbiornik wzmocniony pierścieniami zewnętrznymi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0D76" w14:textId="71C15BA3" w:rsidR="007E213F" w:rsidRDefault="007E213F" w:rsidP="004E7054">
            <w:pPr>
              <w:spacing w:after="0"/>
              <w:jc w:val="center"/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17965750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DE26" w14:textId="573DC366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2356" w14:textId="1D8500C7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Nachylenie zbiornika 4-5 stopni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5151" w14:textId="21E58244" w:rsidR="007E213F" w:rsidRDefault="007E213F" w:rsidP="004E7054">
            <w:pPr>
              <w:spacing w:after="0"/>
              <w:jc w:val="center"/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5F627D" w:rsidRPr="002956A8" w14:paraId="5F4B9273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A700" w14:textId="777DFBFD" w:rsidR="005F627D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6838" w14:textId="2274AB28" w:rsidR="005F627D" w:rsidRPr="007E213F" w:rsidRDefault="005F627D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Kolor zbiornika: pomarańczowy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EF2D" w14:textId="31A165AC" w:rsidR="005F627D" w:rsidRPr="0041200B" w:rsidRDefault="004E7054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246D93DC" w14:textId="77777777" w:rsidTr="00D0347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4517" w14:textId="23CA67C4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89EE" w14:textId="19F6296F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Kompresor ssąco-tłoczny z napędem hydraulicznym</w:t>
            </w:r>
            <w:r w:rsidR="00BC11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fabrycznie nowy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2BA1" w14:textId="7CC31C87" w:rsidR="007E213F" w:rsidRDefault="007E213F" w:rsidP="004E7054">
            <w:pPr>
              <w:spacing w:after="0"/>
              <w:jc w:val="center"/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4721DE6A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26A1" w14:textId="1AFCD7C5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C1CE" w14:textId="2F1576BB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Głębokość zasysania: </w:t>
            </w:r>
            <w:r w:rsid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 najmniej </w:t>
            </w: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m od poziomu jezdni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FB71" w14:textId="5ABF850C" w:rsidR="007E213F" w:rsidRDefault="003A34AA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………………….</w:t>
            </w:r>
          </w:p>
        </w:tc>
      </w:tr>
      <w:tr w:rsidR="007E213F" w:rsidRPr="002956A8" w14:paraId="5EB14240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6378" w14:textId="05AA32AD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E011" w14:textId="3226F0F4" w:rsidR="007E213F" w:rsidRPr="007E213F" w:rsidRDefault="007E213F" w:rsidP="007E213F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Tylna dennica otwierana </w:t>
            </w:r>
            <w:r w:rsidRPr="007E213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 bok</w:t>
            </w: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ryglowana ręcznie, wyposażona w przyłącze oraz zasuwę wyposażoną w zawór odpowietrzający i </w:t>
            </w:r>
            <w:proofErr w:type="spellStart"/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>ociekacz</w:t>
            </w:r>
            <w:proofErr w:type="spellEnd"/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 zasuwą</w:t>
            </w:r>
            <w:r w:rsidR="003A34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blachy nierdzewnej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AE30" w14:textId="48941B65" w:rsidR="007E213F" w:rsidRDefault="007E213F" w:rsidP="004E7054">
            <w:pPr>
              <w:spacing w:after="0"/>
              <w:jc w:val="center"/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F6039B" w:rsidRPr="002956A8" w14:paraId="5B0C6AF7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5648" w14:textId="1B10A7F7" w:rsidR="00F6039B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E632" w14:textId="343E50FA" w:rsidR="00F6039B" w:rsidRPr="007E213F" w:rsidRDefault="00F6039B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Wąż ssący o śr. 110 mm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BE10" w14:textId="74EBDE09" w:rsidR="00F6039B" w:rsidRDefault="007E213F" w:rsidP="004E7054">
            <w:pPr>
              <w:spacing w:after="0"/>
              <w:jc w:val="center"/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F6039B" w:rsidRPr="002956A8" w14:paraId="1AB7A627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F97B" w14:textId="0424C07A" w:rsidR="00F6039B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C505" w14:textId="04AC1FC5" w:rsidR="00F6039B" w:rsidRPr="007E213F" w:rsidRDefault="00F6039B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Dł. </w:t>
            </w:r>
            <w:r w:rsidR="00BC11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</w:t>
            </w: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ęża min. 12 metrów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026C" w14:textId="1474C053" w:rsidR="00F6039B" w:rsidRDefault="007E213F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7E213F" w:rsidRPr="002956A8" w14:paraId="0AD91A77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70C8" w14:textId="33547B3F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9933" w14:textId="653177AA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Rynny na węże wykonane ze stali pokrytej blachą aluminiową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0C9F" w14:textId="69A0504A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11FF6574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ED85" w14:textId="2F254B7D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A30" w14:textId="6DA56C20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>Górny zawór pływakowy znajdujący się wewnątrz zbiornika z podwójnymi kulami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393C" w14:textId="46350AD6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46D3B6D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BE87" w14:textId="26E731D7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FB09" w14:textId="02A7EC6B" w:rsidR="007E213F" w:rsidRPr="007E213F" w:rsidRDefault="007E213F" w:rsidP="007E213F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>Dolny zawór pływakowy znajdujący się pod kompresorem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78BD" w14:textId="7BED996B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40EE1E31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0BB6" w14:textId="6F707924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0D45" w14:textId="7E596CD8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Płynowskaz w przedniej części zbiornika wykonany z poliwęglanu , wyskalowany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0D32" w14:textId="65238A5E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32BBA875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0E47" w14:textId="7C1A85E2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706B" w14:textId="6B7F5408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Manowakuometr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C4E" w14:textId="1F801297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6D9F9AA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6E89" w14:textId="2D451578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7C66" w14:textId="0D90CCA0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Wychwytywacz oleju smarującego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2DD8" w14:textId="0F55E78D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37404C3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A535" w14:textId="3F65753B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B50" w14:textId="40593898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Tłumik hałasu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D35C" w14:textId="6DA0C4A4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77E7C3F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7AA6" w14:textId="21686EB3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13A4" w14:textId="19E71764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Obsługa beczki przez jedną osobę - ergonomiczna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2C2E" w14:textId="4BA4BF2A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3DC574E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B49A" w14:textId="41E9951B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3CCE" w14:textId="1AF684AE" w:rsidR="00DB3066" w:rsidRPr="007E213F" w:rsidRDefault="005C079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Przewód wysokociśnieniowy długości co </w:t>
            </w:r>
            <w:r w:rsidRPr="003A34AA">
              <w:rPr>
                <w:rFonts w:ascii="Times New Roman" w:hAnsi="Times New Roman"/>
                <w:sz w:val="24"/>
                <w:szCs w:val="24"/>
                <w:lang w:eastAsia="pl-PL"/>
              </w:rPr>
              <w:t>najmniej 50</w:t>
            </w: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81E7" w14:textId="2FC3CA96" w:rsidR="00DB3066" w:rsidRDefault="007E213F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7E213F" w:rsidRPr="002956A8" w14:paraId="47EC29A0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23C0" w14:textId="5077426F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637B" w14:textId="6BC6F6B3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Przewód zakończony lancą do mycia </w:t>
            </w:r>
            <w:proofErr w:type="spellStart"/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przykanalików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1A48" w14:textId="4DD3D1A3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483497C3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C780" w14:textId="4CB918FD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5450" w14:textId="28DB34F3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Dysze do udrażniania kanalizacji – 3 szt. (standardowa, rakietowa, stożkowa) o wielkości dostosowanej do parametrów urządzenia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6099" w14:textId="521E2F8F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1CDD9DC1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EE6F0" w14:textId="53C30D76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4985" w14:textId="55551445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Min. </w:t>
            </w:r>
            <w:r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dwa</w:t>
            </w: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korki pneumatyczne do uszczelniania przewodów kanalizacyjnych w zakresie średnic od 160 mm do </w:t>
            </w:r>
            <w:r w:rsid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</w:t>
            </w: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6655" w14:textId="6B135684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12DFB" w:rsidRPr="002956A8" w14:paraId="5BE420A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2C70" w14:textId="1D9A10A3" w:rsidR="00D12DFB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B288" w14:textId="32B63084" w:rsidR="00D12DFB" w:rsidRPr="00E03803" w:rsidRDefault="00D12DFB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Korek pneumatyczny do uszczelniania przewodów kanalizacyjnych w zakresie średnic od 500 do 1000 mm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F02F" w14:textId="07ED657D" w:rsidR="00D12DFB" w:rsidRPr="00FB739E" w:rsidRDefault="00D12DFB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105BCFDA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1056" w14:textId="692FC52F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939A" w14:textId="2E8C8C27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Przeniesienie napędu z podwozia przystawką odbioru mocy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450D" w14:textId="5FEAF06D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2E7F2CB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1A6A7" w14:textId="3BBB7D9A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20F2" w14:textId="5F3D842B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Lampa typu „kogut” w tylnej części zbiornika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BA4E" w14:textId="531663C8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476A56F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FF70" w14:textId="608B12B3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4F0B" w14:textId="61A5BF6B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Silna lampa typu LED do oświetlania miejsca pracy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2D4B" w14:textId="1CFED5DC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3298D60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D8FD" w14:textId="456F3F3D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3AC7" w14:textId="169D5FAC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Zbiornik na czystą wodę z wylewką w celu umożliwienia załodze umycie rąk po zakończonej pracy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A81A" w14:textId="775F2977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66A31BFC" w14:textId="77777777" w:rsidTr="00D0347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53B7" w14:textId="5F59CEFC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66A6" w14:textId="74928DA4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Pojemność zbiornika</w:t>
            </w:r>
            <w:r w:rsidR="00E57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 czystą wodę:</w:t>
            </w:r>
            <w:r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min. </w:t>
            </w:r>
            <w:r w:rsidR="00E03803"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litrów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DFF8" w14:textId="4BAA384D" w:rsidR="007E213F" w:rsidRDefault="00E03803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…………………..</w:t>
            </w:r>
          </w:p>
        </w:tc>
      </w:tr>
      <w:tr w:rsidR="007E213F" w:rsidRPr="002956A8" w14:paraId="07238783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8C28" w14:textId="603F6247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ACCE" w14:textId="7595813D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Zestaw do prac głębokościowych w postaci trójnogu umożliwiające opuszczenie do studzienek kanalizacyjnych obsługi i sprzętu o wadze min. 140 kg wraz z urządzeniem </w:t>
            </w:r>
            <w:proofErr w:type="spellStart"/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podnosząco</w:t>
            </w:r>
            <w:proofErr w:type="spellEnd"/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-opuszczającym i samohamownym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1F3F" w14:textId="1F5FD4C3" w:rsidR="007E213F" w:rsidRDefault="007E213F" w:rsidP="004E7054">
            <w:pPr>
              <w:spacing w:after="0"/>
              <w:jc w:val="center"/>
            </w:pPr>
            <w:r w:rsidRPr="00FD42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2080C5AB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54F9" w14:textId="6B2B4A15" w:rsidR="007E213F" w:rsidRPr="00715372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D0FD" w14:textId="7A763AA2" w:rsidR="007E213F" w:rsidRPr="007E213F" w:rsidRDefault="00BC118B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Fabrycznie nowa k</w:t>
            </w:r>
            <w:r w:rsidR="007E213F"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>amera do inspekcji TV przewodów kanalizacyjnych o średnicach od 110 do 200 mm, wpychana ręcznie na włóknie szklanym o długości min. 50m i grubości min. 9mm, głowica wodoodporna (klasa IP68) oraz obrotowa w dwóch płaszczyznach (w pionie i wokół własnej osi), kamera nagrywająca obraz w jakości HD 1920x1080 z zoomem cyfrowym 10x oraz możliwością zapisywania nagrań na kartę SD, monitor o średnicy min 10”,  praca na zasilaniu bateryjnym min. 240 minut, prowadnica uniwersalna z możliwością regulacji do średnicy rurociągu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4F8E" w14:textId="3A720A04" w:rsidR="007E213F" w:rsidRDefault="007E213F" w:rsidP="004E7054">
            <w:pPr>
              <w:spacing w:after="0"/>
              <w:jc w:val="center"/>
            </w:pPr>
            <w:r w:rsidRPr="00FD42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2915AE56" w14:textId="77777777" w:rsidTr="000217CA">
        <w:trPr>
          <w:trHeight w:val="600"/>
        </w:trPr>
        <w:tc>
          <w:tcPr>
            <w:tcW w:w="8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87C0" w14:textId="007D0F44" w:rsidR="00DB3066" w:rsidRPr="0077653A" w:rsidRDefault="00615C09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62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GWARANCJA I SERWIS</w:t>
            </w:r>
          </w:p>
        </w:tc>
      </w:tr>
      <w:tr w:rsidR="00DB3066" w:rsidRPr="002956A8" w14:paraId="7471656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EE10" w14:textId="6C8C7723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A6F7" w14:textId="6F60A38B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Gwarancja </w:t>
            </w:r>
            <w:r w:rsidR="001F6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 podwozie: min 3 miesiące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32B0" w14:textId="7777777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663E5747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D81F" w14:textId="63C37B7D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E8B7" w14:textId="7E5B9D6D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Gwarancja </w:t>
            </w:r>
            <w:r w:rsidR="001F6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 zabudowę: min. 12 miesięcy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8AF4" w14:textId="77777777" w:rsidR="00DB3066" w:rsidRDefault="00DB3066" w:rsidP="00E57B50">
            <w:pPr>
              <w:spacing w:after="0"/>
              <w:jc w:val="center"/>
            </w:pPr>
            <w:r w:rsidRPr="006A4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DD6CD2" w14:paraId="6E547F84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0373" w14:textId="5D655B53" w:rsidR="00DB3066" w:rsidRPr="00715372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40C6" w14:textId="77777777" w:rsidR="00DB3066" w:rsidRPr="00715372" w:rsidRDefault="00DB3066" w:rsidP="00DB3066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Serwis gwarancyjny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849" w14:textId="77777777" w:rsidR="00DB3066" w:rsidRDefault="00DB3066" w:rsidP="00E57B50">
            <w:pPr>
              <w:spacing w:after="0"/>
              <w:jc w:val="center"/>
            </w:pPr>
            <w:r w:rsidRPr="00BF7D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3E5F171E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D13B" w14:textId="146D7518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9C07" w14:textId="77777777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Serwis gwarancyjny w odległości nie większej niż 60km od siedziby Zamawiającego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78FB" w14:textId="77777777" w:rsidR="00DB3066" w:rsidRDefault="00DB3066" w:rsidP="00E57B50">
            <w:pPr>
              <w:spacing w:after="0"/>
              <w:jc w:val="center"/>
            </w:pPr>
            <w:r w:rsidRPr="00BF7D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</w:tbl>
    <w:p w14:paraId="319D7F75" w14:textId="77777777" w:rsidR="00F87206" w:rsidRDefault="00F87206" w:rsidP="00F87206">
      <w:pPr>
        <w:spacing w:after="0" w:line="240" w:lineRule="auto"/>
        <w:rPr>
          <w:sz w:val="24"/>
          <w:szCs w:val="24"/>
        </w:rPr>
      </w:pPr>
    </w:p>
    <w:p w14:paraId="022F7084" w14:textId="77777777" w:rsidR="00F87206" w:rsidRDefault="00F87206" w:rsidP="00F87206">
      <w:pPr>
        <w:spacing w:after="0" w:line="240" w:lineRule="auto"/>
        <w:rPr>
          <w:sz w:val="24"/>
          <w:szCs w:val="24"/>
        </w:rPr>
      </w:pPr>
    </w:p>
    <w:p w14:paraId="70FC3697" w14:textId="77777777" w:rsidR="00F87206" w:rsidRDefault="00F87206" w:rsidP="00F8720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D6328">
        <w:rPr>
          <w:rFonts w:ascii="Times New Roman" w:hAnsi="Times New Roman"/>
          <w:b/>
          <w:sz w:val="24"/>
          <w:szCs w:val="24"/>
        </w:rPr>
        <w:t>UWAGA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6C7395E" w14:textId="77777777" w:rsidR="00F87206" w:rsidRDefault="00F87206" w:rsidP="00F872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094F3" w14:textId="77777777" w:rsidR="00F87206" w:rsidRPr="00334205" w:rsidRDefault="00F87206" w:rsidP="00F87206">
      <w:pPr>
        <w:rPr>
          <w:rFonts w:ascii="Times New Roman" w:hAnsi="Times New Roman"/>
          <w:sz w:val="24"/>
          <w:szCs w:val="24"/>
        </w:rPr>
      </w:pPr>
      <w:r w:rsidRPr="00334205">
        <w:rPr>
          <w:rFonts w:ascii="Times New Roman" w:hAnsi="Times New Roman"/>
          <w:sz w:val="24"/>
          <w:szCs w:val="24"/>
        </w:rPr>
        <w:t>*-niepotrzebne skreślić</w:t>
      </w:r>
    </w:p>
    <w:p w14:paraId="627B5BEA" w14:textId="45F9D172" w:rsidR="00F87206" w:rsidRDefault="00F87206" w:rsidP="00F87206">
      <w:pPr>
        <w:rPr>
          <w:rFonts w:ascii="Times New Roman" w:hAnsi="Times New Roman"/>
          <w:b/>
          <w:sz w:val="24"/>
          <w:szCs w:val="24"/>
        </w:rPr>
      </w:pPr>
      <w:r w:rsidRPr="0010612A">
        <w:rPr>
          <w:rFonts w:ascii="Times New Roman" w:hAnsi="Times New Roman"/>
          <w:b/>
          <w:sz w:val="24"/>
          <w:szCs w:val="24"/>
        </w:rPr>
        <w:t xml:space="preserve">W przypadku nieuzupełnienia wykropkowanych miejsc lub </w:t>
      </w:r>
      <w:proofErr w:type="spellStart"/>
      <w:r w:rsidRPr="0010612A">
        <w:rPr>
          <w:rFonts w:ascii="Times New Roman" w:hAnsi="Times New Roman"/>
          <w:b/>
          <w:sz w:val="24"/>
          <w:szCs w:val="24"/>
        </w:rPr>
        <w:t>nieskreślenia</w:t>
      </w:r>
      <w:proofErr w:type="spellEnd"/>
      <w:r w:rsidRPr="0010612A">
        <w:rPr>
          <w:rFonts w:ascii="Times New Roman" w:hAnsi="Times New Roman"/>
          <w:b/>
          <w:sz w:val="24"/>
          <w:szCs w:val="24"/>
        </w:rPr>
        <w:t xml:space="preserve"> odpowiedzi „nie” Zamawiający uzna, że oferta nie odpowiada treści SWZ i zostanie odrzucona.</w:t>
      </w:r>
    </w:p>
    <w:p w14:paraId="75EEEF6D" w14:textId="77777777" w:rsidR="00960B29" w:rsidRDefault="00960B29"/>
    <w:sectPr w:rsidR="009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06"/>
    <w:rsid w:val="00006A45"/>
    <w:rsid w:val="000217CA"/>
    <w:rsid w:val="000528BD"/>
    <w:rsid w:val="00092F3D"/>
    <w:rsid w:val="000C2D77"/>
    <w:rsid w:val="000E67BC"/>
    <w:rsid w:val="000F1709"/>
    <w:rsid w:val="00101C72"/>
    <w:rsid w:val="00155BA6"/>
    <w:rsid w:val="00156D1E"/>
    <w:rsid w:val="00162A41"/>
    <w:rsid w:val="00171C1C"/>
    <w:rsid w:val="001832E9"/>
    <w:rsid w:val="001D5FE0"/>
    <w:rsid w:val="001E12B5"/>
    <w:rsid w:val="001E7E63"/>
    <w:rsid w:val="001F6265"/>
    <w:rsid w:val="002101D8"/>
    <w:rsid w:val="002206FC"/>
    <w:rsid w:val="00247074"/>
    <w:rsid w:val="00255694"/>
    <w:rsid w:val="00274E62"/>
    <w:rsid w:val="00277968"/>
    <w:rsid w:val="00277AA0"/>
    <w:rsid w:val="00280F32"/>
    <w:rsid w:val="00283087"/>
    <w:rsid w:val="00284D04"/>
    <w:rsid w:val="002956B5"/>
    <w:rsid w:val="00297A6C"/>
    <w:rsid w:val="002C3A3F"/>
    <w:rsid w:val="002F52A3"/>
    <w:rsid w:val="00301C6E"/>
    <w:rsid w:val="003115B5"/>
    <w:rsid w:val="003403F7"/>
    <w:rsid w:val="00340532"/>
    <w:rsid w:val="003456EF"/>
    <w:rsid w:val="00371763"/>
    <w:rsid w:val="003828AD"/>
    <w:rsid w:val="003848AE"/>
    <w:rsid w:val="00392BBE"/>
    <w:rsid w:val="00397E36"/>
    <w:rsid w:val="003A34AA"/>
    <w:rsid w:val="003C1A2C"/>
    <w:rsid w:val="003C1C07"/>
    <w:rsid w:val="003C760C"/>
    <w:rsid w:val="004238A2"/>
    <w:rsid w:val="00431C2E"/>
    <w:rsid w:val="00474E29"/>
    <w:rsid w:val="004800EB"/>
    <w:rsid w:val="00486709"/>
    <w:rsid w:val="00490434"/>
    <w:rsid w:val="00494F05"/>
    <w:rsid w:val="004A4FD1"/>
    <w:rsid w:val="004B41F4"/>
    <w:rsid w:val="004D16ED"/>
    <w:rsid w:val="004D5E0F"/>
    <w:rsid w:val="004E7054"/>
    <w:rsid w:val="0050458A"/>
    <w:rsid w:val="005254BA"/>
    <w:rsid w:val="00537A1E"/>
    <w:rsid w:val="005408FE"/>
    <w:rsid w:val="0054162D"/>
    <w:rsid w:val="00541F72"/>
    <w:rsid w:val="0054393D"/>
    <w:rsid w:val="00546CE3"/>
    <w:rsid w:val="00553D5A"/>
    <w:rsid w:val="0055771B"/>
    <w:rsid w:val="005614E2"/>
    <w:rsid w:val="00585652"/>
    <w:rsid w:val="005C079F"/>
    <w:rsid w:val="005E1040"/>
    <w:rsid w:val="005F1BE3"/>
    <w:rsid w:val="005F23C9"/>
    <w:rsid w:val="005F39AD"/>
    <w:rsid w:val="005F627D"/>
    <w:rsid w:val="0061145F"/>
    <w:rsid w:val="00615C09"/>
    <w:rsid w:val="00616649"/>
    <w:rsid w:val="00617AA0"/>
    <w:rsid w:val="00623D20"/>
    <w:rsid w:val="00631330"/>
    <w:rsid w:val="0064082F"/>
    <w:rsid w:val="00655616"/>
    <w:rsid w:val="00670A1B"/>
    <w:rsid w:val="006803E5"/>
    <w:rsid w:val="006941EE"/>
    <w:rsid w:val="0069631E"/>
    <w:rsid w:val="006A18BA"/>
    <w:rsid w:val="006D0F33"/>
    <w:rsid w:val="006E0D04"/>
    <w:rsid w:val="006E74A1"/>
    <w:rsid w:val="00700874"/>
    <w:rsid w:val="00706234"/>
    <w:rsid w:val="007226AF"/>
    <w:rsid w:val="007246CA"/>
    <w:rsid w:val="00726953"/>
    <w:rsid w:val="0073148B"/>
    <w:rsid w:val="00736404"/>
    <w:rsid w:val="00744CAA"/>
    <w:rsid w:val="007A32A1"/>
    <w:rsid w:val="007B5561"/>
    <w:rsid w:val="007E127F"/>
    <w:rsid w:val="007E213F"/>
    <w:rsid w:val="007F3EFD"/>
    <w:rsid w:val="00803983"/>
    <w:rsid w:val="00821DE5"/>
    <w:rsid w:val="0085338C"/>
    <w:rsid w:val="00871C87"/>
    <w:rsid w:val="00872524"/>
    <w:rsid w:val="008768B7"/>
    <w:rsid w:val="00892B31"/>
    <w:rsid w:val="00895C7D"/>
    <w:rsid w:val="00896FE4"/>
    <w:rsid w:val="008A05EA"/>
    <w:rsid w:val="008B6FF8"/>
    <w:rsid w:val="008C0BB9"/>
    <w:rsid w:val="008E3E56"/>
    <w:rsid w:val="008F0278"/>
    <w:rsid w:val="00912676"/>
    <w:rsid w:val="00950F87"/>
    <w:rsid w:val="00960B29"/>
    <w:rsid w:val="0097401D"/>
    <w:rsid w:val="009767A4"/>
    <w:rsid w:val="00982914"/>
    <w:rsid w:val="009A1210"/>
    <w:rsid w:val="009B2DCB"/>
    <w:rsid w:val="009C0C44"/>
    <w:rsid w:val="00A02C1C"/>
    <w:rsid w:val="00A31345"/>
    <w:rsid w:val="00A32796"/>
    <w:rsid w:val="00A33E83"/>
    <w:rsid w:val="00A429D6"/>
    <w:rsid w:val="00A73F58"/>
    <w:rsid w:val="00A80EFE"/>
    <w:rsid w:val="00AA5823"/>
    <w:rsid w:val="00AA7C4B"/>
    <w:rsid w:val="00AB254F"/>
    <w:rsid w:val="00AC26EB"/>
    <w:rsid w:val="00AC302E"/>
    <w:rsid w:val="00AC6B48"/>
    <w:rsid w:val="00AF22CF"/>
    <w:rsid w:val="00B02206"/>
    <w:rsid w:val="00B05E5C"/>
    <w:rsid w:val="00B06A44"/>
    <w:rsid w:val="00B35CCD"/>
    <w:rsid w:val="00B51355"/>
    <w:rsid w:val="00B52219"/>
    <w:rsid w:val="00B54D90"/>
    <w:rsid w:val="00B56195"/>
    <w:rsid w:val="00B84141"/>
    <w:rsid w:val="00B90D53"/>
    <w:rsid w:val="00B95DE3"/>
    <w:rsid w:val="00BC118B"/>
    <w:rsid w:val="00BE6E11"/>
    <w:rsid w:val="00BF3A18"/>
    <w:rsid w:val="00C12259"/>
    <w:rsid w:val="00C16BA0"/>
    <w:rsid w:val="00C40331"/>
    <w:rsid w:val="00C6553C"/>
    <w:rsid w:val="00C67E0B"/>
    <w:rsid w:val="00C702E2"/>
    <w:rsid w:val="00C87BAC"/>
    <w:rsid w:val="00CB0F69"/>
    <w:rsid w:val="00CD49EB"/>
    <w:rsid w:val="00CE10E5"/>
    <w:rsid w:val="00D02D37"/>
    <w:rsid w:val="00D0347C"/>
    <w:rsid w:val="00D03594"/>
    <w:rsid w:val="00D12DFB"/>
    <w:rsid w:val="00D15BCC"/>
    <w:rsid w:val="00D3020B"/>
    <w:rsid w:val="00D419C4"/>
    <w:rsid w:val="00D47F29"/>
    <w:rsid w:val="00D47FB3"/>
    <w:rsid w:val="00D541A6"/>
    <w:rsid w:val="00D740E5"/>
    <w:rsid w:val="00DA1F97"/>
    <w:rsid w:val="00DB3066"/>
    <w:rsid w:val="00DB6F1E"/>
    <w:rsid w:val="00DC5006"/>
    <w:rsid w:val="00DD1F3E"/>
    <w:rsid w:val="00DE186C"/>
    <w:rsid w:val="00DE2769"/>
    <w:rsid w:val="00E03803"/>
    <w:rsid w:val="00E14B49"/>
    <w:rsid w:val="00E475BE"/>
    <w:rsid w:val="00E51F59"/>
    <w:rsid w:val="00E57B50"/>
    <w:rsid w:val="00E7108C"/>
    <w:rsid w:val="00E74DA4"/>
    <w:rsid w:val="00EA334F"/>
    <w:rsid w:val="00EC11BD"/>
    <w:rsid w:val="00EC609B"/>
    <w:rsid w:val="00EC6D90"/>
    <w:rsid w:val="00EF1237"/>
    <w:rsid w:val="00F05FCA"/>
    <w:rsid w:val="00F128C1"/>
    <w:rsid w:val="00F24455"/>
    <w:rsid w:val="00F6039B"/>
    <w:rsid w:val="00F620D9"/>
    <w:rsid w:val="00F62DBA"/>
    <w:rsid w:val="00F85D75"/>
    <w:rsid w:val="00F87206"/>
    <w:rsid w:val="00F87A4C"/>
    <w:rsid w:val="00FA58C8"/>
    <w:rsid w:val="00FB72D8"/>
    <w:rsid w:val="00FB78DC"/>
    <w:rsid w:val="00FF1E66"/>
    <w:rsid w:val="00FF439C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CDD8"/>
  <w15:docId w15:val="{AFB15EA7-A870-4EBB-AB6D-83D7AA02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20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2024-02-20T07:31:00Z</cp:lastPrinted>
  <dcterms:created xsi:type="dcterms:W3CDTF">2024-03-19T11:40:00Z</dcterms:created>
  <dcterms:modified xsi:type="dcterms:W3CDTF">2024-03-19T11:40:00Z</dcterms:modified>
</cp:coreProperties>
</file>