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5B" w:rsidRDefault="00622D5B">
      <w:pPr>
        <w:tabs>
          <w:tab w:val="left" w:pos="8069"/>
        </w:tabs>
        <w:spacing w:before="37"/>
        <w:ind w:left="3890"/>
        <w:rPr>
          <w:b/>
        </w:rPr>
      </w:pPr>
      <w:r>
        <w:rPr>
          <w:b/>
        </w:rPr>
        <w:t>UMOWA</w:t>
      </w:r>
      <w:r>
        <w:rPr>
          <w:b/>
          <w:spacing w:val="-2"/>
        </w:rPr>
        <w:t xml:space="preserve"> </w:t>
      </w:r>
      <w:r w:rsidR="0009755D">
        <w:rPr>
          <w:b/>
        </w:rPr>
        <w:t>…/TI/2023</w:t>
      </w:r>
      <w:r>
        <w:rPr>
          <w:b/>
        </w:rPr>
        <w:tab/>
      </w:r>
      <w:r>
        <w:t xml:space="preserve">egz. nr  </w:t>
      </w:r>
      <w:r>
        <w:rPr>
          <w:b/>
        </w:rPr>
        <w:t>……..</w:t>
      </w:r>
    </w:p>
    <w:p w:rsidR="00622D5B" w:rsidRDefault="00622D5B">
      <w:pPr>
        <w:pStyle w:val="Tekstpodstawowy"/>
        <w:ind w:left="0"/>
        <w:jc w:val="left"/>
        <w:rPr>
          <w:b/>
        </w:rPr>
      </w:pPr>
    </w:p>
    <w:p w:rsidR="007558E7" w:rsidRDefault="007558E7" w:rsidP="007558E7">
      <w:pPr>
        <w:widowControl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zawarta w dniu ……………r. we Wrocławiu pomiędzy Skarbem Państwa, w imieniu którego działa:</w:t>
      </w:r>
    </w:p>
    <w:p w:rsidR="007558E7" w:rsidRDefault="007558E7" w:rsidP="007558E7">
      <w:pPr>
        <w:widowControl/>
        <w:jc w:val="center"/>
        <w:outlineLvl w:val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Komendant Wojewódzki Policji we Wrocławiu</w:t>
      </w:r>
    </w:p>
    <w:p w:rsidR="007558E7" w:rsidRPr="007558E7" w:rsidRDefault="007558E7" w:rsidP="007558E7">
      <w:pPr>
        <w:widowControl/>
        <w:jc w:val="center"/>
        <w:rPr>
          <w:rFonts w:ascii="Calibri" w:hAnsi="Calibri" w:cs="Arial"/>
          <w:szCs w:val="24"/>
        </w:rPr>
      </w:pPr>
      <w:r w:rsidRPr="007558E7">
        <w:rPr>
          <w:rFonts w:ascii="Calibri" w:hAnsi="Calibri" w:cs="Arial"/>
          <w:szCs w:val="24"/>
        </w:rPr>
        <w:t>……………………………………………………………………………………………………………………………………………</w:t>
      </w:r>
    </w:p>
    <w:p w:rsidR="007558E7" w:rsidRPr="007558E7" w:rsidRDefault="007558E7" w:rsidP="007558E7">
      <w:pPr>
        <w:widowControl/>
        <w:jc w:val="center"/>
        <w:rPr>
          <w:rFonts w:ascii="Calibri" w:hAnsi="Calibri" w:cs="Arial"/>
          <w:bCs/>
          <w:szCs w:val="24"/>
        </w:rPr>
      </w:pPr>
      <w:r w:rsidRPr="007558E7">
        <w:rPr>
          <w:rFonts w:ascii="Calibri" w:hAnsi="Calibri" w:cs="Arial"/>
          <w:szCs w:val="24"/>
        </w:rPr>
        <w:t>……………………………………………………………………………………………………………………………………………</w:t>
      </w:r>
    </w:p>
    <w:p w:rsidR="007558E7" w:rsidRDefault="007558E7" w:rsidP="0043769D">
      <w:pPr>
        <w:widowControl/>
        <w:rPr>
          <w:rFonts w:ascii="Calibri" w:hAnsi="Calibri" w:cs="Arial"/>
          <w:bCs/>
          <w:szCs w:val="24"/>
        </w:rPr>
      </w:pPr>
    </w:p>
    <w:p w:rsidR="007558E7" w:rsidRDefault="007558E7" w:rsidP="007558E7">
      <w:pPr>
        <w:widowControl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posiadający siedzibę: 50-040 Wrocław, ul. Podwale 31-33, NIP 896-000-47-80, REGON 930156216  zwany w dalszej części Zamawiającym, a Firmą:</w:t>
      </w:r>
    </w:p>
    <w:p w:rsidR="00622D5B" w:rsidRDefault="00622D5B">
      <w:pPr>
        <w:pStyle w:val="Tekstpodstawowy"/>
        <w:spacing w:before="9"/>
        <w:ind w:left="0"/>
        <w:jc w:val="left"/>
        <w:rPr>
          <w:sz w:val="19"/>
        </w:rPr>
      </w:pPr>
    </w:p>
    <w:p w:rsidR="00622D5B" w:rsidRPr="0043769D" w:rsidRDefault="00622D5B">
      <w:pPr>
        <w:pStyle w:val="Tekstpodstawowy"/>
        <w:ind w:left="196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a:</w:t>
      </w:r>
    </w:p>
    <w:p w:rsidR="00622D5B" w:rsidRPr="0043769D" w:rsidRDefault="00622D5B">
      <w:pPr>
        <w:pStyle w:val="Tekstpodstawowy"/>
        <w:spacing w:before="8"/>
        <w:ind w:left="0"/>
        <w:jc w:val="left"/>
        <w:rPr>
          <w:sz w:val="20"/>
          <w:szCs w:val="20"/>
        </w:rPr>
      </w:pPr>
    </w:p>
    <w:p w:rsidR="00622D5B" w:rsidRPr="0043769D" w:rsidRDefault="00622D5B">
      <w:pPr>
        <w:pStyle w:val="Nagwek2"/>
        <w:spacing w:before="1"/>
        <w:ind w:left="196" w:right="0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(w przypadku osób fizycznych )</w:t>
      </w:r>
    </w:p>
    <w:p w:rsidR="00622D5B" w:rsidRPr="0043769D" w:rsidRDefault="00622D5B">
      <w:pPr>
        <w:spacing w:before="134"/>
        <w:ind w:left="196"/>
        <w:rPr>
          <w:sz w:val="20"/>
          <w:szCs w:val="20"/>
        </w:rPr>
      </w:pPr>
      <w:r w:rsidRPr="0043769D">
        <w:rPr>
          <w:rFonts w:ascii="Times New Roman" w:hAnsi="Times New Roman"/>
          <w:spacing w:val="-56"/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&lt;imię i nazwisko&gt;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prowadzącego/-</w:t>
      </w:r>
      <w:proofErr w:type="spellStart"/>
      <w:r w:rsidRPr="0043769D">
        <w:rPr>
          <w:sz w:val="20"/>
          <w:szCs w:val="20"/>
        </w:rPr>
        <w:t>cą</w:t>
      </w:r>
      <w:proofErr w:type="spellEnd"/>
      <w:r w:rsidRPr="0043769D">
        <w:rPr>
          <w:sz w:val="20"/>
          <w:szCs w:val="20"/>
        </w:rPr>
        <w:t xml:space="preserve"> działalność gospodarczą pod firmą: </w:t>
      </w:r>
      <w:r w:rsidRPr="0043769D">
        <w:rPr>
          <w:i/>
          <w:sz w:val="20"/>
          <w:szCs w:val="20"/>
          <w:shd w:val="clear" w:color="auto" w:fill="FFFF00"/>
        </w:rPr>
        <w:t xml:space="preserve">&lt;firma&gt; </w:t>
      </w:r>
      <w:r w:rsidRPr="0043769D">
        <w:rPr>
          <w:sz w:val="20"/>
          <w:szCs w:val="20"/>
        </w:rPr>
        <w:t>z siedzibą w(e)</w:t>
      </w:r>
    </w:p>
    <w:p w:rsidR="00622D5B" w:rsidRPr="0043769D" w:rsidRDefault="009A1F08">
      <w:pPr>
        <w:spacing w:before="135"/>
        <w:ind w:left="1586"/>
        <w:rPr>
          <w:i/>
          <w:sz w:val="20"/>
          <w:szCs w:val="20"/>
        </w:rPr>
      </w:pPr>
      <w:r w:rsidRPr="009A1F08">
        <w:rPr>
          <w:noProof/>
          <w:sz w:val="20"/>
          <w:szCs w:val="20"/>
          <w:lang w:eastAsia="pl-PL"/>
        </w:rPr>
        <w:pict>
          <v:group id="_x0000_s1026" style="position:absolute;left:0;text-align:left;margin-left:70.8pt;margin-top:6.8pt;width:67.1pt;height:13.45pt;z-index:1;mso-position-horizontal-relative:page" coordorigin="1416,136" coordsize="1342,269">
            <v:rect id="_x0000_s1027" style="position:absolute;left:1416;top:135;width:1342;height:269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16;top:135;width:1342;height:269" filled="f" stroked="f">
              <v:textbox inset="0,0,0,0">
                <w:txbxContent>
                  <w:p w:rsidR="00622D5B" w:rsidRDefault="00622D5B">
                    <w:pPr>
                      <w:spacing w:line="268" w:lineRule="exact"/>
                      <w:ind w:right="-15"/>
                      <w:rPr>
                        <w:i/>
                      </w:rPr>
                    </w:pPr>
                    <w:r>
                      <w:rPr>
                        <w:i/>
                      </w:rPr>
                      <w:t>&lt;miejscowość&gt;</w:t>
                    </w:r>
                  </w:p>
                </w:txbxContent>
              </v:textbox>
            </v:shape>
            <w10:wrap anchorx="page"/>
          </v:group>
        </w:pict>
      </w:r>
      <w:r w:rsidR="00622D5B" w:rsidRPr="0043769D">
        <w:rPr>
          <w:sz w:val="20"/>
          <w:szCs w:val="20"/>
        </w:rPr>
        <w:t>(</w:t>
      </w:r>
      <w:r w:rsidR="00622D5B" w:rsidRPr="0043769D">
        <w:rPr>
          <w:i/>
          <w:sz w:val="20"/>
          <w:szCs w:val="20"/>
          <w:shd w:val="clear" w:color="auto" w:fill="FFFF00"/>
        </w:rPr>
        <w:t>&lt;kod pocztowy&gt;</w:t>
      </w:r>
      <w:r w:rsidR="00622D5B" w:rsidRPr="0043769D">
        <w:rPr>
          <w:sz w:val="20"/>
          <w:szCs w:val="20"/>
        </w:rPr>
        <w:t xml:space="preserve">), ul. </w:t>
      </w:r>
      <w:r w:rsidR="00622D5B" w:rsidRPr="0043769D">
        <w:rPr>
          <w:i/>
          <w:sz w:val="20"/>
          <w:szCs w:val="20"/>
          <w:shd w:val="clear" w:color="auto" w:fill="FFFF00"/>
        </w:rPr>
        <w:t>&lt;adres&gt;</w:t>
      </w:r>
    </w:p>
    <w:p w:rsidR="00622D5B" w:rsidRPr="0043769D" w:rsidRDefault="00622D5B">
      <w:pPr>
        <w:pStyle w:val="Tekstpodstawowy"/>
        <w:spacing w:before="132"/>
        <w:ind w:left="196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REGON .......................................................... NIP ...................................................................................</w:t>
      </w:r>
    </w:p>
    <w:p w:rsidR="00622D5B" w:rsidRPr="0043769D" w:rsidRDefault="00622D5B">
      <w:pPr>
        <w:pStyle w:val="Nagwek2"/>
        <w:spacing w:before="135"/>
        <w:ind w:left="196" w:right="0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( w przypadku spółki cywilnej )</w:t>
      </w:r>
    </w:p>
    <w:p w:rsidR="00622D5B" w:rsidRPr="0043769D" w:rsidRDefault="00622D5B">
      <w:pPr>
        <w:spacing w:before="135" w:line="360" w:lineRule="auto"/>
        <w:ind w:left="196" w:right="840"/>
        <w:rPr>
          <w:sz w:val="20"/>
          <w:szCs w:val="20"/>
        </w:rPr>
      </w:pPr>
      <w:r w:rsidRPr="0043769D">
        <w:rPr>
          <w:rFonts w:ascii="Times New Roman" w:hAnsi="Times New Roman"/>
          <w:spacing w:val="-56"/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&lt;imię i nazwisko&gt;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oraz</w:t>
      </w:r>
      <w:r w:rsidRPr="0043769D">
        <w:rPr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&lt;imię i nazwisko&gt;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 xml:space="preserve">prowadzący wspólnie działalność gospodarczą w formie spółki cywilnej pod firmą: </w:t>
      </w:r>
      <w:r w:rsidRPr="0043769D">
        <w:rPr>
          <w:i/>
          <w:sz w:val="20"/>
          <w:szCs w:val="20"/>
          <w:shd w:val="clear" w:color="auto" w:fill="FFFF00"/>
        </w:rPr>
        <w:t xml:space="preserve">&lt;firma&gt; </w:t>
      </w:r>
      <w:r w:rsidRPr="0043769D">
        <w:rPr>
          <w:sz w:val="20"/>
          <w:szCs w:val="20"/>
        </w:rPr>
        <w:t>z siedzibą w(e)</w:t>
      </w:r>
      <w:r w:rsidRPr="0043769D">
        <w:rPr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&lt;miejscowość&gt;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(</w:t>
      </w:r>
      <w:r w:rsidRPr="0043769D">
        <w:rPr>
          <w:i/>
          <w:sz w:val="20"/>
          <w:szCs w:val="20"/>
          <w:shd w:val="clear" w:color="auto" w:fill="FFFF00"/>
        </w:rPr>
        <w:t>&lt;kod pocztowy&gt;</w:t>
      </w:r>
      <w:r w:rsidRPr="0043769D">
        <w:rPr>
          <w:sz w:val="20"/>
          <w:szCs w:val="20"/>
        </w:rPr>
        <w:t xml:space="preserve">), ul. </w:t>
      </w:r>
      <w:r w:rsidRPr="0043769D">
        <w:rPr>
          <w:i/>
          <w:sz w:val="20"/>
          <w:szCs w:val="20"/>
          <w:shd w:val="clear" w:color="auto" w:fill="FFFF00"/>
        </w:rPr>
        <w:t>&lt;adres&gt;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REGON .............................................................................. NIP .............................................................</w:t>
      </w:r>
    </w:p>
    <w:p w:rsidR="00622D5B" w:rsidRPr="0043769D" w:rsidRDefault="00622D5B">
      <w:pPr>
        <w:pStyle w:val="Nagwek2"/>
        <w:spacing w:before="1"/>
        <w:ind w:left="196" w:right="0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( w przypadku spółki prawa handlowego )</w:t>
      </w:r>
    </w:p>
    <w:p w:rsidR="00622D5B" w:rsidRPr="0043769D" w:rsidRDefault="00622D5B">
      <w:pPr>
        <w:spacing w:before="134"/>
        <w:ind w:left="196"/>
        <w:rPr>
          <w:sz w:val="20"/>
          <w:szCs w:val="20"/>
        </w:rPr>
      </w:pPr>
      <w:r w:rsidRPr="0043769D">
        <w:rPr>
          <w:i/>
          <w:sz w:val="20"/>
          <w:szCs w:val="20"/>
          <w:shd w:val="clear" w:color="auto" w:fill="FFFF00"/>
        </w:rPr>
        <w:t xml:space="preserve">&lt;firma wraz z oznaczeniem formy prawnej – </w:t>
      </w:r>
      <w:proofErr w:type="spellStart"/>
      <w:r w:rsidRPr="0043769D">
        <w:rPr>
          <w:i/>
          <w:sz w:val="20"/>
          <w:szCs w:val="20"/>
          <w:shd w:val="clear" w:color="auto" w:fill="FFFF00"/>
        </w:rPr>
        <w:t>sp.j</w:t>
      </w:r>
      <w:proofErr w:type="spellEnd"/>
      <w:r w:rsidRPr="0043769D">
        <w:rPr>
          <w:i/>
          <w:sz w:val="20"/>
          <w:szCs w:val="20"/>
          <w:shd w:val="clear" w:color="auto" w:fill="FFFF00"/>
        </w:rPr>
        <w:t xml:space="preserve">., </w:t>
      </w:r>
      <w:proofErr w:type="spellStart"/>
      <w:r w:rsidRPr="0043769D">
        <w:rPr>
          <w:i/>
          <w:sz w:val="20"/>
          <w:szCs w:val="20"/>
          <w:shd w:val="clear" w:color="auto" w:fill="FFFF00"/>
        </w:rPr>
        <w:t>sp.p</w:t>
      </w:r>
      <w:proofErr w:type="spellEnd"/>
      <w:r w:rsidRPr="0043769D">
        <w:rPr>
          <w:i/>
          <w:sz w:val="20"/>
          <w:szCs w:val="20"/>
          <w:shd w:val="clear" w:color="auto" w:fill="FFFF00"/>
        </w:rPr>
        <w:t xml:space="preserve">., </w:t>
      </w:r>
      <w:proofErr w:type="spellStart"/>
      <w:r w:rsidRPr="0043769D">
        <w:rPr>
          <w:i/>
          <w:sz w:val="20"/>
          <w:szCs w:val="20"/>
          <w:shd w:val="clear" w:color="auto" w:fill="FFFF00"/>
        </w:rPr>
        <w:t>sp.k</w:t>
      </w:r>
      <w:proofErr w:type="spellEnd"/>
      <w:r w:rsidRPr="0043769D">
        <w:rPr>
          <w:i/>
          <w:sz w:val="20"/>
          <w:szCs w:val="20"/>
          <w:shd w:val="clear" w:color="auto" w:fill="FFFF00"/>
        </w:rPr>
        <w:t>., S.K.A., sp. z o.o., S.A. 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z siedzibą w(e)</w:t>
      </w:r>
    </w:p>
    <w:p w:rsidR="00622D5B" w:rsidRPr="0043769D" w:rsidRDefault="00622D5B">
      <w:pPr>
        <w:spacing w:before="133"/>
        <w:ind w:left="196"/>
        <w:rPr>
          <w:sz w:val="20"/>
          <w:szCs w:val="20"/>
        </w:rPr>
      </w:pPr>
      <w:r w:rsidRPr="0043769D">
        <w:rPr>
          <w:rFonts w:ascii="Times New Roman" w:hAnsi="Times New Roman"/>
          <w:spacing w:val="-56"/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&lt;miejscowość&gt;</w:t>
      </w:r>
      <w:r w:rsidRPr="0043769D">
        <w:rPr>
          <w:i/>
          <w:sz w:val="20"/>
          <w:szCs w:val="20"/>
        </w:rPr>
        <w:t xml:space="preserve"> </w:t>
      </w:r>
      <w:r w:rsidRPr="0043769D">
        <w:rPr>
          <w:sz w:val="20"/>
          <w:szCs w:val="20"/>
        </w:rPr>
        <w:t>(</w:t>
      </w:r>
      <w:r w:rsidRPr="0043769D">
        <w:rPr>
          <w:i/>
          <w:sz w:val="20"/>
          <w:szCs w:val="20"/>
          <w:shd w:val="clear" w:color="auto" w:fill="FFFF00"/>
        </w:rPr>
        <w:t>&lt;kod pocztowy&gt;</w:t>
      </w:r>
      <w:r w:rsidRPr="0043769D">
        <w:rPr>
          <w:sz w:val="20"/>
          <w:szCs w:val="20"/>
        </w:rPr>
        <w:t xml:space="preserve">), ul. </w:t>
      </w:r>
      <w:r w:rsidRPr="0043769D">
        <w:rPr>
          <w:i/>
          <w:sz w:val="20"/>
          <w:szCs w:val="20"/>
          <w:shd w:val="clear" w:color="auto" w:fill="FFFF00"/>
        </w:rPr>
        <w:t>&lt;adres&gt;</w:t>
      </w:r>
      <w:r w:rsidRPr="0043769D">
        <w:rPr>
          <w:sz w:val="20"/>
          <w:szCs w:val="20"/>
        </w:rPr>
        <w:t>, wpisaną do rejestru przedsiębiorców Krajowego</w:t>
      </w:r>
    </w:p>
    <w:p w:rsidR="00622D5B" w:rsidRPr="0043769D" w:rsidRDefault="00622D5B">
      <w:pPr>
        <w:spacing w:before="135"/>
        <w:ind w:left="196"/>
        <w:rPr>
          <w:i/>
          <w:sz w:val="20"/>
          <w:szCs w:val="20"/>
        </w:rPr>
      </w:pPr>
      <w:r w:rsidRPr="0043769D">
        <w:rPr>
          <w:sz w:val="20"/>
          <w:szCs w:val="20"/>
        </w:rPr>
        <w:t>Rejestru Sadowego, prowadzonego przez Sąd Rejonowy w(e)/dla</w:t>
      </w:r>
      <w:r w:rsidRPr="0043769D">
        <w:rPr>
          <w:sz w:val="20"/>
          <w:szCs w:val="20"/>
          <w:shd w:val="clear" w:color="auto" w:fill="FFFF00"/>
        </w:rPr>
        <w:t xml:space="preserve"> </w:t>
      </w:r>
      <w:r w:rsidRPr="0043769D">
        <w:rPr>
          <w:i/>
          <w:sz w:val="20"/>
          <w:szCs w:val="20"/>
          <w:shd w:val="clear" w:color="auto" w:fill="FFFF00"/>
        </w:rPr>
        <w:t>&lt;oznaczenie sądu rejestrowego&gt;</w:t>
      </w:r>
    </w:p>
    <w:p w:rsidR="00622D5B" w:rsidRPr="0043769D" w:rsidRDefault="00622D5B">
      <w:pPr>
        <w:spacing w:before="134"/>
        <w:ind w:left="196"/>
        <w:rPr>
          <w:i/>
          <w:sz w:val="20"/>
          <w:szCs w:val="20"/>
        </w:rPr>
      </w:pPr>
      <w:r w:rsidRPr="0043769D">
        <w:rPr>
          <w:sz w:val="20"/>
          <w:szCs w:val="20"/>
          <w:shd w:val="clear" w:color="auto" w:fill="FFFF00"/>
        </w:rPr>
        <w:t>&lt;</w:t>
      </w:r>
      <w:r w:rsidRPr="0043769D">
        <w:rPr>
          <w:i/>
          <w:sz w:val="20"/>
          <w:szCs w:val="20"/>
          <w:shd w:val="clear" w:color="auto" w:fill="FFFF00"/>
        </w:rPr>
        <w:t>nr wydziału</w:t>
      </w:r>
      <w:r w:rsidRPr="0043769D">
        <w:rPr>
          <w:sz w:val="20"/>
          <w:szCs w:val="20"/>
          <w:shd w:val="clear" w:color="auto" w:fill="FFFF00"/>
        </w:rPr>
        <w:t>&gt;</w:t>
      </w:r>
      <w:r w:rsidRPr="0043769D">
        <w:rPr>
          <w:sz w:val="20"/>
          <w:szCs w:val="20"/>
        </w:rPr>
        <w:t xml:space="preserve"> Wydział Krajowego Rejestru Sadowego pod nr </w:t>
      </w:r>
      <w:r w:rsidRPr="0043769D">
        <w:rPr>
          <w:i/>
          <w:sz w:val="20"/>
          <w:szCs w:val="20"/>
          <w:shd w:val="clear" w:color="auto" w:fill="FFFF00"/>
        </w:rPr>
        <w:t>&lt;nr KRS&gt;</w:t>
      </w:r>
    </w:p>
    <w:p w:rsidR="00622D5B" w:rsidRPr="0043769D" w:rsidRDefault="00622D5B">
      <w:pPr>
        <w:pStyle w:val="Tekstpodstawowy"/>
        <w:spacing w:before="135"/>
        <w:ind w:left="196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reprezentowana przez :</w:t>
      </w:r>
    </w:p>
    <w:p w:rsidR="00622D5B" w:rsidRPr="0043769D" w:rsidRDefault="00622D5B">
      <w:pPr>
        <w:spacing w:before="134"/>
        <w:ind w:left="196"/>
        <w:rPr>
          <w:i/>
          <w:sz w:val="20"/>
          <w:szCs w:val="20"/>
        </w:rPr>
      </w:pPr>
      <w:r w:rsidRPr="0043769D">
        <w:rPr>
          <w:i/>
          <w:sz w:val="20"/>
          <w:szCs w:val="20"/>
        </w:rPr>
        <w:t>&lt;imiona i nazwiska osób uprawnionych do reprezentacji wraz z podstawą umocowania – np.</w:t>
      </w:r>
    </w:p>
    <w:p w:rsidR="00622D5B" w:rsidRPr="0043769D" w:rsidRDefault="00622D5B">
      <w:pPr>
        <w:spacing w:before="135"/>
        <w:ind w:left="196"/>
        <w:rPr>
          <w:i/>
          <w:sz w:val="20"/>
          <w:szCs w:val="20"/>
        </w:rPr>
      </w:pPr>
      <w:r w:rsidRPr="0043769D">
        <w:rPr>
          <w:i/>
          <w:sz w:val="20"/>
          <w:szCs w:val="20"/>
        </w:rPr>
        <w:t>wspólnik, partner, prezes/członek zarządu, prokurent samoistny/łączny, pełnomocnik&gt;</w:t>
      </w:r>
    </w:p>
    <w:p w:rsidR="00622D5B" w:rsidRPr="0043769D" w:rsidRDefault="00622D5B">
      <w:pPr>
        <w:pStyle w:val="Tekstpodstawowy"/>
        <w:spacing w:before="132"/>
        <w:ind w:left="196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REGON ......................................................................... NIP ................................................................</w:t>
      </w:r>
    </w:p>
    <w:p w:rsidR="00622D5B" w:rsidRPr="0043769D" w:rsidRDefault="00622D5B">
      <w:pPr>
        <w:pStyle w:val="Tekstpodstawowy"/>
        <w:spacing w:before="8"/>
        <w:ind w:left="0"/>
        <w:jc w:val="left"/>
        <w:rPr>
          <w:sz w:val="20"/>
          <w:szCs w:val="20"/>
        </w:rPr>
      </w:pPr>
    </w:p>
    <w:p w:rsidR="00622D5B" w:rsidRPr="0043769D" w:rsidRDefault="00622D5B">
      <w:pPr>
        <w:spacing w:before="1"/>
        <w:ind w:left="196"/>
        <w:rPr>
          <w:i/>
          <w:sz w:val="20"/>
          <w:szCs w:val="20"/>
        </w:rPr>
      </w:pPr>
      <w:r w:rsidRPr="0043769D">
        <w:rPr>
          <w:i/>
          <w:sz w:val="20"/>
          <w:szCs w:val="20"/>
        </w:rPr>
        <w:t>wysoko</w:t>
      </w:r>
      <w:r w:rsidRPr="0043769D">
        <w:rPr>
          <w:sz w:val="20"/>
          <w:szCs w:val="20"/>
        </w:rPr>
        <w:t xml:space="preserve">ść </w:t>
      </w:r>
      <w:r w:rsidRPr="0043769D">
        <w:rPr>
          <w:i/>
          <w:sz w:val="20"/>
          <w:szCs w:val="20"/>
        </w:rPr>
        <w:t>kapitału zakładowego:</w:t>
      </w:r>
    </w:p>
    <w:p w:rsidR="00622D5B" w:rsidRPr="0043769D" w:rsidRDefault="00622D5B">
      <w:pPr>
        <w:pStyle w:val="Tekstpodstawowy"/>
        <w:spacing w:before="134"/>
        <w:ind w:left="196"/>
        <w:jc w:val="left"/>
        <w:rPr>
          <w:sz w:val="20"/>
          <w:szCs w:val="20"/>
        </w:rPr>
      </w:pPr>
      <w:r w:rsidRPr="0043769D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22D5B" w:rsidRPr="0043769D" w:rsidRDefault="00622D5B">
      <w:pPr>
        <w:spacing w:before="136"/>
        <w:ind w:left="196"/>
        <w:rPr>
          <w:i/>
          <w:sz w:val="20"/>
          <w:szCs w:val="20"/>
        </w:rPr>
      </w:pPr>
      <w:r w:rsidRPr="0043769D">
        <w:rPr>
          <w:i/>
          <w:sz w:val="20"/>
          <w:szCs w:val="20"/>
        </w:rPr>
        <w:t>wysoko</w:t>
      </w:r>
      <w:r w:rsidRPr="0043769D">
        <w:rPr>
          <w:sz w:val="20"/>
          <w:szCs w:val="20"/>
        </w:rPr>
        <w:t xml:space="preserve">ść </w:t>
      </w:r>
      <w:r w:rsidRPr="0043769D">
        <w:rPr>
          <w:i/>
          <w:sz w:val="20"/>
          <w:szCs w:val="20"/>
        </w:rPr>
        <w:t>kapitału wpłaconego (*tylko w przypadku S.A. i S.K.A.):</w:t>
      </w:r>
    </w:p>
    <w:p w:rsidR="00622D5B" w:rsidRDefault="00622D5B">
      <w:pPr>
        <w:pStyle w:val="Tekstpodstawowy"/>
        <w:spacing w:before="134"/>
        <w:ind w:left="196"/>
        <w:jc w:val="left"/>
      </w:pPr>
      <w:r w:rsidRPr="0043769D">
        <w:rPr>
          <w:sz w:val="20"/>
          <w:szCs w:val="20"/>
        </w:rPr>
        <w:t>...................................................................................................................</w:t>
      </w:r>
    </w:p>
    <w:p w:rsidR="00622D5B" w:rsidRDefault="00622D5B">
      <w:pPr>
        <w:pStyle w:val="Tekstpodstawowy"/>
        <w:ind w:left="0"/>
        <w:jc w:val="left"/>
      </w:pPr>
    </w:p>
    <w:p w:rsidR="00622D5B" w:rsidRDefault="00622D5B">
      <w:pPr>
        <w:pStyle w:val="Tekstpodstawowy"/>
        <w:spacing w:before="1"/>
        <w:ind w:left="0"/>
        <w:jc w:val="left"/>
      </w:pPr>
    </w:p>
    <w:p w:rsidR="0043769D" w:rsidRDefault="0043769D" w:rsidP="0043769D">
      <w:pPr>
        <w:pStyle w:val="Tekstpodstawowy"/>
        <w:ind w:left="196"/>
        <w:jc w:val="left"/>
      </w:pPr>
      <w:r>
        <w:t>zwanym dalej Wykonawcą</w:t>
      </w:r>
    </w:p>
    <w:p w:rsidR="0043769D" w:rsidRDefault="0043769D" w:rsidP="0043769D">
      <w:pPr>
        <w:pStyle w:val="Tekstpodstawowy"/>
        <w:ind w:left="196"/>
        <w:jc w:val="left"/>
      </w:pPr>
    </w:p>
    <w:p w:rsidR="0043769D" w:rsidRDefault="0043769D" w:rsidP="0043769D">
      <w:pPr>
        <w:pStyle w:val="Tekstpodstawowy"/>
        <w:ind w:left="196"/>
        <w:jc w:val="left"/>
      </w:pPr>
    </w:p>
    <w:p w:rsidR="00622D5B" w:rsidRPr="00584334" w:rsidRDefault="00622D5B" w:rsidP="0043769D">
      <w:pPr>
        <w:pStyle w:val="Tekstpodstawowy"/>
        <w:ind w:left="196"/>
        <w:jc w:val="left"/>
        <w:rPr>
          <w:rFonts w:ascii="Calibri" w:hAnsi="Calibri" w:cs="Arial"/>
          <w:color w:val="000000"/>
          <w:lang w:eastAsia="ar-SA"/>
        </w:rPr>
      </w:pPr>
      <w:r w:rsidRPr="00584334">
        <w:rPr>
          <w:rFonts w:ascii="Calibri" w:hAnsi="Calibri" w:cs="Arial"/>
          <w:color w:val="000000"/>
          <w:lang w:eastAsia="ar-SA"/>
        </w:rPr>
        <w:t xml:space="preserve">Umowa zostaje zawarta na podstawie postępowania </w:t>
      </w:r>
      <w:r w:rsidRPr="00584334">
        <w:rPr>
          <w:rFonts w:ascii="Calibri" w:hAnsi="Calibri" w:cs="Arial"/>
          <w:b/>
          <w:color w:val="000000"/>
          <w:lang w:eastAsia="ar-SA"/>
        </w:rPr>
        <w:t xml:space="preserve">nr </w:t>
      </w:r>
      <w:r>
        <w:rPr>
          <w:rFonts w:ascii="Calibri" w:hAnsi="Calibri" w:cs="Arial"/>
          <w:b/>
          <w:color w:val="000000"/>
          <w:lang w:eastAsia="ar-SA"/>
        </w:rPr>
        <w:t>………………………………………</w:t>
      </w:r>
      <w:r w:rsidRPr="00584334">
        <w:rPr>
          <w:rFonts w:ascii="Calibri" w:hAnsi="Calibri" w:cs="Arial"/>
          <w:color w:val="000000"/>
          <w:lang w:eastAsia="ar-SA"/>
        </w:rPr>
        <w:t xml:space="preserve">  przeprowadzonego w trybie zapytania ofertowego ogłoszonego na platformie zakupowej „</w:t>
      </w:r>
      <w:proofErr w:type="spellStart"/>
      <w:r w:rsidRPr="00584334">
        <w:rPr>
          <w:rFonts w:ascii="Calibri" w:hAnsi="Calibri" w:cs="Arial"/>
          <w:color w:val="000000"/>
          <w:lang w:eastAsia="ar-SA"/>
        </w:rPr>
        <w:t>OpenNexus</w:t>
      </w:r>
      <w:proofErr w:type="spellEnd"/>
      <w:r w:rsidRPr="00584334">
        <w:rPr>
          <w:rFonts w:ascii="Calibri" w:hAnsi="Calibri" w:cs="Arial"/>
          <w:color w:val="000000"/>
          <w:lang w:eastAsia="ar-SA"/>
        </w:rPr>
        <w:t>”.</w:t>
      </w:r>
    </w:p>
    <w:p w:rsidR="00622D5B" w:rsidRPr="00200068" w:rsidRDefault="00622D5B" w:rsidP="00E96581">
      <w:pPr>
        <w:tabs>
          <w:tab w:val="left" w:pos="0"/>
        </w:tabs>
        <w:suppressAutoHyphens/>
        <w:jc w:val="both"/>
        <w:rPr>
          <w:rFonts w:ascii="Calibri" w:hAnsi="Calibri" w:cs="Calibri"/>
          <w:lang w:eastAsia="ar-SA"/>
        </w:rPr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43769D" w:rsidRDefault="0043769D">
      <w:pPr>
        <w:pStyle w:val="Nagwek2"/>
      </w:pPr>
    </w:p>
    <w:p w:rsidR="00622D5B" w:rsidRDefault="00622D5B">
      <w:pPr>
        <w:pStyle w:val="Nagwek2"/>
      </w:pPr>
      <w:r>
        <w:t>§ 1</w:t>
      </w:r>
    </w:p>
    <w:p w:rsidR="00622D5B" w:rsidRDefault="00622D5B">
      <w:pPr>
        <w:ind w:right="420"/>
        <w:jc w:val="center"/>
        <w:rPr>
          <w:b/>
        </w:rPr>
      </w:pPr>
      <w:r>
        <w:rPr>
          <w:b/>
        </w:rPr>
        <w:t>Przedmiot umowy</w:t>
      </w:r>
    </w:p>
    <w:p w:rsidR="006E5AA1" w:rsidRDefault="006E5AA1" w:rsidP="001A25E7">
      <w:pPr>
        <w:ind w:right="420"/>
        <w:jc w:val="both"/>
        <w:rPr>
          <w:b/>
        </w:rPr>
      </w:pPr>
    </w:p>
    <w:p w:rsidR="006E5AA1" w:rsidRPr="006E5AA1" w:rsidRDefault="00622D5B" w:rsidP="001A25E7">
      <w:pPr>
        <w:pStyle w:val="Default"/>
        <w:numPr>
          <w:ilvl w:val="0"/>
          <w:numId w:val="2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E5AA1">
        <w:rPr>
          <w:rFonts w:asciiTheme="minorHAnsi" w:hAnsiTheme="minorHAnsi" w:cstheme="minorHAnsi"/>
          <w:sz w:val="22"/>
          <w:szCs w:val="22"/>
        </w:rPr>
        <w:t xml:space="preserve">Przedmiotem niniejszej umowy jest zadanie inwestycyjne polegające na 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ułożeniu 1100 m </w:t>
      </w:r>
      <w:r w:rsidRPr="006E5AA1">
        <w:rPr>
          <w:rFonts w:asciiTheme="minorHAnsi" w:hAnsiTheme="minorHAnsi" w:cstheme="minorHAnsi"/>
          <w:sz w:val="22"/>
          <w:szCs w:val="22"/>
        </w:rPr>
        <w:t>kabla światłowodowego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5AA1" w:rsidRPr="006E5AA1">
        <w:rPr>
          <w:rFonts w:asciiTheme="minorHAnsi" w:hAnsiTheme="minorHAnsi" w:cstheme="minorHAnsi"/>
          <w:sz w:val="22"/>
          <w:szCs w:val="22"/>
        </w:rPr>
        <w:t>Z-XOTKtsdD</w:t>
      </w:r>
      <w:proofErr w:type="spellEnd"/>
      <w:r w:rsidR="006E5AA1" w:rsidRPr="006E5AA1">
        <w:rPr>
          <w:rFonts w:asciiTheme="minorHAnsi" w:hAnsiTheme="minorHAnsi" w:cstheme="minorHAnsi"/>
          <w:sz w:val="22"/>
          <w:szCs w:val="22"/>
        </w:rPr>
        <w:t xml:space="preserve"> 8J w istniejącej kanalizacji technicznej Orange  na odcinku od Placu Powstańców Śl. (rondo) studnia 737D/E10/1/1 do Śląskiego Okręgu Wojskowego</w:t>
      </w:r>
      <w:r w:rsidR="00F24F42">
        <w:rPr>
          <w:rFonts w:asciiTheme="minorHAnsi" w:hAnsiTheme="minorHAnsi" w:cstheme="minorHAnsi"/>
          <w:sz w:val="22"/>
          <w:szCs w:val="22"/>
        </w:rPr>
        <w:t xml:space="preserve"> przy 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 ul. </w:t>
      </w:r>
      <w:proofErr w:type="spellStart"/>
      <w:r w:rsidR="006E5AA1" w:rsidRPr="006E5AA1">
        <w:rPr>
          <w:rFonts w:asciiTheme="minorHAnsi" w:hAnsiTheme="minorHAnsi" w:cstheme="minorHAnsi"/>
          <w:sz w:val="22"/>
          <w:szCs w:val="22"/>
        </w:rPr>
        <w:t>Pretficza</w:t>
      </w:r>
      <w:proofErr w:type="spellEnd"/>
      <w:r w:rsidR="006E5AA1" w:rsidRPr="006E5AA1">
        <w:rPr>
          <w:rFonts w:asciiTheme="minorHAnsi" w:hAnsiTheme="minorHAnsi" w:cstheme="minorHAnsi"/>
          <w:sz w:val="22"/>
          <w:szCs w:val="22"/>
        </w:rPr>
        <w:t xml:space="preserve"> 28, 50-984 Wrocław, przez studnię 737C</w:t>
      </w:r>
      <w:r w:rsidR="006E5AA1">
        <w:rPr>
          <w:rFonts w:asciiTheme="minorHAnsi" w:hAnsiTheme="minorHAnsi" w:cstheme="minorHAnsi"/>
          <w:sz w:val="22"/>
          <w:szCs w:val="22"/>
        </w:rPr>
        <w:t xml:space="preserve"> </w:t>
      </w:r>
      <w:r w:rsidR="006E5AA1" w:rsidRPr="006E5AA1">
        <w:rPr>
          <w:rFonts w:asciiTheme="minorHAnsi" w:hAnsiTheme="minorHAnsi" w:cstheme="minorHAnsi"/>
          <w:sz w:val="22"/>
          <w:szCs w:val="22"/>
        </w:rPr>
        <w:t>/F1</w:t>
      </w:r>
      <w:r w:rsidR="006E5AA1">
        <w:rPr>
          <w:rFonts w:asciiTheme="minorHAnsi" w:hAnsiTheme="minorHAnsi" w:cstheme="minorHAnsi"/>
          <w:sz w:val="22"/>
          <w:szCs w:val="22"/>
        </w:rPr>
        <w:t xml:space="preserve"> </w:t>
      </w:r>
      <w:r w:rsidR="006E5AA1" w:rsidRPr="006E5AA1">
        <w:rPr>
          <w:rFonts w:asciiTheme="minorHAnsi" w:hAnsiTheme="minorHAnsi" w:cstheme="minorHAnsi"/>
          <w:sz w:val="22"/>
          <w:szCs w:val="22"/>
        </w:rPr>
        <w:t>/4 n</w:t>
      </w:r>
      <w:r w:rsidR="006E5AA1">
        <w:rPr>
          <w:rFonts w:asciiTheme="minorHAnsi" w:hAnsiTheme="minorHAnsi" w:cstheme="minorHAnsi"/>
          <w:sz w:val="22"/>
          <w:szCs w:val="22"/>
        </w:rPr>
        <w:t xml:space="preserve">a ul. </w:t>
      </w:r>
      <w:proofErr w:type="spellStart"/>
      <w:r w:rsidR="006E5AA1">
        <w:rPr>
          <w:rFonts w:asciiTheme="minorHAnsi" w:hAnsiTheme="minorHAnsi" w:cstheme="minorHAnsi"/>
          <w:sz w:val="22"/>
          <w:szCs w:val="22"/>
        </w:rPr>
        <w:t>Gajowickiej</w:t>
      </w:r>
      <w:proofErr w:type="spellEnd"/>
      <w:r w:rsidR="006E5AA1">
        <w:rPr>
          <w:rFonts w:asciiTheme="minorHAnsi" w:hAnsiTheme="minorHAnsi" w:cstheme="minorHAnsi"/>
          <w:sz w:val="22"/>
          <w:szCs w:val="22"/>
        </w:rPr>
        <w:t xml:space="preserve"> wraz z 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 wpięcie</w:t>
      </w:r>
      <w:r w:rsidR="006E5AA1">
        <w:rPr>
          <w:rFonts w:asciiTheme="minorHAnsi" w:hAnsiTheme="minorHAnsi" w:cstheme="minorHAnsi"/>
          <w:sz w:val="22"/>
          <w:szCs w:val="22"/>
        </w:rPr>
        <w:t>m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 w istniejące złącze kablowe</w:t>
      </w:r>
      <w:r w:rsidR="006E5AA1">
        <w:rPr>
          <w:rFonts w:asciiTheme="minorHAnsi" w:hAnsiTheme="minorHAnsi" w:cstheme="minorHAnsi"/>
          <w:sz w:val="22"/>
          <w:szCs w:val="22"/>
        </w:rPr>
        <w:t xml:space="preserve"> oraz  </w:t>
      </w:r>
      <w:r w:rsidR="006E5AA1" w:rsidRPr="006E5AA1">
        <w:rPr>
          <w:rFonts w:asciiTheme="minorHAnsi" w:hAnsiTheme="minorHAnsi" w:cstheme="minorHAnsi"/>
          <w:sz w:val="22"/>
          <w:szCs w:val="22"/>
        </w:rPr>
        <w:t>zakończenie</w:t>
      </w:r>
      <w:r w:rsidR="006E5AA1">
        <w:rPr>
          <w:rFonts w:asciiTheme="minorHAnsi" w:hAnsiTheme="minorHAnsi" w:cstheme="minorHAnsi"/>
          <w:sz w:val="22"/>
          <w:szCs w:val="22"/>
        </w:rPr>
        <w:t>m</w:t>
      </w:r>
      <w:r w:rsidR="006E5AA1" w:rsidRPr="006E5AA1">
        <w:rPr>
          <w:rFonts w:asciiTheme="minorHAnsi" w:hAnsiTheme="minorHAnsi" w:cstheme="minorHAnsi"/>
          <w:sz w:val="22"/>
          <w:szCs w:val="22"/>
        </w:rPr>
        <w:t xml:space="preserve"> przełącznicą na końcu relacji.</w:t>
      </w:r>
    </w:p>
    <w:p w:rsidR="00622D5B" w:rsidRDefault="00622D5B" w:rsidP="001A25E7">
      <w:pPr>
        <w:pStyle w:val="Tekstpodstawowy"/>
        <w:spacing w:before="1"/>
        <w:ind w:left="556" w:right="611"/>
      </w:pPr>
      <w:r>
        <w:t>Przedmiot umowy</w:t>
      </w:r>
      <w:r>
        <w:rPr>
          <w:spacing w:val="-5"/>
        </w:rPr>
        <w:t xml:space="preserve"> </w:t>
      </w:r>
      <w:r>
        <w:t>obejmuje:</w:t>
      </w:r>
    </w:p>
    <w:p w:rsidR="00622D5B" w:rsidRDefault="00622D5B" w:rsidP="001A25E7">
      <w:pPr>
        <w:pStyle w:val="Akapitzlist"/>
        <w:numPr>
          <w:ilvl w:val="1"/>
          <w:numId w:val="19"/>
        </w:numPr>
        <w:tabs>
          <w:tab w:val="left" w:pos="905"/>
        </w:tabs>
        <w:ind w:right="614"/>
      </w:pPr>
      <w:r>
        <w:t>sporządzenie projektu technicznego przedmiotu umowy określonego w ust. 1 i dokonanie uzgodnienia projektu technicznego z Zamawiającym oraz uzyskanie wszelkich niezbędnych, wymaganych przepisami prawa uzgodnień i</w:t>
      </w:r>
      <w:r>
        <w:rPr>
          <w:spacing w:val="-1"/>
        </w:rPr>
        <w:t xml:space="preserve"> </w:t>
      </w:r>
      <w:r w:rsidR="00E02895">
        <w:t xml:space="preserve">opinii w oparciu </w:t>
      </w:r>
      <w:r w:rsidR="00C825CE">
        <w:t>o wystawione warunki techniczne,</w:t>
      </w:r>
    </w:p>
    <w:p w:rsidR="00622D5B" w:rsidRDefault="00622D5B" w:rsidP="001A25E7">
      <w:pPr>
        <w:pStyle w:val="Akapitzlist"/>
        <w:numPr>
          <w:ilvl w:val="1"/>
          <w:numId w:val="19"/>
        </w:numPr>
        <w:tabs>
          <w:tab w:val="left" w:pos="905"/>
        </w:tabs>
        <w:spacing w:before="2"/>
        <w:ind w:hanging="361"/>
      </w:pPr>
      <w:r>
        <w:t>dostawę</w:t>
      </w:r>
      <w:r>
        <w:rPr>
          <w:spacing w:val="-3"/>
        </w:rPr>
        <w:t xml:space="preserve"> </w:t>
      </w:r>
      <w:r>
        <w:t>materiałów,</w:t>
      </w:r>
    </w:p>
    <w:p w:rsidR="00622D5B" w:rsidRDefault="00622D5B" w:rsidP="001A25E7">
      <w:pPr>
        <w:pStyle w:val="Akapitzlist"/>
        <w:numPr>
          <w:ilvl w:val="1"/>
          <w:numId w:val="19"/>
        </w:numPr>
        <w:tabs>
          <w:tab w:val="left" w:pos="905"/>
        </w:tabs>
        <w:ind w:hanging="361"/>
      </w:pPr>
      <w:r>
        <w:t>wykonanie prac</w:t>
      </w:r>
      <w:r>
        <w:rPr>
          <w:spacing w:val="-1"/>
        </w:rPr>
        <w:t xml:space="preserve"> </w:t>
      </w:r>
      <w:r>
        <w:t>instalacyjnych,</w:t>
      </w:r>
    </w:p>
    <w:p w:rsidR="00622D5B" w:rsidRDefault="00622D5B" w:rsidP="001A25E7">
      <w:pPr>
        <w:pStyle w:val="Akapitzlist"/>
        <w:numPr>
          <w:ilvl w:val="1"/>
          <w:numId w:val="19"/>
        </w:numPr>
        <w:tabs>
          <w:tab w:val="left" w:pos="905"/>
        </w:tabs>
        <w:spacing w:line="267" w:lineRule="exact"/>
        <w:ind w:hanging="361"/>
      </w:pPr>
      <w:r>
        <w:t>sporządzenie dokumentacji powykonawczej zawierającej pomiary i</w:t>
      </w:r>
      <w:r>
        <w:rPr>
          <w:spacing w:val="44"/>
        </w:rPr>
        <w:t xml:space="preserve"> </w:t>
      </w:r>
      <w:r>
        <w:t>przeprowadzenie</w:t>
      </w:r>
    </w:p>
    <w:p w:rsidR="00622D5B" w:rsidRDefault="00622D5B" w:rsidP="001A25E7">
      <w:pPr>
        <w:pStyle w:val="Tekstpodstawowy"/>
        <w:spacing w:line="267" w:lineRule="exact"/>
        <w:ind w:left="904"/>
      </w:pPr>
      <w:r>
        <w:t xml:space="preserve">uzgodnień dokumentacji i odbiorów z Zamawiającym oraz </w:t>
      </w:r>
      <w:r w:rsidRPr="00E02895">
        <w:t>Orange Polska S.A.</w:t>
      </w:r>
    </w:p>
    <w:p w:rsidR="00622D5B" w:rsidRDefault="00622D5B" w:rsidP="001A25E7">
      <w:pPr>
        <w:pStyle w:val="Akapitzlist"/>
        <w:numPr>
          <w:ilvl w:val="0"/>
          <w:numId w:val="19"/>
        </w:numPr>
        <w:tabs>
          <w:tab w:val="left" w:pos="557"/>
        </w:tabs>
        <w:ind w:hanging="361"/>
      </w:pPr>
      <w:r>
        <w:t>Pełen zakres prac i wymagań projektowo-technicznyc</w:t>
      </w:r>
      <w:r w:rsidR="004E3179">
        <w:t>h zawarty został w Opisie Przedmiotu Zamówienia stanowiącym  Załącznik nr 1 do umowy.</w:t>
      </w:r>
    </w:p>
    <w:p w:rsidR="00622D5B" w:rsidRDefault="00622D5B" w:rsidP="001A25E7">
      <w:pPr>
        <w:pStyle w:val="Akapitzlist"/>
        <w:numPr>
          <w:ilvl w:val="0"/>
          <w:numId w:val="19"/>
        </w:numPr>
        <w:tabs>
          <w:tab w:val="left" w:pos="557"/>
        </w:tabs>
        <w:spacing w:before="1"/>
        <w:ind w:right="611"/>
      </w:pPr>
      <w:r>
        <w:t>Do dokumentacji projektowej należy dołączyć pisemne oświadcze</w:t>
      </w:r>
      <w:r w:rsidR="001A25E7">
        <w:t xml:space="preserve">nie projektanta potwierdzające, </w:t>
      </w:r>
      <w:r>
        <w:t>że spełnia ona wymogi określone w ust. 2 lit. a) niniejszej umowy, jest zgodna z obowiązującymi przepisami, normami oraz, że jest kompletna z punktu widzenia celu, któremu ma</w:t>
      </w:r>
      <w:r>
        <w:rPr>
          <w:spacing w:val="-25"/>
        </w:rPr>
        <w:t xml:space="preserve"> </w:t>
      </w:r>
      <w:r>
        <w:t>służyć.</w:t>
      </w:r>
    </w:p>
    <w:p w:rsidR="008B4767" w:rsidRPr="008B4767" w:rsidRDefault="008B4767" w:rsidP="001A25E7">
      <w:pPr>
        <w:pStyle w:val="Akapitzlist1"/>
        <w:numPr>
          <w:ilvl w:val="0"/>
          <w:numId w:val="19"/>
        </w:numPr>
        <w:ind w:left="567" w:hanging="283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4767">
        <w:rPr>
          <w:rFonts w:ascii="Calibri" w:hAnsi="Calibri" w:cs="Calibri"/>
          <w:sz w:val="22"/>
          <w:szCs w:val="22"/>
        </w:rPr>
        <w:t>Prace wykonywane na terenie obiektu SOW muszą być wykonywane przez osoby posiadające Polskie obywatelstwo oraz posiadające przepustkę uprawniającą do wejścia na obiekt. Wykaz osób  ubiegających się o przepustkę oraz dane pojazdu którym osoby będą się poruszać,  powinien być dostarczony przez Wykonawcę na 14 dni przed rozpoczęciem prac celem weryfikacji.</w:t>
      </w:r>
    </w:p>
    <w:p w:rsidR="008B4767" w:rsidRPr="004E3179" w:rsidRDefault="008B4767" w:rsidP="001A25E7">
      <w:pPr>
        <w:pStyle w:val="Akapitzlist"/>
        <w:numPr>
          <w:ilvl w:val="0"/>
          <w:numId w:val="19"/>
        </w:numPr>
        <w:tabs>
          <w:tab w:val="left" w:pos="557"/>
        </w:tabs>
        <w:spacing w:before="1"/>
        <w:ind w:right="611"/>
        <w:rPr>
          <w:rFonts w:asciiTheme="minorHAnsi" w:hAnsiTheme="minorHAnsi" w:cstheme="minorHAnsi"/>
        </w:rPr>
      </w:pPr>
      <w:r w:rsidRPr="004E3179">
        <w:rPr>
          <w:rFonts w:ascii="Calibri" w:hAnsi="Calibri" w:cs="Calibri"/>
        </w:rPr>
        <w:t xml:space="preserve">Instalowany kabel  </w:t>
      </w:r>
      <w:r w:rsidR="004E3179" w:rsidRPr="004E3179">
        <w:rPr>
          <w:rFonts w:asciiTheme="minorHAnsi" w:hAnsiTheme="minorHAnsi" w:cstheme="minorHAnsi"/>
        </w:rPr>
        <w:t xml:space="preserve">światłowodowy </w:t>
      </w:r>
      <w:r w:rsidRPr="004E3179">
        <w:rPr>
          <w:rFonts w:ascii="Calibri" w:hAnsi="Calibri" w:cs="Calibri"/>
        </w:rPr>
        <w:t>powinien być wyprodukowany w</w:t>
      </w:r>
      <w:r w:rsidR="004E3179" w:rsidRPr="004E3179">
        <w:rPr>
          <w:rFonts w:asciiTheme="minorHAnsi" w:hAnsiTheme="minorHAnsi" w:cstheme="minorHAnsi"/>
        </w:rPr>
        <w:t xml:space="preserve"> </w:t>
      </w:r>
      <w:r w:rsidRPr="004E3179">
        <w:rPr>
          <w:rFonts w:ascii="Calibri" w:hAnsi="Calibri" w:cs="Calibri"/>
        </w:rPr>
        <w:t>2023 r</w:t>
      </w:r>
      <w:r w:rsidR="004E3179" w:rsidRPr="004E3179">
        <w:rPr>
          <w:rFonts w:asciiTheme="minorHAnsi" w:hAnsiTheme="minorHAnsi" w:cstheme="minorHAnsi"/>
        </w:rPr>
        <w:t>.</w:t>
      </w:r>
    </w:p>
    <w:p w:rsidR="00622D5B" w:rsidRDefault="00622D5B" w:rsidP="001A25E7">
      <w:pPr>
        <w:pStyle w:val="Tekstpodstawowy"/>
        <w:spacing w:before="8"/>
        <w:ind w:left="0"/>
        <w:rPr>
          <w:sz w:val="19"/>
        </w:rPr>
      </w:pPr>
    </w:p>
    <w:p w:rsidR="008E2E5D" w:rsidRPr="00222D63" w:rsidRDefault="008E2E5D" w:rsidP="008E2E5D">
      <w:pPr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§ 2</w:t>
      </w:r>
    </w:p>
    <w:p w:rsidR="008E2E5D" w:rsidRPr="00855CFF" w:rsidRDefault="008E2E5D" w:rsidP="008E2E5D">
      <w:pPr>
        <w:pStyle w:val="Nagwek5"/>
        <w:keepNext/>
        <w:widowControl/>
        <w:numPr>
          <w:ilvl w:val="4"/>
          <w:numId w:val="21"/>
        </w:numPr>
        <w:tabs>
          <w:tab w:val="left" w:pos="0"/>
        </w:tabs>
        <w:suppressAutoHyphens/>
        <w:autoSpaceDE/>
        <w:autoSpaceDN/>
        <w:spacing w:before="0" w:after="0"/>
        <w:jc w:val="center"/>
        <w:rPr>
          <w:rFonts w:cs="Arial"/>
          <w:i w:val="0"/>
          <w:sz w:val="22"/>
          <w:szCs w:val="22"/>
        </w:rPr>
      </w:pPr>
      <w:r w:rsidRPr="00855CFF">
        <w:rPr>
          <w:rFonts w:cs="Arial"/>
          <w:i w:val="0"/>
          <w:sz w:val="22"/>
          <w:szCs w:val="22"/>
        </w:rPr>
        <w:t>Terminy</w:t>
      </w:r>
    </w:p>
    <w:p w:rsidR="008E2E5D" w:rsidRPr="00222D63" w:rsidRDefault="008E2E5D" w:rsidP="008E2E5D">
      <w:pPr>
        <w:widowControl/>
        <w:numPr>
          <w:ilvl w:val="0"/>
          <w:numId w:val="32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t xml:space="preserve">Wykonawca wykona przedmiot umowy w terminie do </w:t>
      </w:r>
      <w:r w:rsidR="00A91D1E">
        <w:rPr>
          <w:rFonts w:ascii="Calibri" w:hAnsi="Calibri" w:cs="Calibri"/>
          <w:b/>
        </w:rPr>
        <w:t>40</w:t>
      </w:r>
      <w:r w:rsidR="008B4767">
        <w:rPr>
          <w:rFonts w:ascii="Calibri" w:hAnsi="Calibri" w:cs="Calibri"/>
          <w:b/>
        </w:rPr>
        <w:t xml:space="preserve"> dni kalendarzowych, </w:t>
      </w:r>
      <w:r w:rsidRPr="00222D63">
        <w:rPr>
          <w:rFonts w:ascii="Calibri" w:hAnsi="Calibri" w:cs="Calibri"/>
          <w:b/>
        </w:rPr>
        <w:t>licząc</w:t>
      </w:r>
      <w:r w:rsidRPr="00222D63">
        <w:rPr>
          <w:rFonts w:ascii="Calibri" w:hAnsi="Calibri" w:cs="Calibri"/>
        </w:rPr>
        <w:t xml:space="preserve"> </w:t>
      </w:r>
      <w:r w:rsidRPr="00222D63">
        <w:rPr>
          <w:rFonts w:ascii="Calibri" w:hAnsi="Calibri" w:cs="Calibri"/>
          <w:b/>
        </w:rPr>
        <w:t>od daty zawarcia umowy.</w:t>
      </w:r>
    </w:p>
    <w:p w:rsidR="008E2E5D" w:rsidRPr="00222D63" w:rsidRDefault="008E2E5D" w:rsidP="008E2E5D">
      <w:pPr>
        <w:widowControl/>
        <w:numPr>
          <w:ilvl w:val="0"/>
          <w:numId w:val="32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t>Zamawiający zobowiązuje się do udzielenia Wykonawcy pełnomocnictw niezbędnych do wykonania przedmiotu umowy.</w:t>
      </w:r>
    </w:p>
    <w:p w:rsidR="008E2E5D" w:rsidRPr="00222D63" w:rsidRDefault="008E2E5D" w:rsidP="008E2E5D">
      <w:pPr>
        <w:widowControl/>
        <w:numPr>
          <w:ilvl w:val="0"/>
          <w:numId w:val="32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t>Wykonawca zobowiązuje się do:</w:t>
      </w:r>
    </w:p>
    <w:p w:rsidR="008E2E5D" w:rsidRPr="00222D63" w:rsidRDefault="008E2E5D" w:rsidP="008E2E5D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t>dostarczenia Zamawiającemu do zaakceptowania, w terminie 5 dni kalendarzowych od dnia zawarcia umowy, harmonogramu wykonania przedmiotu umowy ze szczególnym uwzględnieniem terminów kolejności wykonywanych prac oraz protokolarnego przekazania Zamawiającemu jednego egzemplarza dokumentacji projektowej uzgodnionej z właścicielami kanalizacji t</w:t>
      </w:r>
      <w:r>
        <w:rPr>
          <w:rFonts w:ascii="Calibri" w:hAnsi="Calibri" w:cs="Calibri"/>
        </w:rPr>
        <w:t>eletechnicznej, w terminie do 10</w:t>
      </w:r>
      <w:r w:rsidRPr="00222D63">
        <w:rPr>
          <w:rFonts w:ascii="Calibri" w:hAnsi="Calibri" w:cs="Calibri"/>
        </w:rPr>
        <w:t xml:space="preserve"> dni kalendarzowych od dnia zawarcia umowy;</w:t>
      </w:r>
    </w:p>
    <w:p w:rsidR="008E2E5D" w:rsidRPr="00222D63" w:rsidRDefault="008E2E5D" w:rsidP="008E2E5D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t>w przypadku braku akceptacji przedłożonego harmonogramu lub stwierdzenia braków w projekcie, Wykonawca zobowiązany jest do weryfikacji lub uzupełnienia przedłożonych dokumentów w terminie do 2 dni roboczych, licząc od dnia pisemnego zgłoszenia zastrzeżeń przez Zamawiającego, przesłanych drogą elektroniczną  na adres mail</w:t>
      </w:r>
      <w:r>
        <w:rPr>
          <w:rFonts w:ascii="Calibri" w:hAnsi="Calibri" w:cs="Calibri"/>
        </w:rPr>
        <w:t xml:space="preserve"> </w:t>
      </w:r>
      <w:r w:rsidRPr="004E6A78">
        <w:rPr>
          <w:rFonts w:ascii="Calibri" w:hAnsi="Calibri" w:cs="Calibri"/>
          <w:b/>
          <w:highlight w:val="yellow"/>
        </w:rPr>
        <w:t>………………….</w:t>
      </w:r>
      <w:r w:rsidRPr="00222D63">
        <w:rPr>
          <w:rFonts w:ascii="Calibri" w:hAnsi="Calibri" w:cs="Calibri"/>
        </w:rPr>
        <w:t xml:space="preserve"> Wykonawcy. Termin weryfikacji dokumentacji przez Zamawiającego nie może być dłuższy niż 2 dni robocze, licząc od dnia protokolarnego jej przekazania;</w:t>
      </w:r>
    </w:p>
    <w:p w:rsidR="008E2E5D" w:rsidRPr="00222D63" w:rsidRDefault="008E2E5D" w:rsidP="008E2E5D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</w:rPr>
        <w:lastRenderedPageBreak/>
        <w:t>przekazania Zamawiającemu uzupełnionej dokumentacji w maksymaln</w:t>
      </w:r>
      <w:r w:rsidR="008B4767">
        <w:rPr>
          <w:rFonts w:ascii="Calibri" w:hAnsi="Calibri" w:cs="Calibri"/>
        </w:rPr>
        <w:t>ym terminie, nie dłuższym niż 15</w:t>
      </w:r>
      <w:r w:rsidRPr="00222D63">
        <w:rPr>
          <w:rFonts w:ascii="Calibri" w:hAnsi="Calibri" w:cs="Calibri"/>
        </w:rPr>
        <w:t xml:space="preserve"> dni kalendarzowych licząc od dnia zawarcia umowy. Po tym terminie Zamawiający nabywa uprawnienia do naliczania kar umownych, o których mowa w dalszej części umowy;</w:t>
      </w:r>
    </w:p>
    <w:p w:rsidR="008E2E5D" w:rsidRPr="00222D63" w:rsidRDefault="008E2E5D" w:rsidP="008E2E5D">
      <w:pPr>
        <w:pStyle w:val="Akapitzlist1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222D63">
        <w:rPr>
          <w:rFonts w:ascii="Calibri" w:hAnsi="Calibri" w:cs="Calibri"/>
          <w:bCs/>
          <w:sz w:val="22"/>
          <w:szCs w:val="22"/>
        </w:rPr>
        <w:t>Za termin wykonania przedmiotu zamówienia przyjmuje się datę podpisania bez zastrzeżeń przez przedstawicieli Wykonawcy i Zamawiającego protokołu odbioru prac objętych niniejszą umową.</w:t>
      </w:r>
    </w:p>
    <w:p w:rsidR="008B4767" w:rsidRPr="001A25E7" w:rsidRDefault="008E2E5D" w:rsidP="001A25E7">
      <w:pPr>
        <w:widowControl/>
        <w:numPr>
          <w:ilvl w:val="0"/>
          <w:numId w:val="32"/>
        </w:numPr>
        <w:autoSpaceDE/>
        <w:autoSpaceDN/>
        <w:jc w:val="both"/>
        <w:rPr>
          <w:rFonts w:ascii="Calibri" w:hAnsi="Calibri" w:cs="Calibri"/>
          <w:iCs/>
          <w:lang w:eastAsia="ar-SA"/>
        </w:rPr>
      </w:pPr>
      <w:r w:rsidRPr="00222D63">
        <w:rPr>
          <w:rFonts w:ascii="Calibri" w:hAnsi="Calibri" w:cs="Calibri"/>
          <w:iCs/>
          <w:lang w:eastAsia="ar-SA"/>
        </w:rPr>
        <w:t xml:space="preserve">Termin </w:t>
      </w:r>
      <w:r w:rsidRPr="00222D63">
        <w:rPr>
          <w:rFonts w:ascii="Calibri" w:hAnsi="Calibri" w:cs="Calibri"/>
        </w:rPr>
        <w:t>faktycznego wykonania wszystkich robót objętych umową oraz przekazanie Zamawiającemu kompletnej dokumentacji powykonawczej</w:t>
      </w:r>
      <w:r w:rsidRPr="00222D63">
        <w:rPr>
          <w:rFonts w:ascii="Calibri" w:hAnsi="Calibri" w:cs="Calibri"/>
          <w:iCs/>
          <w:lang w:eastAsia="ar-SA"/>
        </w:rPr>
        <w:t xml:space="preserve"> może ulec przedłużeniu w przypadku wystąpienia opóźnień wynikających z:</w:t>
      </w:r>
    </w:p>
    <w:p w:rsidR="008E2E5D" w:rsidRPr="00222D63" w:rsidRDefault="008B4767" w:rsidP="008E2E5D">
      <w:pPr>
        <w:pStyle w:val="Akapitzlist1"/>
        <w:numPr>
          <w:ilvl w:val="0"/>
          <w:numId w:val="33"/>
        </w:numPr>
        <w:suppressAutoHyphens/>
        <w:ind w:right="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p</w:t>
      </w:r>
      <w:r w:rsidR="008E2E5D" w:rsidRPr="00222D63">
        <w:rPr>
          <w:rFonts w:ascii="Calibri" w:hAnsi="Calibri" w:cs="Calibri"/>
          <w:sz w:val="22"/>
          <w:szCs w:val="22"/>
        </w:rPr>
        <w:t>rzestojów i opóźnień zawinionych przez Zamawiającego,</w:t>
      </w:r>
    </w:p>
    <w:p w:rsidR="008E2E5D" w:rsidRPr="00222D63" w:rsidRDefault="008E2E5D" w:rsidP="008E2E5D">
      <w:pPr>
        <w:pStyle w:val="Akapitzlist1"/>
        <w:numPr>
          <w:ilvl w:val="0"/>
          <w:numId w:val="33"/>
        </w:numPr>
        <w:suppressAutoHyphens/>
        <w:ind w:right="74"/>
        <w:jc w:val="both"/>
        <w:rPr>
          <w:rFonts w:ascii="Calibri" w:hAnsi="Calibri" w:cs="Calibri"/>
          <w:sz w:val="22"/>
          <w:szCs w:val="22"/>
        </w:rPr>
      </w:pPr>
      <w:r w:rsidRPr="00222D63">
        <w:rPr>
          <w:rFonts w:ascii="Calibri" w:hAnsi="Calibri" w:cs="Calibri"/>
          <w:sz w:val="22"/>
          <w:szCs w:val="22"/>
        </w:rPr>
        <w:t>działania siły wyższej (np. klęski żywiołowe, strajki generalne lub lokalne), mającej bezpośredni wpływ na terminowość wykonywania robót,</w:t>
      </w:r>
    </w:p>
    <w:p w:rsidR="008E2E5D" w:rsidRPr="00222D63" w:rsidRDefault="008B4767" w:rsidP="008E2E5D">
      <w:pPr>
        <w:pStyle w:val="Akapitzlist1"/>
        <w:numPr>
          <w:ilvl w:val="0"/>
          <w:numId w:val="33"/>
        </w:numPr>
        <w:suppressAutoHyphens/>
        <w:ind w:right="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E2E5D" w:rsidRPr="00222D63">
        <w:rPr>
          <w:rFonts w:ascii="Calibri" w:hAnsi="Calibri" w:cs="Calibri"/>
          <w:sz w:val="22"/>
          <w:szCs w:val="22"/>
        </w:rPr>
        <w:t xml:space="preserve">wystąpienia okoliczności, których strony umowy nie były w stanie przewidzieć, pomimo zachowania należytej staranności. </w:t>
      </w:r>
    </w:p>
    <w:p w:rsidR="008E2E5D" w:rsidRPr="001A25E7" w:rsidRDefault="008E2E5D" w:rsidP="001A25E7">
      <w:pPr>
        <w:widowControl/>
        <w:numPr>
          <w:ilvl w:val="0"/>
          <w:numId w:val="32"/>
        </w:numPr>
        <w:autoSpaceDE/>
        <w:autoSpaceDN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przedstawionych w ust. 5</w:t>
      </w:r>
      <w:r w:rsidRPr="00222D63">
        <w:rPr>
          <w:rFonts w:ascii="Calibri" w:hAnsi="Calibri" w:cs="Calibri"/>
        </w:rPr>
        <w:t xml:space="preserve"> przypadkach wystąpienia opóźnień, strony na pisemny uzasadniony wniosek Wykonawcy</w:t>
      </w:r>
      <w:r w:rsidR="008B4767">
        <w:rPr>
          <w:rFonts w:ascii="Calibri" w:hAnsi="Calibri" w:cs="Calibri"/>
        </w:rPr>
        <w:t>,</w:t>
      </w:r>
      <w:r w:rsidRPr="00222D63">
        <w:rPr>
          <w:rFonts w:ascii="Calibri" w:hAnsi="Calibri" w:cs="Calibri"/>
        </w:rPr>
        <w:t xml:space="preserve"> ustalą nowe terminy realizacji, z tym że minimalny okres przesunięcia terminu zakończenia równy będzie okresowi przerwy lub postoju. Zmiana terminu zakończenia robót wymaga zmiany umowy w drodze aneksu do umowy.</w:t>
      </w:r>
    </w:p>
    <w:p w:rsidR="001A25E7" w:rsidRPr="00222D63" w:rsidRDefault="008E2E5D" w:rsidP="001A25E7">
      <w:pPr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§ 3</w:t>
      </w:r>
    </w:p>
    <w:p w:rsidR="008E2E5D" w:rsidRDefault="008E2E5D" w:rsidP="008E2E5D">
      <w:pPr>
        <w:jc w:val="center"/>
        <w:rPr>
          <w:rFonts w:ascii="Calibri" w:hAnsi="Calibri" w:cs="Calibri"/>
          <w:b/>
        </w:rPr>
      </w:pPr>
      <w:r w:rsidRPr="0055603D">
        <w:rPr>
          <w:rFonts w:ascii="Calibri" w:hAnsi="Calibri" w:cs="Calibri"/>
          <w:b/>
        </w:rPr>
        <w:t>Wynagrodzenie i warunki płatności</w:t>
      </w:r>
    </w:p>
    <w:p w:rsidR="001A25E7" w:rsidRPr="0055603D" w:rsidRDefault="001A25E7" w:rsidP="008E2E5D">
      <w:pPr>
        <w:jc w:val="center"/>
        <w:rPr>
          <w:rFonts w:ascii="Calibri" w:hAnsi="Calibri" w:cs="Calibri"/>
          <w:b/>
        </w:rPr>
      </w:pP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shd w:val="clear" w:color="auto" w:fill="FFFFFF"/>
        </w:rPr>
      </w:pPr>
      <w:r w:rsidRPr="0055603D">
        <w:rPr>
          <w:rFonts w:ascii="Calibri" w:hAnsi="Calibri" w:cs="Calibri"/>
          <w:shd w:val="clear" w:color="auto" w:fill="FFFFFF"/>
        </w:rPr>
        <w:t>Za wykonanie prze</w:t>
      </w:r>
      <w:r w:rsidRPr="0055603D">
        <w:rPr>
          <w:rFonts w:ascii="Calibri" w:hAnsi="Calibri" w:cs="Calibri"/>
          <w:color w:val="000000"/>
          <w:shd w:val="clear" w:color="auto" w:fill="FFFFFF"/>
        </w:rPr>
        <w:t xml:space="preserve">dmiotu umowy Zamawiający zapłaci Wykonawcy wynagrodzenie  w kwocie ryczałtowej </w:t>
      </w:r>
      <w:r w:rsidRPr="0055603D">
        <w:rPr>
          <w:rFonts w:ascii="Calibri" w:hAnsi="Calibri" w:cs="Calibri"/>
          <w:shd w:val="clear" w:color="auto" w:fill="FFFFFF"/>
        </w:rPr>
        <w:t xml:space="preserve">brutto </w:t>
      </w:r>
      <w:r w:rsidRPr="0055603D">
        <w:rPr>
          <w:rFonts w:ascii="Calibri" w:hAnsi="Calibri" w:cs="Calibri"/>
          <w:b/>
          <w:shd w:val="clear" w:color="auto" w:fill="FFFFFF"/>
        </w:rPr>
        <w:t>…………..……….</w:t>
      </w:r>
      <w:r w:rsidRPr="0055603D">
        <w:rPr>
          <w:rFonts w:ascii="Calibri" w:hAnsi="Calibri" w:cs="Calibri"/>
          <w:shd w:val="clear" w:color="auto" w:fill="FFFFFF"/>
        </w:rPr>
        <w:t xml:space="preserve">  zł (słownie: …………….</w:t>
      </w:r>
      <w:r w:rsidRPr="0055603D">
        <w:rPr>
          <w:rFonts w:ascii="Calibri" w:hAnsi="Calibri" w:cs="Calibri"/>
          <w:b/>
          <w:shd w:val="clear" w:color="auto" w:fill="FFFFFF"/>
        </w:rPr>
        <w:t xml:space="preserve"> </w:t>
      </w:r>
      <w:r w:rsidRPr="00222D63">
        <w:rPr>
          <w:rFonts w:ascii="Calibri" w:hAnsi="Calibri" w:cs="Calibri"/>
          <w:shd w:val="clear" w:color="auto" w:fill="FFFFFF"/>
        </w:rPr>
        <w:t>zł …./100).</w:t>
      </w:r>
      <w:r w:rsidRPr="0055603D">
        <w:rPr>
          <w:rFonts w:ascii="Calibri" w:hAnsi="Calibri" w:cs="Calibri"/>
          <w:shd w:val="clear" w:color="auto" w:fill="FFFFFF"/>
        </w:rPr>
        <w:t xml:space="preserve"> 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shd w:val="clear" w:color="auto" w:fill="FFFFFF"/>
        </w:rPr>
      </w:pPr>
      <w:r w:rsidRPr="0055603D">
        <w:rPr>
          <w:rFonts w:ascii="Calibri" w:hAnsi="Calibri" w:cs="Calibri"/>
          <w:iCs/>
          <w:color w:val="000000"/>
          <w:lang w:eastAsia="ar-SA"/>
        </w:rPr>
        <w:t>Wynagrodzenie, określone w ust. 1:</w:t>
      </w:r>
    </w:p>
    <w:p w:rsidR="008E2E5D" w:rsidRDefault="008E2E5D" w:rsidP="008E2E5D">
      <w:pPr>
        <w:widowControl/>
        <w:numPr>
          <w:ilvl w:val="3"/>
          <w:numId w:val="34"/>
        </w:numPr>
        <w:tabs>
          <w:tab w:val="clear" w:pos="2880"/>
        </w:tabs>
        <w:suppressAutoHyphens/>
        <w:autoSpaceDE/>
        <w:autoSpaceDN/>
        <w:ind w:left="709" w:right="74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>odpowiada kwocie ceny oferty złożonej przez Wykonawcę w trakcie postępowania o</w:t>
      </w:r>
      <w:r w:rsidRPr="00FC4CB7">
        <w:rPr>
          <w:rFonts w:ascii="Calibri" w:hAnsi="Calibri" w:cs="Calibri"/>
        </w:rPr>
        <w:t> </w:t>
      </w:r>
      <w:r w:rsidRPr="0055603D">
        <w:rPr>
          <w:rFonts w:ascii="Calibri" w:hAnsi="Calibri" w:cs="Calibri"/>
        </w:rPr>
        <w:t>udzielenie zamówienia publicznego stanowiącego podstawę zawarcie niniejszej umowy,</w:t>
      </w:r>
    </w:p>
    <w:p w:rsidR="008E2E5D" w:rsidRPr="0055603D" w:rsidRDefault="008E2E5D" w:rsidP="008E2E5D">
      <w:pPr>
        <w:widowControl/>
        <w:numPr>
          <w:ilvl w:val="3"/>
          <w:numId w:val="34"/>
        </w:numPr>
        <w:tabs>
          <w:tab w:val="clear" w:pos="2880"/>
        </w:tabs>
        <w:suppressAutoHyphens/>
        <w:autoSpaceDE/>
        <w:autoSpaceDN/>
        <w:ind w:left="709" w:right="74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 xml:space="preserve">jest wynagrodzeniem ryczałtowym, </w:t>
      </w:r>
    </w:p>
    <w:p w:rsidR="008E2E5D" w:rsidRPr="0055603D" w:rsidRDefault="008E2E5D" w:rsidP="008E2E5D">
      <w:pPr>
        <w:widowControl/>
        <w:numPr>
          <w:ilvl w:val="3"/>
          <w:numId w:val="34"/>
        </w:numPr>
        <w:tabs>
          <w:tab w:val="clear" w:pos="2880"/>
        </w:tabs>
        <w:suppressAutoHyphens/>
        <w:autoSpaceDE/>
        <w:autoSpaceDN/>
        <w:ind w:left="709" w:right="74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 xml:space="preserve">odpowiada zakresowi robót przedstawionemu przez Zamawiającego </w:t>
      </w:r>
      <w:r>
        <w:rPr>
          <w:rFonts w:ascii="Calibri" w:hAnsi="Calibri" w:cs="Calibri"/>
        </w:rPr>
        <w:t xml:space="preserve">w opisie przedmiotu zamówienia </w:t>
      </w:r>
      <w:r w:rsidRPr="00450086">
        <w:rPr>
          <w:rFonts w:ascii="Calibri" w:hAnsi="Calibri" w:cs="Calibri"/>
          <w:b/>
        </w:rPr>
        <w:t xml:space="preserve"> </w:t>
      </w:r>
      <w:r w:rsidRPr="00450086">
        <w:rPr>
          <w:rFonts w:ascii="Calibri" w:hAnsi="Calibri" w:cs="Calibri"/>
        </w:rPr>
        <w:t>stanowiącym  Załącznik nr 1 do umowy,</w:t>
      </w:r>
      <w:r w:rsidRPr="0055603D">
        <w:rPr>
          <w:rFonts w:ascii="Calibri" w:hAnsi="Calibri" w:cs="Calibri"/>
        </w:rPr>
        <w:t xml:space="preserve"> </w:t>
      </w:r>
    </w:p>
    <w:p w:rsidR="008E2E5D" w:rsidRPr="0055603D" w:rsidRDefault="008E2E5D" w:rsidP="008E2E5D">
      <w:pPr>
        <w:widowControl/>
        <w:numPr>
          <w:ilvl w:val="3"/>
          <w:numId w:val="34"/>
        </w:numPr>
        <w:tabs>
          <w:tab w:val="clear" w:pos="2880"/>
        </w:tabs>
        <w:suppressAutoHyphens/>
        <w:autoSpaceDE/>
        <w:autoSpaceDN/>
        <w:ind w:left="709" w:right="74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>zawiera wszelkie koszty związane z wykonaniem przedmiotu umowy, a w szczególności: wszelkich robót przygotowawczych, porządkowych, projektu organizacji placu budowy wraz z jego organizacją i późniejszą likwidacją, wszelkie koszty utrzymania zaplecza budowy, obsługi geodezyjnej, koszty zajęcia pasa drogowego, koszty związane z</w:t>
      </w:r>
      <w:r w:rsidRPr="00FC4CB7">
        <w:rPr>
          <w:rFonts w:ascii="Calibri" w:hAnsi="Calibri" w:cs="Calibri"/>
        </w:rPr>
        <w:t> </w:t>
      </w:r>
      <w:r w:rsidRPr="0055603D">
        <w:rPr>
          <w:rFonts w:ascii="Calibri" w:hAnsi="Calibri" w:cs="Calibri"/>
        </w:rPr>
        <w:t>odbiorami wykonanych robót, koszt wykonania dokumentacji powykonawczej oraz inne koszty wynikające z niniejszej umowy.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shd w:val="clear" w:color="auto" w:fill="FFFFFF"/>
        </w:rPr>
      </w:pPr>
      <w:r w:rsidRPr="0055603D">
        <w:rPr>
          <w:rFonts w:ascii="Calibri" w:hAnsi="Calibri" w:cs="Calibri"/>
        </w:rPr>
        <w:t>Zapłata należnego Wykonawcy wynagrodzenia za wykonane i odebrane przez Zamawiającego prace nastąpi na podstawie doręczonej Zamawiającemu prawidłowo wystawionej przez Wykonawcę faktury VAT.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shd w:val="clear" w:color="auto" w:fill="FFFFFF"/>
        </w:rPr>
      </w:pPr>
      <w:r w:rsidRPr="0055603D">
        <w:rPr>
          <w:rFonts w:ascii="Calibri" w:hAnsi="Calibri" w:cs="Calibri"/>
        </w:rPr>
        <w:t>Strony postanawiają, że podstawą do wystawienia faktur VAT będzie protokół odbioru podpisany przez Zamawiającego i</w:t>
      </w:r>
      <w:r w:rsidRPr="00FC4CB7">
        <w:rPr>
          <w:rFonts w:ascii="Calibri" w:hAnsi="Calibri" w:cs="Calibri"/>
        </w:rPr>
        <w:t> </w:t>
      </w:r>
      <w:r w:rsidRPr="0055603D">
        <w:rPr>
          <w:rFonts w:ascii="Calibri" w:hAnsi="Calibri" w:cs="Calibri"/>
        </w:rPr>
        <w:t>Wykonawcę.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color w:val="000000"/>
          <w:shd w:val="clear" w:color="auto" w:fill="FFFFFF"/>
        </w:rPr>
      </w:pPr>
      <w:r w:rsidRPr="0055603D">
        <w:rPr>
          <w:rFonts w:ascii="Calibri" w:hAnsi="Calibri" w:cs="Calibri"/>
          <w:color w:val="000000"/>
          <w:shd w:val="clear" w:color="auto" w:fill="FFFFFF"/>
        </w:rPr>
        <w:t>Płatność nastąpi przelewem bankowym z konta Zamawiającego na konto Wykonawcy wskazane w fakturze.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22"/>
        </w:numPr>
        <w:tabs>
          <w:tab w:val="left" w:pos="283"/>
        </w:tabs>
        <w:suppressAutoHyphens/>
        <w:autoSpaceDE/>
        <w:autoSpaceDN/>
        <w:rPr>
          <w:rFonts w:ascii="Calibri" w:hAnsi="Calibri" w:cs="Calibri"/>
          <w:color w:val="000000"/>
          <w:shd w:val="clear" w:color="auto" w:fill="FFFFFF"/>
        </w:rPr>
      </w:pPr>
      <w:r w:rsidRPr="0055603D">
        <w:rPr>
          <w:rFonts w:ascii="Calibri" w:hAnsi="Calibri" w:cs="Calibri"/>
          <w:color w:val="000000"/>
          <w:shd w:val="clear" w:color="auto" w:fill="FFFFFF"/>
        </w:rPr>
        <w:t xml:space="preserve">Zamawiający zobowiązuje się do zapłaty faktury w terminie 30 dni </w:t>
      </w:r>
      <w:r w:rsidRPr="0055603D">
        <w:rPr>
          <w:rFonts w:ascii="Calibri" w:hAnsi="Calibri" w:cs="Calibri"/>
        </w:rPr>
        <w:t>kalendarzowych</w:t>
      </w:r>
      <w:r w:rsidRPr="0055603D">
        <w:rPr>
          <w:rFonts w:ascii="Calibri" w:hAnsi="Calibri" w:cs="Calibri"/>
          <w:color w:val="000000"/>
          <w:shd w:val="clear" w:color="auto" w:fill="FFFFFF"/>
        </w:rPr>
        <w:t xml:space="preserve"> od daty otrzymania prawidłowo wystawionej faktury VAT.</w:t>
      </w:r>
    </w:p>
    <w:p w:rsidR="008E2E5D" w:rsidRPr="00222D63" w:rsidRDefault="008E2E5D" w:rsidP="008E2E5D">
      <w:pPr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§ 4</w:t>
      </w:r>
    </w:p>
    <w:p w:rsidR="008E2E5D" w:rsidRDefault="008E2E5D" w:rsidP="008E2E5D">
      <w:pPr>
        <w:pStyle w:val="Nagwek2"/>
        <w:keepNext/>
        <w:widowControl/>
        <w:numPr>
          <w:ilvl w:val="1"/>
          <w:numId w:val="35"/>
        </w:numPr>
        <w:tabs>
          <w:tab w:val="left" w:pos="0"/>
        </w:tabs>
        <w:suppressAutoHyphens/>
        <w:autoSpaceDE/>
        <w:autoSpaceDN/>
        <w:ind w:right="0"/>
        <w:rPr>
          <w:rFonts w:ascii="Calibri" w:hAnsi="Calibri" w:cs="Calibri"/>
        </w:rPr>
      </w:pPr>
      <w:r w:rsidRPr="0055603D">
        <w:rPr>
          <w:rFonts w:ascii="Calibri" w:hAnsi="Calibri" w:cs="Calibri"/>
        </w:rPr>
        <w:t>Prawa i obowiązki stron</w:t>
      </w:r>
    </w:p>
    <w:p w:rsidR="00102548" w:rsidRPr="0055603D" w:rsidRDefault="00102548" w:rsidP="008E2E5D">
      <w:pPr>
        <w:pStyle w:val="Nagwek2"/>
        <w:keepNext/>
        <w:widowControl/>
        <w:numPr>
          <w:ilvl w:val="1"/>
          <w:numId w:val="35"/>
        </w:numPr>
        <w:tabs>
          <w:tab w:val="left" w:pos="0"/>
        </w:tabs>
        <w:suppressAutoHyphens/>
        <w:autoSpaceDE/>
        <w:autoSpaceDN/>
        <w:ind w:right="0"/>
        <w:rPr>
          <w:rFonts w:ascii="Calibri" w:hAnsi="Calibri" w:cs="Calibri"/>
        </w:rPr>
      </w:pPr>
    </w:p>
    <w:p w:rsidR="008E2E5D" w:rsidRPr="0055603D" w:rsidRDefault="008E2E5D" w:rsidP="008E2E5D">
      <w:pPr>
        <w:widowControl/>
        <w:numPr>
          <w:ilvl w:val="6"/>
          <w:numId w:val="24"/>
        </w:numPr>
        <w:suppressAutoHyphens/>
        <w:autoSpaceDE/>
        <w:autoSpaceDN/>
        <w:ind w:left="426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>Wykonawca ma obowiązek wykonać przedmiot zamówienia, a Zamawiający zapłacić ustaloną cenę.</w:t>
      </w:r>
    </w:p>
    <w:p w:rsidR="008E2E5D" w:rsidRPr="0055603D" w:rsidRDefault="008E2E5D" w:rsidP="008E2E5D">
      <w:pPr>
        <w:widowControl/>
        <w:numPr>
          <w:ilvl w:val="6"/>
          <w:numId w:val="24"/>
        </w:numPr>
        <w:suppressAutoHyphens/>
        <w:autoSpaceDE/>
        <w:autoSpaceDN/>
        <w:ind w:left="426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  <w:bCs/>
        </w:rPr>
        <w:t xml:space="preserve">Zamawiający oświadcza, że uzyskał zgodę i otrzymał pozytywne Warunki Techniczne od właściciela sieci kanalizacji teletechnicznej </w:t>
      </w:r>
      <w:r w:rsidRPr="0055603D">
        <w:rPr>
          <w:rFonts w:ascii="Calibri" w:hAnsi="Calibri" w:cs="Calibri"/>
        </w:rPr>
        <w:t>n</w:t>
      </w:r>
      <w:r w:rsidRPr="0055603D">
        <w:rPr>
          <w:rFonts w:ascii="Calibri" w:hAnsi="Calibri" w:cs="Calibri"/>
          <w:bCs/>
        </w:rPr>
        <w:t xml:space="preserve">a przeprowadzenie prac objętych przedmiotem umowy. </w:t>
      </w:r>
    </w:p>
    <w:p w:rsidR="008E2E5D" w:rsidRPr="0055603D" w:rsidRDefault="008E2E5D" w:rsidP="008E2E5D">
      <w:pPr>
        <w:widowControl/>
        <w:numPr>
          <w:ilvl w:val="6"/>
          <w:numId w:val="24"/>
        </w:numPr>
        <w:suppressAutoHyphens/>
        <w:autoSpaceDE/>
        <w:autoSpaceDN/>
        <w:ind w:left="426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>Projektant może żądać zmiany terminu wykonania opracowania dokumentacyjnego w</w:t>
      </w:r>
      <w:r w:rsidRPr="00FC4CB7">
        <w:rPr>
          <w:rFonts w:ascii="Calibri" w:hAnsi="Calibri" w:cs="Calibri"/>
        </w:rPr>
        <w:t> </w:t>
      </w:r>
      <w:r w:rsidRPr="0055603D">
        <w:rPr>
          <w:rFonts w:ascii="Calibri" w:hAnsi="Calibri" w:cs="Calibri"/>
        </w:rPr>
        <w:t>przypadku, gdy Zamawiający opóźni się z dostarczeniem bądź zmieni dane niezbędne do jego wykonania lub rozszerzy w sposób istotny zakres rzeczowy projektu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max</w:t>
      </w:r>
      <w:proofErr w:type="spellEnd"/>
      <w:r>
        <w:rPr>
          <w:rFonts w:ascii="Calibri" w:hAnsi="Calibri" w:cs="Calibri"/>
        </w:rPr>
        <w:t xml:space="preserve">. o 7 dni)  w odniesieniu do terminu wskazanego w par. 2 ust. 3 </w:t>
      </w:r>
      <w:proofErr w:type="spellStart"/>
      <w:r>
        <w:rPr>
          <w:rFonts w:ascii="Calibri" w:hAnsi="Calibri" w:cs="Calibri"/>
        </w:rPr>
        <w:t>pkt.a</w:t>
      </w:r>
      <w:proofErr w:type="spellEnd"/>
      <w:r>
        <w:rPr>
          <w:rFonts w:ascii="Calibri" w:hAnsi="Calibri" w:cs="Calibri"/>
        </w:rPr>
        <w:t>).</w:t>
      </w:r>
    </w:p>
    <w:p w:rsidR="008E2E5D" w:rsidRPr="0055603D" w:rsidRDefault="008E2E5D" w:rsidP="008E2E5D">
      <w:pPr>
        <w:widowControl/>
        <w:numPr>
          <w:ilvl w:val="6"/>
          <w:numId w:val="24"/>
        </w:numPr>
        <w:suppressAutoHyphens/>
        <w:autoSpaceDE/>
        <w:autoSpaceDN/>
        <w:ind w:left="426"/>
        <w:jc w:val="both"/>
        <w:rPr>
          <w:rFonts w:ascii="Calibri" w:hAnsi="Calibri" w:cs="Calibri"/>
          <w:b/>
        </w:rPr>
      </w:pPr>
      <w:r w:rsidRPr="0055603D">
        <w:rPr>
          <w:rFonts w:ascii="Calibri" w:hAnsi="Calibri" w:cs="Calibri"/>
        </w:rPr>
        <w:lastRenderedPageBreak/>
        <w:t>Wykonawca na żądanie Zamawiającego zobowiązany jest do przedłożenia Zamawiającemu kalkulacji ceny przedmiotu zamówienia.</w:t>
      </w:r>
    </w:p>
    <w:p w:rsidR="008E2E5D" w:rsidRPr="0055603D" w:rsidRDefault="008E2E5D" w:rsidP="008E2E5D">
      <w:pPr>
        <w:pStyle w:val="Nagwek2"/>
        <w:keepNext/>
        <w:widowControl/>
        <w:numPr>
          <w:ilvl w:val="0"/>
          <w:numId w:val="31"/>
        </w:numPr>
        <w:suppressAutoHyphens/>
        <w:autoSpaceDE/>
        <w:autoSpaceDN/>
        <w:ind w:right="0"/>
        <w:jc w:val="both"/>
        <w:rPr>
          <w:rFonts w:ascii="Calibri" w:hAnsi="Calibri" w:cs="Calibri"/>
          <w:b w:val="0"/>
        </w:rPr>
      </w:pPr>
      <w:r w:rsidRPr="0055603D">
        <w:rPr>
          <w:rFonts w:ascii="Calibri" w:hAnsi="Calibri" w:cs="Calibri"/>
          <w:b w:val="0"/>
        </w:rPr>
        <w:t>Wykonawca oświadcza, że materiały, które zostaną zastosowane do wykonania przedmiotu umowy, ściśle odpowiadają nazwą, właściwościami oraz ilością, materiałom, jakie Wykonawca podał w złożonej przez siebie ofercie, a także zostały wprowadzone na polski rynek zgodnie ze stosownymi przepisami.</w:t>
      </w:r>
    </w:p>
    <w:p w:rsidR="008E2E5D" w:rsidRPr="0055603D" w:rsidRDefault="008E2E5D" w:rsidP="008E2E5D">
      <w:pPr>
        <w:pStyle w:val="Nagwek2"/>
        <w:keepNext/>
        <w:widowControl/>
        <w:numPr>
          <w:ilvl w:val="0"/>
          <w:numId w:val="31"/>
        </w:numPr>
        <w:autoSpaceDE/>
        <w:autoSpaceDN/>
        <w:ind w:right="0"/>
        <w:jc w:val="both"/>
        <w:rPr>
          <w:rFonts w:ascii="Calibri" w:hAnsi="Calibri" w:cs="Calibri"/>
          <w:bCs w:val="0"/>
        </w:rPr>
      </w:pPr>
      <w:r w:rsidRPr="0055603D">
        <w:rPr>
          <w:rFonts w:ascii="Calibri" w:hAnsi="Calibri" w:cs="Calibri"/>
          <w:b w:val="0"/>
          <w:bCs w:val="0"/>
        </w:rPr>
        <w:t>Wykonawca obowiązany jest udokumentować w stosunku do użytego kabla światłowodowego, że jest on zgodny co do właściwości oraz ilości z kablem określonym w</w:t>
      </w:r>
      <w:r w:rsidRPr="00FC4CB7">
        <w:rPr>
          <w:rFonts w:ascii="Calibri" w:hAnsi="Calibri" w:cs="Calibri"/>
          <w:b w:val="0"/>
          <w:bCs w:val="0"/>
        </w:rPr>
        <w:t> </w:t>
      </w:r>
      <w:r w:rsidRPr="0055603D">
        <w:rPr>
          <w:rFonts w:ascii="Calibri" w:hAnsi="Calibri" w:cs="Calibri"/>
          <w:b w:val="0"/>
          <w:bCs w:val="0"/>
        </w:rPr>
        <w:t>ofercie.</w:t>
      </w:r>
    </w:p>
    <w:p w:rsidR="008E2E5D" w:rsidRPr="0055603D" w:rsidRDefault="008E2E5D" w:rsidP="008E2E5D">
      <w:pPr>
        <w:widowControl/>
        <w:numPr>
          <w:ilvl w:val="0"/>
          <w:numId w:val="22"/>
        </w:numPr>
        <w:autoSpaceDE/>
        <w:autoSpaceDN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Wykonawca wykona przedmiot umowy z materiałów własnych, a ponadto poniesie koszty związane z:</w:t>
      </w:r>
    </w:p>
    <w:p w:rsidR="008E2E5D" w:rsidRPr="0055603D" w:rsidRDefault="008E2E5D" w:rsidP="008E2E5D">
      <w:pPr>
        <w:widowControl/>
        <w:numPr>
          <w:ilvl w:val="2"/>
          <w:numId w:val="22"/>
        </w:numPr>
        <w:suppressAutoHyphens/>
        <w:autoSpaceDE/>
        <w:autoSpaceDN/>
        <w:ind w:left="426" w:firstLine="141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przeprowadzeniem wymaganych prób i badań,</w:t>
      </w:r>
    </w:p>
    <w:p w:rsidR="008E2E5D" w:rsidRPr="0055603D" w:rsidRDefault="008E2E5D" w:rsidP="008E2E5D">
      <w:pPr>
        <w:widowControl/>
        <w:numPr>
          <w:ilvl w:val="2"/>
          <w:numId w:val="22"/>
        </w:numPr>
        <w:suppressAutoHyphens/>
        <w:autoSpaceDE/>
        <w:autoSpaceDN/>
        <w:ind w:left="426" w:firstLine="141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zorganizowaniem placu budowy i zaplecza.</w:t>
      </w:r>
    </w:p>
    <w:p w:rsidR="008E2E5D" w:rsidRPr="0055603D" w:rsidRDefault="008E2E5D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  <w:color w:val="000000"/>
        </w:rPr>
        <w:t>W przypadku, kiedy do przeprowadzenia prac stanowiących przedmiot umowy konieczne będzie zajęcie pasa drogowego, o wszelkie związane z tym pozwolenia występuje Wykonawca, a także ponosi on wszelkie związane z tym koszty.</w:t>
      </w:r>
    </w:p>
    <w:p w:rsidR="008E2E5D" w:rsidRPr="0055603D" w:rsidRDefault="008E2E5D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 w:rsidRPr="0055603D">
        <w:rPr>
          <w:rFonts w:ascii="Calibri" w:hAnsi="Calibri" w:cs="Calibri"/>
          <w:bCs/>
          <w:color w:val="000000"/>
        </w:rPr>
        <w:t>Wykonawca zobowiązuje się dostarczyć materiały i urządzenia konieczne do wykonania przedmiotu niniejszej umowy zgodne z zakresem rzeczowym, wraz z certyfikatami, atestami i innymi świadectwami określonymi obowiązuj</w:t>
      </w:r>
      <w:r w:rsidR="00405B88">
        <w:rPr>
          <w:rFonts w:ascii="Calibri" w:hAnsi="Calibri" w:cs="Calibri"/>
          <w:bCs/>
          <w:color w:val="000000"/>
        </w:rPr>
        <w:t>ącymi w tym zakresie przepisami.</w:t>
      </w:r>
    </w:p>
    <w:p w:rsidR="008E2E5D" w:rsidRPr="0055603D" w:rsidRDefault="00A91D1E" w:rsidP="008E2E5D">
      <w:pPr>
        <w:widowControl/>
        <w:numPr>
          <w:ilvl w:val="0"/>
          <w:numId w:val="22"/>
        </w:numPr>
        <w:tabs>
          <w:tab w:val="num" w:pos="0"/>
        </w:tabs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8E2E5D" w:rsidRPr="0055603D">
        <w:rPr>
          <w:rFonts w:ascii="Calibri" w:hAnsi="Calibri" w:cs="Calibri"/>
          <w:bCs/>
          <w:color w:val="000000"/>
        </w:rPr>
        <w:t>Wykonawca będzie prawidłowo prowadził niezbędną dokumentację budowy.</w:t>
      </w:r>
    </w:p>
    <w:p w:rsidR="008E2E5D" w:rsidRPr="0055603D" w:rsidRDefault="00A91D1E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8E2E5D" w:rsidRPr="0055603D">
        <w:rPr>
          <w:rFonts w:ascii="Calibri" w:hAnsi="Calibri" w:cs="Calibri"/>
          <w:bCs/>
          <w:color w:val="000000"/>
        </w:rPr>
        <w:t>Wykonawca zapewni ogólny dozór terenu budowy.</w:t>
      </w:r>
    </w:p>
    <w:p w:rsidR="008E2E5D" w:rsidRPr="0055603D" w:rsidRDefault="00A91D1E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8E2E5D" w:rsidRPr="0055603D">
        <w:rPr>
          <w:rFonts w:ascii="Calibri" w:hAnsi="Calibri" w:cs="Calibri"/>
          <w:bCs/>
          <w:color w:val="000000"/>
        </w:rPr>
        <w:t xml:space="preserve">Za sprawy BHP i P.POŻ na budowie w tym bezpieczeństwo i ochronę zdrowia (BIOZ) odpowiedzialny jest Wykonawca. </w:t>
      </w:r>
    </w:p>
    <w:p w:rsidR="008E2E5D" w:rsidRPr="0055603D" w:rsidRDefault="008E2E5D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A91D1E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</w:rPr>
        <w:t xml:space="preserve">Wykonawca może powierzyć wykonanie części zamówienia (określonych prac lub czynności) podwykonawcom. Wykonawca zobowiązany jest do wskazania w ofercie przedmiotowych prac lub czynności  powierzanych podwykonawcom wraz z podaniem ich nazw (nazw firm). </w:t>
      </w:r>
      <w:r w:rsidRPr="0055603D">
        <w:rPr>
          <w:rFonts w:ascii="Calibri" w:hAnsi="Calibri" w:cs="Calibri"/>
          <w:bCs/>
          <w:color w:val="000000"/>
        </w:rPr>
        <w:t xml:space="preserve">Wykonawca ponosi pełną odpowiedzialność za jakość, terminowość oraz bezpieczeństwo robót wykonywanych przez podwykonawców. </w:t>
      </w:r>
    </w:p>
    <w:p w:rsidR="008E2E5D" w:rsidRPr="0055603D" w:rsidRDefault="00A91D1E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8E2E5D" w:rsidRPr="0055603D">
        <w:rPr>
          <w:rFonts w:ascii="Calibri" w:hAnsi="Calibri" w:cs="Calibri"/>
          <w:bCs/>
          <w:color w:val="000000"/>
        </w:rPr>
        <w:t xml:space="preserve">Wykonawca </w:t>
      </w:r>
      <w:r w:rsidR="008E2E5D">
        <w:rPr>
          <w:rFonts w:ascii="Calibri" w:hAnsi="Calibri" w:cs="Calibri"/>
          <w:bCs/>
          <w:color w:val="000000"/>
        </w:rPr>
        <w:t>w ramach ceny of</w:t>
      </w:r>
      <w:r w:rsidR="00CA2F7D">
        <w:rPr>
          <w:rFonts w:ascii="Calibri" w:hAnsi="Calibri" w:cs="Calibri"/>
          <w:bCs/>
          <w:color w:val="000000"/>
        </w:rPr>
        <w:t>ertowej , o której mowa w par. 4</w:t>
      </w:r>
      <w:r w:rsidR="008E2E5D">
        <w:rPr>
          <w:rFonts w:ascii="Calibri" w:hAnsi="Calibri" w:cs="Calibri"/>
          <w:bCs/>
          <w:color w:val="000000"/>
        </w:rPr>
        <w:t xml:space="preserve">, </w:t>
      </w:r>
      <w:r w:rsidR="008E2E5D" w:rsidRPr="0055603D">
        <w:rPr>
          <w:rFonts w:ascii="Calibri" w:hAnsi="Calibri" w:cs="Calibri"/>
          <w:bCs/>
          <w:color w:val="000000"/>
        </w:rPr>
        <w:t>wykona</w:t>
      </w:r>
      <w:r w:rsidR="008E2E5D">
        <w:rPr>
          <w:rFonts w:ascii="Calibri" w:hAnsi="Calibri" w:cs="Calibri"/>
          <w:bCs/>
          <w:color w:val="000000"/>
        </w:rPr>
        <w:t xml:space="preserve"> wszelkie </w:t>
      </w:r>
      <w:r w:rsidR="008E2E5D" w:rsidRPr="0055603D">
        <w:rPr>
          <w:rFonts w:ascii="Calibri" w:hAnsi="Calibri" w:cs="Calibri"/>
          <w:bCs/>
          <w:color w:val="000000"/>
        </w:rPr>
        <w:t xml:space="preserve"> roboty </w:t>
      </w:r>
      <w:r w:rsidR="008E2E5D">
        <w:rPr>
          <w:rFonts w:ascii="Calibri" w:hAnsi="Calibri" w:cs="Calibri"/>
          <w:bCs/>
          <w:color w:val="000000"/>
        </w:rPr>
        <w:t>niezbędne dla realizacji przedmiotu umowy, o którym mowa w par. 1 .</w:t>
      </w:r>
    </w:p>
    <w:p w:rsidR="008E2E5D" w:rsidRPr="0055603D" w:rsidRDefault="00A91D1E" w:rsidP="008E2E5D">
      <w:pPr>
        <w:widowControl/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  <w:r w:rsidR="008E2E5D" w:rsidRPr="0055603D">
        <w:rPr>
          <w:rFonts w:ascii="Calibri" w:hAnsi="Calibri" w:cs="Calibri"/>
          <w:bCs/>
          <w:color w:val="000000"/>
        </w:rPr>
        <w:t>W czasie prac wykonawca będzie zobowiązany do: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organizacji robót,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zabezpieczenia interesów osób trzecich,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55603D">
        <w:rPr>
          <w:rFonts w:ascii="Calibri" w:hAnsi="Calibri" w:cs="Calibri"/>
          <w:bCs/>
        </w:rPr>
        <w:t>ochrony środowiska,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warunków bezpieczeństwa pracy,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bCs/>
        </w:rPr>
      </w:pPr>
      <w:r w:rsidRPr="0055603D">
        <w:rPr>
          <w:rFonts w:ascii="Calibri" w:hAnsi="Calibri" w:cs="Calibri"/>
          <w:bCs/>
        </w:rPr>
        <w:t>warunków bezpieczeństwa ruchu drogowego związanego z pracami,</w:t>
      </w:r>
    </w:p>
    <w:p w:rsidR="008E2E5D" w:rsidRPr="0055603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</w:rPr>
      </w:pPr>
      <w:r w:rsidRPr="0055603D">
        <w:rPr>
          <w:rFonts w:ascii="Calibri" w:hAnsi="Calibri" w:cs="Calibri"/>
        </w:rPr>
        <w:t>zabezpieczenia placu prac przed dostępem osób trzecich,</w:t>
      </w:r>
    </w:p>
    <w:p w:rsidR="008E2E5D" w:rsidRDefault="008E2E5D" w:rsidP="008E2E5D">
      <w:pPr>
        <w:widowControl/>
        <w:numPr>
          <w:ilvl w:val="2"/>
          <w:numId w:val="22"/>
        </w:numPr>
        <w:tabs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color w:val="000000"/>
        </w:rPr>
      </w:pPr>
      <w:r w:rsidRPr="0055603D">
        <w:rPr>
          <w:rFonts w:ascii="Calibri" w:hAnsi="Calibri" w:cs="Calibri"/>
          <w:color w:val="000000"/>
        </w:rPr>
        <w:t>zabezpieczenia chodników i jezdni od następstw związanych z pracami.</w:t>
      </w:r>
    </w:p>
    <w:p w:rsidR="00A91D1E" w:rsidRPr="0055603D" w:rsidRDefault="00A91D1E" w:rsidP="00A91D1E">
      <w:pPr>
        <w:widowControl/>
        <w:numPr>
          <w:ilvl w:val="0"/>
          <w:numId w:val="22"/>
        </w:numPr>
        <w:tabs>
          <w:tab w:val="clear" w:pos="283"/>
          <w:tab w:val="num" w:pos="284"/>
          <w:tab w:val="left" w:pos="735"/>
        </w:tabs>
        <w:suppressAutoHyphens/>
        <w:autoSpaceDN/>
        <w:spacing w:line="20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 przypadku wystąpienia niedrożności w kanalizacji technicznej, Wykonawca ma obowiązek     </w:t>
      </w:r>
      <w:r w:rsidR="00B57582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niezwłocznego powiadomienia o powyższym Zamawiającego oraz administratora, a także współpracujących z nim służb.</w:t>
      </w:r>
    </w:p>
    <w:p w:rsidR="008E2E5D" w:rsidRPr="00222D63" w:rsidRDefault="008E2E5D" w:rsidP="008E2E5D">
      <w:pPr>
        <w:spacing w:before="240"/>
        <w:ind w:left="284"/>
        <w:jc w:val="center"/>
        <w:rPr>
          <w:rFonts w:ascii="Calibri" w:hAnsi="Calibri" w:cs="Arial"/>
          <w:b/>
        </w:rPr>
      </w:pPr>
    </w:p>
    <w:p w:rsidR="008E2E5D" w:rsidRPr="00222D63" w:rsidRDefault="008E2E5D" w:rsidP="008E2E5D">
      <w:pPr>
        <w:spacing w:before="240"/>
        <w:ind w:left="284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§ 5</w:t>
      </w:r>
    </w:p>
    <w:p w:rsidR="008E2E5D" w:rsidRPr="00B57582" w:rsidRDefault="008E2E5D" w:rsidP="008E2E5D">
      <w:pPr>
        <w:pStyle w:val="Nagwek5"/>
        <w:keepNext/>
        <w:widowControl/>
        <w:numPr>
          <w:ilvl w:val="4"/>
          <w:numId w:val="35"/>
        </w:numPr>
        <w:tabs>
          <w:tab w:val="left" w:pos="0"/>
        </w:tabs>
        <w:suppressAutoHyphens/>
        <w:autoSpaceDE/>
        <w:autoSpaceDN/>
        <w:spacing w:before="0" w:after="0"/>
        <w:jc w:val="center"/>
        <w:rPr>
          <w:rFonts w:cs="Calibri"/>
          <w:i w:val="0"/>
          <w:sz w:val="24"/>
          <w:szCs w:val="24"/>
        </w:rPr>
      </w:pPr>
      <w:r w:rsidRPr="00B57582">
        <w:rPr>
          <w:rFonts w:cs="Calibri"/>
          <w:i w:val="0"/>
          <w:sz w:val="24"/>
          <w:szCs w:val="24"/>
        </w:rPr>
        <w:t>Odbiory przedmiotu zamówienia</w:t>
      </w:r>
    </w:p>
    <w:p w:rsidR="008E2E5D" w:rsidRDefault="008E2E5D" w:rsidP="008E2E5D"/>
    <w:p w:rsidR="008E2E5D" w:rsidRPr="0055603D" w:rsidRDefault="008E2E5D" w:rsidP="008E2E5D">
      <w:pPr>
        <w:widowControl/>
        <w:numPr>
          <w:ilvl w:val="0"/>
          <w:numId w:val="36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FC4CB7">
        <w:rPr>
          <w:rFonts w:ascii="Calibri" w:hAnsi="Calibri" w:cs="Calibri"/>
        </w:rPr>
        <w:t xml:space="preserve">Jako koordynatora Zamawiającego w zakresie wykonywania obowiązków umownych dotyczących odbioru dokumentacji projektowej wyznacza się: </w:t>
      </w:r>
      <w:r w:rsidRPr="004E6A78">
        <w:rPr>
          <w:rFonts w:ascii="Calibri" w:hAnsi="Calibri" w:cs="Calibri"/>
          <w:highlight w:val="yellow"/>
        </w:rPr>
        <w:t>………………………………………………………………………………….</w:t>
      </w:r>
    </w:p>
    <w:p w:rsidR="008E2E5D" w:rsidRPr="0055603D" w:rsidRDefault="008E2E5D" w:rsidP="008E2E5D">
      <w:pPr>
        <w:widowControl/>
        <w:numPr>
          <w:ilvl w:val="0"/>
          <w:numId w:val="36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FC4CB7">
        <w:rPr>
          <w:rFonts w:ascii="Calibri" w:hAnsi="Calibri" w:cs="Calibri"/>
        </w:rPr>
        <w:t xml:space="preserve">Do kierowania pracami projektowymi wyznacza się Pana </w:t>
      </w:r>
      <w:r w:rsidRPr="004E6A78">
        <w:rPr>
          <w:rFonts w:ascii="Calibri" w:hAnsi="Calibri" w:cs="Calibri"/>
          <w:highlight w:val="yellow"/>
        </w:rPr>
        <w:t>………………………</w:t>
      </w:r>
      <w:r>
        <w:rPr>
          <w:rFonts w:ascii="Calibri" w:hAnsi="Calibri" w:cs="Calibri"/>
        </w:rPr>
        <w:t>, jako Generalnego Projektanta.</w:t>
      </w:r>
    </w:p>
    <w:p w:rsidR="008E2E5D" w:rsidRPr="0055603D" w:rsidRDefault="008E2E5D" w:rsidP="008E2E5D">
      <w:pPr>
        <w:widowControl/>
        <w:numPr>
          <w:ilvl w:val="0"/>
          <w:numId w:val="36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FC4CB7">
        <w:rPr>
          <w:rFonts w:ascii="Calibri" w:hAnsi="Calibri" w:cs="Calibri"/>
        </w:rPr>
        <w:t xml:space="preserve">Po zakończeniu prac projektowych Wykonawca zgłosi gotowość dokumentacji do odbioru oraz protokolarnie przekaże Zamawiającemu kompletne opracowanie. </w:t>
      </w:r>
    </w:p>
    <w:p w:rsidR="008E2E5D" w:rsidRPr="0055603D" w:rsidRDefault="008E2E5D" w:rsidP="008E2E5D">
      <w:pPr>
        <w:widowControl/>
        <w:numPr>
          <w:ilvl w:val="0"/>
          <w:numId w:val="36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FC4CB7">
        <w:rPr>
          <w:rFonts w:ascii="Calibri" w:hAnsi="Calibri" w:cs="Calibri"/>
        </w:rPr>
        <w:t>Zamawiający, w terminie do 2 dni roboczych, licząc od dnia zgłoszenia przez</w:t>
      </w:r>
      <w:r>
        <w:rPr>
          <w:rFonts w:ascii="Calibri" w:hAnsi="Calibri" w:cs="Calibri"/>
        </w:rPr>
        <w:t xml:space="preserve"> Wykonawcę gotowości dokumentacji do odbioru oraz jej przekazania, komisyjnie dokona sprawdzenia prawidłowości oraz zaopiniuje opracowanie stanowiące przedmiot niniejszej umowy.</w:t>
      </w:r>
    </w:p>
    <w:p w:rsidR="008E2E5D" w:rsidRPr="0055603D" w:rsidRDefault="008E2E5D" w:rsidP="008E2E5D">
      <w:pPr>
        <w:widowControl/>
        <w:numPr>
          <w:ilvl w:val="0"/>
          <w:numId w:val="36"/>
        </w:numPr>
        <w:tabs>
          <w:tab w:val="left" w:pos="283"/>
        </w:tabs>
        <w:suppressAutoHyphens/>
        <w:autoSpaceDE/>
        <w:autoSpaceDN/>
        <w:jc w:val="both"/>
        <w:rPr>
          <w:rFonts w:ascii="Calibri" w:hAnsi="Calibri" w:cs="Calibri"/>
        </w:rPr>
      </w:pPr>
      <w:r w:rsidRPr="00FC4CB7">
        <w:rPr>
          <w:rFonts w:ascii="Calibri" w:hAnsi="Calibri" w:cs="Calibri"/>
        </w:rPr>
        <w:lastRenderedPageBreak/>
        <w:t>W przypadku pozytywnego zaopiniowania dokumentacji, Zamawiający, w terminie do</w:t>
      </w:r>
      <w:r>
        <w:rPr>
          <w:rFonts w:ascii="Calibri" w:hAnsi="Calibri" w:cs="Calibri"/>
        </w:rPr>
        <w:t xml:space="preserve"> 2 dni roboczych od wydania opinii, dokona protokolarnego odbioru opracowania.</w:t>
      </w:r>
    </w:p>
    <w:p w:rsidR="008E2E5D" w:rsidRPr="0055603D" w:rsidRDefault="008E2E5D" w:rsidP="008E2E5D">
      <w:pPr>
        <w:pStyle w:val="Akapitzlist1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FC4CB7">
        <w:rPr>
          <w:rFonts w:ascii="Calibri" w:hAnsi="Calibri" w:cs="Calibri"/>
          <w:sz w:val="22"/>
          <w:szCs w:val="22"/>
        </w:rPr>
        <w:t>W przypadku negatywnego zaopiniowania dokumentacji przez Zamawiającego, termin ponownego przedłożenia dokumentacji do odbioru nie może być dłuższy niż 5 dni kalendarzowych, licz</w:t>
      </w:r>
      <w:r>
        <w:rPr>
          <w:rFonts w:ascii="Calibri" w:hAnsi="Calibri" w:cs="Calibri"/>
          <w:sz w:val="22"/>
          <w:szCs w:val="22"/>
        </w:rPr>
        <w:t>ąc od dnia przekazania Wykonawcy przez Zamawiającego negatywnej opinii zawierającej uwagi i zastrzeżenia dotyczące dokumentacji projektowej wraz z w/w dokumentacją.</w:t>
      </w:r>
    </w:p>
    <w:p w:rsidR="008E2E5D" w:rsidRPr="00222D63" w:rsidRDefault="008E2E5D" w:rsidP="008E2E5D">
      <w:pPr>
        <w:spacing w:before="240"/>
        <w:ind w:left="284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6</w:t>
      </w:r>
    </w:p>
    <w:p w:rsidR="008E2E5D" w:rsidRPr="00454519" w:rsidRDefault="008E2E5D" w:rsidP="008E2E5D"/>
    <w:p w:rsidR="008E2E5D" w:rsidRPr="00454519" w:rsidRDefault="008E2E5D" w:rsidP="008E2E5D"/>
    <w:p w:rsidR="00CA2F7D" w:rsidRDefault="008E2E5D" w:rsidP="008E2E5D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="Calibri" w:hAnsi="Calibri" w:cs="Arial"/>
        </w:rPr>
      </w:pPr>
      <w:r w:rsidRPr="00CA2F7D">
        <w:rPr>
          <w:rFonts w:ascii="Calibri" w:hAnsi="Calibri" w:cs="Arial"/>
        </w:rPr>
        <w:t xml:space="preserve">Po zakończeniu prac, Wykonawca zgłosi Zamawiającemu </w:t>
      </w:r>
      <w:r w:rsidR="00CA2F7D">
        <w:rPr>
          <w:rFonts w:ascii="Calibri" w:hAnsi="Calibri" w:cs="Arial"/>
        </w:rPr>
        <w:t xml:space="preserve">gotowość do odbioru wykonanych </w:t>
      </w:r>
      <w:r w:rsidRPr="00CA2F7D">
        <w:rPr>
          <w:rFonts w:ascii="Calibri" w:hAnsi="Calibri" w:cs="Arial"/>
        </w:rPr>
        <w:t xml:space="preserve">prac </w:t>
      </w:r>
      <w:r w:rsidR="00CA2F7D">
        <w:rPr>
          <w:rFonts w:ascii="Calibri" w:hAnsi="Calibri" w:cs="Arial"/>
        </w:rPr>
        <w:t>.</w:t>
      </w:r>
    </w:p>
    <w:p w:rsidR="008E2E5D" w:rsidRPr="00CA2F7D" w:rsidRDefault="008E2E5D" w:rsidP="008E2E5D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ascii="Calibri" w:hAnsi="Calibri" w:cs="Arial"/>
        </w:rPr>
      </w:pPr>
      <w:r w:rsidRPr="00CA2F7D">
        <w:rPr>
          <w:rFonts w:ascii="Calibri" w:hAnsi="Calibri" w:cs="Arial"/>
        </w:rPr>
        <w:t xml:space="preserve">Komisja składająca się z przedstawicieli Zamawiającego i Wykonawcy stwierdzi wykonanie prac objętych umową oraz prawidłowość przedstawionych przez Wykonawcę dokumentów odbiorowych, w terminie do 3 dni roboczych od dnia zgłoszenia przez Wykonawcę gotowości do odbioru. </w:t>
      </w:r>
    </w:p>
    <w:p w:rsidR="008E2E5D" w:rsidRPr="00454519" w:rsidRDefault="008E2E5D" w:rsidP="008E2E5D">
      <w:pPr>
        <w:pStyle w:val="Tekstpodstawowy"/>
        <w:widowControl/>
        <w:numPr>
          <w:ilvl w:val="0"/>
          <w:numId w:val="23"/>
        </w:numPr>
        <w:suppressAutoHyphens/>
        <w:autoSpaceDE/>
        <w:autoSpaceDN/>
        <w:rPr>
          <w:rFonts w:ascii="Calibri" w:hAnsi="Calibri" w:cs="Arial"/>
        </w:rPr>
      </w:pPr>
      <w:r w:rsidRPr="00454519">
        <w:rPr>
          <w:rFonts w:ascii="Calibri" w:hAnsi="Calibri" w:cs="Arial"/>
        </w:rPr>
        <w:t>Protokół odbioru zostanie sporządzony w dwóch egzemplarzach z przeznaczeniem po jednym dla każdej ze stron. Wzór protokołu stanowi</w:t>
      </w:r>
      <w:r w:rsidR="00405B88">
        <w:rPr>
          <w:rFonts w:ascii="Calibri" w:hAnsi="Calibri" w:cs="Arial"/>
        </w:rPr>
        <w:t xml:space="preserve"> załącznik nr 2</w:t>
      </w:r>
      <w:r w:rsidRPr="00454519">
        <w:rPr>
          <w:rFonts w:ascii="Calibri" w:hAnsi="Calibri" w:cs="Arial"/>
        </w:rPr>
        <w:t xml:space="preserve"> do umowy. </w:t>
      </w:r>
    </w:p>
    <w:p w:rsidR="008E2E5D" w:rsidRPr="00454519" w:rsidRDefault="008E2E5D" w:rsidP="008E2E5D">
      <w:pPr>
        <w:pStyle w:val="Tekstpodstawowy"/>
        <w:widowControl/>
        <w:numPr>
          <w:ilvl w:val="0"/>
          <w:numId w:val="23"/>
        </w:numPr>
        <w:suppressAutoHyphens/>
        <w:autoSpaceDE/>
        <w:autoSpaceDN/>
        <w:rPr>
          <w:rFonts w:ascii="Calibri" w:hAnsi="Calibri" w:cs="Arial"/>
        </w:rPr>
      </w:pPr>
      <w:r w:rsidRPr="00454519">
        <w:rPr>
          <w:rFonts w:ascii="Calibri" w:hAnsi="Calibri" w:cs="Arial"/>
        </w:rPr>
        <w:t xml:space="preserve">W przypadku stwierdzenia wad w wykonaniu przedmiotu umowy Zamawiający nie dokona jego odbioru. </w:t>
      </w:r>
    </w:p>
    <w:p w:rsidR="008E2E5D" w:rsidRPr="00454519" w:rsidRDefault="008E2E5D" w:rsidP="008E2E5D">
      <w:pPr>
        <w:pStyle w:val="Tekstpodstawowy"/>
        <w:widowControl/>
        <w:numPr>
          <w:ilvl w:val="0"/>
          <w:numId w:val="23"/>
        </w:numPr>
        <w:suppressAutoHyphens/>
        <w:autoSpaceDE/>
        <w:autoSpaceDN/>
        <w:rPr>
          <w:rFonts w:ascii="Calibri" w:hAnsi="Calibri" w:cs="Arial"/>
        </w:rPr>
      </w:pPr>
      <w:r w:rsidRPr="00454519">
        <w:rPr>
          <w:rFonts w:ascii="Calibri" w:hAnsi="Calibri" w:cs="Arial"/>
        </w:rPr>
        <w:t>Do podpisania protokołu odbioru ze strony Zamawiającego, upoważniona jest komisja działająca pod przewodnictwem Naczelnika Wydziału Teleinformatyki KWP we Wrocławiu lub jego Zastępców.</w:t>
      </w:r>
    </w:p>
    <w:p w:rsidR="008E2E5D" w:rsidRPr="00454519" w:rsidRDefault="008E2E5D" w:rsidP="008E2E5D">
      <w:pPr>
        <w:pStyle w:val="Tekstpodstawowy"/>
        <w:widowControl/>
        <w:numPr>
          <w:ilvl w:val="0"/>
          <w:numId w:val="23"/>
        </w:numPr>
        <w:suppressAutoHyphens/>
        <w:autoSpaceDE/>
        <w:autoSpaceDN/>
        <w:rPr>
          <w:rFonts w:ascii="Calibri" w:hAnsi="Calibri" w:cs="Arial"/>
        </w:rPr>
      </w:pPr>
      <w:r w:rsidRPr="00454519">
        <w:rPr>
          <w:rFonts w:ascii="Calibri" w:hAnsi="Calibri" w:cs="Arial"/>
        </w:rPr>
        <w:t xml:space="preserve">Wykonawca zobowiązuje się do natychmiastowego podjęcia czynności zmierzających do usunięcia wad stwierdzonych przy odbiorze przedmiotu umowy. Usunięcie wad nastąpi w terminie do </w:t>
      </w:r>
      <w:r>
        <w:rPr>
          <w:rFonts w:ascii="Calibri" w:hAnsi="Calibri" w:cs="Arial"/>
        </w:rPr>
        <w:t>pięciu</w:t>
      </w:r>
      <w:r w:rsidRPr="00454519">
        <w:rPr>
          <w:rFonts w:ascii="Calibri" w:hAnsi="Calibri" w:cs="Arial"/>
        </w:rPr>
        <w:t xml:space="preserve"> dni roboczych, licząc od dnia pisemnego zgłoszenia zastrzeżeń przez Zamawiającego, przesłanych na adres mail </w:t>
      </w:r>
      <w:r w:rsidRPr="00454519">
        <w:rPr>
          <w:rFonts w:ascii="Calibri" w:hAnsi="Calibri" w:cs="Arial"/>
          <w:highlight w:val="yellow"/>
        </w:rPr>
        <w:t>…………….…….</w:t>
      </w:r>
      <w:r w:rsidRPr="00454519">
        <w:rPr>
          <w:rFonts w:ascii="Calibri" w:hAnsi="Calibri" w:cs="Arial"/>
        </w:rPr>
        <w:t xml:space="preserve">  Wykonawcy.</w:t>
      </w:r>
    </w:p>
    <w:p w:rsidR="008E2E5D" w:rsidRPr="00454519" w:rsidRDefault="008E2E5D" w:rsidP="008E2E5D">
      <w:pPr>
        <w:pStyle w:val="Tekstpodstawowy"/>
        <w:widowControl/>
        <w:numPr>
          <w:ilvl w:val="0"/>
          <w:numId w:val="23"/>
        </w:numPr>
        <w:suppressAutoHyphens/>
        <w:autoSpaceDE/>
        <w:autoSpaceDN/>
        <w:rPr>
          <w:rFonts w:ascii="Calibri" w:hAnsi="Calibri" w:cs="Arial"/>
        </w:rPr>
      </w:pPr>
      <w:r w:rsidRPr="00454519">
        <w:rPr>
          <w:rFonts w:ascii="Calibri" w:hAnsi="Calibri" w:cs="Arial"/>
        </w:rPr>
        <w:t>Maksymalny termin odbioru nie może przekroczyć terminu określonego w § 2 ust. 1. Po tym terminie Zamawiający nabywa uprawnienia do naliczania kar umownych, o których mowa w dalszej części umowy.</w:t>
      </w:r>
    </w:p>
    <w:p w:rsidR="008E2E5D" w:rsidRPr="00454519" w:rsidRDefault="008E2E5D" w:rsidP="008E2E5D">
      <w:pPr>
        <w:tabs>
          <w:tab w:val="left" w:pos="283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222D63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7</w:t>
      </w:r>
    </w:p>
    <w:p w:rsidR="008E2E5D" w:rsidRPr="00222D63" w:rsidRDefault="008E2E5D" w:rsidP="008E2E5D">
      <w:pPr>
        <w:spacing w:before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Kary umowne</w:t>
      </w:r>
    </w:p>
    <w:p w:rsidR="008E2E5D" w:rsidRPr="00222D63" w:rsidRDefault="008E2E5D" w:rsidP="008E2E5D">
      <w:pPr>
        <w:widowControl/>
        <w:numPr>
          <w:ilvl w:val="0"/>
          <w:numId w:val="25"/>
        </w:numPr>
        <w:suppressAutoHyphens/>
        <w:autoSpaceDE/>
        <w:autoSpaceDN/>
        <w:ind w:left="284" w:hanging="284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 xml:space="preserve">Wykonawca zapłaci Zamawiającemu karę umowną: </w:t>
      </w:r>
    </w:p>
    <w:p w:rsidR="008E2E5D" w:rsidRPr="00222D63" w:rsidRDefault="008E2E5D" w:rsidP="008E2E5D">
      <w:pPr>
        <w:widowControl/>
        <w:numPr>
          <w:ilvl w:val="0"/>
          <w:numId w:val="29"/>
        </w:numPr>
        <w:suppressAutoHyphens/>
        <w:autoSpaceDE/>
        <w:autoSpaceDN/>
        <w:ind w:left="709" w:hanging="283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za zwłokę w wykonaniu przedmiotu umowy – w wysokości 0,5% wartości brutto przedmiotu umowy za każdy dzień zwłoki, licząc od następnego dnia po terminie, w którym miało nastąpić wykonanie przedmiotu umowy lub miał być zakończony odbiór przedmiotu umowy,</w:t>
      </w:r>
    </w:p>
    <w:p w:rsidR="008E2E5D" w:rsidRPr="00222D63" w:rsidRDefault="008E2E5D" w:rsidP="008E2E5D">
      <w:pPr>
        <w:widowControl/>
        <w:numPr>
          <w:ilvl w:val="0"/>
          <w:numId w:val="29"/>
        </w:numPr>
        <w:suppressAutoHyphens/>
        <w:autoSpaceDE/>
        <w:autoSpaceDN/>
        <w:ind w:left="709" w:hanging="283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za zwłokę w usunięciu wad  – w wysokości 0,5% wartości brutto przedmiotu umowy za każdy dzień zwłoki, licząc od następnego dnia po terminie, w którym miało nastąpić usunięcie wad,</w:t>
      </w:r>
    </w:p>
    <w:p w:rsidR="008E2E5D" w:rsidRPr="00222D63" w:rsidRDefault="008E2E5D" w:rsidP="008E2E5D">
      <w:pPr>
        <w:widowControl/>
        <w:numPr>
          <w:ilvl w:val="0"/>
          <w:numId w:val="29"/>
        </w:numPr>
        <w:suppressAutoHyphens/>
        <w:autoSpaceDE/>
        <w:autoSpaceDN/>
        <w:ind w:left="709" w:hanging="283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w razie odstąpienia od umowy przez którąkolwiek ze Stron z przyczyn, za które odpowiedzialność ponosi Wykonawca – w wysokości 10% wartości brutto przedmiotu umowy.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Wykonawca oświadcza, że wyraża zgodę na potrącenie z wystawionej faktury (w rozumieniu art. 498 i 499 kodeksu cywilnego) powstałej należności, poprzez naliczenie kar umownych w wysokości, o których mowa w ust. 1. Jednocześnie Wykonawca oświadcza, że powyższe nie zostało złożone pod wpływem błędu, ani nie jest obarczone jakąkolwiek inną wadą oświadczenia woli skutkującą jej nieważnością.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Zamawiający ma prawo dochodzenia odszkodowania przewyższającego naliczone kary umowne na zasadach ogólnych.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/>
          <w:lang w:eastAsia="ar-SA"/>
        </w:rPr>
        <w:t xml:space="preserve">W przypadku, gdy niniejsza umowa będzie obejmowała swoim zakresem więcej niż jedną część zamówienia, kary umowne, o których mowa w ust. 1 naliczane będą odpowiednio do wartości poszczególnych części zamówienia. 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Odstąpienie od umowy pozostaje bez wpływu na roszczenie o zapłatę kar, o których mowa w ust.1 , które stały się wymagalne przed dniem odstąpienia.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  <w:lang w:eastAsia="ar-SA"/>
        </w:rPr>
        <w:t>Kary umowne mogą być naliczane niezależnie od siebie i podlegają sumowaniu.</w:t>
      </w:r>
    </w:p>
    <w:p w:rsidR="008E2E5D" w:rsidRPr="00222D63" w:rsidRDefault="008E2E5D" w:rsidP="008E2E5D">
      <w:pPr>
        <w:numPr>
          <w:ilvl w:val="0"/>
          <w:numId w:val="25"/>
        </w:numPr>
        <w:autoSpaceDN/>
        <w:ind w:left="426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  <w:lang w:eastAsia="ar-SA"/>
        </w:rPr>
        <w:t>Kary umowne są natychmiast wymagalne.</w:t>
      </w:r>
    </w:p>
    <w:p w:rsidR="008E2E5D" w:rsidRPr="00222D63" w:rsidRDefault="008E2E5D" w:rsidP="008E2E5D">
      <w:pPr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§</w:t>
      </w:r>
      <w:r>
        <w:rPr>
          <w:rFonts w:ascii="Calibri" w:hAnsi="Calibri" w:cs="Arial"/>
          <w:b/>
        </w:rPr>
        <w:t xml:space="preserve"> 8</w:t>
      </w:r>
    </w:p>
    <w:p w:rsidR="008E2E5D" w:rsidRPr="00222D63" w:rsidRDefault="008E2E5D" w:rsidP="008E2E5D">
      <w:pPr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Odstąpienie od umowy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37"/>
        </w:numPr>
        <w:tabs>
          <w:tab w:val="clear" w:pos="283"/>
          <w:tab w:val="left" w:pos="285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  <w:bCs/>
        </w:rPr>
        <w:lastRenderedPageBreak/>
        <w:t>Zamawiający</w:t>
      </w:r>
      <w:r>
        <w:rPr>
          <w:rFonts w:ascii="Calibri" w:hAnsi="Calibri" w:cs="Calibri"/>
        </w:rPr>
        <w:t xml:space="preserve"> może odstąpić od umowy lub jej części w przypadku wystąpienia przyczyn, za które odpowiada </w:t>
      </w:r>
      <w:r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>, w tym:</w:t>
      </w:r>
    </w:p>
    <w:p w:rsidR="008E2E5D" w:rsidRPr="0055603D" w:rsidRDefault="008E2E5D" w:rsidP="008E2E5D">
      <w:pPr>
        <w:pStyle w:val="Tekstpodstawowy"/>
        <w:widowControl/>
        <w:numPr>
          <w:ilvl w:val="1"/>
          <w:numId w:val="37"/>
        </w:numPr>
        <w:tabs>
          <w:tab w:val="left" w:pos="285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 xml:space="preserve"> nie przystąpił do realizacji przedmiotu umowy w terminie 7 dni kalendarzowych od dnia wezwania przez </w:t>
      </w:r>
      <w:r>
        <w:rPr>
          <w:rFonts w:ascii="Calibri" w:hAnsi="Calibri" w:cs="Calibri"/>
          <w:bCs/>
        </w:rPr>
        <w:t>Zamawiającego</w:t>
      </w:r>
      <w:r>
        <w:rPr>
          <w:rFonts w:ascii="Calibri" w:hAnsi="Calibri" w:cs="Calibri"/>
        </w:rPr>
        <w:t xml:space="preserve"> do rozpoczęcia robót,</w:t>
      </w:r>
    </w:p>
    <w:p w:rsidR="008E2E5D" w:rsidRPr="0055603D" w:rsidRDefault="008E2E5D" w:rsidP="008E2E5D">
      <w:pPr>
        <w:pStyle w:val="Tekstpodstawowy"/>
        <w:widowControl/>
        <w:numPr>
          <w:ilvl w:val="1"/>
          <w:numId w:val="37"/>
        </w:numPr>
        <w:tabs>
          <w:tab w:val="left" w:pos="285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 xml:space="preserve">, pomimo pisemnie zgłoszonych przez </w:t>
      </w:r>
      <w:r>
        <w:rPr>
          <w:rFonts w:ascii="Calibri" w:hAnsi="Calibri" w:cs="Calibri"/>
          <w:bCs/>
        </w:rPr>
        <w:t>Zamawiającego</w:t>
      </w:r>
      <w:r>
        <w:rPr>
          <w:rFonts w:ascii="Calibri" w:hAnsi="Calibri" w:cs="Calibri"/>
        </w:rPr>
        <w:t xml:space="preserve"> zastrzeżeń, co do sposobu wykonywania przedmiotu umowy, nie zacznie wykonywać umowy zgodnie z jej postanowieniami,</w:t>
      </w:r>
    </w:p>
    <w:p w:rsidR="008E2E5D" w:rsidRPr="0055603D" w:rsidRDefault="008E2E5D" w:rsidP="008E2E5D">
      <w:pPr>
        <w:pStyle w:val="Tekstpodstawowy"/>
        <w:widowControl/>
        <w:numPr>
          <w:ilvl w:val="1"/>
          <w:numId w:val="37"/>
        </w:numPr>
        <w:tabs>
          <w:tab w:val="left" w:pos="285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 xml:space="preserve"> zaniechał, bez uzasadnionej przyczyny, realizacji przedmiotu umowy na czas dłuższy niż 7</w:t>
      </w:r>
      <w:r>
        <w:rPr>
          <w:rFonts w:ascii="Calibri" w:hAnsi="Calibri" w:cs="Calibri"/>
          <w:i/>
          <w:iCs/>
          <w:u w:val="dotted"/>
        </w:rPr>
        <w:t xml:space="preserve"> </w:t>
      </w:r>
      <w:r>
        <w:rPr>
          <w:rFonts w:ascii="Calibri" w:hAnsi="Calibri" w:cs="Calibri"/>
        </w:rPr>
        <w:t>dni,</w:t>
      </w:r>
    </w:p>
    <w:p w:rsidR="008E2E5D" w:rsidRPr="0055603D" w:rsidRDefault="008E2E5D" w:rsidP="008E2E5D">
      <w:pPr>
        <w:pStyle w:val="Tekstpodstawowy"/>
        <w:widowControl/>
        <w:numPr>
          <w:ilvl w:val="1"/>
          <w:numId w:val="37"/>
        </w:numPr>
        <w:tabs>
          <w:tab w:val="left" w:pos="285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 xml:space="preserve"> opóźnia się z wykonaniem przedmiotu umowy tak dalece, że nie jest możliwe, aby wykonał przedmiot umowy w terminie,</w:t>
      </w:r>
    </w:p>
    <w:p w:rsidR="008E2E5D" w:rsidRPr="0055603D" w:rsidRDefault="008E2E5D" w:rsidP="008E2E5D">
      <w:pPr>
        <w:pStyle w:val="Tekstpodstawowy"/>
        <w:widowControl/>
        <w:numPr>
          <w:ilvl w:val="1"/>
          <w:numId w:val="37"/>
        </w:numPr>
        <w:tabs>
          <w:tab w:val="left" w:pos="567"/>
        </w:tabs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</w:rPr>
        <w:t xml:space="preserve"> Zamawiający trzykrotnie dokona bezpośredniej zapłaty podwykonawcy lub dalszemu podwykonawcy lub gdy Zamawiający dokona bezpośrednich zapłat podwykonawcy lub dalszemu podwykonawcy na sumę większą niż 5% wartości niniejszej umow</w:t>
      </w:r>
      <w:r>
        <w:rPr>
          <w:rFonts w:ascii="Calibri" w:hAnsi="Calibri" w:cs="Calibri"/>
        </w:rPr>
        <w:t>y.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37"/>
        </w:numPr>
        <w:suppressAutoHyphens/>
        <w:autoSpaceDE/>
        <w:autoSpaceDN/>
        <w:spacing w:line="200" w:lineRule="atLeast"/>
        <w:rPr>
          <w:rFonts w:ascii="Calibri" w:hAnsi="Calibri" w:cs="Calibri"/>
        </w:rPr>
      </w:pPr>
      <w:r w:rsidRPr="00FC4CB7">
        <w:rPr>
          <w:rFonts w:ascii="Calibri" w:hAnsi="Calibri" w:cs="Calibri"/>
        </w:rPr>
        <w:t xml:space="preserve">Zgodnie z art. </w:t>
      </w:r>
      <w:r>
        <w:rPr>
          <w:rFonts w:ascii="Calibri" w:hAnsi="Calibri" w:cs="Calibri"/>
        </w:rPr>
        <w:t xml:space="preserve">456 ust. </w:t>
      </w:r>
      <w:proofErr w:type="spellStart"/>
      <w:r>
        <w:rPr>
          <w:rFonts w:ascii="Calibri" w:hAnsi="Calibri" w:cs="Calibri"/>
        </w:rPr>
        <w:t>pkt</w:t>
      </w:r>
      <w:proofErr w:type="spellEnd"/>
      <w:r>
        <w:rPr>
          <w:rFonts w:ascii="Calibri" w:hAnsi="Calibri" w:cs="Calibri"/>
        </w:rPr>
        <w:t xml:space="preserve"> 1 ustawy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Prawo zamówień publicznych 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publicznemu;. W ww.</w:t>
      </w:r>
      <w:r w:rsidRPr="00FC4CB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przypadku, </w:t>
      </w:r>
      <w:r>
        <w:rPr>
          <w:rFonts w:ascii="Calibri" w:hAnsi="Calibri" w:cs="Calibri"/>
        </w:rPr>
        <w:t>Wykonawca</w:t>
      </w:r>
      <w:r>
        <w:rPr>
          <w:rFonts w:ascii="Calibri" w:hAnsi="Calibri" w:cs="Calibri"/>
          <w:bCs/>
        </w:rPr>
        <w:t xml:space="preserve"> może żądać wyłącznie wynagrodzenia należnego z tytułu wykonania części umowy.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37"/>
        </w:numPr>
        <w:suppressAutoHyphens/>
        <w:autoSpaceDE/>
        <w:autoSpaceDN/>
        <w:spacing w:line="200" w:lineRule="atLeast"/>
        <w:rPr>
          <w:rFonts w:ascii="Calibri" w:hAnsi="Calibri" w:cs="Calibri"/>
          <w:bCs/>
        </w:rPr>
      </w:pPr>
      <w:r w:rsidRPr="00FC4CB7">
        <w:rPr>
          <w:rFonts w:ascii="Calibri" w:hAnsi="Calibri" w:cs="Calibri"/>
          <w:bCs/>
        </w:rPr>
        <w:t xml:space="preserve">Zamawiający może odstąpić od umowy lub jej części w przypadku ogłoszenia upadłości </w:t>
      </w:r>
      <w:r>
        <w:rPr>
          <w:rFonts w:ascii="Calibri" w:hAnsi="Calibri" w:cs="Calibri"/>
        </w:rPr>
        <w:t>Wykonawcy</w:t>
      </w:r>
      <w:r>
        <w:rPr>
          <w:rFonts w:ascii="Calibri" w:hAnsi="Calibri" w:cs="Calibri"/>
          <w:bCs/>
        </w:rPr>
        <w:t xml:space="preserve"> lub zaprzestania działalności przez Wykonawcę – uprawnienie takie przysługuje Zamawiającemu w terminie 30 dni od dnia powzięcia informacji o przesłance uprawniającej do odstąpienia od Umowy.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37"/>
        </w:numPr>
        <w:suppressAutoHyphens/>
        <w:autoSpaceDE/>
        <w:autoSpaceDN/>
        <w:spacing w:line="200" w:lineRule="atLeast"/>
        <w:rPr>
          <w:rFonts w:ascii="Calibri" w:hAnsi="Calibri" w:cs="Calibri"/>
          <w:bCs/>
        </w:rPr>
      </w:pPr>
      <w:r w:rsidRPr="00FC4CB7">
        <w:rPr>
          <w:rFonts w:ascii="Calibri" w:hAnsi="Calibri" w:cs="Calibri"/>
          <w:bCs/>
        </w:rPr>
        <w:t>Odstąpienie od umowy może nastąpić jedynie w formie pisemnej wraz z podaniem uzasadnienia, pod rygorem nieważności.</w:t>
      </w:r>
    </w:p>
    <w:p w:rsidR="008E2E5D" w:rsidRPr="0055603D" w:rsidRDefault="008E2E5D" w:rsidP="008E2E5D">
      <w:pPr>
        <w:pStyle w:val="Tekstpodstawowy"/>
        <w:widowControl/>
        <w:numPr>
          <w:ilvl w:val="0"/>
          <w:numId w:val="37"/>
        </w:numPr>
        <w:suppressAutoHyphens/>
        <w:autoSpaceDE/>
        <w:autoSpaceDN/>
        <w:spacing w:line="200" w:lineRule="atLeast"/>
        <w:rPr>
          <w:rFonts w:ascii="Calibri" w:hAnsi="Calibri" w:cs="Calibri"/>
          <w:bCs/>
        </w:rPr>
      </w:pPr>
      <w:r w:rsidRPr="00FC4CB7">
        <w:rPr>
          <w:rFonts w:ascii="Calibri" w:hAnsi="Calibri" w:cs="Calibri"/>
          <w:bCs/>
        </w:rPr>
        <w:t xml:space="preserve">W przypadku odstąpienia od umowy, strony </w:t>
      </w:r>
      <w:r>
        <w:rPr>
          <w:rFonts w:ascii="Calibri" w:hAnsi="Calibri" w:cs="Calibri"/>
          <w:bCs/>
        </w:rPr>
        <w:t xml:space="preserve">w terminie 7 dni </w:t>
      </w:r>
      <w:r>
        <w:rPr>
          <w:rFonts w:ascii="Calibri" w:hAnsi="Calibri" w:cs="Calibri"/>
        </w:rPr>
        <w:t>kalendarzowych</w:t>
      </w:r>
      <w:r>
        <w:rPr>
          <w:rFonts w:ascii="Calibri" w:hAnsi="Calibri" w:cs="Calibri"/>
          <w:bCs/>
        </w:rPr>
        <w:t xml:space="preserve"> przystąpią do sporządzenia szczegółowego protokołu „robót w toku”, według stanu na dzień odstąpienia, oraz przeprowadzą inwentaryzację wykonanych robót i ustalą ich wartość.</w:t>
      </w:r>
    </w:p>
    <w:p w:rsidR="008E2E5D" w:rsidRPr="0055603D" w:rsidRDefault="008E2E5D" w:rsidP="008E2E5D">
      <w:pPr>
        <w:widowControl/>
        <w:numPr>
          <w:ilvl w:val="0"/>
          <w:numId w:val="37"/>
        </w:numPr>
        <w:suppressAutoHyphens/>
        <w:autoSpaceDE/>
        <w:autoSpaceDN/>
        <w:jc w:val="both"/>
        <w:rPr>
          <w:rFonts w:ascii="Calibri" w:hAnsi="Calibri" w:cs="Calibri"/>
          <w:bCs/>
        </w:rPr>
      </w:pPr>
      <w:r w:rsidRPr="00FC4CB7">
        <w:rPr>
          <w:rFonts w:ascii="Calibri" w:hAnsi="Calibri" w:cs="Calibri"/>
        </w:rPr>
        <w:t xml:space="preserve">Żadna ze Stron umowy nie będzie odpowiedzialna za </w:t>
      </w:r>
      <w:r>
        <w:rPr>
          <w:rFonts w:ascii="Calibri" w:hAnsi="Calibri" w:cs="Calibri"/>
        </w:rPr>
        <w:t>niewykonanie lub nienależyte wykonanie swoich zobowiązań wynikających z niniejszej Umowy, jeżeli jest to spowodowane wystąpieniem okoliczności siły wyższej lub wszelkich innych okoliczności lub przyczyn niezależnych od Stron.</w:t>
      </w:r>
    </w:p>
    <w:p w:rsidR="008E2E5D" w:rsidRPr="00222D63" w:rsidRDefault="008E2E5D" w:rsidP="008E2E5D">
      <w:pPr>
        <w:tabs>
          <w:tab w:val="left" w:pos="900"/>
        </w:tabs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9</w:t>
      </w:r>
    </w:p>
    <w:p w:rsidR="008E2E5D" w:rsidRPr="00222D63" w:rsidRDefault="008E2E5D" w:rsidP="008E2E5D">
      <w:pPr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Gwarancja i rękojmia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 xml:space="preserve">Wykonawca udziela gwarancji na przedmiot umowy określony w § 1 na okres </w:t>
      </w:r>
      <w:r w:rsidRPr="00450086">
        <w:rPr>
          <w:rFonts w:ascii="Calibri" w:hAnsi="Calibri" w:cs="Calibri"/>
          <w:b/>
          <w:lang w:eastAsia="pl-PL"/>
        </w:rPr>
        <w:t>36</w:t>
      </w:r>
      <w:r w:rsidRPr="00222D63">
        <w:rPr>
          <w:rFonts w:ascii="Calibri" w:hAnsi="Calibri" w:cs="Calibri"/>
          <w:lang w:eastAsia="pl-PL"/>
        </w:rPr>
        <w:t xml:space="preserve"> miesięcy, licząc od daty podpisania protokołu odbioru.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  <w:lang w:eastAsia="pl-PL"/>
        </w:rPr>
        <w:t>W przypadku stwierdzenia podczas użytkowania w okresie gwarancji wad jakościowych zamontowanej instalacji, Wykonawca zobowiązany jest do ich usunięcia lub naprawienia urządzeń/instalacji w terminie do 10 dni roboczych licząc od dnia następnego po dniu zgłoszenia przez Zamawiającego reklamacji.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  <w:lang w:eastAsia="pl-PL"/>
        </w:rPr>
        <w:t xml:space="preserve">W przypadku, gdy Wykonawca nie podejmie naprawy w terminie 10 dni roboczych </w:t>
      </w:r>
      <w:bookmarkStart w:id="0" w:name="__DdeLink__1355_1972914727"/>
      <w:r w:rsidRPr="00222D63">
        <w:rPr>
          <w:rFonts w:ascii="Calibri" w:hAnsi="Calibri" w:cs="Calibri"/>
          <w:lang w:eastAsia="pl-PL"/>
        </w:rPr>
        <w:t>licząc od dnia następnego po dniu zgłoszenia reklamacji</w:t>
      </w:r>
      <w:bookmarkEnd w:id="0"/>
      <w:r w:rsidRPr="00222D63">
        <w:rPr>
          <w:rFonts w:ascii="Calibri" w:hAnsi="Calibri" w:cs="Calibri"/>
          <w:lang w:eastAsia="pl-PL"/>
        </w:rPr>
        <w:t>, Zamawiający zastrzega sobie prawo do zlecenia naprawy innemu podmiotowi, na koszt Wykonawcy.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  <w:lang w:eastAsia="pl-PL"/>
        </w:rPr>
        <w:t>W przypadku trzykrotnego uszkodzenia tego samego odcinka instalacji w okresie gwarancji Wykonawca w terminie 10 dni roboczych  licząc od dnia następnego po dniu zgłoszenia reklamacji, na własny koszt wymieni cały odcinek instalacji na nowy, wolny od wad, o parametrach technicznych nie gorszych niż reklamowana instalacja.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>Serwis gwarancyjny świadczony będzie w miejscu instalacji lub w przypadku użytych komponentów w serwisie naprawczym wskazanym przez Wykonawcę. Transport ewentualnych komponentów objętych gwarancją do/z serwisu naprawczego odbywać się będzie na koszt Wykonawcy.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>Zgłoszenia usterek będą dokonywane przez Za</w:t>
      </w:r>
      <w:r>
        <w:rPr>
          <w:rFonts w:ascii="Calibri" w:hAnsi="Calibri" w:cs="Calibri"/>
          <w:lang w:eastAsia="pl-PL"/>
        </w:rPr>
        <w:t xml:space="preserve">mawiającego w formie pisemnej </w:t>
      </w:r>
      <w:r w:rsidRPr="00222D63">
        <w:rPr>
          <w:rFonts w:ascii="Calibri" w:hAnsi="Calibri" w:cs="Calibri"/>
          <w:lang w:eastAsia="pl-PL"/>
        </w:rPr>
        <w:t>i przesyłane:</w:t>
      </w:r>
    </w:p>
    <w:p w:rsidR="008E2E5D" w:rsidRPr="00222D63" w:rsidRDefault="008E2E5D" w:rsidP="008E2E5D">
      <w:pPr>
        <w:widowControl/>
        <w:numPr>
          <w:ilvl w:val="0"/>
          <w:numId w:val="30"/>
        </w:numPr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 xml:space="preserve">mailem na adres </w:t>
      </w:r>
      <w:r w:rsidRPr="00222D63">
        <w:rPr>
          <w:rFonts w:ascii="Calibri" w:hAnsi="Calibri" w:cs="Calibri"/>
          <w:highlight w:val="yellow"/>
          <w:lang w:eastAsia="pl-PL"/>
        </w:rPr>
        <w:t>…………………….</w:t>
      </w:r>
      <w:r w:rsidRPr="00222D63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wraz z informacją telefoniczną  na nr tel. ………………….</w:t>
      </w:r>
    </w:p>
    <w:p w:rsidR="008E2E5D" w:rsidRPr="00222D63" w:rsidRDefault="008E2E5D" w:rsidP="008E2E5D">
      <w:pPr>
        <w:widowControl/>
        <w:numPr>
          <w:ilvl w:val="0"/>
          <w:numId w:val="30"/>
        </w:numPr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 xml:space="preserve">do punktu serwisowego (dane teleadresowe) </w:t>
      </w:r>
      <w:r w:rsidRPr="00222D63">
        <w:rPr>
          <w:rFonts w:ascii="Calibri" w:hAnsi="Calibri" w:cs="Calibri"/>
          <w:highlight w:val="yellow"/>
          <w:lang w:eastAsia="pl-PL"/>
        </w:rPr>
        <w:t>……………..</w:t>
      </w:r>
      <w:r w:rsidRPr="00222D63">
        <w:rPr>
          <w:rFonts w:ascii="Calibri" w:hAnsi="Calibri" w:cs="Calibri"/>
          <w:lang w:eastAsia="pl-PL"/>
        </w:rPr>
        <w:t xml:space="preserve"> 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</w:rPr>
      </w:pPr>
      <w:r w:rsidRPr="00222D63">
        <w:rPr>
          <w:rFonts w:ascii="Calibri" w:hAnsi="Calibri" w:cs="Calibri"/>
          <w:lang w:eastAsia="pl-PL"/>
        </w:rPr>
        <w:lastRenderedPageBreak/>
        <w:t>Wykonawca zobowiązuje się do przyjmowania informacji o awarii instalacji będącej będących przedmiotem zamówienia w każdy dzień roboczy w godzinach od 8.00 do 15.30.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>Wykonawca przekaże Zamawiającemu karty gwarancyjne zawierające numer seryjny, termin i warunki ważności gwarancji.</w:t>
      </w:r>
    </w:p>
    <w:p w:rsidR="008E2E5D" w:rsidRPr="00222D63" w:rsidRDefault="008E2E5D" w:rsidP="008E2E5D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lang w:eastAsia="pl-PL"/>
        </w:rPr>
      </w:pPr>
      <w:r w:rsidRPr="00222D63">
        <w:rPr>
          <w:rFonts w:ascii="Calibri" w:hAnsi="Calibri" w:cs="Calibri"/>
          <w:lang w:eastAsia="pl-PL"/>
        </w:rPr>
        <w:t>Gwarancja na naprawiony sprzęt zostanie przedłużona o czas trwania naprawy.</w:t>
      </w:r>
    </w:p>
    <w:p w:rsidR="008E2E5D" w:rsidRPr="00222D63" w:rsidRDefault="008E2E5D" w:rsidP="008E2E5D">
      <w:pPr>
        <w:spacing w:before="240"/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10</w:t>
      </w:r>
    </w:p>
    <w:p w:rsidR="008E2E5D" w:rsidRPr="00222D63" w:rsidRDefault="008E2E5D" w:rsidP="008E2E5D">
      <w:pPr>
        <w:jc w:val="center"/>
        <w:rPr>
          <w:rFonts w:ascii="Calibri" w:hAnsi="Calibri" w:cs="Arial"/>
          <w:b/>
        </w:rPr>
      </w:pPr>
      <w:r w:rsidRPr="00222D63">
        <w:rPr>
          <w:rFonts w:ascii="Calibri" w:hAnsi="Calibri" w:cs="Arial"/>
          <w:b/>
        </w:rPr>
        <w:t>Postanowienia końcowe</w:t>
      </w:r>
    </w:p>
    <w:p w:rsidR="008E2E5D" w:rsidRPr="00222D63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3"/>
        <w:jc w:val="both"/>
        <w:rPr>
          <w:rFonts w:ascii="Calibri" w:hAnsi="Calibri"/>
          <w:lang w:eastAsia="ar-SA"/>
        </w:rPr>
      </w:pPr>
      <w:r w:rsidRPr="00222D63">
        <w:rPr>
          <w:rFonts w:ascii="Calibri" w:hAnsi="Calibri"/>
          <w:lang w:eastAsia="ar-SA"/>
        </w:rPr>
        <w:t>Wszelkie zmiany w niniejszej umowie wymagają pisemnej formy aneksu.</w:t>
      </w:r>
    </w:p>
    <w:p w:rsidR="008E2E5D" w:rsidRPr="00222D63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3"/>
        <w:jc w:val="both"/>
        <w:rPr>
          <w:rFonts w:ascii="Calibri" w:hAnsi="Calibri"/>
          <w:lang w:eastAsia="ar-SA"/>
        </w:rPr>
      </w:pPr>
      <w:r w:rsidRPr="00222D63">
        <w:rPr>
          <w:rFonts w:ascii="Calibri" w:hAnsi="Calibri"/>
          <w:iCs/>
          <w:lang w:eastAsia="ar-SA"/>
        </w:rPr>
        <w:t xml:space="preserve"> </w:t>
      </w:r>
      <w:r w:rsidRPr="00222D63">
        <w:rPr>
          <w:rFonts w:ascii="Calibri" w:hAnsi="Calibri" w:cs="Arial"/>
        </w:rPr>
        <w:t>W sprawach nieuregulowanych niniejszą umową zastosowanie mają przepisy Kodeksu Cywilnego i Prawa Budowlanego zaś zaistniałe spory między Stronami będą rozstrzygane przez sąd właściwy rzeczowo i miejscowo dla Zamawiającego.</w:t>
      </w:r>
    </w:p>
    <w:p w:rsidR="008E2E5D" w:rsidRPr="004E6A78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3"/>
        <w:jc w:val="both"/>
        <w:rPr>
          <w:rFonts w:ascii="Calibri" w:hAnsi="Calibri"/>
          <w:lang w:eastAsia="ar-SA"/>
        </w:rPr>
      </w:pPr>
      <w:r w:rsidRPr="00222D63">
        <w:rPr>
          <w:rFonts w:ascii="Calibri" w:hAnsi="Calibri"/>
          <w:iCs/>
        </w:rPr>
        <w:t>Pisemne zawiadomienia wymagane w ramach niniejszej umowy będą dostarczane na następujące adresy:</w:t>
      </w:r>
    </w:p>
    <w:p w:rsidR="008E2E5D" w:rsidRDefault="008E2E5D" w:rsidP="008E2E5D">
      <w:pPr>
        <w:ind w:left="1"/>
        <w:jc w:val="both"/>
        <w:rPr>
          <w:rFonts w:ascii="Calibri" w:hAnsi="Calibri"/>
          <w:lang w:eastAsia="ar-SA"/>
        </w:rPr>
      </w:pPr>
    </w:p>
    <w:p w:rsidR="008E2E5D" w:rsidRDefault="008E2E5D" w:rsidP="008E2E5D">
      <w:pPr>
        <w:ind w:left="1"/>
        <w:jc w:val="both"/>
        <w:rPr>
          <w:rFonts w:ascii="Calibri" w:hAnsi="Calibri"/>
          <w:lang w:eastAsia="ar-SA"/>
        </w:rPr>
      </w:pPr>
    </w:p>
    <w:p w:rsidR="008E2E5D" w:rsidRPr="00222D63" w:rsidRDefault="008E2E5D" w:rsidP="008E2E5D">
      <w:pPr>
        <w:ind w:left="1"/>
        <w:jc w:val="both"/>
        <w:rPr>
          <w:rFonts w:ascii="Calibri" w:hAnsi="Calibri"/>
          <w:lang w:eastAsia="ar-SA"/>
        </w:rPr>
      </w:pPr>
    </w:p>
    <w:p w:rsidR="008E2E5D" w:rsidRPr="00222D63" w:rsidRDefault="008E2E5D" w:rsidP="008E2E5D">
      <w:pPr>
        <w:tabs>
          <w:tab w:val="left" w:pos="360"/>
          <w:tab w:val="left" w:pos="426"/>
          <w:tab w:val="left" w:pos="2160"/>
        </w:tabs>
        <w:spacing w:line="276" w:lineRule="auto"/>
        <w:ind w:left="2880"/>
        <w:jc w:val="both"/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 xml:space="preserve">Wykonawcy: </w:t>
      </w:r>
    </w:p>
    <w:p w:rsidR="008E2E5D" w:rsidRPr="00222D63" w:rsidRDefault="008E2E5D" w:rsidP="008E2E5D">
      <w:pPr>
        <w:tabs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>........................................</w:t>
      </w:r>
    </w:p>
    <w:p w:rsidR="008E2E5D" w:rsidRPr="00222D63" w:rsidRDefault="008E2E5D" w:rsidP="008E2E5D">
      <w:pPr>
        <w:tabs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>........................................</w:t>
      </w:r>
    </w:p>
    <w:p w:rsidR="008E2E5D" w:rsidRPr="00222D63" w:rsidRDefault="008E2E5D" w:rsidP="008E2E5D">
      <w:pPr>
        <w:tabs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>........................................</w:t>
      </w:r>
    </w:p>
    <w:p w:rsidR="008E2E5D" w:rsidRPr="00222D63" w:rsidRDefault="008E2E5D" w:rsidP="008E2E5D">
      <w:pPr>
        <w:tabs>
          <w:tab w:val="left" w:pos="360"/>
          <w:tab w:val="left" w:pos="426"/>
          <w:tab w:val="left" w:pos="2160"/>
        </w:tabs>
        <w:spacing w:line="276" w:lineRule="auto"/>
        <w:ind w:left="2880"/>
        <w:jc w:val="both"/>
        <w:rPr>
          <w:rFonts w:ascii="Calibri" w:hAnsi="Calibri"/>
          <w:iCs/>
        </w:rPr>
      </w:pPr>
    </w:p>
    <w:p w:rsidR="008E2E5D" w:rsidRDefault="008E2E5D" w:rsidP="008E2E5D">
      <w:pPr>
        <w:tabs>
          <w:tab w:val="left" w:pos="360"/>
          <w:tab w:val="left" w:pos="426"/>
          <w:tab w:val="left" w:pos="2160"/>
        </w:tabs>
        <w:spacing w:line="276" w:lineRule="auto"/>
        <w:ind w:left="2880"/>
        <w:jc w:val="both"/>
        <w:rPr>
          <w:rFonts w:ascii="Calibri" w:hAnsi="Calibri"/>
          <w:iCs/>
        </w:rPr>
      </w:pPr>
    </w:p>
    <w:p w:rsidR="008E2E5D" w:rsidRPr="00222D63" w:rsidRDefault="008E2E5D" w:rsidP="008E2E5D">
      <w:pPr>
        <w:tabs>
          <w:tab w:val="left" w:pos="360"/>
          <w:tab w:val="left" w:pos="426"/>
          <w:tab w:val="left" w:pos="2160"/>
        </w:tabs>
        <w:spacing w:line="276" w:lineRule="auto"/>
        <w:ind w:left="2880"/>
        <w:jc w:val="both"/>
        <w:rPr>
          <w:rFonts w:ascii="Calibri" w:hAnsi="Calibri"/>
          <w:iCs/>
        </w:rPr>
      </w:pPr>
    </w:p>
    <w:p w:rsidR="008E2E5D" w:rsidRPr="00222D63" w:rsidRDefault="008E2E5D" w:rsidP="008E2E5D">
      <w:pPr>
        <w:tabs>
          <w:tab w:val="left" w:pos="360"/>
          <w:tab w:val="left" w:pos="426"/>
          <w:tab w:val="left" w:pos="2160"/>
        </w:tabs>
        <w:spacing w:line="276" w:lineRule="auto"/>
        <w:ind w:left="2880"/>
        <w:jc w:val="both"/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 xml:space="preserve">Zamawiającego: </w:t>
      </w:r>
    </w:p>
    <w:p w:rsidR="008E2E5D" w:rsidRPr="00222D63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>Komenda Wojewódzka Policji we Wrocławiu</w:t>
      </w:r>
    </w:p>
    <w:p w:rsidR="008E2E5D" w:rsidRPr="00222D63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>Wydział Teleinformatyki</w:t>
      </w:r>
    </w:p>
    <w:p w:rsidR="008E2E5D" w:rsidRPr="00222D63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 xml:space="preserve"> ul. Podwale 31-33</w:t>
      </w:r>
    </w:p>
    <w:p w:rsidR="008E2E5D" w:rsidRPr="00222D63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ab/>
        <w:t xml:space="preserve">50-040 Wrocław </w:t>
      </w:r>
    </w:p>
    <w:p w:rsidR="008E2E5D" w:rsidRPr="00D031E1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  <w:lang w:val="de-DE"/>
        </w:rPr>
      </w:pPr>
      <w:r w:rsidRPr="00222D63">
        <w:rPr>
          <w:rFonts w:ascii="Calibri" w:hAnsi="Calibri"/>
          <w:iCs/>
        </w:rPr>
        <w:tab/>
      </w:r>
      <w:r w:rsidRPr="00D031E1">
        <w:rPr>
          <w:rFonts w:ascii="Calibri" w:hAnsi="Calibri"/>
          <w:iCs/>
          <w:lang w:val="de-DE"/>
        </w:rPr>
        <w:t>tel. 47 87 133-81</w:t>
      </w:r>
    </w:p>
    <w:p w:rsidR="008E2E5D" w:rsidRPr="00D031E1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  <w:lang w:val="de-DE"/>
        </w:rPr>
      </w:pPr>
      <w:r w:rsidRPr="00D031E1">
        <w:rPr>
          <w:rFonts w:ascii="Calibri" w:hAnsi="Calibri"/>
          <w:iCs/>
          <w:lang w:val="de-DE"/>
        </w:rPr>
        <w:tab/>
      </w:r>
    </w:p>
    <w:p w:rsidR="008E2E5D" w:rsidRPr="00D031E1" w:rsidRDefault="008E2E5D" w:rsidP="008E2E5D">
      <w:pPr>
        <w:tabs>
          <w:tab w:val="left" w:pos="-7230"/>
          <w:tab w:val="left" w:pos="2127"/>
        </w:tabs>
        <w:rPr>
          <w:rFonts w:ascii="Calibri" w:hAnsi="Calibri"/>
          <w:iCs/>
          <w:lang w:val="de-DE"/>
        </w:rPr>
      </w:pPr>
    </w:p>
    <w:p w:rsidR="008E2E5D" w:rsidRPr="00222D63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4"/>
        <w:jc w:val="both"/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 xml:space="preserve">Ze strony Zamawiającego za realizację postanowień umownych odpowiedzialny jest  </w:t>
      </w:r>
      <w:r w:rsidRPr="00DD328A">
        <w:rPr>
          <w:rFonts w:ascii="Calibri" w:hAnsi="Calibri"/>
          <w:iCs/>
          <w:highlight w:val="yellow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</w:rPr>
        <w:t>.</w:t>
      </w:r>
    </w:p>
    <w:p w:rsidR="008E2E5D" w:rsidRPr="00222D63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4"/>
        <w:jc w:val="both"/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>Umowa została sporządzona w dwóch jednobrzmiących egzemplarzach na prawach oryginału z przeznaczeniem egz. nr 1 dla Zamawiającego i egz. nr 2 dla Wykonawcy.</w:t>
      </w:r>
    </w:p>
    <w:p w:rsidR="008E2E5D" w:rsidRPr="00222D63" w:rsidRDefault="008E2E5D" w:rsidP="008E2E5D">
      <w:pPr>
        <w:widowControl/>
        <w:numPr>
          <w:ilvl w:val="3"/>
          <w:numId w:val="26"/>
        </w:numPr>
        <w:tabs>
          <w:tab w:val="clear" w:pos="2880"/>
          <w:tab w:val="num" w:pos="284"/>
        </w:tabs>
        <w:autoSpaceDE/>
        <w:autoSpaceDN/>
        <w:ind w:left="284" w:hanging="284"/>
        <w:jc w:val="both"/>
        <w:rPr>
          <w:rFonts w:ascii="Calibri" w:hAnsi="Calibri"/>
          <w:iCs/>
        </w:rPr>
      </w:pPr>
      <w:r w:rsidRPr="00222D63">
        <w:rPr>
          <w:rFonts w:ascii="Calibri" w:hAnsi="Calibri"/>
          <w:iCs/>
        </w:rPr>
        <w:t>Integralnymi składnikami niniejszej umowy są:</w:t>
      </w:r>
    </w:p>
    <w:p w:rsidR="008E2E5D" w:rsidRPr="00222D63" w:rsidRDefault="008E2E5D" w:rsidP="008E2E5D">
      <w:pPr>
        <w:ind w:left="1440" w:hanging="1440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 xml:space="preserve">Zał. 1 – opis przedmiotu zamówienia (OPZ) </w:t>
      </w:r>
    </w:p>
    <w:p w:rsidR="008E2E5D" w:rsidRPr="00222D63" w:rsidRDefault="008E2E5D" w:rsidP="008E2E5D">
      <w:pPr>
        <w:ind w:left="1440" w:hanging="1440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 xml:space="preserve">Zał. </w:t>
      </w:r>
      <w:r>
        <w:rPr>
          <w:rFonts w:ascii="Calibri" w:hAnsi="Calibri" w:cs="Arial"/>
        </w:rPr>
        <w:t>2</w:t>
      </w:r>
      <w:r w:rsidRPr="00222D63">
        <w:rPr>
          <w:rFonts w:ascii="Calibri" w:hAnsi="Calibri" w:cs="Arial"/>
        </w:rPr>
        <w:t xml:space="preserve"> – wzór protokołu odbioru,</w:t>
      </w:r>
    </w:p>
    <w:p w:rsidR="008E2E5D" w:rsidRPr="00222D63" w:rsidRDefault="008E2E5D" w:rsidP="008E2E5D">
      <w:pPr>
        <w:tabs>
          <w:tab w:val="center" w:pos="2268"/>
          <w:tab w:val="center" w:pos="7371"/>
        </w:tabs>
        <w:spacing w:before="480"/>
        <w:jc w:val="both"/>
        <w:rPr>
          <w:rFonts w:ascii="Calibri" w:hAnsi="Calibri" w:cs="Arial"/>
        </w:rPr>
      </w:pPr>
      <w:r w:rsidRPr="00222D63">
        <w:rPr>
          <w:rFonts w:ascii="Calibri" w:hAnsi="Calibri" w:cs="Arial"/>
        </w:rPr>
        <w:t>WYKONAWCA</w:t>
      </w:r>
      <w:r w:rsidRPr="00222D63">
        <w:rPr>
          <w:rFonts w:ascii="Calibri" w:hAnsi="Calibri" w:cs="Arial"/>
        </w:rPr>
        <w:tab/>
      </w:r>
      <w:r w:rsidR="00405B88">
        <w:rPr>
          <w:rFonts w:ascii="Calibri" w:hAnsi="Calibri" w:cs="Arial"/>
        </w:rPr>
        <w:tab/>
      </w:r>
      <w:r w:rsidR="00405B88">
        <w:rPr>
          <w:rFonts w:ascii="Calibri" w:hAnsi="Calibri" w:cs="Arial"/>
        </w:rPr>
        <w:tab/>
      </w:r>
      <w:r w:rsidRPr="00222D63">
        <w:rPr>
          <w:rFonts w:ascii="Calibri" w:hAnsi="Calibri" w:cs="Arial"/>
        </w:rPr>
        <w:t>ZAMAWIAJĄCY</w:t>
      </w:r>
    </w:p>
    <w:p w:rsidR="00622D5B" w:rsidRDefault="00622D5B" w:rsidP="008E2E5D">
      <w:pPr>
        <w:pStyle w:val="Nagwek2"/>
        <w:rPr>
          <w:sz w:val="20"/>
        </w:rPr>
      </w:pPr>
    </w:p>
    <w:sectPr w:rsidR="00622D5B" w:rsidSect="008B4767">
      <w:pgSz w:w="11910" w:h="16840"/>
      <w:pgMar w:top="1360" w:right="800" w:bottom="1276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/>
        <w:b w:val="0"/>
        <w:i w:val="0"/>
        <w:strike w:val="0"/>
        <w:dstrike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5A6414DA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3F332AB"/>
    <w:multiLevelType w:val="hybridMultilevel"/>
    <w:tmpl w:val="FFFFFFFF"/>
    <w:lvl w:ilvl="0" w:tplc="06542486">
      <w:start w:val="1"/>
      <w:numFmt w:val="decimal"/>
      <w:lvlText w:val="%1."/>
      <w:lvlJc w:val="left"/>
      <w:pPr>
        <w:ind w:left="556" w:hanging="360"/>
      </w:pPr>
      <w:rPr>
        <w:rFonts w:ascii="Carlito" w:eastAsia="Times New Roman" w:hAnsi="Carlito" w:cs="Carlito" w:hint="default"/>
        <w:spacing w:val="-1"/>
        <w:w w:val="99"/>
        <w:sz w:val="20"/>
        <w:szCs w:val="20"/>
      </w:rPr>
    </w:lvl>
    <w:lvl w:ilvl="1" w:tplc="79DEAA68">
      <w:start w:val="1"/>
      <w:numFmt w:val="decimal"/>
      <w:lvlText w:val="%2)"/>
      <w:lvlJc w:val="left"/>
      <w:pPr>
        <w:ind w:left="91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2" w:tplc="D93ECA34">
      <w:start w:val="1"/>
      <w:numFmt w:val="lowerLetter"/>
      <w:lvlText w:val="%3)"/>
      <w:lvlJc w:val="left"/>
      <w:pPr>
        <w:ind w:left="1276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3" w:tplc="D916DF9E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51A0EE92">
      <w:numFmt w:val="bullet"/>
      <w:lvlText w:val="•"/>
      <w:lvlJc w:val="left"/>
      <w:pPr>
        <w:ind w:left="3431" w:hanging="360"/>
      </w:pPr>
      <w:rPr>
        <w:rFonts w:hint="default"/>
      </w:rPr>
    </w:lvl>
    <w:lvl w:ilvl="5" w:tplc="FB429B58">
      <w:numFmt w:val="bullet"/>
      <w:lvlText w:val="•"/>
      <w:lvlJc w:val="left"/>
      <w:pPr>
        <w:ind w:left="4507" w:hanging="360"/>
      </w:pPr>
      <w:rPr>
        <w:rFonts w:hint="default"/>
      </w:rPr>
    </w:lvl>
    <w:lvl w:ilvl="6" w:tplc="26E6BAB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E3749102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A61E797E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6">
    <w:nsid w:val="041601A2"/>
    <w:multiLevelType w:val="hybridMultilevel"/>
    <w:tmpl w:val="FFFFFFFF"/>
    <w:lvl w:ilvl="0" w:tplc="BCB278D2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7AE8B722">
      <w:start w:val="1"/>
      <w:numFmt w:val="lowerLetter"/>
      <w:lvlText w:val="%2)"/>
      <w:lvlJc w:val="left"/>
      <w:pPr>
        <w:ind w:left="762" w:hanging="284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4B8EDE24">
      <w:numFmt w:val="bullet"/>
      <w:lvlText w:val="•"/>
      <w:lvlJc w:val="left"/>
      <w:pPr>
        <w:ind w:left="1774" w:hanging="284"/>
      </w:pPr>
      <w:rPr>
        <w:rFonts w:hint="default"/>
      </w:rPr>
    </w:lvl>
    <w:lvl w:ilvl="3" w:tplc="9FF051A8">
      <w:numFmt w:val="bullet"/>
      <w:lvlText w:val="•"/>
      <w:lvlJc w:val="left"/>
      <w:pPr>
        <w:ind w:left="2788" w:hanging="284"/>
      </w:pPr>
      <w:rPr>
        <w:rFonts w:hint="default"/>
      </w:rPr>
    </w:lvl>
    <w:lvl w:ilvl="4" w:tplc="19148ED0">
      <w:numFmt w:val="bullet"/>
      <w:lvlText w:val="•"/>
      <w:lvlJc w:val="left"/>
      <w:pPr>
        <w:ind w:left="3802" w:hanging="284"/>
      </w:pPr>
      <w:rPr>
        <w:rFonts w:hint="default"/>
      </w:rPr>
    </w:lvl>
    <w:lvl w:ilvl="5" w:tplc="4A80977C">
      <w:numFmt w:val="bullet"/>
      <w:lvlText w:val="•"/>
      <w:lvlJc w:val="left"/>
      <w:pPr>
        <w:ind w:left="4816" w:hanging="284"/>
      </w:pPr>
      <w:rPr>
        <w:rFonts w:hint="default"/>
      </w:rPr>
    </w:lvl>
    <w:lvl w:ilvl="6" w:tplc="149E460E">
      <w:numFmt w:val="bullet"/>
      <w:lvlText w:val="•"/>
      <w:lvlJc w:val="left"/>
      <w:pPr>
        <w:ind w:left="5830" w:hanging="284"/>
      </w:pPr>
      <w:rPr>
        <w:rFonts w:hint="default"/>
      </w:rPr>
    </w:lvl>
    <w:lvl w:ilvl="7" w:tplc="E1C0392A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7EB8EDEE">
      <w:numFmt w:val="bullet"/>
      <w:lvlText w:val="•"/>
      <w:lvlJc w:val="left"/>
      <w:pPr>
        <w:ind w:left="7858" w:hanging="284"/>
      </w:pPr>
      <w:rPr>
        <w:rFonts w:hint="default"/>
      </w:rPr>
    </w:lvl>
  </w:abstractNum>
  <w:abstractNum w:abstractNumId="7">
    <w:nsid w:val="0C1E0B55"/>
    <w:multiLevelType w:val="hybridMultilevel"/>
    <w:tmpl w:val="FFFFFFFF"/>
    <w:lvl w:ilvl="0" w:tplc="FA58AE82">
      <w:start w:val="1"/>
      <w:numFmt w:val="decimal"/>
      <w:lvlText w:val="%1)"/>
      <w:lvlJc w:val="left"/>
      <w:pPr>
        <w:ind w:left="91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26F4C238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6798CFC6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764251E2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D41E3066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4A564BEA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BC80EFDA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C04FC62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0094AB0E"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8">
    <w:nsid w:val="0CB5247B"/>
    <w:multiLevelType w:val="multilevel"/>
    <w:tmpl w:val="9640ABB0"/>
    <w:name w:val="WW8Num1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>
    <w:nsid w:val="0D5818FC"/>
    <w:multiLevelType w:val="hybridMultilevel"/>
    <w:tmpl w:val="FFFFFFFF"/>
    <w:lvl w:ilvl="0" w:tplc="6FD0D6FA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E9CAA1EE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C8143978">
      <w:numFmt w:val="bullet"/>
      <w:lvlText w:val="•"/>
      <w:lvlJc w:val="left"/>
      <w:pPr>
        <w:ind w:left="2361" w:hanging="284"/>
      </w:pPr>
      <w:rPr>
        <w:rFonts w:hint="default"/>
      </w:rPr>
    </w:lvl>
    <w:lvl w:ilvl="3" w:tplc="25AA4C04">
      <w:numFmt w:val="bullet"/>
      <w:lvlText w:val="•"/>
      <w:lvlJc w:val="left"/>
      <w:pPr>
        <w:ind w:left="3301" w:hanging="284"/>
      </w:pPr>
      <w:rPr>
        <w:rFonts w:hint="default"/>
      </w:rPr>
    </w:lvl>
    <w:lvl w:ilvl="4" w:tplc="87EAC17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D48A2C7C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19AC51BE">
      <w:numFmt w:val="bullet"/>
      <w:lvlText w:val="•"/>
      <w:lvlJc w:val="left"/>
      <w:pPr>
        <w:ind w:left="6123" w:hanging="284"/>
      </w:pPr>
      <w:rPr>
        <w:rFonts w:hint="default"/>
      </w:rPr>
    </w:lvl>
    <w:lvl w:ilvl="7" w:tplc="6762AA8E"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A59CFC98">
      <w:numFmt w:val="bullet"/>
      <w:lvlText w:val="•"/>
      <w:lvlJc w:val="left"/>
      <w:pPr>
        <w:ind w:left="8005" w:hanging="284"/>
      </w:pPr>
      <w:rPr>
        <w:rFonts w:hint="default"/>
      </w:rPr>
    </w:lvl>
  </w:abstractNum>
  <w:abstractNum w:abstractNumId="10">
    <w:nsid w:val="13167028"/>
    <w:multiLevelType w:val="hybridMultilevel"/>
    <w:tmpl w:val="FFFFFFFF"/>
    <w:lvl w:ilvl="0" w:tplc="FFCCCF16">
      <w:start w:val="1"/>
      <w:numFmt w:val="decimal"/>
      <w:lvlText w:val="%1."/>
      <w:lvlJc w:val="left"/>
      <w:pPr>
        <w:ind w:left="532" w:hanging="336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1700A714">
      <w:start w:val="1"/>
      <w:numFmt w:val="lowerLetter"/>
      <w:lvlText w:val="%2)"/>
      <w:lvlJc w:val="left"/>
      <w:pPr>
        <w:ind w:left="916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4F3AE85A"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59326F3A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8FF07DC6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7D862452"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D4FA0BEA">
      <w:numFmt w:val="bullet"/>
      <w:lvlText w:val="•"/>
      <w:lvlJc w:val="left"/>
      <w:pPr>
        <w:ind w:left="5603" w:hanging="360"/>
      </w:pPr>
      <w:rPr>
        <w:rFonts w:hint="default"/>
      </w:rPr>
    </w:lvl>
    <w:lvl w:ilvl="7" w:tplc="8CFC2A1C">
      <w:numFmt w:val="bullet"/>
      <w:lvlText w:val="•"/>
      <w:lvlJc w:val="left"/>
      <w:pPr>
        <w:ind w:left="6674" w:hanging="360"/>
      </w:pPr>
      <w:rPr>
        <w:rFonts w:hint="default"/>
      </w:rPr>
    </w:lvl>
    <w:lvl w:ilvl="8" w:tplc="EC1CB5C0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>
    <w:nsid w:val="135D7D6B"/>
    <w:multiLevelType w:val="hybridMultilevel"/>
    <w:tmpl w:val="834A0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1172D3"/>
    <w:multiLevelType w:val="hybridMultilevel"/>
    <w:tmpl w:val="FFFFFFFF"/>
    <w:lvl w:ilvl="0" w:tplc="C95ED72C">
      <w:start w:val="1"/>
      <w:numFmt w:val="lowerLetter"/>
      <w:lvlText w:val="%1)"/>
      <w:lvlJc w:val="left"/>
      <w:pPr>
        <w:ind w:left="1096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1" w:tplc="42B8EFCC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2BD4E0BA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D59E8A38">
      <w:numFmt w:val="bullet"/>
      <w:lvlText w:val="•"/>
      <w:lvlJc w:val="left"/>
      <w:pPr>
        <w:ind w:left="3735" w:hanging="360"/>
      </w:pPr>
      <w:rPr>
        <w:rFonts w:hint="default"/>
      </w:rPr>
    </w:lvl>
    <w:lvl w:ilvl="4" w:tplc="F3CC6280"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501A573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794A745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519C6262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C00041E8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3">
    <w:nsid w:val="1F6D6129"/>
    <w:multiLevelType w:val="hybridMultilevel"/>
    <w:tmpl w:val="4724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61276"/>
    <w:multiLevelType w:val="hybridMultilevel"/>
    <w:tmpl w:val="FFFFFFFF"/>
    <w:lvl w:ilvl="0" w:tplc="FCF2648A">
      <w:start w:val="1"/>
      <w:numFmt w:val="decimal"/>
      <w:lvlText w:val="%1."/>
      <w:lvlJc w:val="left"/>
      <w:pPr>
        <w:ind w:left="479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8E0A7AF4">
      <w:numFmt w:val="bullet"/>
      <w:lvlText w:val="-"/>
      <w:lvlJc w:val="left"/>
      <w:pPr>
        <w:ind w:left="762" w:hanging="120"/>
      </w:pPr>
      <w:rPr>
        <w:rFonts w:ascii="Carlito" w:eastAsia="Times New Roman" w:hAnsi="Carlito" w:hint="default"/>
        <w:w w:val="100"/>
        <w:sz w:val="22"/>
      </w:rPr>
    </w:lvl>
    <w:lvl w:ilvl="2" w:tplc="7458B14E">
      <w:numFmt w:val="bullet"/>
      <w:lvlText w:val="•"/>
      <w:lvlJc w:val="left"/>
      <w:pPr>
        <w:ind w:left="1774" w:hanging="120"/>
      </w:pPr>
      <w:rPr>
        <w:rFonts w:hint="default"/>
      </w:rPr>
    </w:lvl>
    <w:lvl w:ilvl="3" w:tplc="A18852DA">
      <w:numFmt w:val="bullet"/>
      <w:lvlText w:val="•"/>
      <w:lvlJc w:val="left"/>
      <w:pPr>
        <w:ind w:left="2788" w:hanging="120"/>
      </w:pPr>
      <w:rPr>
        <w:rFonts w:hint="default"/>
      </w:rPr>
    </w:lvl>
    <w:lvl w:ilvl="4" w:tplc="09FEAB34">
      <w:numFmt w:val="bullet"/>
      <w:lvlText w:val="•"/>
      <w:lvlJc w:val="left"/>
      <w:pPr>
        <w:ind w:left="3802" w:hanging="120"/>
      </w:pPr>
      <w:rPr>
        <w:rFonts w:hint="default"/>
      </w:rPr>
    </w:lvl>
    <w:lvl w:ilvl="5" w:tplc="9B50E2B8">
      <w:numFmt w:val="bullet"/>
      <w:lvlText w:val="•"/>
      <w:lvlJc w:val="left"/>
      <w:pPr>
        <w:ind w:left="4816" w:hanging="120"/>
      </w:pPr>
      <w:rPr>
        <w:rFonts w:hint="default"/>
      </w:rPr>
    </w:lvl>
    <w:lvl w:ilvl="6" w:tplc="713A2AB8">
      <w:numFmt w:val="bullet"/>
      <w:lvlText w:val="•"/>
      <w:lvlJc w:val="left"/>
      <w:pPr>
        <w:ind w:left="5830" w:hanging="120"/>
      </w:pPr>
      <w:rPr>
        <w:rFonts w:hint="default"/>
      </w:rPr>
    </w:lvl>
    <w:lvl w:ilvl="7" w:tplc="35DC820E">
      <w:numFmt w:val="bullet"/>
      <w:lvlText w:val="•"/>
      <w:lvlJc w:val="left"/>
      <w:pPr>
        <w:ind w:left="6844" w:hanging="120"/>
      </w:pPr>
      <w:rPr>
        <w:rFonts w:hint="default"/>
      </w:rPr>
    </w:lvl>
    <w:lvl w:ilvl="8" w:tplc="F5EAD946">
      <w:numFmt w:val="bullet"/>
      <w:lvlText w:val="•"/>
      <w:lvlJc w:val="left"/>
      <w:pPr>
        <w:ind w:left="7858" w:hanging="120"/>
      </w:pPr>
      <w:rPr>
        <w:rFonts w:hint="default"/>
      </w:rPr>
    </w:lvl>
  </w:abstractNum>
  <w:abstractNum w:abstractNumId="15">
    <w:nsid w:val="25130518"/>
    <w:multiLevelType w:val="hybridMultilevel"/>
    <w:tmpl w:val="FFFFFFFF"/>
    <w:lvl w:ilvl="0" w:tplc="485EB44E">
      <w:start w:val="6"/>
      <w:numFmt w:val="decimal"/>
      <w:lvlText w:val="%1."/>
      <w:lvlJc w:val="left"/>
      <w:pPr>
        <w:ind w:left="465" w:hanging="269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94A89132">
      <w:numFmt w:val="bullet"/>
      <w:lvlText w:val=""/>
      <w:lvlJc w:val="left"/>
      <w:pPr>
        <w:ind w:left="2517" w:hanging="341"/>
      </w:pPr>
      <w:rPr>
        <w:rFonts w:ascii="Symbol" w:eastAsia="Times New Roman" w:hAnsi="Symbol" w:hint="default"/>
        <w:w w:val="100"/>
        <w:sz w:val="22"/>
      </w:rPr>
    </w:lvl>
    <w:lvl w:ilvl="2" w:tplc="C2CC89A8">
      <w:numFmt w:val="bullet"/>
      <w:lvlText w:val="•"/>
      <w:lvlJc w:val="left"/>
      <w:pPr>
        <w:ind w:left="3338" w:hanging="341"/>
      </w:pPr>
      <w:rPr>
        <w:rFonts w:hint="default"/>
      </w:rPr>
    </w:lvl>
    <w:lvl w:ilvl="3" w:tplc="95D6CC04">
      <w:numFmt w:val="bullet"/>
      <w:lvlText w:val="•"/>
      <w:lvlJc w:val="left"/>
      <w:pPr>
        <w:ind w:left="4156" w:hanging="341"/>
      </w:pPr>
      <w:rPr>
        <w:rFonts w:hint="default"/>
      </w:rPr>
    </w:lvl>
    <w:lvl w:ilvl="4" w:tplc="5B3A1804">
      <w:numFmt w:val="bullet"/>
      <w:lvlText w:val="•"/>
      <w:lvlJc w:val="left"/>
      <w:pPr>
        <w:ind w:left="4975" w:hanging="341"/>
      </w:pPr>
      <w:rPr>
        <w:rFonts w:hint="default"/>
      </w:rPr>
    </w:lvl>
    <w:lvl w:ilvl="5" w:tplc="BF20C2C6">
      <w:numFmt w:val="bullet"/>
      <w:lvlText w:val="•"/>
      <w:lvlJc w:val="left"/>
      <w:pPr>
        <w:ind w:left="5793" w:hanging="341"/>
      </w:pPr>
      <w:rPr>
        <w:rFonts w:hint="default"/>
      </w:rPr>
    </w:lvl>
    <w:lvl w:ilvl="6" w:tplc="CE867784">
      <w:numFmt w:val="bullet"/>
      <w:lvlText w:val="•"/>
      <w:lvlJc w:val="left"/>
      <w:pPr>
        <w:ind w:left="6612" w:hanging="341"/>
      </w:pPr>
      <w:rPr>
        <w:rFonts w:hint="default"/>
      </w:rPr>
    </w:lvl>
    <w:lvl w:ilvl="7" w:tplc="81F40B26">
      <w:numFmt w:val="bullet"/>
      <w:lvlText w:val="•"/>
      <w:lvlJc w:val="left"/>
      <w:pPr>
        <w:ind w:left="7430" w:hanging="341"/>
      </w:pPr>
      <w:rPr>
        <w:rFonts w:hint="default"/>
      </w:rPr>
    </w:lvl>
    <w:lvl w:ilvl="8" w:tplc="0F22EC52">
      <w:numFmt w:val="bullet"/>
      <w:lvlText w:val="•"/>
      <w:lvlJc w:val="left"/>
      <w:pPr>
        <w:ind w:left="8249" w:hanging="341"/>
      </w:pPr>
      <w:rPr>
        <w:rFonts w:hint="default"/>
      </w:rPr>
    </w:lvl>
  </w:abstractNum>
  <w:abstractNum w:abstractNumId="16">
    <w:nsid w:val="2F5C0CFE"/>
    <w:multiLevelType w:val="multilevel"/>
    <w:tmpl w:val="4CCC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AF42EB"/>
    <w:multiLevelType w:val="hybridMultilevel"/>
    <w:tmpl w:val="DFC06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A22217"/>
    <w:multiLevelType w:val="hybridMultilevel"/>
    <w:tmpl w:val="FFFFFFFF"/>
    <w:lvl w:ilvl="0" w:tplc="17F8C9AC">
      <w:start w:val="1"/>
      <w:numFmt w:val="decimal"/>
      <w:lvlText w:val="%1."/>
      <w:lvlJc w:val="left"/>
      <w:pPr>
        <w:ind w:left="623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53707C42">
      <w:start w:val="1"/>
      <w:numFmt w:val="lowerLetter"/>
      <w:lvlText w:val="%2)"/>
      <w:lvlJc w:val="left"/>
      <w:pPr>
        <w:ind w:left="1046" w:hanging="284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7F6E07D2">
      <w:numFmt w:val="bullet"/>
      <w:lvlText w:val="•"/>
      <w:lvlJc w:val="left"/>
      <w:pPr>
        <w:ind w:left="2022" w:hanging="284"/>
      </w:pPr>
      <w:rPr>
        <w:rFonts w:hint="default"/>
      </w:rPr>
    </w:lvl>
    <w:lvl w:ilvl="3" w:tplc="73E45848">
      <w:numFmt w:val="bullet"/>
      <w:lvlText w:val="•"/>
      <w:lvlJc w:val="left"/>
      <w:pPr>
        <w:ind w:left="3005" w:hanging="284"/>
      </w:pPr>
      <w:rPr>
        <w:rFonts w:hint="default"/>
      </w:rPr>
    </w:lvl>
    <w:lvl w:ilvl="4" w:tplc="20523EB2">
      <w:numFmt w:val="bullet"/>
      <w:lvlText w:val="•"/>
      <w:lvlJc w:val="left"/>
      <w:pPr>
        <w:ind w:left="3988" w:hanging="284"/>
      </w:pPr>
      <w:rPr>
        <w:rFonts w:hint="default"/>
      </w:rPr>
    </w:lvl>
    <w:lvl w:ilvl="5" w:tplc="B6B244AC">
      <w:numFmt w:val="bullet"/>
      <w:lvlText w:val="•"/>
      <w:lvlJc w:val="left"/>
      <w:pPr>
        <w:ind w:left="4971" w:hanging="284"/>
      </w:pPr>
      <w:rPr>
        <w:rFonts w:hint="default"/>
      </w:rPr>
    </w:lvl>
    <w:lvl w:ilvl="6" w:tplc="FFBEE07E">
      <w:numFmt w:val="bullet"/>
      <w:lvlText w:val="•"/>
      <w:lvlJc w:val="left"/>
      <w:pPr>
        <w:ind w:left="5954" w:hanging="284"/>
      </w:pPr>
      <w:rPr>
        <w:rFonts w:hint="default"/>
      </w:rPr>
    </w:lvl>
    <w:lvl w:ilvl="7" w:tplc="CE3A089A">
      <w:numFmt w:val="bullet"/>
      <w:lvlText w:val="•"/>
      <w:lvlJc w:val="left"/>
      <w:pPr>
        <w:ind w:left="6937" w:hanging="284"/>
      </w:pPr>
      <w:rPr>
        <w:rFonts w:hint="default"/>
      </w:rPr>
    </w:lvl>
    <w:lvl w:ilvl="8" w:tplc="57A4A0B2"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19">
    <w:nsid w:val="34F96FC4"/>
    <w:multiLevelType w:val="multilevel"/>
    <w:tmpl w:val="193097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6634577"/>
    <w:multiLevelType w:val="hybridMultilevel"/>
    <w:tmpl w:val="D0F8507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59580D"/>
    <w:multiLevelType w:val="hybridMultilevel"/>
    <w:tmpl w:val="A726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6C56"/>
    <w:multiLevelType w:val="hybridMultilevel"/>
    <w:tmpl w:val="FFFFFFFF"/>
    <w:lvl w:ilvl="0" w:tplc="D2D2702C">
      <w:start w:val="1"/>
      <w:numFmt w:val="decimal"/>
      <w:lvlText w:val="%1."/>
      <w:lvlJc w:val="left"/>
      <w:pPr>
        <w:ind w:left="623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E4B490F8">
      <w:start w:val="1"/>
      <w:numFmt w:val="decimal"/>
      <w:lvlText w:val="%2)"/>
      <w:lvlJc w:val="left"/>
      <w:pPr>
        <w:ind w:left="904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2" w:tplc="DEBC8FF2"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E4A64C70">
      <w:numFmt w:val="bullet"/>
      <w:lvlText w:val="•"/>
      <w:lvlJc w:val="left"/>
      <w:pPr>
        <w:ind w:left="2896" w:hanging="360"/>
      </w:pPr>
      <w:rPr>
        <w:rFonts w:hint="default"/>
      </w:rPr>
    </w:lvl>
    <w:lvl w:ilvl="4" w:tplc="D3A63D86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BBA653F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71C7238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3F41C28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7C96F3E2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23">
    <w:nsid w:val="484C460C"/>
    <w:multiLevelType w:val="multilevel"/>
    <w:tmpl w:val="0658B3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503131F3"/>
    <w:multiLevelType w:val="hybridMultilevel"/>
    <w:tmpl w:val="FFFFFFFF"/>
    <w:lvl w:ilvl="0" w:tplc="0642624A">
      <w:start w:val="1"/>
      <w:numFmt w:val="decimal"/>
      <w:lvlText w:val="%1."/>
      <w:lvlJc w:val="left"/>
      <w:pPr>
        <w:ind w:left="762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36AAA2B6">
      <w:start w:val="1"/>
      <w:numFmt w:val="lowerLetter"/>
      <w:lvlText w:val="%2)"/>
      <w:lvlJc w:val="left"/>
      <w:pPr>
        <w:ind w:left="1046" w:hanging="284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A25E855A">
      <w:numFmt w:val="bullet"/>
      <w:lvlText w:val="•"/>
      <w:lvlJc w:val="left"/>
      <w:pPr>
        <w:ind w:left="2022" w:hanging="284"/>
      </w:pPr>
      <w:rPr>
        <w:rFonts w:hint="default"/>
      </w:rPr>
    </w:lvl>
    <w:lvl w:ilvl="3" w:tplc="3946B4C6">
      <w:numFmt w:val="bullet"/>
      <w:lvlText w:val="•"/>
      <w:lvlJc w:val="left"/>
      <w:pPr>
        <w:ind w:left="3005" w:hanging="284"/>
      </w:pPr>
      <w:rPr>
        <w:rFonts w:hint="default"/>
      </w:rPr>
    </w:lvl>
    <w:lvl w:ilvl="4" w:tplc="7C7AEC36">
      <w:numFmt w:val="bullet"/>
      <w:lvlText w:val="•"/>
      <w:lvlJc w:val="left"/>
      <w:pPr>
        <w:ind w:left="3988" w:hanging="284"/>
      </w:pPr>
      <w:rPr>
        <w:rFonts w:hint="default"/>
      </w:rPr>
    </w:lvl>
    <w:lvl w:ilvl="5" w:tplc="52B8F79C">
      <w:numFmt w:val="bullet"/>
      <w:lvlText w:val="•"/>
      <w:lvlJc w:val="left"/>
      <w:pPr>
        <w:ind w:left="4971" w:hanging="284"/>
      </w:pPr>
      <w:rPr>
        <w:rFonts w:hint="default"/>
      </w:rPr>
    </w:lvl>
    <w:lvl w:ilvl="6" w:tplc="BD0CF82C">
      <w:numFmt w:val="bullet"/>
      <w:lvlText w:val="•"/>
      <w:lvlJc w:val="left"/>
      <w:pPr>
        <w:ind w:left="5954" w:hanging="284"/>
      </w:pPr>
      <w:rPr>
        <w:rFonts w:hint="default"/>
      </w:rPr>
    </w:lvl>
    <w:lvl w:ilvl="7" w:tplc="3C0AD884">
      <w:numFmt w:val="bullet"/>
      <w:lvlText w:val="•"/>
      <w:lvlJc w:val="left"/>
      <w:pPr>
        <w:ind w:left="6937" w:hanging="284"/>
      </w:pPr>
      <w:rPr>
        <w:rFonts w:hint="default"/>
      </w:rPr>
    </w:lvl>
    <w:lvl w:ilvl="8" w:tplc="BA002656"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25">
    <w:nsid w:val="56B34BE8"/>
    <w:multiLevelType w:val="hybridMultilevel"/>
    <w:tmpl w:val="FFFFFFFF"/>
    <w:lvl w:ilvl="0" w:tplc="B27CEC3E">
      <w:start w:val="1"/>
      <w:numFmt w:val="decimal"/>
      <w:lvlText w:val="%1."/>
      <w:lvlJc w:val="left"/>
      <w:pPr>
        <w:ind w:left="55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C8806456">
      <w:start w:val="1"/>
      <w:numFmt w:val="lowerLetter"/>
      <w:lvlText w:val="%2)"/>
      <w:lvlJc w:val="left"/>
      <w:pPr>
        <w:ind w:left="904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AA421A9C"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41FA805A">
      <w:numFmt w:val="bullet"/>
      <w:lvlText w:val="•"/>
      <w:lvlJc w:val="left"/>
      <w:pPr>
        <w:ind w:left="2896" w:hanging="360"/>
      </w:pPr>
      <w:rPr>
        <w:rFonts w:hint="default"/>
      </w:rPr>
    </w:lvl>
    <w:lvl w:ilvl="4" w:tplc="5B204624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2B944C7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646C422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DAC65B36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7A38285A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26">
    <w:nsid w:val="5BBD2B4A"/>
    <w:multiLevelType w:val="hybridMultilevel"/>
    <w:tmpl w:val="EF2E4C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1041554"/>
    <w:multiLevelType w:val="hybridMultilevel"/>
    <w:tmpl w:val="FFFFFFFF"/>
    <w:lvl w:ilvl="0" w:tplc="D7E60B3A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1D9E8BEE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C0C25EAA">
      <w:numFmt w:val="bullet"/>
      <w:lvlText w:val="•"/>
      <w:lvlJc w:val="left"/>
      <w:pPr>
        <w:ind w:left="2361" w:hanging="284"/>
      </w:pPr>
      <w:rPr>
        <w:rFonts w:hint="default"/>
      </w:rPr>
    </w:lvl>
    <w:lvl w:ilvl="3" w:tplc="27D47E74">
      <w:numFmt w:val="bullet"/>
      <w:lvlText w:val="•"/>
      <w:lvlJc w:val="left"/>
      <w:pPr>
        <w:ind w:left="3301" w:hanging="284"/>
      </w:pPr>
      <w:rPr>
        <w:rFonts w:hint="default"/>
      </w:rPr>
    </w:lvl>
    <w:lvl w:ilvl="4" w:tplc="96748134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116CB714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14CC28CC">
      <w:numFmt w:val="bullet"/>
      <w:lvlText w:val="•"/>
      <w:lvlJc w:val="left"/>
      <w:pPr>
        <w:ind w:left="6123" w:hanging="284"/>
      </w:pPr>
      <w:rPr>
        <w:rFonts w:hint="default"/>
      </w:rPr>
    </w:lvl>
    <w:lvl w:ilvl="7" w:tplc="8D94E502"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2A7C582A">
      <w:numFmt w:val="bullet"/>
      <w:lvlText w:val="•"/>
      <w:lvlJc w:val="left"/>
      <w:pPr>
        <w:ind w:left="8005" w:hanging="284"/>
      </w:pPr>
      <w:rPr>
        <w:rFonts w:hint="default"/>
      </w:rPr>
    </w:lvl>
  </w:abstractNum>
  <w:abstractNum w:abstractNumId="28">
    <w:nsid w:val="67190312"/>
    <w:multiLevelType w:val="hybridMultilevel"/>
    <w:tmpl w:val="FFFFFFFF"/>
    <w:lvl w:ilvl="0" w:tplc="0576EF80">
      <w:start w:val="1"/>
      <w:numFmt w:val="decimal"/>
      <w:lvlText w:val="%1."/>
      <w:lvlJc w:val="left"/>
      <w:pPr>
        <w:ind w:left="623" w:hanging="428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ADA4115E">
      <w:numFmt w:val="bullet"/>
      <w:lvlText w:val="•"/>
      <w:lvlJc w:val="left"/>
      <w:pPr>
        <w:ind w:left="1546" w:hanging="428"/>
      </w:pPr>
      <w:rPr>
        <w:rFonts w:hint="default"/>
      </w:rPr>
    </w:lvl>
    <w:lvl w:ilvl="2" w:tplc="8CD8D206">
      <w:numFmt w:val="bullet"/>
      <w:lvlText w:val="•"/>
      <w:lvlJc w:val="left"/>
      <w:pPr>
        <w:ind w:left="2473" w:hanging="428"/>
      </w:pPr>
      <w:rPr>
        <w:rFonts w:hint="default"/>
      </w:rPr>
    </w:lvl>
    <w:lvl w:ilvl="3" w:tplc="C61EFA8E">
      <w:numFmt w:val="bullet"/>
      <w:lvlText w:val="•"/>
      <w:lvlJc w:val="left"/>
      <w:pPr>
        <w:ind w:left="3399" w:hanging="428"/>
      </w:pPr>
      <w:rPr>
        <w:rFonts w:hint="default"/>
      </w:rPr>
    </w:lvl>
    <w:lvl w:ilvl="4" w:tplc="AE543C7C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CF1A941C">
      <w:numFmt w:val="bullet"/>
      <w:lvlText w:val="•"/>
      <w:lvlJc w:val="left"/>
      <w:pPr>
        <w:ind w:left="5253" w:hanging="428"/>
      </w:pPr>
      <w:rPr>
        <w:rFonts w:hint="default"/>
      </w:rPr>
    </w:lvl>
    <w:lvl w:ilvl="6" w:tplc="803C10DC">
      <w:numFmt w:val="bullet"/>
      <w:lvlText w:val="•"/>
      <w:lvlJc w:val="left"/>
      <w:pPr>
        <w:ind w:left="6179" w:hanging="428"/>
      </w:pPr>
      <w:rPr>
        <w:rFonts w:hint="default"/>
      </w:rPr>
    </w:lvl>
    <w:lvl w:ilvl="7" w:tplc="2DF8D91A">
      <w:numFmt w:val="bullet"/>
      <w:lvlText w:val="•"/>
      <w:lvlJc w:val="left"/>
      <w:pPr>
        <w:ind w:left="7106" w:hanging="428"/>
      </w:pPr>
      <w:rPr>
        <w:rFonts w:hint="default"/>
      </w:rPr>
    </w:lvl>
    <w:lvl w:ilvl="8" w:tplc="6A468E7E">
      <w:numFmt w:val="bullet"/>
      <w:lvlText w:val="•"/>
      <w:lvlJc w:val="left"/>
      <w:pPr>
        <w:ind w:left="8033" w:hanging="428"/>
      </w:pPr>
      <w:rPr>
        <w:rFonts w:hint="default"/>
      </w:rPr>
    </w:lvl>
  </w:abstractNum>
  <w:abstractNum w:abstractNumId="29">
    <w:nsid w:val="67283B08"/>
    <w:multiLevelType w:val="hybridMultilevel"/>
    <w:tmpl w:val="FFFFFFFF"/>
    <w:lvl w:ilvl="0" w:tplc="D534B16E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3E026128">
      <w:start w:val="1"/>
      <w:numFmt w:val="decimal"/>
      <w:lvlText w:val="%2)"/>
      <w:lvlJc w:val="left"/>
      <w:pPr>
        <w:ind w:left="1199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2" w:tplc="D3F267D6"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F3A22E08"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6F5A6EA2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8C4978A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0BFAF9D2"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B5CAB306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5E60E5D4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0">
    <w:nsid w:val="71064175"/>
    <w:multiLevelType w:val="hybridMultilevel"/>
    <w:tmpl w:val="FFFFFFFF"/>
    <w:lvl w:ilvl="0" w:tplc="EAE884FA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E30255D0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83CE17A8">
      <w:numFmt w:val="bullet"/>
      <w:lvlText w:val="•"/>
      <w:lvlJc w:val="left"/>
      <w:pPr>
        <w:ind w:left="2361" w:hanging="284"/>
      </w:pPr>
      <w:rPr>
        <w:rFonts w:hint="default"/>
      </w:rPr>
    </w:lvl>
    <w:lvl w:ilvl="3" w:tplc="FE9EB0CE">
      <w:numFmt w:val="bullet"/>
      <w:lvlText w:val="•"/>
      <w:lvlJc w:val="left"/>
      <w:pPr>
        <w:ind w:left="3301" w:hanging="284"/>
      </w:pPr>
      <w:rPr>
        <w:rFonts w:hint="default"/>
      </w:rPr>
    </w:lvl>
    <w:lvl w:ilvl="4" w:tplc="4E1AB126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6D5CEFF8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C1626094">
      <w:numFmt w:val="bullet"/>
      <w:lvlText w:val="•"/>
      <w:lvlJc w:val="left"/>
      <w:pPr>
        <w:ind w:left="6123" w:hanging="284"/>
      </w:pPr>
      <w:rPr>
        <w:rFonts w:hint="default"/>
      </w:rPr>
    </w:lvl>
    <w:lvl w:ilvl="7" w:tplc="6186CBBE"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D436A8A4">
      <w:numFmt w:val="bullet"/>
      <w:lvlText w:val="•"/>
      <w:lvlJc w:val="left"/>
      <w:pPr>
        <w:ind w:left="8005" w:hanging="284"/>
      </w:pPr>
      <w:rPr>
        <w:rFonts w:hint="default"/>
      </w:rPr>
    </w:lvl>
  </w:abstractNum>
  <w:abstractNum w:abstractNumId="31">
    <w:nsid w:val="73D75000"/>
    <w:multiLevelType w:val="hybridMultilevel"/>
    <w:tmpl w:val="FFFFFFFF"/>
    <w:lvl w:ilvl="0" w:tplc="B0508052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358A4C94">
      <w:numFmt w:val="bullet"/>
      <w:lvlText w:val="•"/>
      <w:lvlJc w:val="left"/>
      <w:pPr>
        <w:ind w:left="1420" w:hanging="284"/>
      </w:pPr>
      <w:rPr>
        <w:rFonts w:hint="default"/>
      </w:rPr>
    </w:lvl>
    <w:lvl w:ilvl="2" w:tplc="1842FE50">
      <w:numFmt w:val="bullet"/>
      <w:lvlText w:val="•"/>
      <w:lvlJc w:val="left"/>
      <w:pPr>
        <w:ind w:left="2361" w:hanging="284"/>
      </w:pPr>
      <w:rPr>
        <w:rFonts w:hint="default"/>
      </w:rPr>
    </w:lvl>
    <w:lvl w:ilvl="3" w:tplc="040C8BCC">
      <w:numFmt w:val="bullet"/>
      <w:lvlText w:val="•"/>
      <w:lvlJc w:val="left"/>
      <w:pPr>
        <w:ind w:left="3301" w:hanging="284"/>
      </w:pPr>
      <w:rPr>
        <w:rFonts w:hint="default"/>
      </w:rPr>
    </w:lvl>
    <w:lvl w:ilvl="4" w:tplc="765885FE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DD908372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42761CE6">
      <w:numFmt w:val="bullet"/>
      <w:lvlText w:val="•"/>
      <w:lvlJc w:val="left"/>
      <w:pPr>
        <w:ind w:left="6123" w:hanging="284"/>
      </w:pPr>
      <w:rPr>
        <w:rFonts w:hint="default"/>
      </w:rPr>
    </w:lvl>
    <w:lvl w:ilvl="7" w:tplc="EE7498B8"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32AC54C8">
      <w:numFmt w:val="bullet"/>
      <w:lvlText w:val="•"/>
      <w:lvlJc w:val="left"/>
      <w:pPr>
        <w:ind w:left="8005" w:hanging="284"/>
      </w:pPr>
      <w:rPr>
        <w:rFonts w:hint="default"/>
      </w:rPr>
    </w:lvl>
  </w:abstractNum>
  <w:abstractNum w:abstractNumId="32">
    <w:nsid w:val="75CB2F05"/>
    <w:multiLevelType w:val="hybridMultilevel"/>
    <w:tmpl w:val="FFFFFFFF"/>
    <w:lvl w:ilvl="0" w:tplc="2E7A4A1E">
      <w:start w:val="1"/>
      <w:numFmt w:val="decimal"/>
      <w:lvlText w:val="%1."/>
      <w:lvlJc w:val="left"/>
      <w:pPr>
        <w:ind w:left="55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D8D87952">
      <w:start w:val="1"/>
      <w:numFmt w:val="lowerLetter"/>
      <w:lvlText w:val="%2)"/>
      <w:lvlJc w:val="left"/>
      <w:pPr>
        <w:ind w:left="916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BFE8B922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F9BAFCD4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1CD8DD6A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E8EE8428"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85B05654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4662A752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A6FC8A44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3">
    <w:nsid w:val="7F233D2B"/>
    <w:multiLevelType w:val="multilevel"/>
    <w:tmpl w:val="D60C0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F8B419E"/>
    <w:multiLevelType w:val="hybridMultilevel"/>
    <w:tmpl w:val="FFFFFFFF"/>
    <w:lvl w:ilvl="0" w:tplc="18E0AEB0">
      <w:start w:val="1"/>
      <w:numFmt w:val="decimal"/>
      <w:lvlText w:val="%1."/>
      <w:lvlJc w:val="left"/>
      <w:pPr>
        <w:ind w:left="479" w:hanging="284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106ECF82">
      <w:start w:val="1"/>
      <w:numFmt w:val="lowerLetter"/>
      <w:lvlText w:val="%2)"/>
      <w:lvlJc w:val="left"/>
      <w:pPr>
        <w:ind w:left="904" w:hanging="360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6B2A9338"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75B41B5C">
      <w:numFmt w:val="bullet"/>
      <w:lvlText w:val="•"/>
      <w:lvlJc w:val="left"/>
      <w:pPr>
        <w:ind w:left="2896" w:hanging="360"/>
      </w:pPr>
      <w:rPr>
        <w:rFonts w:hint="default"/>
      </w:rPr>
    </w:lvl>
    <w:lvl w:ilvl="4" w:tplc="EEEEBF92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DF8EE88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C761EA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3CB6A37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0A0A6006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35">
    <w:nsid w:val="7FA70AA9"/>
    <w:multiLevelType w:val="multilevel"/>
    <w:tmpl w:val="BAB09590"/>
    <w:name w:val="WW8Num14222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7"/>
  </w:num>
  <w:num w:numId="5">
    <w:abstractNumId w:val="32"/>
  </w:num>
  <w:num w:numId="6">
    <w:abstractNumId w:val="28"/>
  </w:num>
  <w:num w:numId="7">
    <w:abstractNumId w:val="31"/>
  </w:num>
  <w:num w:numId="8">
    <w:abstractNumId w:val="6"/>
  </w:num>
  <w:num w:numId="9">
    <w:abstractNumId w:val="22"/>
  </w:num>
  <w:num w:numId="10">
    <w:abstractNumId w:val="30"/>
  </w:num>
  <w:num w:numId="11">
    <w:abstractNumId w:val="9"/>
  </w:num>
  <w:num w:numId="12">
    <w:abstractNumId w:val="5"/>
  </w:num>
  <w:num w:numId="13">
    <w:abstractNumId w:val="18"/>
  </w:num>
  <w:num w:numId="14">
    <w:abstractNumId w:val="14"/>
  </w:num>
  <w:num w:numId="15">
    <w:abstractNumId w:val="34"/>
  </w:num>
  <w:num w:numId="16">
    <w:abstractNumId w:val="10"/>
  </w:num>
  <w:num w:numId="17">
    <w:abstractNumId w:val="12"/>
  </w:num>
  <w:num w:numId="18">
    <w:abstractNumId w:val="29"/>
  </w:num>
  <w:num w:numId="19">
    <w:abstractNumId w:val="25"/>
  </w:num>
  <w:num w:numId="20">
    <w:abstractNumId w:val="13"/>
  </w:num>
  <w:num w:numId="21">
    <w:abstractNumId w:val="1"/>
  </w:num>
  <w:num w:numId="22">
    <w:abstractNumId w:val="2"/>
  </w:num>
  <w:num w:numId="23">
    <w:abstractNumId w:val="8"/>
  </w:num>
  <w:num w:numId="24">
    <w:abstractNumId w:val="35"/>
  </w:num>
  <w:num w:numId="25">
    <w:abstractNumId w:val="21"/>
  </w:num>
  <w:num w:numId="26">
    <w:abstractNumId w:val="0"/>
  </w:num>
  <w:num w:numId="27">
    <w:abstractNumId w:val="26"/>
  </w:num>
  <w:num w:numId="28">
    <w:abstractNumId w:val="33"/>
  </w:num>
  <w:num w:numId="29">
    <w:abstractNumId w:val="17"/>
  </w:num>
  <w:num w:numId="30">
    <w:abstractNumId w:val="11"/>
  </w:num>
  <w:num w:numId="31">
    <w:abstractNumId w:val="19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BF"/>
    <w:rsid w:val="000144BF"/>
    <w:rsid w:val="0009755D"/>
    <w:rsid w:val="000F40AE"/>
    <w:rsid w:val="00102548"/>
    <w:rsid w:val="00124EEC"/>
    <w:rsid w:val="001644F8"/>
    <w:rsid w:val="00172400"/>
    <w:rsid w:val="00186FD8"/>
    <w:rsid w:val="001A25E7"/>
    <w:rsid w:val="001A50B9"/>
    <w:rsid w:val="00200068"/>
    <w:rsid w:val="0020752F"/>
    <w:rsid w:val="00405B88"/>
    <w:rsid w:val="0043769D"/>
    <w:rsid w:val="00476490"/>
    <w:rsid w:val="004D6434"/>
    <w:rsid w:val="004E3179"/>
    <w:rsid w:val="00584334"/>
    <w:rsid w:val="005A1323"/>
    <w:rsid w:val="005F0C36"/>
    <w:rsid w:val="00622D5B"/>
    <w:rsid w:val="00624D83"/>
    <w:rsid w:val="0067568D"/>
    <w:rsid w:val="006B2EF1"/>
    <w:rsid w:val="006E5AA1"/>
    <w:rsid w:val="007558E7"/>
    <w:rsid w:val="00855CFF"/>
    <w:rsid w:val="008B4767"/>
    <w:rsid w:val="008C34EE"/>
    <w:rsid w:val="008E1B3C"/>
    <w:rsid w:val="008E2E5D"/>
    <w:rsid w:val="00923227"/>
    <w:rsid w:val="009A1F08"/>
    <w:rsid w:val="00A05F66"/>
    <w:rsid w:val="00A91D1E"/>
    <w:rsid w:val="00B2449F"/>
    <w:rsid w:val="00B25286"/>
    <w:rsid w:val="00B57582"/>
    <w:rsid w:val="00BF0B24"/>
    <w:rsid w:val="00BF5536"/>
    <w:rsid w:val="00C14574"/>
    <w:rsid w:val="00C35FDD"/>
    <w:rsid w:val="00C65841"/>
    <w:rsid w:val="00C825CE"/>
    <w:rsid w:val="00CA2F7D"/>
    <w:rsid w:val="00D05AFE"/>
    <w:rsid w:val="00DC70C6"/>
    <w:rsid w:val="00E02895"/>
    <w:rsid w:val="00E96581"/>
    <w:rsid w:val="00EB69AC"/>
    <w:rsid w:val="00EF2183"/>
    <w:rsid w:val="00F24F42"/>
    <w:rsid w:val="00FD17E6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BF"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0144BF"/>
    <w:pPr>
      <w:ind w:left="771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0144BF"/>
    <w:pPr>
      <w:ind w:right="419"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E2E5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C70C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C70C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144BF"/>
    <w:pPr>
      <w:ind w:left="479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C70C6"/>
    <w:rPr>
      <w:rFonts w:ascii="Carlito" w:hAnsi="Carlito" w:cs="Carlito"/>
      <w:lang w:eastAsia="en-US"/>
    </w:rPr>
  </w:style>
  <w:style w:type="paragraph" w:styleId="Akapitzlist">
    <w:name w:val="List Paragraph"/>
    <w:basedOn w:val="Normalny"/>
    <w:uiPriority w:val="99"/>
    <w:qFormat/>
    <w:rsid w:val="000144BF"/>
    <w:pPr>
      <w:ind w:left="479" w:hanging="284"/>
      <w:jc w:val="both"/>
    </w:pPr>
  </w:style>
  <w:style w:type="paragraph" w:customStyle="1" w:styleId="TableParagraph">
    <w:name w:val="Table Paragraph"/>
    <w:basedOn w:val="Normalny"/>
    <w:uiPriority w:val="99"/>
    <w:rsid w:val="000144BF"/>
  </w:style>
  <w:style w:type="character" w:styleId="Odwoaniedokomentarza">
    <w:name w:val="annotation reference"/>
    <w:basedOn w:val="Domylnaczcionkaakapitu"/>
    <w:uiPriority w:val="99"/>
    <w:semiHidden/>
    <w:rsid w:val="0092322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32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EEC"/>
    <w:rPr>
      <w:rFonts w:ascii="Carlito" w:hAnsi="Carlito" w:cs="Carlito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3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23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EEC"/>
    <w:rPr>
      <w:rFonts w:ascii="Times New Roman" w:hAnsi="Times New Roman" w:cs="Carlito"/>
      <w:sz w:val="2"/>
      <w:lang w:eastAsia="en-US"/>
    </w:rPr>
  </w:style>
  <w:style w:type="paragraph" w:customStyle="1" w:styleId="Default">
    <w:name w:val="Default"/>
    <w:rsid w:val="006E5AA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E2E5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8E2E5D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305E0-D09D-4978-8DCD-AA9E9023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2978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…/TI/2021</vt:lpstr>
    </vt:vector>
  </TitlesOfParts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…/TI/2021</dc:title>
  <dc:subject/>
  <dc:creator>DominikaBielecka</dc:creator>
  <cp:keywords/>
  <dc:description/>
  <cp:lastModifiedBy>A84267</cp:lastModifiedBy>
  <cp:revision>19</cp:revision>
  <dcterms:created xsi:type="dcterms:W3CDTF">2021-11-24T07:25:00Z</dcterms:created>
  <dcterms:modified xsi:type="dcterms:W3CDTF">2023-09-25T12:35:00Z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