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87" w:rsidRPr="00760D87" w:rsidRDefault="00760D87" w:rsidP="00760D87">
      <w:pPr>
        <w:jc w:val="right"/>
        <w:rPr>
          <w:rFonts w:ascii="Times New Roman" w:hAnsi="Times New Roman" w:cs="Times New Roman"/>
          <w:sz w:val="20"/>
          <w:szCs w:val="20"/>
        </w:rPr>
      </w:pPr>
      <w:r w:rsidRPr="00760D87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760D87" w:rsidRPr="00760D87" w:rsidRDefault="005A51CA" w:rsidP="00760D87">
      <w:pPr>
        <w:rPr>
          <w:rFonts w:ascii="Times New Roman" w:hAnsi="Times New Roman" w:cs="Times New Roman"/>
        </w:rPr>
      </w:pPr>
      <w:r w:rsidRPr="005A51CA">
        <w:rPr>
          <w:rFonts w:ascii="Times New Roman" w:hAnsi="Times New Roman" w:cs="Times New Roman"/>
        </w:rPr>
        <w:t xml:space="preserve">Znak sprawy: </w:t>
      </w:r>
      <w:r w:rsidR="002F227B" w:rsidRPr="002F227B">
        <w:rPr>
          <w:rFonts w:ascii="Times New Roman" w:hAnsi="Times New Roman" w:cs="Times New Roman"/>
        </w:rPr>
        <w:t>IZP.272.1.2023</w:t>
      </w:r>
      <w:bookmarkStart w:id="0" w:name="_GoBack"/>
      <w:bookmarkEnd w:id="0"/>
    </w:p>
    <w:p w:rsidR="00760D87" w:rsidRPr="00760D87" w:rsidRDefault="00760D87" w:rsidP="00760D87">
      <w:pPr>
        <w:jc w:val="center"/>
        <w:rPr>
          <w:rFonts w:ascii="Times New Roman" w:hAnsi="Times New Roman" w:cs="Times New Roman"/>
          <w:b/>
        </w:rPr>
      </w:pPr>
      <w:r w:rsidRPr="00760D87">
        <w:rPr>
          <w:rFonts w:ascii="Times New Roman" w:hAnsi="Times New Roman" w:cs="Times New Roman"/>
          <w:b/>
        </w:rPr>
        <w:t>OFERTA CENOWA</w:t>
      </w:r>
    </w:p>
    <w:p w:rsidR="00760D87" w:rsidRDefault="00760D87" w:rsidP="00760D87">
      <w:pPr>
        <w:jc w:val="center"/>
        <w:rPr>
          <w:rFonts w:ascii="Times New Roman" w:hAnsi="Times New Roman" w:cs="Times New Roman"/>
          <w:b/>
        </w:rPr>
      </w:pPr>
      <w:r w:rsidRPr="00760D87">
        <w:rPr>
          <w:rFonts w:ascii="Times New Roman" w:hAnsi="Times New Roman" w:cs="Times New Roman"/>
          <w:b/>
        </w:rPr>
        <w:t>DLA POSZCZEGÓLNYCH RODZAJÓW TABLIC</w:t>
      </w:r>
    </w:p>
    <w:p w:rsidR="005A51CA" w:rsidRPr="005A51CA" w:rsidRDefault="005A51CA" w:rsidP="005A51CA">
      <w:pPr>
        <w:spacing w:after="0"/>
        <w:jc w:val="center"/>
        <w:rPr>
          <w:rFonts w:ascii="Times New Roman" w:hAnsi="Times New Roman" w:cs="Times New Roman"/>
          <w:b/>
        </w:rPr>
      </w:pPr>
      <w:r w:rsidRPr="005A51CA">
        <w:rPr>
          <w:rFonts w:ascii="Times New Roman" w:hAnsi="Times New Roman" w:cs="Times New Roman"/>
          <w:b/>
        </w:rPr>
        <w:t xml:space="preserve">„Dostawa tablic rejestracyjnych wszystkich wzorów, zgodnie </w:t>
      </w:r>
    </w:p>
    <w:p w:rsidR="005A51CA" w:rsidRPr="00760D87" w:rsidRDefault="005A51CA" w:rsidP="005A51CA">
      <w:pPr>
        <w:spacing w:after="0"/>
        <w:jc w:val="center"/>
        <w:rPr>
          <w:rFonts w:ascii="Times New Roman" w:hAnsi="Times New Roman" w:cs="Times New Roman"/>
          <w:b/>
        </w:rPr>
      </w:pPr>
      <w:r w:rsidRPr="005A51CA">
        <w:rPr>
          <w:rFonts w:ascii="Times New Roman" w:hAnsi="Times New Roman" w:cs="Times New Roman"/>
          <w:b/>
        </w:rPr>
        <w:t>z załącznikiem nr 1</w:t>
      </w:r>
      <w:r w:rsidR="001C3C4C">
        <w:rPr>
          <w:rFonts w:ascii="Times New Roman" w:hAnsi="Times New Roman" w:cs="Times New Roman"/>
          <w:b/>
        </w:rPr>
        <w:t>2</w:t>
      </w:r>
      <w:r w:rsidRPr="005A51CA">
        <w:rPr>
          <w:rFonts w:ascii="Times New Roman" w:hAnsi="Times New Roman" w:cs="Times New Roman"/>
          <w:b/>
        </w:rPr>
        <w:t xml:space="preserve"> do rozporządzenia </w:t>
      </w:r>
      <w:r w:rsidR="001C3C4C" w:rsidRPr="001C3C4C">
        <w:rPr>
          <w:rFonts w:ascii="Times New Roman" w:hAnsi="Times New Roman" w:cs="Times New Roman"/>
          <w:b/>
        </w:rPr>
        <w:t xml:space="preserve">Ministra Infrastruktury z dnia 31 sierpnia 2022 r. </w:t>
      </w:r>
      <w:r w:rsidR="001C3C4C">
        <w:rPr>
          <w:rFonts w:ascii="Times New Roman" w:hAnsi="Times New Roman" w:cs="Times New Roman"/>
          <w:b/>
        </w:rPr>
        <w:br/>
      </w:r>
      <w:r w:rsidR="001C3C4C" w:rsidRPr="001C3C4C">
        <w:rPr>
          <w:rFonts w:ascii="Times New Roman" w:hAnsi="Times New Roman" w:cs="Times New Roman"/>
          <w:b/>
        </w:rPr>
        <w:t>w sprawie rejestracji</w:t>
      </w:r>
      <w:r w:rsidR="001C3C4C">
        <w:rPr>
          <w:rFonts w:ascii="Times New Roman" w:hAnsi="Times New Roman" w:cs="Times New Roman"/>
          <w:b/>
        </w:rPr>
        <w:t xml:space="preserve"> </w:t>
      </w:r>
      <w:r w:rsidR="001C3C4C" w:rsidRPr="001C3C4C">
        <w:rPr>
          <w:rFonts w:ascii="Times New Roman" w:hAnsi="Times New Roman" w:cs="Times New Roman"/>
          <w:b/>
        </w:rPr>
        <w:t>i oznaczania pojazdów, wymagań dla tablic rejestracyjnych oraz wzorów innych dokumentów</w:t>
      </w:r>
      <w:r w:rsidR="001C3C4C">
        <w:rPr>
          <w:rFonts w:ascii="Times New Roman" w:hAnsi="Times New Roman" w:cs="Times New Roman"/>
          <w:b/>
        </w:rPr>
        <w:t xml:space="preserve"> </w:t>
      </w:r>
      <w:r w:rsidR="001C3C4C" w:rsidRPr="001C3C4C">
        <w:rPr>
          <w:rFonts w:ascii="Times New Roman" w:hAnsi="Times New Roman" w:cs="Times New Roman"/>
          <w:b/>
        </w:rPr>
        <w:t>związanych z rejestracją pojazdów (Dz. U. z 20</w:t>
      </w:r>
      <w:r w:rsidR="001C3C4C">
        <w:rPr>
          <w:rFonts w:ascii="Times New Roman" w:hAnsi="Times New Roman" w:cs="Times New Roman"/>
          <w:b/>
        </w:rPr>
        <w:t>2</w:t>
      </w:r>
      <w:r w:rsidR="001C3C4C" w:rsidRPr="001C3C4C">
        <w:rPr>
          <w:rFonts w:ascii="Times New Roman" w:hAnsi="Times New Roman" w:cs="Times New Roman"/>
          <w:b/>
        </w:rPr>
        <w:t>2 r. poz. 1847)</w:t>
      </w:r>
      <w:r w:rsidRPr="005A51CA">
        <w:rPr>
          <w:rFonts w:ascii="Times New Roman" w:hAnsi="Times New Roman" w:cs="Times New Roman"/>
          <w:b/>
        </w:rPr>
        <w:t>”</w:t>
      </w:r>
    </w:p>
    <w:p w:rsidR="00760D87" w:rsidRPr="00760D87" w:rsidRDefault="00760D87" w:rsidP="00760D87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475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969"/>
        <w:gridCol w:w="2701"/>
        <w:gridCol w:w="1634"/>
        <w:gridCol w:w="2416"/>
      </w:tblGrid>
      <w:tr w:rsidR="00760D87" w:rsidRPr="00760D87" w:rsidTr="00760D87">
        <w:tc>
          <w:tcPr>
            <w:tcW w:w="0" w:type="auto"/>
            <w:vMerge w:val="restart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RODZAJ TABLICY</w:t>
            </w:r>
          </w:p>
        </w:tc>
        <w:tc>
          <w:tcPr>
            <w:tcW w:w="2701" w:type="dxa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CENA JEDNOSTKOWA</w:t>
            </w:r>
          </w:p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NETTO ZA SZTUKĘ</w:t>
            </w:r>
          </w:p>
        </w:tc>
        <w:tc>
          <w:tcPr>
            <w:tcW w:w="0" w:type="auto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ZAKŁADANA</w:t>
            </w:r>
          </w:p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ILOŚĆ/SZT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WARTOŚĆ NETTO</w:t>
            </w:r>
          </w:p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87">
              <w:rPr>
                <w:rFonts w:ascii="Times New Roman" w:hAnsi="Times New Roman" w:cs="Times New Roman"/>
                <w:b/>
                <w:sz w:val="20"/>
                <w:szCs w:val="20"/>
              </w:rPr>
              <w:t>(kolumna 2 x kolumna 3)</w:t>
            </w:r>
          </w:p>
        </w:tc>
      </w:tr>
      <w:tr w:rsidR="00760D87" w:rsidRPr="00760D87" w:rsidTr="00760D87">
        <w:tc>
          <w:tcPr>
            <w:tcW w:w="0" w:type="auto"/>
            <w:vMerge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1" w:type="dxa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60D87" w:rsidRPr="00760D87" w:rsidTr="00760D87">
        <w:tc>
          <w:tcPr>
            <w:tcW w:w="0" w:type="auto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  <w:r w:rsidRPr="00760D87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969" w:type="dxa"/>
          </w:tcPr>
          <w:p w:rsidR="00760D87" w:rsidRPr="00760D87" w:rsidRDefault="00FB3237" w:rsidP="00FB3237">
            <w:pPr>
              <w:rPr>
                <w:rFonts w:ascii="Times New Roman" w:hAnsi="Times New Roman" w:cs="Times New Roman"/>
              </w:rPr>
            </w:pPr>
            <w:r w:rsidRPr="00FB3237">
              <w:rPr>
                <w:rFonts w:ascii="Times New Roman" w:hAnsi="Times New Roman" w:cs="Times New Roman"/>
              </w:rPr>
              <w:t>samochodow</w:t>
            </w:r>
            <w:r>
              <w:rPr>
                <w:rFonts w:ascii="Times New Roman" w:hAnsi="Times New Roman" w:cs="Times New Roman"/>
              </w:rPr>
              <w:t>e</w:t>
            </w:r>
            <w:r w:rsidRPr="00FB3237">
              <w:rPr>
                <w:rFonts w:ascii="Times New Roman" w:hAnsi="Times New Roman" w:cs="Times New Roman"/>
              </w:rPr>
              <w:t xml:space="preserve"> (jednorzędowa i dwurzędowa – w tym do przyczep)</w:t>
            </w:r>
          </w:p>
        </w:tc>
        <w:tc>
          <w:tcPr>
            <w:tcW w:w="2701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0D87" w:rsidRPr="00760D87" w:rsidRDefault="001C3C4C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B3237">
              <w:rPr>
                <w:rFonts w:ascii="Times New Roman" w:hAnsi="Times New Roman" w:cs="Times New Roman"/>
                <w:b/>
              </w:rPr>
              <w:t>0</w:t>
            </w:r>
            <w:r w:rsidR="00760D87" w:rsidRPr="00760D87">
              <w:rPr>
                <w:rFonts w:ascii="Times New Roman" w:hAnsi="Times New Roman" w:cs="Times New Roman"/>
                <w:b/>
              </w:rPr>
              <w:t>00 szt.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760D87" w:rsidRPr="00760D87" w:rsidTr="00760D87">
        <w:tc>
          <w:tcPr>
            <w:tcW w:w="0" w:type="auto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  <w:r w:rsidRPr="00760D87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969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  <w:r w:rsidRPr="00760D87">
              <w:rPr>
                <w:rFonts w:ascii="Times New Roman" w:hAnsi="Times New Roman" w:cs="Times New Roman"/>
              </w:rPr>
              <w:t>motocyklowe</w:t>
            </w:r>
          </w:p>
        </w:tc>
        <w:tc>
          <w:tcPr>
            <w:tcW w:w="2701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0D87" w:rsidRPr="00760D87" w:rsidRDefault="001C3C4C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60D87" w:rsidRPr="00760D87">
              <w:rPr>
                <w:rFonts w:ascii="Times New Roman" w:hAnsi="Times New Roman" w:cs="Times New Roman"/>
                <w:b/>
              </w:rPr>
              <w:t>00 szt.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760D87" w:rsidRPr="00760D87" w:rsidTr="00760D87">
        <w:tc>
          <w:tcPr>
            <w:tcW w:w="0" w:type="auto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  <w:r w:rsidRPr="00760D87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2969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  <w:r w:rsidRPr="00760D87">
              <w:rPr>
                <w:rFonts w:ascii="Times New Roman" w:hAnsi="Times New Roman" w:cs="Times New Roman"/>
              </w:rPr>
              <w:t>motorowerowe</w:t>
            </w:r>
          </w:p>
        </w:tc>
        <w:tc>
          <w:tcPr>
            <w:tcW w:w="2701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0D87" w:rsidRPr="00760D87" w:rsidRDefault="00653A5D" w:rsidP="00760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60D87" w:rsidRPr="00760D87">
              <w:rPr>
                <w:rFonts w:ascii="Times New Roman" w:hAnsi="Times New Roman" w:cs="Times New Roman"/>
                <w:b/>
              </w:rPr>
              <w:t>00 szt.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FB3237" w:rsidRPr="00760D87" w:rsidTr="00760D87">
        <w:tc>
          <w:tcPr>
            <w:tcW w:w="0" w:type="auto"/>
          </w:tcPr>
          <w:p w:rsidR="00FB3237" w:rsidRPr="00760D87" w:rsidRDefault="000179A6" w:rsidP="0076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2969" w:type="dxa"/>
          </w:tcPr>
          <w:p w:rsidR="00FB3237" w:rsidRPr="00760D87" w:rsidRDefault="000179A6" w:rsidP="00760D87">
            <w:pPr>
              <w:rPr>
                <w:rFonts w:ascii="Times New Roman" w:hAnsi="Times New Roman" w:cs="Times New Roman"/>
              </w:rPr>
            </w:pPr>
            <w:r w:rsidRPr="000179A6">
              <w:rPr>
                <w:rFonts w:ascii="Times New Roman" w:hAnsi="Times New Roman" w:cs="Times New Roman"/>
              </w:rPr>
              <w:t>samochodowe zmniejszone</w:t>
            </w:r>
          </w:p>
        </w:tc>
        <w:tc>
          <w:tcPr>
            <w:tcW w:w="2701" w:type="dxa"/>
          </w:tcPr>
          <w:p w:rsidR="00FB3237" w:rsidRPr="00760D87" w:rsidRDefault="00FB3237" w:rsidP="0076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3237" w:rsidRPr="00760D87" w:rsidRDefault="00653A5D" w:rsidP="00E50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50260">
              <w:rPr>
                <w:rFonts w:ascii="Times New Roman" w:hAnsi="Times New Roman" w:cs="Times New Roman"/>
                <w:b/>
              </w:rPr>
              <w:t>0</w:t>
            </w:r>
            <w:r w:rsidR="000179A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2416" w:type="dxa"/>
          </w:tcPr>
          <w:p w:rsidR="00FB3237" w:rsidRPr="00760D87" w:rsidRDefault="00FB323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760D87" w:rsidRPr="00760D87" w:rsidTr="00760D87">
        <w:tc>
          <w:tcPr>
            <w:tcW w:w="7704" w:type="dxa"/>
            <w:gridSpan w:val="4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RAZEM CENA OFERTY NETTO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760D87" w:rsidRPr="00760D87" w:rsidTr="00760D87">
        <w:tc>
          <w:tcPr>
            <w:tcW w:w="7704" w:type="dxa"/>
            <w:gridSpan w:val="4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760D87" w:rsidRPr="00760D87" w:rsidTr="00760D87">
        <w:tc>
          <w:tcPr>
            <w:tcW w:w="7704" w:type="dxa"/>
            <w:gridSpan w:val="4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  <w:tr w:rsidR="00760D87" w:rsidRPr="00760D87" w:rsidTr="00760D87">
        <w:tc>
          <w:tcPr>
            <w:tcW w:w="7704" w:type="dxa"/>
            <w:gridSpan w:val="4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  <w:b/>
              </w:rPr>
            </w:pPr>
            <w:r w:rsidRPr="00760D87">
              <w:rPr>
                <w:rFonts w:ascii="Times New Roman" w:hAnsi="Times New Roman" w:cs="Times New Roman"/>
                <w:b/>
              </w:rPr>
              <w:t>RAZEM CENA OFERTY BRUTTO</w:t>
            </w:r>
          </w:p>
        </w:tc>
        <w:tc>
          <w:tcPr>
            <w:tcW w:w="2416" w:type="dxa"/>
          </w:tcPr>
          <w:p w:rsidR="00760D87" w:rsidRPr="00760D87" w:rsidRDefault="00760D87" w:rsidP="00760D87">
            <w:pPr>
              <w:rPr>
                <w:rFonts w:ascii="Times New Roman" w:hAnsi="Times New Roman" w:cs="Times New Roman"/>
              </w:rPr>
            </w:pPr>
          </w:p>
        </w:tc>
      </w:tr>
    </w:tbl>
    <w:p w:rsidR="00760D87" w:rsidRPr="00760D87" w:rsidRDefault="00760D87" w:rsidP="00760D87">
      <w:pPr>
        <w:rPr>
          <w:rFonts w:ascii="Times New Roman" w:hAnsi="Times New Roman" w:cs="Times New Roman"/>
          <w:b/>
        </w:rPr>
      </w:pPr>
    </w:p>
    <w:p w:rsidR="00760D87" w:rsidRPr="00760D87" w:rsidRDefault="00760D87" w:rsidP="00760D87">
      <w:pPr>
        <w:rPr>
          <w:rFonts w:ascii="Times New Roman" w:hAnsi="Times New Roman" w:cs="Times New Roman"/>
        </w:rPr>
      </w:pPr>
    </w:p>
    <w:p w:rsidR="00760D87" w:rsidRPr="00760D87" w:rsidRDefault="00760D87" w:rsidP="00760D87">
      <w:pPr>
        <w:rPr>
          <w:rFonts w:ascii="Times New Roman" w:hAnsi="Times New Roman" w:cs="Times New Roman"/>
        </w:rPr>
      </w:pPr>
    </w:p>
    <w:p w:rsidR="00760D87" w:rsidRPr="00760D87" w:rsidRDefault="00760D87" w:rsidP="00760D87">
      <w:pPr>
        <w:rPr>
          <w:rFonts w:ascii="Times New Roman" w:hAnsi="Times New Roman" w:cs="Times New Roman"/>
        </w:rPr>
      </w:pPr>
    </w:p>
    <w:p w:rsidR="00760D87" w:rsidRPr="00760D87" w:rsidRDefault="00760D87" w:rsidP="00760D87">
      <w:pPr>
        <w:rPr>
          <w:rFonts w:ascii="Times New Roman" w:hAnsi="Times New Roman" w:cs="Times New Roman"/>
        </w:rPr>
      </w:pPr>
      <w:r w:rsidRPr="00760D87">
        <w:rPr>
          <w:rFonts w:ascii="Times New Roman" w:hAnsi="Times New Roman" w:cs="Times New Roman"/>
        </w:rPr>
        <w:t>………………………..                                                                               ….…………………………</w:t>
      </w:r>
    </w:p>
    <w:p w:rsidR="00760D87" w:rsidRPr="00760D87" w:rsidRDefault="00760D87" w:rsidP="00760D87">
      <w:pPr>
        <w:rPr>
          <w:rFonts w:ascii="Times New Roman" w:hAnsi="Times New Roman" w:cs="Times New Roman"/>
          <w:sz w:val="18"/>
          <w:szCs w:val="18"/>
        </w:rPr>
      </w:pPr>
      <w:r w:rsidRPr="00760D87">
        <w:rPr>
          <w:rFonts w:ascii="Times New Roman" w:hAnsi="Times New Roman" w:cs="Times New Roman"/>
          <w:sz w:val="18"/>
          <w:szCs w:val="18"/>
        </w:rPr>
        <w:t xml:space="preserve">      (miejscowość, data)                                                                                                             (pieczęć i podpis Wykonawcy)</w:t>
      </w:r>
    </w:p>
    <w:p w:rsidR="007A1519" w:rsidRPr="00760D87" w:rsidRDefault="007A1519">
      <w:pPr>
        <w:rPr>
          <w:rFonts w:ascii="Times New Roman" w:hAnsi="Times New Roman" w:cs="Times New Roman"/>
        </w:rPr>
      </w:pPr>
    </w:p>
    <w:sectPr w:rsidR="007A1519" w:rsidRPr="0076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87"/>
    <w:rsid w:val="000179A6"/>
    <w:rsid w:val="001C3C4C"/>
    <w:rsid w:val="002F227B"/>
    <w:rsid w:val="004E533E"/>
    <w:rsid w:val="005A51CA"/>
    <w:rsid w:val="00653A5D"/>
    <w:rsid w:val="00760D87"/>
    <w:rsid w:val="007A1519"/>
    <w:rsid w:val="00B21502"/>
    <w:rsid w:val="00B42662"/>
    <w:rsid w:val="00E50260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8A1D-8DE3-437C-97A5-9A6D443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Kazimierzy Wielkiej</dc:creator>
  <cp:lastModifiedBy>Sebastian Cichy</cp:lastModifiedBy>
  <cp:revision>3</cp:revision>
  <dcterms:created xsi:type="dcterms:W3CDTF">2023-02-06T21:16:00Z</dcterms:created>
  <dcterms:modified xsi:type="dcterms:W3CDTF">2023-02-10T10:10:00Z</dcterms:modified>
</cp:coreProperties>
</file>