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3174B8C0"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AD3564">
        <w:rPr>
          <w:b/>
          <w:bCs/>
          <w:i/>
          <w:iCs/>
          <w:sz w:val="22"/>
          <w:szCs w:val="22"/>
        </w:rPr>
        <w:t>6</w:t>
      </w:r>
      <w:r w:rsidR="00C42CAD">
        <w:rPr>
          <w:b/>
          <w:bCs/>
          <w:i/>
          <w:iCs/>
          <w:sz w:val="22"/>
          <w:szCs w:val="22"/>
        </w:rPr>
        <w:t xml:space="preserve"> </w:t>
      </w:r>
      <w:r w:rsidRPr="00AD73B5">
        <w:rPr>
          <w:b/>
          <w:bCs/>
          <w:i/>
          <w:iCs/>
          <w:sz w:val="22"/>
          <w:szCs w:val="22"/>
        </w:rPr>
        <w:t>do SWZ</w:t>
      </w:r>
    </w:p>
    <w:p w14:paraId="4D8410EB" w14:textId="77777777" w:rsidR="003051DA" w:rsidRPr="00AD73B5" w:rsidRDefault="003051DA" w:rsidP="008A251B">
      <w:pPr>
        <w:autoSpaceDE w:val="0"/>
        <w:rPr>
          <w:b/>
          <w:bCs/>
          <w:sz w:val="22"/>
          <w:szCs w:val="22"/>
        </w:rPr>
      </w:pPr>
    </w:p>
    <w:p w14:paraId="289081D5" w14:textId="77777777" w:rsidR="00E82D2A" w:rsidRPr="00AD73B5" w:rsidRDefault="00E82D2A" w:rsidP="00E82D2A">
      <w:pPr>
        <w:autoSpaceDE w:val="0"/>
        <w:jc w:val="center"/>
        <w:rPr>
          <w:b/>
          <w:bCs/>
          <w:sz w:val="22"/>
          <w:szCs w:val="22"/>
        </w:rPr>
      </w:pPr>
      <w:r w:rsidRPr="00AD73B5">
        <w:rPr>
          <w:b/>
          <w:bCs/>
          <w:sz w:val="22"/>
          <w:szCs w:val="22"/>
        </w:rPr>
        <w:t>UMOWA NR R.272….202</w:t>
      </w:r>
      <w:r>
        <w:rPr>
          <w:b/>
          <w:bCs/>
          <w:sz w:val="22"/>
          <w:szCs w:val="22"/>
        </w:rPr>
        <w:t>3</w:t>
      </w:r>
      <w:r w:rsidRPr="00AD73B5">
        <w:rPr>
          <w:b/>
          <w:bCs/>
          <w:sz w:val="22"/>
          <w:szCs w:val="22"/>
        </w:rPr>
        <w:t xml:space="preserve"> (</w:t>
      </w:r>
      <w:r>
        <w:rPr>
          <w:b/>
          <w:bCs/>
          <w:sz w:val="22"/>
          <w:szCs w:val="22"/>
        </w:rPr>
        <w:t>projekt</w:t>
      </w:r>
      <w:r w:rsidRPr="00AD73B5">
        <w:rPr>
          <w:b/>
          <w:bCs/>
          <w:sz w:val="22"/>
          <w:szCs w:val="22"/>
        </w:rPr>
        <w:t>)</w:t>
      </w:r>
    </w:p>
    <w:p w14:paraId="4AD1805A" w14:textId="77777777" w:rsidR="00E82D2A" w:rsidRPr="00AD73B5" w:rsidRDefault="00E82D2A" w:rsidP="00E82D2A">
      <w:pPr>
        <w:autoSpaceDE w:val="0"/>
        <w:jc w:val="center"/>
        <w:rPr>
          <w:sz w:val="22"/>
          <w:szCs w:val="22"/>
        </w:rPr>
      </w:pPr>
      <w:r w:rsidRPr="00AD73B5">
        <w:rPr>
          <w:sz w:val="22"/>
          <w:szCs w:val="22"/>
        </w:rPr>
        <w:t>zawarta w Miłoradzu, dnia ……………… 202</w:t>
      </w:r>
      <w:r>
        <w:rPr>
          <w:sz w:val="22"/>
          <w:szCs w:val="22"/>
        </w:rPr>
        <w:t>3</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19EF200F"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sidR="00AD3564">
        <w:rPr>
          <w:sz w:val="22"/>
          <w:szCs w:val="22"/>
        </w:rPr>
        <w:t>12</w:t>
      </w:r>
      <w:r w:rsidRPr="00AD73B5">
        <w:rPr>
          <w:sz w:val="22"/>
          <w:szCs w:val="22"/>
        </w:rPr>
        <w:t>.202</w:t>
      </w:r>
      <w:r>
        <w:rPr>
          <w:sz w:val="22"/>
          <w:szCs w:val="22"/>
        </w:rPr>
        <w:t xml:space="preserve">3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2FB01C62" w14:textId="77777777" w:rsidR="00D03CA6" w:rsidRDefault="00D03CA6" w:rsidP="00E82D2A">
      <w:pPr>
        <w:autoSpaceDE w:val="0"/>
        <w:jc w:val="center"/>
        <w:rPr>
          <w:b/>
          <w:bCs/>
          <w:sz w:val="22"/>
          <w:szCs w:val="22"/>
        </w:rPr>
      </w:pPr>
      <w:r>
        <w:rPr>
          <w:b/>
          <w:bCs/>
          <w:sz w:val="22"/>
          <w:szCs w:val="22"/>
        </w:rPr>
        <w:t xml:space="preserve">o </w:t>
      </w:r>
      <w:r w:rsidR="00E82D2A" w:rsidRPr="00923C03">
        <w:rPr>
          <w:b/>
          <w:bCs/>
          <w:sz w:val="22"/>
          <w:szCs w:val="22"/>
        </w:rPr>
        <w:t>robot</w:t>
      </w:r>
      <w:r>
        <w:rPr>
          <w:b/>
          <w:bCs/>
          <w:sz w:val="22"/>
          <w:szCs w:val="22"/>
        </w:rPr>
        <w:t>y</w:t>
      </w:r>
      <w:r w:rsidR="00E82D2A" w:rsidRPr="00923C03">
        <w:rPr>
          <w:b/>
          <w:bCs/>
          <w:sz w:val="22"/>
          <w:szCs w:val="22"/>
        </w:rPr>
        <w:t xml:space="preserve"> budowlane</w:t>
      </w:r>
    </w:p>
    <w:p w14:paraId="7CC203A1" w14:textId="4689CDFC" w:rsidR="00E82D2A" w:rsidRPr="00923C03" w:rsidRDefault="00E82D2A" w:rsidP="00E82D2A">
      <w:pPr>
        <w:autoSpaceDE w:val="0"/>
        <w:jc w:val="center"/>
        <w:rPr>
          <w:b/>
          <w:bCs/>
          <w:sz w:val="22"/>
          <w:szCs w:val="22"/>
        </w:rPr>
      </w:pPr>
      <w:r w:rsidRPr="00923C03">
        <w:rPr>
          <w:b/>
          <w:bCs/>
          <w:sz w:val="22"/>
          <w:szCs w:val="22"/>
        </w:rPr>
        <w:t xml:space="preserve"> pod nazwą </w:t>
      </w:r>
    </w:p>
    <w:p w14:paraId="3A122123" w14:textId="7EE44DC3" w:rsidR="00E82D2A" w:rsidRPr="00923C03" w:rsidRDefault="00E82D2A" w:rsidP="001C2469">
      <w:pPr>
        <w:autoSpaceDE w:val="0"/>
        <w:jc w:val="center"/>
        <w:rPr>
          <w:b/>
          <w:bCs/>
          <w:sz w:val="22"/>
          <w:szCs w:val="22"/>
        </w:rPr>
      </w:pPr>
      <w:bookmarkStart w:id="0" w:name="_Hlk131150613"/>
      <w:r>
        <w:rPr>
          <w:b/>
          <w:bCs/>
          <w:sz w:val="22"/>
          <w:szCs w:val="22"/>
        </w:rPr>
        <w:t xml:space="preserve"> </w:t>
      </w:r>
      <w:r w:rsidRPr="00923C03">
        <w:rPr>
          <w:b/>
          <w:bCs/>
          <w:sz w:val="22"/>
          <w:szCs w:val="22"/>
        </w:rPr>
        <w:t>„</w:t>
      </w:r>
      <w:bookmarkStart w:id="1" w:name="_Hlk147320076"/>
      <w:r w:rsidR="00AD3564" w:rsidRPr="00AD3564">
        <w:rPr>
          <w:b/>
          <w:bCs/>
          <w:sz w:val="22"/>
          <w:szCs w:val="22"/>
        </w:rPr>
        <w:t>Budowa Gminnego Ośrodka Pomocy Społecznej wraz z poprawą efektywności e</w:t>
      </w:r>
      <w:r w:rsidR="00D86987">
        <w:rPr>
          <w:b/>
          <w:bCs/>
          <w:sz w:val="22"/>
          <w:szCs w:val="22"/>
        </w:rPr>
        <w:t>nergetyczne</w:t>
      </w:r>
      <w:r w:rsidR="00AD3564" w:rsidRPr="00AD3564">
        <w:rPr>
          <w:b/>
          <w:bCs/>
          <w:sz w:val="22"/>
          <w:szCs w:val="22"/>
        </w:rPr>
        <w:t>j w Urzędzie Gminy Miłoradz</w:t>
      </w:r>
      <w:bookmarkEnd w:id="1"/>
      <w:r>
        <w:rPr>
          <w:b/>
          <w:bCs/>
          <w:sz w:val="22"/>
          <w:szCs w:val="22"/>
        </w:rPr>
        <w:t>”</w:t>
      </w:r>
    </w:p>
    <w:bookmarkEnd w:id="0"/>
    <w:p w14:paraId="648E1A0C" w14:textId="77777777" w:rsidR="00E82D2A" w:rsidRPr="00923C03" w:rsidRDefault="00E82D2A" w:rsidP="00E82D2A">
      <w:pPr>
        <w:autoSpaceDE w:val="0"/>
        <w:jc w:val="center"/>
        <w:rPr>
          <w:b/>
          <w:bCs/>
          <w:sz w:val="22"/>
          <w:szCs w:val="22"/>
        </w:rPr>
      </w:pPr>
    </w:p>
    <w:p w14:paraId="3A8A3280" w14:textId="4271E1D4" w:rsidR="00E82D2A" w:rsidRPr="00AD73B5" w:rsidRDefault="00E82D2A" w:rsidP="00E82D2A">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 xml:space="preserve">polegających </w:t>
      </w:r>
      <w:bookmarkStart w:id="2" w:name="_Hlk147477726"/>
      <w:bookmarkStart w:id="3" w:name="_Hlk147315357"/>
      <w:r w:rsidR="00D32A69" w:rsidRPr="00D32A69">
        <w:rPr>
          <w:bCs/>
          <w:sz w:val="22"/>
          <w:szCs w:val="22"/>
        </w:rPr>
        <w:t xml:space="preserve">budowie budynku dwukondygnacyjnego, </w:t>
      </w:r>
      <w:bookmarkEnd w:id="2"/>
      <w:r w:rsidR="00D32A69" w:rsidRPr="00D32A69">
        <w:rPr>
          <w:bCs/>
          <w:sz w:val="22"/>
          <w:szCs w:val="22"/>
        </w:rPr>
        <w:t>połączonego z istniejącym budynkiem Urzędu Gminy przy ul. Żuławskiej w Miłoradzu</w:t>
      </w:r>
      <w:bookmarkEnd w:id="3"/>
      <w:r w:rsidR="00D32A69" w:rsidRPr="00D32A69">
        <w:rPr>
          <w:bCs/>
          <w:sz w:val="22"/>
          <w:szCs w:val="22"/>
        </w:rPr>
        <w:t xml:space="preserve"> oraz poprawie efektywności </w:t>
      </w:r>
      <w:r w:rsidR="00D86987">
        <w:rPr>
          <w:bCs/>
          <w:sz w:val="22"/>
          <w:szCs w:val="22"/>
        </w:rPr>
        <w:t>energet</w:t>
      </w:r>
      <w:r w:rsidR="00D32A69" w:rsidRPr="00D32A69">
        <w:rPr>
          <w:bCs/>
          <w:sz w:val="22"/>
          <w:szCs w:val="22"/>
        </w:rPr>
        <w:t xml:space="preserve">ycznej w Urzędzie Gminy Miłoradz. Obiekt powstały w wyniku rozbudowy będzie pełnił samodzielną funkcję Gminnego Ośrodka Pomocy Społecznej. Rozbudowa budynku obejmuje 8 pomieszczeń biurowych, salę konferencyjną, pokój socjalny, łazienki i </w:t>
      </w:r>
      <w:proofErr w:type="spellStart"/>
      <w:r w:rsidR="00D32A69" w:rsidRPr="00D32A69">
        <w:rPr>
          <w:bCs/>
          <w:sz w:val="22"/>
          <w:szCs w:val="22"/>
        </w:rPr>
        <w:t>wc</w:t>
      </w:r>
      <w:proofErr w:type="spellEnd"/>
      <w:r w:rsidR="00D32A69" w:rsidRPr="00D32A69">
        <w:rPr>
          <w:bCs/>
          <w:sz w:val="22"/>
          <w:szCs w:val="22"/>
        </w:rPr>
        <w:t>, w tym dla niepełnosprawnych oraz pomieszczenie gospodarcze, jaki i wykonanie instalacji elektrycznej: wewnętrznej, odgromowej, fotowoltaicznej, instalacji wodno-kanalizacyjnej: wody zimnej, wody ciepłej, kanalizacji sanitarnej, a także instalacji takich jak: c.o., kanalizacji deszczowej, teletechnicznej oraz wentylacji. Ponadto przy projektowanej klatce schodowej zlokalizowano windę dla osób niepełnosprawnych. Funkcja głównego budynku Urzędu Gminy pozostaje niezmieniona.. Zamówienie w zakresie poprawy efektywności obejmuje wykonanie remontu instalacji c.o. i c.w.u., modernizację kotłowni oraz termomodernizację budynku Urzędu Gminy. Obecnie instalacja c.o. i c.w.u. zasilana jest z kotła na węgiel. Planuje się montaż pompy ciepła, instalacji fotowoltaicznej oraz paneli solarnych wraz z modernizacją starej instalacji c.o. i c.w.u. oraz wykonanie termomodernizacji – docieplenie pomieszcze</w:t>
      </w:r>
      <w:r w:rsidR="00774550">
        <w:rPr>
          <w:bCs/>
          <w:sz w:val="22"/>
          <w:szCs w:val="22"/>
        </w:rPr>
        <w:t>nia</w:t>
      </w:r>
      <w:r w:rsidR="00D32A69" w:rsidRPr="00D32A69">
        <w:rPr>
          <w:bCs/>
          <w:sz w:val="22"/>
          <w:szCs w:val="22"/>
        </w:rPr>
        <w:t>.</w:t>
      </w:r>
    </w:p>
    <w:p w14:paraId="62C020CE" w14:textId="77777777" w:rsidR="00E82D2A" w:rsidRPr="00AD73B5" w:rsidRDefault="00E82D2A" w:rsidP="00E82D2A">
      <w:pPr>
        <w:autoSpaceDE w:val="0"/>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7777777"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2194F600" w14:textId="6561998D" w:rsidR="00BD4BFE" w:rsidRPr="00D32A69" w:rsidRDefault="00E82D2A" w:rsidP="00E85295">
      <w:pPr>
        <w:autoSpaceDE w:val="0"/>
        <w:rPr>
          <w:b/>
          <w:sz w:val="22"/>
          <w:szCs w:val="22"/>
        </w:rPr>
      </w:pPr>
      <w:r w:rsidRPr="00AD73B5">
        <w:rPr>
          <w:b/>
          <w:sz w:val="22"/>
          <w:szCs w:val="22"/>
        </w:rPr>
        <w:t>Zamawiający i Wykonawca zawierają Umowę o następującej treści:</w:t>
      </w:r>
    </w:p>
    <w:p w14:paraId="6AAE20AF"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78117172" w14:textId="77777777" w:rsidR="008A251B" w:rsidRDefault="008A251B"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2"/>
          <w:szCs w:val="22"/>
        </w:rPr>
        <w:id w:val="-483008667"/>
        <w:docPartObj>
          <w:docPartGallery w:val="Table of Contents"/>
          <w:docPartUnique/>
        </w:docPartObj>
      </w:sdtPr>
      <w:sdtContent>
        <w:p w14:paraId="17BE3BBE" w14:textId="23E2E192" w:rsidR="007A58AC" w:rsidRPr="005802F7" w:rsidRDefault="007A58AC">
          <w:pPr>
            <w:pStyle w:val="Nagwekspisutreci"/>
            <w:rPr>
              <w:rFonts w:ascii="Times New Roman" w:hAnsi="Times New Roman" w:cs="Times New Roman"/>
              <w:b/>
              <w:bCs/>
              <w:color w:val="auto"/>
              <w:sz w:val="22"/>
              <w:szCs w:val="22"/>
            </w:rPr>
          </w:pPr>
          <w:r w:rsidRPr="005802F7">
            <w:rPr>
              <w:rFonts w:ascii="Times New Roman" w:hAnsi="Times New Roman" w:cs="Times New Roman"/>
              <w:b/>
              <w:bCs/>
              <w:color w:val="auto"/>
              <w:sz w:val="22"/>
              <w:szCs w:val="22"/>
            </w:rPr>
            <w:t>Spis treści</w:t>
          </w:r>
        </w:p>
        <w:p w14:paraId="2DD23B6A" w14:textId="76C2F805" w:rsidR="005802F7" w:rsidRPr="005802F7" w:rsidRDefault="007A58AC">
          <w:pPr>
            <w:pStyle w:val="Spistreci1"/>
            <w:rPr>
              <w:rFonts w:ascii="Times New Roman" w:eastAsiaTheme="minorEastAsia" w:hAnsi="Times New Roman" w:cs="Times New Roman"/>
              <w:b w:val="0"/>
              <w:bCs w:val="0"/>
              <w:kern w:val="2"/>
              <w:sz w:val="20"/>
              <w:szCs w:val="20"/>
              <w14:ligatures w14:val="standardContextual"/>
            </w:rPr>
          </w:pPr>
          <w:r w:rsidRPr="005802F7">
            <w:rPr>
              <w:rFonts w:ascii="Times New Roman" w:hAnsi="Times New Roman" w:cs="Times New Roman"/>
              <w:b w:val="0"/>
              <w:bCs w:val="0"/>
              <w:sz w:val="22"/>
              <w:szCs w:val="22"/>
            </w:rPr>
            <w:fldChar w:fldCharType="begin"/>
          </w:r>
          <w:r w:rsidRPr="005802F7">
            <w:rPr>
              <w:rFonts w:ascii="Times New Roman" w:hAnsi="Times New Roman" w:cs="Times New Roman"/>
              <w:b w:val="0"/>
              <w:bCs w:val="0"/>
              <w:sz w:val="22"/>
              <w:szCs w:val="22"/>
            </w:rPr>
            <w:instrText xml:space="preserve"> TOC \o "1-3" \h \z \u </w:instrText>
          </w:r>
          <w:r w:rsidRPr="005802F7">
            <w:rPr>
              <w:rFonts w:ascii="Times New Roman" w:hAnsi="Times New Roman" w:cs="Times New Roman"/>
              <w:b w:val="0"/>
              <w:bCs w:val="0"/>
              <w:sz w:val="22"/>
              <w:szCs w:val="22"/>
            </w:rPr>
            <w:fldChar w:fldCharType="separate"/>
          </w:r>
          <w:hyperlink w:anchor="_Toc147839367" w:history="1">
            <w:r w:rsidR="005802F7" w:rsidRPr="005802F7">
              <w:rPr>
                <w:rStyle w:val="Hipercze"/>
                <w:rFonts w:ascii="Times New Roman" w:hAnsi="Times New Roman"/>
                <w:b w:val="0"/>
                <w:bCs w:val="0"/>
                <w:sz w:val="22"/>
                <w:szCs w:val="22"/>
              </w:rPr>
              <w:t>Słownik użytych pojęć.</w:t>
            </w:r>
            <w:r w:rsidR="005802F7" w:rsidRPr="005802F7">
              <w:rPr>
                <w:rFonts w:ascii="Times New Roman" w:hAnsi="Times New Roman" w:cs="Times New Roman"/>
                <w:b w:val="0"/>
                <w:bCs w:val="0"/>
                <w:webHidden/>
                <w:sz w:val="22"/>
                <w:szCs w:val="22"/>
              </w:rPr>
              <w:tab/>
            </w:r>
            <w:r w:rsidR="005802F7" w:rsidRPr="005802F7">
              <w:rPr>
                <w:rFonts w:ascii="Times New Roman" w:hAnsi="Times New Roman" w:cs="Times New Roman"/>
                <w:b w:val="0"/>
                <w:bCs w:val="0"/>
                <w:webHidden/>
                <w:sz w:val="22"/>
                <w:szCs w:val="22"/>
              </w:rPr>
              <w:fldChar w:fldCharType="begin"/>
            </w:r>
            <w:r w:rsidR="005802F7" w:rsidRPr="005802F7">
              <w:rPr>
                <w:rFonts w:ascii="Times New Roman" w:hAnsi="Times New Roman" w:cs="Times New Roman"/>
                <w:b w:val="0"/>
                <w:bCs w:val="0"/>
                <w:webHidden/>
                <w:sz w:val="22"/>
                <w:szCs w:val="22"/>
              </w:rPr>
              <w:instrText xml:space="preserve"> PAGEREF _Toc147839367 \h </w:instrText>
            </w:r>
            <w:r w:rsidR="005802F7" w:rsidRPr="005802F7">
              <w:rPr>
                <w:rFonts w:ascii="Times New Roman" w:hAnsi="Times New Roman" w:cs="Times New Roman"/>
                <w:b w:val="0"/>
                <w:bCs w:val="0"/>
                <w:webHidden/>
                <w:sz w:val="22"/>
                <w:szCs w:val="22"/>
              </w:rPr>
            </w:r>
            <w:r w:rsidR="005802F7" w:rsidRPr="005802F7">
              <w:rPr>
                <w:rFonts w:ascii="Times New Roman" w:hAnsi="Times New Roman" w:cs="Times New Roman"/>
                <w:b w:val="0"/>
                <w:bCs w:val="0"/>
                <w:webHidden/>
                <w:sz w:val="22"/>
                <w:szCs w:val="22"/>
              </w:rPr>
              <w:fldChar w:fldCharType="separate"/>
            </w:r>
            <w:r w:rsidR="005802F7" w:rsidRPr="005802F7">
              <w:rPr>
                <w:rFonts w:ascii="Times New Roman" w:hAnsi="Times New Roman" w:cs="Times New Roman"/>
                <w:b w:val="0"/>
                <w:bCs w:val="0"/>
                <w:webHidden/>
                <w:sz w:val="22"/>
                <w:szCs w:val="22"/>
              </w:rPr>
              <w:t>3</w:t>
            </w:r>
            <w:r w:rsidR="005802F7" w:rsidRPr="005802F7">
              <w:rPr>
                <w:rFonts w:ascii="Times New Roman" w:hAnsi="Times New Roman" w:cs="Times New Roman"/>
                <w:b w:val="0"/>
                <w:bCs w:val="0"/>
                <w:webHidden/>
                <w:sz w:val="22"/>
                <w:szCs w:val="22"/>
              </w:rPr>
              <w:fldChar w:fldCharType="end"/>
            </w:r>
          </w:hyperlink>
        </w:p>
        <w:p w14:paraId="753E1577" w14:textId="624ABA8E"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68" w:history="1">
            <w:r w:rsidRPr="005802F7">
              <w:rPr>
                <w:rStyle w:val="Hipercze"/>
                <w:rFonts w:ascii="Times New Roman" w:hAnsi="Times New Roman"/>
                <w:b w:val="0"/>
                <w:bCs w:val="0"/>
                <w:sz w:val="22"/>
                <w:szCs w:val="22"/>
              </w:rPr>
              <w:t>Zobowiązania Wykonawcy.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_Toc147839368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3</w:t>
            </w:r>
            <w:r w:rsidRPr="005802F7">
              <w:rPr>
                <w:rFonts w:ascii="Times New Roman" w:hAnsi="Times New Roman" w:cs="Times New Roman"/>
                <w:b w:val="0"/>
                <w:bCs w:val="0"/>
                <w:webHidden/>
                <w:sz w:val="22"/>
                <w:szCs w:val="22"/>
              </w:rPr>
              <w:fldChar w:fldCharType="end"/>
            </w:r>
          </w:hyperlink>
        </w:p>
        <w:p w14:paraId="69CA6CC4" w14:textId="5EF3BA3C"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69" w:history="1">
            <w:r w:rsidRPr="005802F7">
              <w:rPr>
                <w:rStyle w:val="Hipercze"/>
                <w:rFonts w:ascii="Times New Roman" w:hAnsi="Times New Roman"/>
                <w:b w:val="0"/>
                <w:bCs w:val="0"/>
                <w:sz w:val="22"/>
                <w:szCs w:val="22"/>
              </w:rPr>
              <w:t>Zobowiązania Zamawiającego.</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_Toc147839369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7</w:t>
            </w:r>
            <w:r w:rsidRPr="005802F7">
              <w:rPr>
                <w:rFonts w:ascii="Times New Roman" w:hAnsi="Times New Roman" w:cs="Times New Roman"/>
                <w:b w:val="0"/>
                <w:bCs w:val="0"/>
                <w:webHidden/>
                <w:sz w:val="22"/>
                <w:szCs w:val="22"/>
              </w:rPr>
              <w:fldChar w:fldCharType="end"/>
            </w:r>
          </w:hyperlink>
        </w:p>
        <w:p w14:paraId="15BB82D5" w14:textId="74CFA2BA"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0" w:history="1">
            <w:r w:rsidRPr="005802F7">
              <w:rPr>
                <w:rStyle w:val="Hipercze"/>
                <w:rFonts w:ascii="Times New Roman" w:hAnsi="Times New Roman"/>
                <w:b w:val="0"/>
                <w:bCs w:val="0"/>
                <w:sz w:val="22"/>
                <w:szCs w:val="22"/>
              </w:rPr>
              <w:t>Termin wykonania Umowy.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_Toc147839370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8</w:t>
            </w:r>
            <w:r w:rsidRPr="005802F7">
              <w:rPr>
                <w:rFonts w:ascii="Times New Roman" w:hAnsi="Times New Roman" w:cs="Times New Roman"/>
                <w:b w:val="0"/>
                <w:bCs w:val="0"/>
                <w:webHidden/>
                <w:sz w:val="22"/>
                <w:szCs w:val="22"/>
              </w:rPr>
              <w:fldChar w:fldCharType="end"/>
            </w:r>
          </w:hyperlink>
        </w:p>
        <w:p w14:paraId="5596E0DF" w14:textId="28443F71"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1" w:history="1">
            <w:r w:rsidRPr="005802F7">
              <w:rPr>
                <w:rStyle w:val="Hipercze"/>
                <w:rFonts w:ascii="Times New Roman" w:hAnsi="Times New Roman"/>
                <w:b w:val="0"/>
                <w:bCs w:val="0"/>
                <w:sz w:val="22"/>
                <w:szCs w:val="22"/>
              </w:rPr>
              <w:t>Podwykonawcy.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_Toc147839371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8</w:t>
            </w:r>
            <w:r w:rsidRPr="005802F7">
              <w:rPr>
                <w:rFonts w:ascii="Times New Roman" w:hAnsi="Times New Roman" w:cs="Times New Roman"/>
                <w:b w:val="0"/>
                <w:bCs w:val="0"/>
                <w:webHidden/>
                <w:sz w:val="22"/>
                <w:szCs w:val="22"/>
              </w:rPr>
              <w:fldChar w:fldCharType="end"/>
            </w:r>
          </w:hyperlink>
        </w:p>
        <w:p w14:paraId="183DAD65" w14:textId="1EA4031C"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2" w:history="1">
            <w:r w:rsidRPr="005802F7">
              <w:rPr>
                <w:rStyle w:val="Hipercze"/>
                <w:rFonts w:ascii="Times New Roman" w:hAnsi="Times New Roman"/>
                <w:b w:val="0"/>
                <w:bCs w:val="0"/>
                <w:sz w:val="22"/>
                <w:szCs w:val="22"/>
              </w:rPr>
              <w:t>Materiały, sprzęt, pomiary i personel.</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_Toc147839372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10</w:t>
            </w:r>
            <w:r w:rsidRPr="005802F7">
              <w:rPr>
                <w:rFonts w:ascii="Times New Roman" w:hAnsi="Times New Roman" w:cs="Times New Roman"/>
                <w:b w:val="0"/>
                <w:bCs w:val="0"/>
                <w:webHidden/>
                <w:sz w:val="22"/>
                <w:szCs w:val="22"/>
              </w:rPr>
              <w:fldChar w:fldCharType="end"/>
            </w:r>
          </w:hyperlink>
        </w:p>
        <w:p w14:paraId="1131C221" w14:textId="527C0145"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3" w:history="1">
            <w:r w:rsidRPr="005802F7">
              <w:rPr>
                <w:rStyle w:val="Hipercze"/>
                <w:rFonts w:ascii="Times New Roman" w:hAnsi="Times New Roman"/>
                <w:b w:val="0"/>
                <w:bCs w:val="0"/>
                <w:sz w:val="22"/>
                <w:szCs w:val="22"/>
              </w:rPr>
              <w:t>Wynagrodzenie Wykonawcy i zasady jego zapłaty przez Zamawiającego.</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_Toc147839373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11</w:t>
            </w:r>
            <w:r w:rsidRPr="005802F7">
              <w:rPr>
                <w:rFonts w:ascii="Times New Roman" w:hAnsi="Times New Roman" w:cs="Times New Roman"/>
                <w:b w:val="0"/>
                <w:bCs w:val="0"/>
                <w:webHidden/>
                <w:sz w:val="22"/>
                <w:szCs w:val="22"/>
              </w:rPr>
              <w:fldChar w:fldCharType="end"/>
            </w:r>
          </w:hyperlink>
        </w:p>
        <w:p w14:paraId="3CF11593" w14:textId="038B7360"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4" w:history="1">
            <w:r w:rsidRPr="005802F7">
              <w:rPr>
                <w:rStyle w:val="Hipercze"/>
                <w:rFonts w:ascii="Times New Roman" w:hAnsi="Times New Roman"/>
                <w:b w:val="0"/>
                <w:bCs w:val="0"/>
                <w:sz w:val="22"/>
                <w:szCs w:val="22"/>
              </w:rPr>
              <w:t>Odbiory Robót i Umowy.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_Toc147839374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12</w:t>
            </w:r>
            <w:r w:rsidRPr="005802F7">
              <w:rPr>
                <w:rFonts w:ascii="Times New Roman" w:hAnsi="Times New Roman" w:cs="Times New Roman"/>
                <w:b w:val="0"/>
                <w:bCs w:val="0"/>
                <w:webHidden/>
                <w:sz w:val="22"/>
                <w:szCs w:val="22"/>
              </w:rPr>
              <w:fldChar w:fldCharType="end"/>
            </w:r>
          </w:hyperlink>
        </w:p>
        <w:p w14:paraId="07D57AFA" w14:textId="59CD3EF7"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5" w:history="1">
            <w:r w:rsidRPr="005802F7">
              <w:rPr>
                <w:rStyle w:val="Hipercze"/>
                <w:rFonts w:ascii="Times New Roman" w:hAnsi="Times New Roman"/>
                <w:b w:val="0"/>
                <w:bCs w:val="0"/>
                <w:sz w:val="22"/>
                <w:szCs w:val="22"/>
              </w:rPr>
              <w:t>Gwarancja jakości, rękojmia za wady. Zabezpieczenie należytego wykonania Umowy.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_Toc147839375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14</w:t>
            </w:r>
            <w:r w:rsidRPr="005802F7">
              <w:rPr>
                <w:rFonts w:ascii="Times New Roman" w:hAnsi="Times New Roman" w:cs="Times New Roman"/>
                <w:b w:val="0"/>
                <w:bCs w:val="0"/>
                <w:webHidden/>
                <w:sz w:val="22"/>
                <w:szCs w:val="22"/>
              </w:rPr>
              <w:fldChar w:fldCharType="end"/>
            </w:r>
          </w:hyperlink>
        </w:p>
        <w:p w14:paraId="23DB82BE" w14:textId="307E6F8B"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6" w:history="1">
            <w:r w:rsidRPr="005802F7">
              <w:rPr>
                <w:rStyle w:val="Hipercze"/>
                <w:rFonts w:ascii="Times New Roman" w:hAnsi="Times New Roman"/>
                <w:b w:val="0"/>
                <w:bCs w:val="0"/>
                <w:sz w:val="22"/>
                <w:szCs w:val="22"/>
              </w:rPr>
              <w:t>Kary umowne. Odstąpienie od umowy.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_Toc147839376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15</w:t>
            </w:r>
            <w:r w:rsidRPr="005802F7">
              <w:rPr>
                <w:rFonts w:ascii="Times New Roman" w:hAnsi="Times New Roman" w:cs="Times New Roman"/>
                <w:b w:val="0"/>
                <w:bCs w:val="0"/>
                <w:webHidden/>
                <w:sz w:val="22"/>
                <w:szCs w:val="22"/>
              </w:rPr>
              <w:fldChar w:fldCharType="end"/>
            </w:r>
          </w:hyperlink>
        </w:p>
        <w:p w14:paraId="37337629" w14:textId="42A5C992"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7" w:history="1">
            <w:r w:rsidRPr="005802F7">
              <w:rPr>
                <w:rStyle w:val="Hipercze"/>
                <w:rFonts w:ascii="Times New Roman" w:hAnsi="Times New Roman"/>
                <w:b w:val="0"/>
                <w:bCs w:val="0"/>
                <w:sz w:val="22"/>
                <w:szCs w:val="22"/>
              </w:rPr>
              <w:t>Pierwszeństwo dokumentów.</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_Toc147839377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16</w:t>
            </w:r>
            <w:r w:rsidRPr="005802F7">
              <w:rPr>
                <w:rFonts w:ascii="Times New Roman" w:hAnsi="Times New Roman" w:cs="Times New Roman"/>
                <w:b w:val="0"/>
                <w:bCs w:val="0"/>
                <w:webHidden/>
                <w:sz w:val="22"/>
                <w:szCs w:val="22"/>
              </w:rPr>
              <w:fldChar w:fldCharType="end"/>
            </w:r>
          </w:hyperlink>
        </w:p>
        <w:p w14:paraId="4C48D324" w14:textId="02317EF3"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8" w:history="1">
            <w:r w:rsidRPr="005802F7">
              <w:rPr>
                <w:rStyle w:val="Hipercze"/>
                <w:rFonts w:ascii="Times New Roman" w:hAnsi="Times New Roman"/>
                <w:b w:val="0"/>
                <w:bCs w:val="0"/>
                <w:sz w:val="22"/>
                <w:szCs w:val="22"/>
              </w:rPr>
              <w:t>Części Umowy.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_Toc147839378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16</w:t>
            </w:r>
            <w:r w:rsidRPr="005802F7">
              <w:rPr>
                <w:rFonts w:ascii="Times New Roman" w:hAnsi="Times New Roman" w:cs="Times New Roman"/>
                <w:b w:val="0"/>
                <w:bCs w:val="0"/>
                <w:webHidden/>
                <w:sz w:val="22"/>
                <w:szCs w:val="22"/>
              </w:rPr>
              <w:fldChar w:fldCharType="end"/>
            </w:r>
          </w:hyperlink>
        </w:p>
        <w:p w14:paraId="20D8FA86" w14:textId="3CFAA0D4"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79" w:history="1">
            <w:r w:rsidRPr="005802F7">
              <w:rPr>
                <w:rStyle w:val="Hipercze"/>
                <w:rFonts w:ascii="Times New Roman" w:hAnsi="Times New Roman"/>
                <w:b w:val="0"/>
                <w:bCs w:val="0"/>
                <w:sz w:val="22"/>
                <w:szCs w:val="22"/>
              </w:rPr>
              <w:t>Zmiany Umowy.</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_Toc147839379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16</w:t>
            </w:r>
            <w:r w:rsidRPr="005802F7">
              <w:rPr>
                <w:rFonts w:ascii="Times New Roman" w:hAnsi="Times New Roman" w:cs="Times New Roman"/>
                <w:b w:val="0"/>
                <w:bCs w:val="0"/>
                <w:webHidden/>
                <w:sz w:val="22"/>
                <w:szCs w:val="22"/>
              </w:rPr>
              <w:fldChar w:fldCharType="end"/>
            </w:r>
          </w:hyperlink>
        </w:p>
        <w:p w14:paraId="3F0FB67B" w14:textId="4D42DF32"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80" w:history="1">
            <w:r w:rsidRPr="005802F7">
              <w:rPr>
                <w:rStyle w:val="Hipercze"/>
                <w:rFonts w:ascii="Times New Roman" w:eastAsia="Calibri" w:hAnsi="Times New Roman"/>
                <w:b w:val="0"/>
                <w:bCs w:val="0"/>
                <w:sz w:val="22"/>
                <w:szCs w:val="22"/>
                <w:lang w:eastAsia="en-US"/>
              </w:rPr>
              <w:t>Klauzule waloryzacyjne</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_Toc147839380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20</w:t>
            </w:r>
            <w:r w:rsidRPr="005802F7">
              <w:rPr>
                <w:rFonts w:ascii="Times New Roman" w:hAnsi="Times New Roman" w:cs="Times New Roman"/>
                <w:b w:val="0"/>
                <w:bCs w:val="0"/>
                <w:webHidden/>
                <w:sz w:val="22"/>
                <w:szCs w:val="22"/>
              </w:rPr>
              <w:fldChar w:fldCharType="end"/>
            </w:r>
          </w:hyperlink>
        </w:p>
        <w:p w14:paraId="58D85151" w14:textId="412106EE" w:rsidR="005802F7" w:rsidRPr="005802F7" w:rsidRDefault="005802F7">
          <w:pPr>
            <w:pStyle w:val="Spistreci1"/>
            <w:rPr>
              <w:rFonts w:ascii="Times New Roman" w:eastAsiaTheme="minorEastAsia" w:hAnsi="Times New Roman" w:cs="Times New Roman"/>
              <w:b w:val="0"/>
              <w:bCs w:val="0"/>
              <w:kern w:val="2"/>
              <w:sz w:val="20"/>
              <w:szCs w:val="20"/>
              <w14:ligatures w14:val="standardContextual"/>
            </w:rPr>
          </w:pPr>
          <w:hyperlink w:anchor="_Toc147839381" w:history="1">
            <w:r w:rsidRPr="005802F7">
              <w:rPr>
                <w:rStyle w:val="Hipercze"/>
                <w:rFonts w:ascii="Times New Roman" w:hAnsi="Times New Roman"/>
                <w:b w:val="0"/>
                <w:bCs w:val="0"/>
                <w:sz w:val="22"/>
                <w:szCs w:val="22"/>
              </w:rPr>
              <w:t>Rozstrzyganie sporów. Postanowienia końcowe.</w:t>
            </w:r>
            <w:r w:rsidRPr="005802F7">
              <w:rPr>
                <w:rFonts w:ascii="Times New Roman" w:hAnsi="Times New Roman" w:cs="Times New Roman"/>
                <w:b w:val="0"/>
                <w:bCs w:val="0"/>
                <w:webHidden/>
                <w:sz w:val="22"/>
                <w:szCs w:val="22"/>
              </w:rPr>
              <w:tab/>
            </w:r>
            <w:r w:rsidRPr="005802F7">
              <w:rPr>
                <w:rFonts w:ascii="Times New Roman" w:hAnsi="Times New Roman" w:cs="Times New Roman"/>
                <w:b w:val="0"/>
                <w:bCs w:val="0"/>
                <w:webHidden/>
                <w:sz w:val="22"/>
                <w:szCs w:val="22"/>
              </w:rPr>
              <w:fldChar w:fldCharType="begin"/>
            </w:r>
            <w:r w:rsidRPr="005802F7">
              <w:rPr>
                <w:rFonts w:ascii="Times New Roman" w:hAnsi="Times New Roman" w:cs="Times New Roman"/>
                <w:b w:val="0"/>
                <w:bCs w:val="0"/>
                <w:webHidden/>
                <w:sz w:val="22"/>
                <w:szCs w:val="22"/>
              </w:rPr>
              <w:instrText xml:space="preserve"> PAGEREF _Toc147839381 \h </w:instrText>
            </w:r>
            <w:r w:rsidRPr="005802F7">
              <w:rPr>
                <w:rFonts w:ascii="Times New Roman" w:hAnsi="Times New Roman" w:cs="Times New Roman"/>
                <w:b w:val="0"/>
                <w:bCs w:val="0"/>
                <w:webHidden/>
                <w:sz w:val="22"/>
                <w:szCs w:val="22"/>
              </w:rPr>
            </w:r>
            <w:r w:rsidRPr="005802F7">
              <w:rPr>
                <w:rFonts w:ascii="Times New Roman" w:hAnsi="Times New Roman" w:cs="Times New Roman"/>
                <w:b w:val="0"/>
                <w:bCs w:val="0"/>
                <w:webHidden/>
                <w:sz w:val="22"/>
                <w:szCs w:val="22"/>
              </w:rPr>
              <w:fldChar w:fldCharType="separate"/>
            </w:r>
            <w:r w:rsidRPr="005802F7">
              <w:rPr>
                <w:rFonts w:ascii="Times New Roman" w:hAnsi="Times New Roman" w:cs="Times New Roman"/>
                <w:b w:val="0"/>
                <w:bCs w:val="0"/>
                <w:webHidden/>
                <w:sz w:val="22"/>
                <w:szCs w:val="22"/>
              </w:rPr>
              <w:t>22</w:t>
            </w:r>
            <w:r w:rsidRPr="005802F7">
              <w:rPr>
                <w:rFonts w:ascii="Times New Roman" w:hAnsi="Times New Roman" w:cs="Times New Roman"/>
                <w:b w:val="0"/>
                <w:bCs w:val="0"/>
                <w:webHidden/>
                <w:sz w:val="22"/>
                <w:szCs w:val="22"/>
              </w:rPr>
              <w:fldChar w:fldCharType="end"/>
            </w:r>
          </w:hyperlink>
        </w:p>
        <w:p w14:paraId="7806B2F3" w14:textId="7DB478F3" w:rsidR="007A58AC" w:rsidRDefault="007A58AC">
          <w:r w:rsidRPr="005802F7">
            <w:rPr>
              <w:sz w:val="22"/>
              <w:szCs w:val="22"/>
            </w:rPr>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4" w:name="_Toc381276114"/>
      <w:bookmarkStart w:id="5" w:name="_Toc80188948"/>
      <w:bookmarkStart w:id="6" w:name="_Toc147839367"/>
      <w:r w:rsidRPr="006F30D5">
        <w:rPr>
          <w:rFonts w:ascii="Times New Roman" w:hAnsi="Times New Roman" w:cs="Times New Roman"/>
          <w:sz w:val="22"/>
          <w:szCs w:val="22"/>
        </w:rPr>
        <w:lastRenderedPageBreak/>
        <w:t>Słownik użytych pojęć.</w:t>
      </w:r>
      <w:bookmarkEnd w:id="4"/>
      <w:bookmarkEnd w:id="5"/>
      <w:bookmarkEnd w:id="6"/>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 xml:space="preserve">(Specyfikacje Techniczne Wykonania i Odbioru Robót Budowlanych,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77777777" w:rsidR="00E77BD8" w:rsidRPr="00AD73B5" w:rsidRDefault="00E77BD8" w:rsidP="00E77BD8">
      <w:pPr>
        <w:numPr>
          <w:ilvl w:val="0"/>
          <w:numId w:val="12"/>
        </w:numPr>
        <w:autoSpaceDE w:val="0"/>
        <w:ind w:left="357"/>
        <w:jc w:val="both"/>
        <w:rPr>
          <w:sz w:val="22"/>
          <w:szCs w:val="22"/>
        </w:rPr>
      </w:pPr>
      <w:r>
        <w:rPr>
          <w:b/>
          <w:bCs/>
          <w:sz w:val="22"/>
          <w:szCs w:val="22"/>
        </w:rPr>
        <w:t>R</w:t>
      </w:r>
      <w:r w:rsidRPr="00AD73B5">
        <w:rPr>
          <w:b/>
          <w:bCs/>
          <w:sz w:val="22"/>
          <w:szCs w:val="22"/>
        </w:rPr>
        <w:t>oboty</w:t>
      </w:r>
      <w:r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718B125F" w14:textId="4C354940" w:rsidR="0067100B" w:rsidRPr="00227109" w:rsidRDefault="00E77BD8" w:rsidP="0067100B">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sidR="00227109">
        <w:rPr>
          <w:sz w:val="22"/>
          <w:szCs w:val="22"/>
        </w:rPr>
        <w:t>3</w:t>
      </w:r>
      <w:r w:rsidRPr="00AD73B5">
        <w:rPr>
          <w:sz w:val="22"/>
          <w:szCs w:val="22"/>
        </w:rPr>
        <w:t xml:space="preserve"> r., poz. 1</w:t>
      </w:r>
      <w:r w:rsidR="00227109">
        <w:rPr>
          <w:sz w:val="22"/>
          <w:szCs w:val="22"/>
        </w:rPr>
        <w:t>605</w:t>
      </w:r>
      <w:r w:rsidRPr="00AD73B5">
        <w:rPr>
          <w:sz w:val="22"/>
          <w:szCs w:val="22"/>
        </w:rPr>
        <w:t xml:space="preserve"> z </w:t>
      </w:r>
      <w:proofErr w:type="spellStart"/>
      <w:r w:rsidRPr="00AD73B5">
        <w:rPr>
          <w:sz w:val="22"/>
          <w:szCs w:val="22"/>
        </w:rPr>
        <w:t>poźn</w:t>
      </w:r>
      <w:proofErr w:type="spellEnd"/>
      <w:r w:rsidRPr="00AD73B5">
        <w:rPr>
          <w:sz w:val="22"/>
          <w:szCs w:val="22"/>
        </w:rPr>
        <w:t>. zm.).</w:t>
      </w:r>
    </w:p>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7" w:name="_Toc80188949"/>
      <w:bookmarkStart w:id="8" w:name="_Toc147839368"/>
      <w:r w:rsidRPr="006F30D5">
        <w:rPr>
          <w:rFonts w:ascii="Times New Roman" w:hAnsi="Times New Roman" w:cs="Times New Roman"/>
          <w:sz w:val="22"/>
          <w:szCs w:val="22"/>
        </w:rPr>
        <w:t>Zobowiązania Wykonawcy.</w:t>
      </w:r>
      <w:bookmarkEnd w:id="7"/>
      <w:bookmarkEnd w:id="8"/>
    </w:p>
    <w:p w14:paraId="54BF3CD6" w14:textId="76C4398C" w:rsidR="007262BA" w:rsidRPr="00D86987" w:rsidRDefault="007262BA" w:rsidP="007262BA">
      <w:pPr>
        <w:numPr>
          <w:ilvl w:val="0"/>
          <w:numId w:val="1"/>
        </w:numPr>
        <w:tabs>
          <w:tab w:val="clear" w:pos="720"/>
        </w:tabs>
        <w:autoSpaceDE w:val="0"/>
        <w:ind w:left="426"/>
        <w:jc w:val="both"/>
        <w:rPr>
          <w:sz w:val="22"/>
          <w:szCs w:val="22"/>
        </w:rPr>
      </w:pPr>
      <w:r w:rsidRPr="00D86987">
        <w:rPr>
          <w:sz w:val="22"/>
          <w:szCs w:val="22"/>
        </w:rPr>
        <w:t>Wykonawca zobowiązuje się do:</w:t>
      </w:r>
    </w:p>
    <w:p w14:paraId="478DB735" w14:textId="77777777" w:rsidR="007262BA" w:rsidRPr="00D86987" w:rsidRDefault="007262BA" w:rsidP="007262BA">
      <w:pPr>
        <w:pStyle w:val="Akapitzlist"/>
        <w:numPr>
          <w:ilvl w:val="0"/>
          <w:numId w:val="43"/>
        </w:numPr>
        <w:autoSpaceDE w:val="0"/>
        <w:ind w:left="851"/>
        <w:jc w:val="both"/>
        <w:rPr>
          <w:sz w:val="22"/>
          <w:szCs w:val="22"/>
        </w:rPr>
      </w:pPr>
      <w:r w:rsidRPr="00D86987">
        <w:rPr>
          <w:sz w:val="22"/>
          <w:szCs w:val="22"/>
        </w:rPr>
        <w:t>wybudowania budynku dwukondygnacyjnego zgodnie z dokumentacją projektową i STWiORB dostarczonymi przez Zamawiającego oraz zasadami aktualnej wiedzy technicznej, w terminach określonych w niniejszej Umowie,</w:t>
      </w:r>
    </w:p>
    <w:p w14:paraId="22BA4173" w14:textId="77777777" w:rsidR="007262BA" w:rsidRPr="00D86987" w:rsidRDefault="007262BA" w:rsidP="007262BA">
      <w:pPr>
        <w:pStyle w:val="Akapitzlist"/>
        <w:numPr>
          <w:ilvl w:val="0"/>
          <w:numId w:val="43"/>
        </w:numPr>
        <w:autoSpaceDE w:val="0"/>
        <w:ind w:left="851"/>
        <w:jc w:val="both"/>
        <w:rPr>
          <w:sz w:val="22"/>
          <w:szCs w:val="22"/>
        </w:rPr>
      </w:pPr>
      <w:r w:rsidRPr="00D86987">
        <w:rPr>
          <w:sz w:val="22"/>
          <w:szCs w:val="22"/>
        </w:rPr>
        <w:t xml:space="preserve">uzyskania dla Zamawiającego decyzji o pozwoleniu na użytkowanie wybudowanego obiektu, </w:t>
      </w:r>
    </w:p>
    <w:p w14:paraId="5E6DA068" w14:textId="77777777" w:rsidR="007262BA" w:rsidRPr="00D86987" w:rsidRDefault="007262BA" w:rsidP="007262BA">
      <w:pPr>
        <w:pStyle w:val="Akapitzlist"/>
        <w:numPr>
          <w:ilvl w:val="0"/>
          <w:numId w:val="43"/>
        </w:numPr>
        <w:autoSpaceDE w:val="0"/>
        <w:ind w:left="851"/>
        <w:jc w:val="both"/>
        <w:rPr>
          <w:sz w:val="22"/>
          <w:szCs w:val="22"/>
        </w:rPr>
      </w:pPr>
      <w:r w:rsidRPr="00D86987">
        <w:rPr>
          <w:sz w:val="22"/>
          <w:szCs w:val="22"/>
        </w:rPr>
        <w:t>wykonanie:</w:t>
      </w:r>
    </w:p>
    <w:p w14:paraId="2EAFA87F" w14:textId="77777777" w:rsidR="007262BA" w:rsidRPr="00D86987" w:rsidRDefault="007262BA" w:rsidP="007262BA">
      <w:pPr>
        <w:pStyle w:val="Akapitzlist"/>
        <w:numPr>
          <w:ilvl w:val="0"/>
          <w:numId w:val="44"/>
        </w:numPr>
        <w:autoSpaceDE w:val="0"/>
        <w:ind w:left="1276"/>
        <w:jc w:val="both"/>
        <w:rPr>
          <w:sz w:val="22"/>
          <w:szCs w:val="22"/>
        </w:rPr>
      </w:pPr>
      <w:r w:rsidRPr="00D86987">
        <w:rPr>
          <w:sz w:val="22"/>
          <w:szCs w:val="22"/>
        </w:rPr>
        <w:t xml:space="preserve">inwentaryzacji powykonawczej budynku z podziałem powierzchni użytkowych lokali mieszkalnych pomierzonych na zasadach określonych w Ustawie Prawo Budowlane (Dz.U.2023.682 </w:t>
      </w:r>
      <w:proofErr w:type="spellStart"/>
      <w:r w:rsidRPr="00D86987">
        <w:rPr>
          <w:sz w:val="22"/>
          <w:szCs w:val="22"/>
        </w:rPr>
        <w:t>t.j</w:t>
      </w:r>
      <w:proofErr w:type="spellEnd"/>
      <w:r w:rsidRPr="00D86987">
        <w:rPr>
          <w:sz w:val="22"/>
          <w:szCs w:val="22"/>
        </w:rPr>
        <w:t>.)</w:t>
      </w:r>
    </w:p>
    <w:p w14:paraId="23DFED80" w14:textId="77777777" w:rsidR="007262BA" w:rsidRPr="00D86987" w:rsidRDefault="007262BA" w:rsidP="007262BA">
      <w:pPr>
        <w:pStyle w:val="Akapitzlist"/>
        <w:numPr>
          <w:ilvl w:val="0"/>
          <w:numId w:val="44"/>
        </w:numPr>
        <w:autoSpaceDE w:val="0"/>
        <w:ind w:left="1276"/>
        <w:jc w:val="both"/>
        <w:rPr>
          <w:sz w:val="22"/>
          <w:szCs w:val="22"/>
        </w:rPr>
      </w:pPr>
      <w:r w:rsidRPr="00D86987">
        <w:rPr>
          <w:sz w:val="22"/>
          <w:szCs w:val="22"/>
        </w:rPr>
        <w:t xml:space="preserve">świadectw charakterystyki energetycznej niezbędnych do zawiadomienia o zakończeniu budowy obiektu budowlanego i do wniosku o udzielenie pozwolenia na użytkowanie </w:t>
      </w:r>
    </w:p>
    <w:p w14:paraId="60A7076A" w14:textId="77777777" w:rsidR="007262BA" w:rsidRPr="00D86987" w:rsidRDefault="007262BA" w:rsidP="007262BA">
      <w:pPr>
        <w:pStyle w:val="Akapitzlist"/>
        <w:numPr>
          <w:ilvl w:val="0"/>
          <w:numId w:val="43"/>
        </w:numPr>
        <w:autoSpaceDE w:val="0"/>
        <w:ind w:left="851"/>
        <w:jc w:val="both"/>
        <w:rPr>
          <w:sz w:val="22"/>
          <w:szCs w:val="22"/>
        </w:rPr>
      </w:pPr>
      <w:r w:rsidRPr="00D86987">
        <w:rPr>
          <w:sz w:val="22"/>
          <w:szCs w:val="22"/>
        </w:rPr>
        <w:t xml:space="preserve">wykonania robót mających na celu poprawę efektywność energetycznej w Urzędzie Gminy Miłoradz zgodnie z </w:t>
      </w:r>
      <w:r w:rsidR="00D86987" w:rsidRPr="00D86987">
        <w:rPr>
          <w:sz w:val="22"/>
          <w:szCs w:val="22"/>
        </w:rPr>
        <w:t>dokumentacją projektową i STWiORB dostarczonymi przez Zamawiającego oraz zasadami aktualnej wiedzy technicznej, w terminach określonych w niniejszej Umowie,</w:t>
      </w:r>
    </w:p>
    <w:p w14:paraId="2468D704" w14:textId="57604341" w:rsidR="007262BA" w:rsidRPr="007262BA" w:rsidRDefault="007262BA" w:rsidP="007262BA">
      <w:pPr>
        <w:pStyle w:val="Akapitzlist"/>
        <w:numPr>
          <w:ilvl w:val="0"/>
          <w:numId w:val="43"/>
        </w:numPr>
        <w:autoSpaceDE w:val="0"/>
        <w:ind w:left="851"/>
        <w:jc w:val="both"/>
        <w:rPr>
          <w:sz w:val="22"/>
          <w:szCs w:val="22"/>
        </w:rPr>
      </w:pPr>
      <w:r w:rsidRPr="00D86987">
        <w:rPr>
          <w:sz w:val="22"/>
          <w:szCs w:val="22"/>
        </w:rPr>
        <w:t xml:space="preserve">a następnie – po wykonaniu zobowiązań określonych w lit. a), b), c) i d) powyżej, oddania Zamawiającemu, wybudowanego budynku wraz z instalacjami przy ul. Żuławskiej w miejscowości Miłoradz – zgodnie z opisem przedmiotu Zamówienia. </w:t>
      </w:r>
    </w:p>
    <w:p w14:paraId="77166A6F" w14:textId="70DF7A6A" w:rsidR="007262BA" w:rsidRDefault="007262BA" w:rsidP="00DA1A4D">
      <w:pPr>
        <w:numPr>
          <w:ilvl w:val="0"/>
          <w:numId w:val="1"/>
        </w:numPr>
        <w:tabs>
          <w:tab w:val="clear" w:pos="720"/>
        </w:tabs>
        <w:autoSpaceDE w:val="0"/>
        <w:ind w:left="357" w:hanging="357"/>
        <w:jc w:val="both"/>
        <w:rPr>
          <w:sz w:val="22"/>
          <w:szCs w:val="22"/>
        </w:rPr>
      </w:pPr>
      <w:r>
        <w:rPr>
          <w:sz w:val="22"/>
          <w:szCs w:val="22"/>
        </w:rPr>
        <w:t xml:space="preserve">Szczegółowy opis Robót zawiera </w:t>
      </w:r>
      <w:r w:rsidRPr="007262BA">
        <w:rPr>
          <w:sz w:val="22"/>
          <w:szCs w:val="22"/>
        </w:rPr>
        <w:t>dokumentacja projektowa, a sposób ich wykonania i odbioru – w zakresie nieuregulowanym w Umowie – STWiORB.</w:t>
      </w:r>
    </w:p>
    <w:p w14:paraId="3DB4D8F5" w14:textId="30880615"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w:t>
      </w:r>
      <w:r w:rsidR="007262BA">
        <w:rPr>
          <w:sz w:val="22"/>
          <w:szCs w:val="22"/>
        </w:rPr>
        <w:t>9</w:t>
      </w:r>
      <w:r w:rsidR="00BE7910">
        <w:rPr>
          <w:sz w:val="22"/>
          <w:szCs w:val="22"/>
        </w:rPr>
        <w:t xml:space="preserve"> </w:t>
      </w:r>
      <w:r w:rsidRPr="00AD73B5">
        <w:rPr>
          <w:sz w:val="22"/>
          <w:szCs w:val="22"/>
        </w:rPr>
        <w:t xml:space="preserve">SWZ, Wykonawca zobowiązuje się dokumentować </w:t>
      </w:r>
      <w:r w:rsidRPr="00AD73B5">
        <w:rPr>
          <w:sz w:val="22"/>
          <w:szCs w:val="22"/>
        </w:rPr>
        <w:lastRenderedPageBreak/>
        <w:t>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4E03A8CC"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 xml:space="preserve">o których mowa w ust. </w:t>
      </w:r>
      <w:r w:rsidR="007262BA">
        <w:rPr>
          <w:sz w:val="22"/>
          <w:szCs w:val="22"/>
        </w:rPr>
        <w:t>3</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35DD18AD"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sidR="007262BA">
        <w:rPr>
          <w:sz w:val="22"/>
          <w:szCs w:val="22"/>
        </w:rPr>
        <w:t>4</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5C5D38D5"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7262BA">
        <w:rPr>
          <w:sz w:val="22"/>
          <w:szCs w:val="22"/>
        </w:rPr>
        <w:t xml:space="preserve">3 </w:t>
      </w:r>
      <w:r w:rsidRPr="00AD73B5">
        <w:rPr>
          <w:sz w:val="22"/>
          <w:szCs w:val="22"/>
        </w:rPr>
        <w:t>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przypadku uzasadnionych wątpliwości co do przestrzegania prawa pracy przez Wykonawcę lub podwykonawcę, Zamawiający może zwrócić się o przeprowadzenie kontroli przez Państwową </w:t>
      </w:r>
      <w:r w:rsidRPr="00AD73B5">
        <w:rPr>
          <w:sz w:val="22"/>
          <w:szCs w:val="22"/>
        </w:rPr>
        <w:lastRenderedPageBreak/>
        <w:t>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7F47DA72" w14:textId="19858632" w:rsidR="00B46B55" w:rsidRPr="007262BA" w:rsidRDefault="00ED6B0B" w:rsidP="007262BA">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9" w:name="_Hlk100655477"/>
      <w:r w:rsidRPr="00AD73B5">
        <w:rPr>
          <w:sz w:val="22"/>
          <w:szCs w:val="22"/>
        </w:rPr>
        <w:t>rzeczowo-finansowego harmonogramu wykonania Robót</w:t>
      </w:r>
      <w:bookmarkEnd w:id="9"/>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w:t>
      </w:r>
      <w:r>
        <w:rPr>
          <w:sz w:val="22"/>
          <w:szCs w:val="22"/>
        </w:rPr>
        <w:t>I</w:t>
      </w:r>
      <w:r w:rsidRPr="00AD73B5">
        <w:rPr>
          <w:sz w:val="22"/>
          <w:szCs w:val="22"/>
        </w:rPr>
        <w:t xml:space="preserve">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10" w:name="_Hlk110581604"/>
      <w:r w:rsidRPr="00D91E00">
        <w:rPr>
          <w:sz w:val="22"/>
          <w:szCs w:val="22"/>
        </w:rPr>
        <w:t>nie później niż przed wyznaczonym dniem zawarcia Umowy</w:t>
      </w:r>
      <w:bookmarkEnd w:id="10"/>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rsidP="007262BA">
      <w:pPr>
        <w:numPr>
          <w:ilvl w:val="0"/>
          <w:numId w:val="31"/>
        </w:numPr>
        <w:autoSpaceDE w:val="0"/>
        <w:ind w:left="1134" w:hanging="357"/>
        <w:jc w:val="both"/>
        <w:rPr>
          <w:sz w:val="22"/>
          <w:szCs w:val="22"/>
        </w:rPr>
      </w:pPr>
      <w:r w:rsidRPr="00AD73B5">
        <w:rPr>
          <w:sz w:val="22"/>
          <w:szCs w:val="22"/>
        </w:rPr>
        <w:t>punktu poboru wody,</w:t>
      </w:r>
    </w:p>
    <w:p w14:paraId="12DDA710" w14:textId="77777777" w:rsidR="00ED6B0B" w:rsidRPr="00AD73B5" w:rsidRDefault="00ED6B0B" w:rsidP="007262BA">
      <w:pPr>
        <w:numPr>
          <w:ilvl w:val="0"/>
          <w:numId w:val="31"/>
        </w:numPr>
        <w:autoSpaceDE w:val="0"/>
        <w:ind w:left="1134" w:hanging="357"/>
        <w:jc w:val="both"/>
        <w:rPr>
          <w:sz w:val="22"/>
          <w:szCs w:val="22"/>
        </w:rPr>
      </w:pPr>
      <w:r w:rsidRPr="00AD73B5">
        <w:rPr>
          <w:sz w:val="22"/>
          <w:szCs w:val="22"/>
        </w:rPr>
        <w:t xml:space="preserve">punktu poboru energii elektrycznej, </w:t>
      </w:r>
    </w:p>
    <w:p w14:paraId="1E711F91" w14:textId="77777777" w:rsidR="007262BA" w:rsidRDefault="00ED6B0B" w:rsidP="007262BA">
      <w:pPr>
        <w:numPr>
          <w:ilvl w:val="0"/>
          <w:numId w:val="31"/>
        </w:numPr>
        <w:autoSpaceDE w:val="0"/>
        <w:ind w:left="1134" w:hanging="357"/>
        <w:jc w:val="both"/>
        <w:rPr>
          <w:sz w:val="22"/>
          <w:szCs w:val="22"/>
        </w:rPr>
      </w:pPr>
      <w:r w:rsidRPr="00AD73B5">
        <w:rPr>
          <w:sz w:val="22"/>
          <w:szCs w:val="22"/>
        </w:rPr>
        <w:t xml:space="preserve">zaplecza socjalno-magazynowego, </w:t>
      </w:r>
    </w:p>
    <w:p w14:paraId="49455CB3" w14:textId="37715E6C" w:rsidR="007262BA" w:rsidRPr="007262BA" w:rsidRDefault="007262BA" w:rsidP="007262BA">
      <w:pPr>
        <w:numPr>
          <w:ilvl w:val="0"/>
          <w:numId w:val="31"/>
        </w:numPr>
        <w:autoSpaceDE w:val="0"/>
        <w:ind w:left="1134" w:hanging="357"/>
        <w:jc w:val="both"/>
        <w:rPr>
          <w:sz w:val="22"/>
          <w:szCs w:val="22"/>
        </w:rPr>
      </w:pPr>
      <w:r w:rsidRPr="007262BA">
        <w:rPr>
          <w:sz w:val="22"/>
          <w:szCs w:val="22"/>
        </w:rPr>
        <w:t>miejsca składowania materiałów budowlanych, placu postoju maszyn i urządzeń, składowania urobku z wykopów, gruzu, odpadów komunalnych i budowlanych, itp.,</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89EBBC7"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1C967585"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532739F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7C9C39A6" w14:textId="0692B3A1" w:rsidR="007262BA" w:rsidRPr="007262BA" w:rsidRDefault="007262BA" w:rsidP="007262BA">
      <w:pPr>
        <w:pStyle w:val="Akapitzlist"/>
        <w:numPr>
          <w:ilvl w:val="0"/>
          <w:numId w:val="2"/>
        </w:numPr>
        <w:jc w:val="both"/>
        <w:rPr>
          <w:sz w:val="22"/>
          <w:szCs w:val="22"/>
        </w:rPr>
      </w:pPr>
      <w:r w:rsidRPr="007262BA">
        <w:rPr>
          <w:sz w:val="22"/>
          <w:szCs w:val="22"/>
        </w:rPr>
        <w:t>ubezpieczenia budowy oraz posiadania umowy ubezpieczenia OC prowadzonej działalności Wykonawcy – wszystko na warunkach określonych w rozdz</w:t>
      </w:r>
      <w:r>
        <w:rPr>
          <w:sz w:val="22"/>
          <w:szCs w:val="22"/>
        </w:rPr>
        <w:t xml:space="preserve">. XVIII ust. 4 pkt 1 </w:t>
      </w:r>
      <w:r w:rsidRPr="007262BA">
        <w:rPr>
          <w:sz w:val="22"/>
          <w:szCs w:val="22"/>
        </w:rPr>
        <w:t>SWZ oraz utrzymania tych ubezpieczeń przez cały okres wykonywania Umowy,</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dbania o porządek na terenie budowy, o schludny jego wygląd na zewnątrz oraz utrzymywania budowy w stanie wolnym od przeszkód komunikacyjnych, w tym nie składowania jakichkolwiek zbędnych materiałów, odpadów, śmieci czy urządzeń prowizorycznych lub </w:t>
      </w:r>
      <w:r w:rsidRPr="00AD73B5">
        <w:rPr>
          <w:sz w:val="22"/>
          <w:szCs w:val="22"/>
        </w:rPr>
        <w:lastRenderedPageBreak/>
        <w:t>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172C889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276DF2EE" w14:textId="6B46200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terminowego wykonania i przekazania Zamawiającemu przedmiotu Umowy</w:t>
      </w:r>
      <w:r w:rsidR="007262BA" w:rsidRPr="007262BA">
        <w:rPr>
          <w:rFonts w:asciiTheme="minorHAnsi" w:hAnsiTheme="minorHAnsi" w:cstheme="minorHAnsi"/>
        </w:rPr>
        <w:t xml:space="preserve"> </w:t>
      </w:r>
      <w:r w:rsidR="007262BA" w:rsidRPr="007262BA">
        <w:rPr>
          <w:sz w:val="22"/>
          <w:szCs w:val="22"/>
        </w:rPr>
        <w:t>wraz z uzyskaniem dla Zamawiającego pozwolenia na użytkowanie,</w:t>
      </w:r>
    </w:p>
    <w:p w14:paraId="400D69A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22345B1D"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umożliwienia wstępu na teren Robót przedstawicielom Zamawiającego oraz innych podmiotów </w:t>
      </w:r>
      <w:r w:rsidRPr="00AD73B5">
        <w:rPr>
          <w:sz w:val="22"/>
          <w:szCs w:val="22"/>
        </w:rPr>
        <w:lastRenderedPageBreak/>
        <w:t>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siedziby lub firmy Wykonawcy,</w:t>
      </w:r>
    </w:p>
    <w:p w14:paraId="0D28D7A3"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osób reprezentujących Wykonawcę,</w:t>
      </w:r>
    </w:p>
    <w:p w14:paraId="72E54F18"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upadłości Wykonawcy,</w:t>
      </w:r>
    </w:p>
    <w:p w14:paraId="6218457A" w14:textId="77777777" w:rsidR="00ED6B0B" w:rsidRPr="00AD73B5" w:rsidRDefault="00ED6B0B" w:rsidP="00C42CAD">
      <w:pPr>
        <w:numPr>
          <w:ilvl w:val="0"/>
          <w:numId w:val="18"/>
        </w:numPr>
        <w:autoSpaceDE w:val="0"/>
        <w:ind w:left="993"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likwidacji Wykonawcy,</w:t>
      </w:r>
    </w:p>
    <w:p w14:paraId="0064B273" w14:textId="77777777" w:rsidR="00ED6B0B" w:rsidRPr="00AD73B5" w:rsidRDefault="00ED6B0B" w:rsidP="00C42CAD">
      <w:pPr>
        <w:numPr>
          <w:ilvl w:val="0"/>
          <w:numId w:val="18"/>
        </w:numPr>
        <w:autoSpaceDE w:val="0"/>
        <w:ind w:left="993" w:hanging="357"/>
        <w:rPr>
          <w:sz w:val="22"/>
          <w:szCs w:val="22"/>
        </w:rPr>
      </w:pPr>
      <w:r w:rsidRPr="00AD73B5">
        <w:rPr>
          <w:sz w:val="22"/>
          <w:szCs w:val="22"/>
        </w:rPr>
        <w:t>zawieszeniu działalności Wykonawcy,</w:t>
      </w:r>
    </w:p>
    <w:p w14:paraId="321E8FAA" w14:textId="77777777" w:rsidR="00ED6B0B" w:rsidRPr="00AD73B5" w:rsidRDefault="00ED6B0B" w:rsidP="00C42CAD">
      <w:pPr>
        <w:numPr>
          <w:ilvl w:val="0"/>
          <w:numId w:val="18"/>
        </w:numPr>
        <w:autoSpaceDE w:val="0"/>
        <w:ind w:left="993"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113CF15" w14:textId="77777777"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40C97159" w14:textId="7B5751C6" w:rsidR="00AD73B5" w:rsidRPr="00227109" w:rsidRDefault="00ED6B0B" w:rsidP="00227109">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08B6DB0A" w14:textId="77777777" w:rsidR="00667E7B" w:rsidRDefault="00667E7B" w:rsidP="006F30D5">
      <w:pPr>
        <w:pStyle w:val="Styl1"/>
      </w:pPr>
    </w:p>
    <w:p w14:paraId="3B2EA91F" w14:textId="382F46AB"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11" w:name="_Toc80188950"/>
      <w:bookmarkStart w:id="12" w:name="_Toc147839369"/>
      <w:r w:rsidRPr="006F30D5">
        <w:rPr>
          <w:rFonts w:ascii="Times New Roman" w:hAnsi="Times New Roman" w:cs="Times New Roman"/>
          <w:sz w:val="22"/>
          <w:szCs w:val="22"/>
        </w:rPr>
        <w:t>Zobowiązania Zamawiającego.</w:t>
      </w:r>
      <w:bookmarkEnd w:id="11"/>
      <w:bookmarkEnd w:id="12"/>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protokolarnego przekazania Wykonawcy terenu budowy wraz z dokumentacją projektową, STWiORB oraz dziennikiem budowy – w terminie 7 dni od zawarcia Umowy,</w:t>
      </w:r>
    </w:p>
    <w:p w14:paraId="49FDC1DA"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lastRenderedPageBreak/>
        <w:t>odebrania od Wykonawcy prawidłowo wykonanych Robót,</w:t>
      </w:r>
    </w:p>
    <w:p w14:paraId="61868A5D" w14:textId="77777777" w:rsidR="00227109" w:rsidRDefault="00ED6B0B" w:rsidP="00227109">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2DABF052" w14:textId="3D222231" w:rsidR="00667E7B" w:rsidRPr="00227109" w:rsidRDefault="00227109" w:rsidP="00227109">
      <w:pPr>
        <w:numPr>
          <w:ilvl w:val="0"/>
          <w:numId w:val="3"/>
        </w:numPr>
        <w:tabs>
          <w:tab w:val="clear" w:pos="750"/>
        </w:tabs>
        <w:autoSpaceDE w:val="0"/>
        <w:ind w:left="391" w:hanging="391"/>
        <w:jc w:val="both"/>
        <w:rPr>
          <w:sz w:val="22"/>
          <w:szCs w:val="22"/>
        </w:rPr>
      </w:pPr>
      <w:r w:rsidRPr="00227109">
        <w:rPr>
          <w:sz w:val="22"/>
          <w:szCs w:val="22"/>
        </w:rPr>
        <w:t>zapewnienia na swój koszt nadzoru autorskiego.</w:t>
      </w:r>
    </w:p>
    <w:p w14:paraId="46CA60D1" w14:textId="77777777" w:rsidR="00667E7B" w:rsidRDefault="00667E7B" w:rsidP="006F30D5">
      <w:pPr>
        <w:pStyle w:val="Styl1"/>
      </w:pPr>
    </w:p>
    <w:p w14:paraId="7EE3DC36" w14:textId="69FDC062"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3" w:name="_Toc80188951"/>
      <w:bookmarkStart w:id="14" w:name="_Toc147839370"/>
      <w:r w:rsidRPr="006F30D5">
        <w:rPr>
          <w:rFonts w:ascii="Times New Roman" w:hAnsi="Times New Roman" w:cs="Times New Roman"/>
          <w:sz w:val="22"/>
          <w:szCs w:val="22"/>
        </w:rPr>
        <w:t>Termin wykonania Umowy.</w:t>
      </w:r>
      <w:bookmarkEnd w:id="13"/>
      <w:bookmarkEnd w:id="14"/>
    </w:p>
    <w:p w14:paraId="24480C5A" w14:textId="729E52A3" w:rsidR="00CF6066" w:rsidRDefault="00CF6066">
      <w:pPr>
        <w:pStyle w:val="Akapitzlist1"/>
        <w:numPr>
          <w:ilvl w:val="0"/>
          <w:numId w:val="34"/>
        </w:numPr>
        <w:autoSpaceDE w:val="0"/>
        <w:ind w:left="426"/>
        <w:jc w:val="both"/>
        <w:rPr>
          <w:b/>
          <w:sz w:val="22"/>
          <w:szCs w:val="22"/>
        </w:rPr>
      </w:pPr>
      <w:bookmarkStart w:id="15" w:name="_Hlk110946726"/>
      <w:r w:rsidRPr="00AD73B5">
        <w:rPr>
          <w:sz w:val="22"/>
          <w:szCs w:val="22"/>
        </w:rPr>
        <w:t>Wykonawca zobowiązuje się wykonać Umowę</w:t>
      </w:r>
      <w:r w:rsidR="00165143">
        <w:rPr>
          <w:sz w:val="22"/>
          <w:szCs w:val="22"/>
        </w:rPr>
        <w:t xml:space="preserve">, </w:t>
      </w:r>
      <w:r w:rsidR="00165143" w:rsidRPr="00165143">
        <w:rPr>
          <w:sz w:val="22"/>
          <w:szCs w:val="22"/>
        </w:rPr>
        <w:t xml:space="preserve">w tym uzyskać pozwolenie na użytkowanie wybudowanego obiektu, </w:t>
      </w:r>
      <w:r w:rsidRPr="00AD73B5">
        <w:rPr>
          <w:sz w:val="22"/>
          <w:szCs w:val="22"/>
        </w:rPr>
        <w:t xml:space="preserve"> w terminie </w:t>
      </w:r>
      <w:r w:rsidRPr="002E5351">
        <w:rPr>
          <w:b/>
          <w:bCs/>
          <w:sz w:val="22"/>
          <w:szCs w:val="22"/>
        </w:rPr>
        <w:t xml:space="preserve">do </w:t>
      </w:r>
      <w:r w:rsidR="00165143">
        <w:rPr>
          <w:b/>
          <w:bCs/>
          <w:sz w:val="22"/>
          <w:szCs w:val="22"/>
        </w:rPr>
        <w:t>24</w:t>
      </w:r>
      <w:r w:rsidRPr="002E5351">
        <w:rPr>
          <w:b/>
          <w:bCs/>
          <w:sz w:val="22"/>
          <w:szCs w:val="22"/>
        </w:rPr>
        <w:t xml:space="preserve"> 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16"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16"/>
    </w:p>
    <w:p w14:paraId="57FC7320" w14:textId="724C7719" w:rsidR="00DA1A4D" w:rsidRPr="00CF6066" w:rsidRDefault="00CF6066">
      <w:pPr>
        <w:pStyle w:val="Akapitzlist"/>
        <w:numPr>
          <w:ilvl w:val="0"/>
          <w:numId w:val="34"/>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bookmarkEnd w:id="15"/>
    </w:p>
    <w:p w14:paraId="2EE89AF1" w14:textId="77777777" w:rsidR="0067100B" w:rsidRDefault="0067100B" w:rsidP="00015621">
      <w:pPr>
        <w:pStyle w:val="Styl1"/>
        <w:jc w:val="both"/>
      </w:pPr>
    </w:p>
    <w:p w14:paraId="03947E3F" w14:textId="30DAE127" w:rsidR="00816701" w:rsidRPr="008A251B" w:rsidRDefault="00816701" w:rsidP="006F30D5">
      <w:pPr>
        <w:pStyle w:val="Styl1"/>
      </w:pPr>
      <w:r w:rsidRPr="008A251B">
        <w:t>§ 5</w:t>
      </w:r>
      <w:r w:rsidR="00FE143B" w:rsidRPr="008A251B">
        <w:t>.</w:t>
      </w:r>
    </w:p>
    <w:p w14:paraId="2BA53FC8" w14:textId="1EE599C3" w:rsidR="00816701" w:rsidRPr="008A251B" w:rsidRDefault="00816701" w:rsidP="006F30D5">
      <w:pPr>
        <w:pStyle w:val="Nagwek1"/>
        <w:rPr>
          <w:rFonts w:ascii="Times New Roman" w:hAnsi="Times New Roman" w:cs="Times New Roman"/>
          <w:sz w:val="22"/>
          <w:szCs w:val="22"/>
        </w:rPr>
      </w:pPr>
      <w:bookmarkStart w:id="17" w:name="_Toc80188952"/>
      <w:bookmarkStart w:id="18" w:name="_Toc147839371"/>
      <w:r w:rsidRPr="008A251B">
        <w:rPr>
          <w:rFonts w:ascii="Times New Roman" w:hAnsi="Times New Roman" w:cs="Times New Roman"/>
          <w:sz w:val="22"/>
          <w:szCs w:val="22"/>
        </w:rPr>
        <w:t>Podwykonawcy.</w:t>
      </w:r>
      <w:bookmarkEnd w:id="17"/>
      <w:bookmarkEnd w:id="18"/>
    </w:p>
    <w:p w14:paraId="1752BAE2" w14:textId="4A99428D" w:rsidR="0079053C" w:rsidRPr="008A251B" w:rsidRDefault="0079053C" w:rsidP="0067100B">
      <w:pPr>
        <w:numPr>
          <w:ilvl w:val="0"/>
          <w:numId w:val="4"/>
        </w:numPr>
        <w:tabs>
          <w:tab w:val="clear" w:pos="720"/>
          <w:tab w:val="num" w:pos="360"/>
        </w:tabs>
        <w:suppressAutoHyphens w:val="0"/>
        <w:ind w:left="360"/>
        <w:jc w:val="both"/>
        <w:rPr>
          <w:sz w:val="22"/>
          <w:szCs w:val="22"/>
        </w:rPr>
      </w:pPr>
      <w:r w:rsidRPr="008A251B">
        <w:rPr>
          <w:sz w:val="22"/>
          <w:szCs w:val="22"/>
        </w:rPr>
        <w:t>Wykonawca oświadcza, że następujący zakres Robót będzie wykonywał za pomocą podwykonawców:</w:t>
      </w:r>
      <w:r w:rsidR="0067100B" w:rsidRPr="008A251B">
        <w:rPr>
          <w:sz w:val="22"/>
          <w:szCs w:val="22"/>
        </w:rPr>
        <w:t xml:space="preserve"> </w:t>
      </w:r>
      <w:r w:rsidRPr="008A251B">
        <w:rPr>
          <w:sz w:val="22"/>
          <w:szCs w:val="22"/>
        </w:rPr>
        <w:t>……………………………………………………………………………………</w:t>
      </w:r>
    </w:p>
    <w:p w14:paraId="5BD83BDA" w14:textId="77777777" w:rsidR="0079053C" w:rsidRPr="008A251B" w:rsidRDefault="0079053C" w:rsidP="00AD73B5">
      <w:pPr>
        <w:suppressAutoHyphens w:val="0"/>
        <w:ind w:left="360"/>
        <w:jc w:val="both"/>
        <w:rPr>
          <w:sz w:val="20"/>
          <w:szCs w:val="20"/>
        </w:rPr>
      </w:pPr>
      <w:r w:rsidRPr="008A251B">
        <w:rPr>
          <w:i/>
          <w:sz w:val="20"/>
          <w:szCs w:val="20"/>
        </w:rPr>
        <w:t>(nazwa albo nazwisko i imię oraz dane kontaktowe podwykonawcy i osób do kontaktu z podwykonawcą)</w:t>
      </w:r>
      <w:r w:rsidRPr="008A251B">
        <w:rPr>
          <w:sz w:val="20"/>
          <w:szCs w:val="20"/>
        </w:rPr>
        <w:t xml:space="preserve">, </w:t>
      </w:r>
    </w:p>
    <w:p w14:paraId="117D0C8A" w14:textId="77777777" w:rsidR="0079053C" w:rsidRPr="008A251B" w:rsidRDefault="0079053C" w:rsidP="00AD73B5">
      <w:pPr>
        <w:suppressAutoHyphens w:val="0"/>
        <w:ind w:left="360"/>
        <w:jc w:val="both"/>
        <w:rPr>
          <w:i/>
          <w:iCs/>
          <w:sz w:val="22"/>
          <w:szCs w:val="22"/>
        </w:rPr>
      </w:pPr>
      <w:r w:rsidRPr="008A251B">
        <w:rPr>
          <w:i/>
          <w:iCs/>
          <w:sz w:val="22"/>
          <w:szCs w:val="22"/>
        </w:rPr>
        <w:t>albo</w:t>
      </w:r>
    </w:p>
    <w:p w14:paraId="0556C4A8" w14:textId="77777777" w:rsidR="0079053C" w:rsidRPr="008A251B" w:rsidRDefault="0079053C" w:rsidP="00AD73B5">
      <w:pPr>
        <w:suppressAutoHyphens w:val="0"/>
        <w:ind w:left="360"/>
        <w:jc w:val="both"/>
        <w:rPr>
          <w:sz w:val="22"/>
          <w:szCs w:val="22"/>
        </w:rPr>
      </w:pPr>
      <w:r w:rsidRPr="008A251B">
        <w:rPr>
          <w:sz w:val="22"/>
          <w:szCs w:val="22"/>
        </w:rPr>
        <w:t>Wykonawca oświadcza, że cały zakres Robót będzie wykonywał bez udziału podwykonawców.</w:t>
      </w:r>
    </w:p>
    <w:p w14:paraId="6CC30F2F" w14:textId="77777777" w:rsidR="0079053C" w:rsidRPr="008A251B" w:rsidRDefault="0079053C" w:rsidP="00AD73B5">
      <w:pPr>
        <w:ind w:left="357"/>
        <w:jc w:val="both"/>
        <w:rPr>
          <w:sz w:val="20"/>
          <w:szCs w:val="20"/>
        </w:rPr>
      </w:pPr>
      <w:r w:rsidRPr="008A251B">
        <w:rPr>
          <w:i/>
          <w:iCs/>
          <w:sz w:val="20"/>
          <w:szCs w:val="20"/>
        </w:rPr>
        <w:t>(w dniu zawarcia Umowy do Umowy zostanie wpisany odpowiednio zapis zdanie pierwsze lub zdanie drugie, zgodnie z treścią oświadczenia złożonego przez Wykonawcę w Formularzu oferty, a nawias zostanie usunięty)</w:t>
      </w:r>
      <w:r w:rsidRPr="008A251B">
        <w:rPr>
          <w:sz w:val="20"/>
          <w:szCs w:val="20"/>
        </w:rPr>
        <w:t>.</w:t>
      </w:r>
    </w:p>
    <w:p w14:paraId="122A7A15" w14:textId="77777777" w:rsidR="001C7B8B" w:rsidRPr="008A251B" w:rsidRDefault="001C7B8B" w:rsidP="00AD73B5">
      <w:pPr>
        <w:numPr>
          <w:ilvl w:val="0"/>
          <w:numId w:val="4"/>
        </w:numPr>
        <w:tabs>
          <w:tab w:val="clear" w:pos="720"/>
        </w:tabs>
        <w:ind w:left="357" w:hanging="357"/>
        <w:jc w:val="both"/>
        <w:rPr>
          <w:sz w:val="22"/>
          <w:szCs w:val="22"/>
        </w:rPr>
      </w:pPr>
      <w:r w:rsidRPr="008A251B">
        <w:rPr>
          <w:sz w:val="22"/>
          <w:szCs w:val="22"/>
        </w:rPr>
        <w:t xml:space="preserve">Wykonawca zawiadamia Zamawiającego o wszelkich zmianach danych, o których mowa </w:t>
      </w:r>
      <w:r w:rsidR="005C3826" w:rsidRPr="008A251B">
        <w:rPr>
          <w:sz w:val="22"/>
          <w:szCs w:val="22"/>
        </w:rPr>
        <w:br/>
      </w:r>
      <w:r w:rsidRPr="008A251B">
        <w:rPr>
          <w:sz w:val="22"/>
          <w:szCs w:val="22"/>
        </w:rPr>
        <w:t>w ust. 1, w trakcie realizacji Umowy, a także przekazuje informacje na temat nowych podwykonawców, którym w okresie późniejszym zamierza powierzyć realizacj</w:t>
      </w:r>
      <w:r w:rsidR="002B4337" w:rsidRPr="008A251B">
        <w:rPr>
          <w:sz w:val="22"/>
          <w:szCs w:val="22"/>
        </w:rPr>
        <w:t>ę</w:t>
      </w:r>
      <w:r w:rsidRPr="008A251B">
        <w:rPr>
          <w:sz w:val="22"/>
          <w:szCs w:val="22"/>
        </w:rPr>
        <w:t xml:space="preserve"> zamówienia</w:t>
      </w:r>
      <w:r w:rsidR="00C93505" w:rsidRPr="008A251B">
        <w:rPr>
          <w:sz w:val="22"/>
          <w:szCs w:val="22"/>
        </w:rPr>
        <w:t>.</w:t>
      </w:r>
    </w:p>
    <w:p w14:paraId="029A42C9" w14:textId="38F7F06A" w:rsidR="008D22D7" w:rsidRPr="008A251B" w:rsidRDefault="000F2BCC" w:rsidP="00AD73B5">
      <w:pPr>
        <w:numPr>
          <w:ilvl w:val="0"/>
          <w:numId w:val="4"/>
        </w:numPr>
        <w:tabs>
          <w:tab w:val="clear" w:pos="720"/>
        </w:tabs>
        <w:ind w:left="357" w:hanging="357"/>
        <w:jc w:val="both"/>
        <w:rPr>
          <w:sz w:val="22"/>
          <w:szCs w:val="22"/>
        </w:rPr>
      </w:pPr>
      <w:r w:rsidRPr="008A251B">
        <w:rPr>
          <w:sz w:val="22"/>
          <w:szCs w:val="22"/>
        </w:rPr>
        <w:t xml:space="preserve">Jeżeli powierzenie podwykonawcy wykonania części Umowy następuje w trakcie jej realizacji, Wykonawca przedstawia oświadczenie, o którym mowa w art. </w:t>
      </w:r>
      <w:r w:rsidR="00386099" w:rsidRPr="008A251B">
        <w:rPr>
          <w:sz w:val="22"/>
          <w:szCs w:val="22"/>
        </w:rPr>
        <w:t>125</w:t>
      </w:r>
      <w:r w:rsidR="003954AE" w:rsidRPr="008A251B">
        <w:rPr>
          <w:sz w:val="22"/>
          <w:szCs w:val="22"/>
        </w:rPr>
        <w:t xml:space="preserve"> ust. 1</w:t>
      </w:r>
      <w:r w:rsidRPr="008A251B">
        <w:rPr>
          <w:sz w:val="22"/>
          <w:szCs w:val="22"/>
        </w:rPr>
        <w:t xml:space="preserve"> Pzp</w:t>
      </w:r>
      <w:r w:rsidR="009D0307" w:rsidRPr="008A251B">
        <w:rPr>
          <w:sz w:val="22"/>
          <w:szCs w:val="22"/>
        </w:rPr>
        <w:t>, lub podmiotowe środki dowodowe</w:t>
      </w:r>
      <w:r w:rsidR="00182A33" w:rsidRPr="008A251B">
        <w:rPr>
          <w:sz w:val="22"/>
          <w:szCs w:val="22"/>
        </w:rPr>
        <w:t xml:space="preserve"> potwierdzające brak podstaw wykluczenia wobec</w:t>
      </w:r>
      <w:r w:rsidR="009C60CC" w:rsidRPr="008A251B">
        <w:rPr>
          <w:sz w:val="22"/>
          <w:szCs w:val="22"/>
        </w:rPr>
        <w:t xml:space="preserve"> </w:t>
      </w:r>
      <w:r w:rsidR="00182A33" w:rsidRPr="008A251B">
        <w:rPr>
          <w:sz w:val="22"/>
          <w:szCs w:val="22"/>
        </w:rPr>
        <w:t>podwykonawcy.</w:t>
      </w:r>
      <w:r w:rsidR="00A923BA" w:rsidRPr="008A251B">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 xml:space="preserve">Do zawarcia przez Wykonawcę, podwykonawcę lub dalszego podwykonawcę umowy </w:t>
      </w:r>
      <w:r w:rsidR="005C3826" w:rsidRPr="008A251B">
        <w:rPr>
          <w:sz w:val="22"/>
          <w:szCs w:val="22"/>
        </w:rPr>
        <w:br/>
      </w:r>
      <w:r w:rsidRPr="008A251B">
        <w:rPr>
          <w:sz w:val="22"/>
          <w:szCs w:val="22"/>
        </w:rPr>
        <w:t>o podwykonawstwo, której przedmiotem są roboty budowlane, jest wymagana akceptacja umowy o podwykonawstwo przez Zamawiającego.</w:t>
      </w:r>
    </w:p>
    <w:p w14:paraId="409C6278" w14:textId="0587890C" w:rsidR="005E024B" w:rsidRPr="008A251B" w:rsidRDefault="00816701" w:rsidP="00243883">
      <w:pPr>
        <w:numPr>
          <w:ilvl w:val="0"/>
          <w:numId w:val="4"/>
        </w:numPr>
        <w:tabs>
          <w:tab w:val="clear" w:pos="720"/>
        </w:tabs>
        <w:ind w:left="357" w:hanging="357"/>
        <w:jc w:val="both"/>
        <w:rPr>
          <w:sz w:val="22"/>
          <w:szCs w:val="22"/>
        </w:rPr>
      </w:pPr>
      <w:r w:rsidRPr="008A251B">
        <w:rPr>
          <w:sz w:val="22"/>
          <w:szCs w:val="22"/>
        </w:rPr>
        <w:t xml:space="preserve">Wykonawca zamierzając w trakcie realizacji Zamówienia zawrzeć umowę o podwykonawstwo, której przedmiotem </w:t>
      </w:r>
      <w:r w:rsidR="00440501" w:rsidRPr="008A251B">
        <w:rPr>
          <w:sz w:val="22"/>
          <w:szCs w:val="22"/>
        </w:rPr>
        <w:t xml:space="preserve">są roboty budowlane, przedkłada </w:t>
      </w:r>
      <w:r w:rsidRPr="008A251B">
        <w:rPr>
          <w:sz w:val="22"/>
          <w:szCs w:val="22"/>
        </w:rPr>
        <w:t>Zamawiającemu projekt umowy o podwykonawstwo wraz z odpowiednią częścią dokumentacji projektowej oraz STWiORB.</w:t>
      </w:r>
    </w:p>
    <w:p w14:paraId="32514235" w14:textId="3C55797A"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 xml:space="preserve">W terminie </w:t>
      </w:r>
      <w:r w:rsidR="000A7507" w:rsidRPr="008A251B">
        <w:rPr>
          <w:sz w:val="22"/>
          <w:szCs w:val="22"/>
        </w:rPr>
        <w:t xml:space="preserve">14 </w:t>
      </w:r>
      <w:r w:rsidRPr="008A251B">
        <w:rPr>
          <w:sz w:val="22"/>
          <w:szCs w:val="22"/>
        </w:rPr>
        <w:t xml:space="preserve">dni od przedłożenia przez Wykonawcę projektu umowy o podwykonawstwo, </w:t>
      </w:r>
      <w:r w:rsidR="00FA0E16" w:rsidRPr="008A251B">
        <w:rPr>
          <w:sz w:val="22"/>
          <w:szCs w:val="22"/>
        </w:rPr>
        <w:br/>
      </w:r>
      <w:r w:rsidRPr="008A251B">
        <w:rPr>
          <w:sz w:val="22"/>
          <w:szCs w:val="22"/>
        </w:rPr>
        <w:t xml:space="preserve">o której mowa w ust. </w:t>
      </w:r>
      <w:r w:rsidR="0054065F" w:rsidRPr="008A251B">
        <w:rPr>
          <w:sz w:val="22"/>
          <w:szCs w:val="22"/>
        </w:rPr>
        <w:t>5</w:t>
      </w:r>
      <w:r w:rsidRPr="008A251B">
        <w:rPr>
          <w:sz w:val="22"/>
          <w:szCs w:val="22"/>
        </w:rPr>
        <w:t xml:space="preserve">, Zamawiający zgłasza </w:t>
      </w:r>
      <w:r w:rsidR="006133BA" w:rsidRPr="008A251B">
        <w:rPr>
          <w:sz w:val="22"/>
          <w:szCs w:val="22"/>
        </w:rPr>
        <w:t xml:space="preserve">w formie </w:t>
      </w:r>
      <w:r w:rsidRPr="008A251B">
        <w:rPr>
          <w:sz w:val="22"/>
          <w:szCs w:val="22"/>
        </w:rPr>
        <w:t>pisemne</w:t>
      </w:r>
      <w:r w:rsidR="006133BA" w:rsidRPr="008A251B">
        <w:rPr>
          <w:sz w:val="22"/>
          <w:szCs w:val="22"/>
        </w:rPr>
        <w:t>j</w:t>
      </w:r>
      <w:r w:rsidRPr="008A251B">
        <w:rPr>
          <w:sz w:val="22"/>
          <w:szCs w:val="22"/>
        </w:rPr>
        <w:t xml:space="preserve"> zastrzeżenia do projektu tej umowy:</w:t>
      </w:r>
    </w:p>
    <w:p w14:paraId="7265ADA4" w14:textId="01FD457F" w:rsidR="00816701" w:rsidRPr="008A251B" w:rsidRDefault="00816701" w:rsidP="00015621">
      <w:pPr>
        <w:numPr>
          <w:ilvl w:val="1"/>
          <w:numId w:val="1"/>
        </w:numPr>
        <w:ind w:left="993" w:hanging="357"/>
        <w:jc w:val="both"/>
        <w:rPr>
          <w:sz w:val="22"/>
          <w:szCs w:val="22"/>
        </w:rPr>
      </w:pPr>
      <w:r w:rsidRPr="008A251B">
        <w:rPr>
          <w:sz w:val="22"/>
          <w:szCs w:val="22"/>
        </w:rPr>
        <w:t>niespełn</w:t>
      </w:r>
      <w:r w:rsidR="009D0307" w:rsidRPr="008A251B">
        <w:rPr>
          <w:sz w:val="22"/>
          <w:szCs w:val="22"/>
        </w:rPr>
        <w:t>iającej wymagań określonych w S</w:t>
      </w:r>
      <w:r w:rsidRPr="008A251B">
        <w:rPr>
          <w:sz w:val="22"/>
          <w:szCs w:val="22"/>
        </w:rPr>
        <w:t xml:space="preserve">WZ (ust. </w:t>
      </w:r>
      <w:r w:rsidR="003A5648" w:rsidRPr="008A251B">
        <w:rPr>
          <w:sz w:val="22"/>
          <w:szCs w:val="22"/>
        </w:rPr>
        <w:t>7</w:t>
      </w:r>
      <w:r w:rsidRPr="008A251B">
        <w:rPr>
          <w:sz w:val="22"/>
          <w:szCs w:val="22"/>
        </w:rPr>
        <w:t>. poniżej),</w:t>
      </w:r>
    </w:p>
    <w:p w14:paraId="6C5FCBB6" w14:textId="1B3E8B82" w:rsidR="00A563C4" w:rsidRPr="008A251B" w:rsidRDefault="00A563C4" w:rsidP="00015621">
      <w:pPr>
        <w:numPr>
          <w:ilvl w:val="1"/>
          <w:numId w:val="1"/>
        </w:numPr>
        <w:ind w:left="993" w:hanging="357"/>
        <w:jc w:val="both"/>
        <w:rPr>
          <w:sz w:val="22"/>
          <w:szCs w:val="22"/>
        </w:rPr>
      </w:pPr>
      <w:r w:rsidRPr="008A251B">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8A251B">
        <w:rPr>
          <w:sz w:val="22"/>
          <w:szCs w:val="22"/>
        </w:rPr>
        <w:t>gdy przewiduje termin zapłaty wynagrodzenia dłuższy niż 30 dni od dnia doręczenia</w:t>
      </w:r>
      <w:r w:rsidRPr="00AD73B5">
        <w:rPr>
          <w:sz w:val="22"/>
          <w:szCs w:val="22"/>
        </w:rPr>
        <w:t xml:space="preserve">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lastRenderedPageBreak/>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w:t>
      </w:r>
      <w:r w:rsidRPr="00AD73B5">
        <w:rPr>
          <w:sz w:val="22"/>
          <w:szCs w:val="22"/>
        </w:rPr>
        <w:lastRenderedPageBreak/>
        <w:t>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59B6601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574B81">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64EBB655" w14:textId="77777777" w:rsidR="00574B81" w:rsidRDefault="002D5A19" w:rsidP="00574B81">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r w:rsidR="00574B81">
        <w:rPr>
          <w:sz w:val="22"/>
          <w:szCs w:val="22"/>
        </w:rPr>
        <w:t>,</w:t>
      </w:r>
    </w:p>
    <w:p w14:paraId="7EA8A139" w14:textId="3D216F5F" w:rsidR="00574B81" w:rsidRDefault="00574B81" w:rsidP="00574B81">
      <w:pPr>
        <w:numPr>
          <w:ilvl w:val="1"/>
          <w:numId w:val="2"/>
        </w:numPr>
        <w:tabs>
          <w:tab w:val="clear" w:pos="1440"/>
        </w:tabs>
        <w:suppressAutoHyphens w:val="0"/>
        <w:ind w:left="993" w:hanging="357"/>
        <w:jc w:val="both"/>
        <w:rPr>
          <w:b/>
          <w:bCs/>
          <w:sz w:val="22"/>
          <w:szCs w:val="22"/>
        </w:rPr>
      </w:pPr>
      <w:r w:rsidRPr="00574B81">
        <w:rPr>
          <w:sz w:val="22"/>
          <w:szCs w:val="22"/>
        </w:rPr>
        <w:t>5</w:t>
      </w:r>
      <w:r w:rsidR="00766942">
        <w:rPr>
          <w:sz w:val="22"/>
          <w:szCs w:val="22"/>
        </w:rPr>
        <w:t xml:space="preserve"> </w:t>
      </w:r>
      <w:r w:rsidRPr="00574B81">
        <w:rPr>
          <w:sz w:val="22"/>
          <w:szCs w:val="22"/>
        </w:rPr>
        <w:t>000,00 zł z tytułu braku zapłaty przez Wykonawcę lub nieterminowej zapłaty</w:t>
      </w:r>
      <w:r w:rsidR="00D0368B">
        <w:rPr>
          <w:sz w:val="22"/>
          <w:szCs w:val="22"/>
        </w:rPr>
        <w:t xml:space="preserve"> </w:t>
      </w:r>
      <w:r w:rsidRPr="00574B81">
        <w:rPr>
          <w:sz w:val="22"/>
          <w:szCs w:val="22"/>
        </w:rPr>
        <w:t xml:space="preserve">wynagrodzenia należnego podwykonawcom z tytułu zmiany wysokości wynagrodzenia, o której mowa w art. 439 ust. 5 </w:t>
      </w:r>
      <w:r>
        <w:rPr>
          <w:sz w:val="22"/>
          <w:szCs w:val="22"/>
        </w:rPr>
        <w:t>P</w:t>
      </w:r>
      <w:r w:rsidRPr="00574B81">
        <w:rPr>
          <w:sz w:val="22"/>
          <w:szCs w:val="22"/>
        </w:rPr>
        <w:t>zp.</w:t>
      </w:r>
    </w:p>
    <w:p w14:paraId="7A2DC907" w14:textId="77777777" w:rsidR="00FF5691" w:rsidRPr="00AD73B5" w:rsidRDefault="00FF5691" w:rsidP="00EB65FA">
      <w:pPr>
        <w:autoSpaceDE w:val="0"/>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9" w:name="_Toc80188953"/>
      <w:bookmarkStart w:id="20" w:name="_Toc147839372"/>
      <w:r w:rsidRPr="006F30D5">
        <w:rPr>
          <w:rFonts w:ascii="Times New Roman" w:hAnsi="Times New Roman" w:cs="Times New Roman"/>
          <w:sz w:val="22"/>
          <w:szCs w:val="22"/>
        </w:rPr>
        <w:t>Materiały, sprzęt, pomiary i personel.</w:t>
      </w:r>
      <w:bookmarkEnd w:id="19"/>
      <w:bookmarkEnd w:id="20"/>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21" w:name="_Hlk129616089"/>
      <w:bookmarkStart w:id="22"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3"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3"/>
      <w:r w:rsidRPr="00015621">
        <w:rPr>
          <w:kern w:val="24"/>
          <w:sz w:val="22"/>
          <w:szCs w:val="22"/>
        </w:rPr>
        <w:t xml:space="preserve">. </w:t>
      </w:r>
      <w:bookmarkEnd w:id="21"/>
    </w:p>
    <w:bookmarkEnd w:id="22"/>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569CEBB0" w14:textId="77777777" w:rsidR="00574B81" w:rsidRDefault="00816701" w:rsidP="00574B81">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166AD49E" w14:textId="31FAC41D" w:rsidR="00574B81" w:rsidRPr="00574B81" w:rsidRDefault="00574B81" w:rsidP="00574B81">
      <w:pPr>
        <w:numPr>
          <w:ilvl w:val="0"/>
          <w:numId w:val="5"/>
        </w:numPr>
        <w:tabs>
          <w:tab w:val="clear" w:pos="720"/>
        </w:tabs>
        <w:autoSpaceDE w:val="0"/>
        <w:ind w:left="357" w:hanging="357"/>
        <w:jc w:val="both"/>
        <w:rPr>
          <w:sz w:val="22"/>
          <w:szCs w:val="22"/>
        </w:rPr>
      </w:pPr>
      <w:r w:rsidRPr="00574B81">
        <w:rPr>
          <w:sz w:val="22"/>
          <w:szCs w:val="22"/>
        </w:rPr>
        <w:t xml:space="preserve">Wykonawca zobowiązuje się zapewnić kierowanie budową przez osoby posiadające uprawnienia </w:t>
      </w:r>
      <w:r w:rsidRPr="00574B81">
        <w:rPr>
          <w:sz w:val="22"/>
          <w:szCs w:val="22"/>
        </w:rPr>
        <w:lastRenderedPageBreak/>
        <w:t xml:space="preserve">budowlane, o jakich mowa w postanowieniach Rozdziału </w:t>
      </w:r>
      <w:r>
        <w:rPr>
          <w:sz w:val="22"/>
          <w:szCs w:val="22"/>
        </w:rPr>
        <w:t>III ust. 5 SWZ.</w:t>
      </w:r>
    </w:p>
    <w:p w14:paraId="5FC4C481" w14:textId="77777777" w:rsidR="00F54D78"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78E43F76" w14:textId="77777777" w:rsidR="00496FB8" w:rsidRPr="00496FB8" w:rsidRDefault="00496FB8" w:rsidP="00496FB8">
      <w:pPr>
        <w:numPr>
          <w:ilvl w:val="0"/>
          <w:numId w:val="5"/>
        </w:numPr>
        <w:tabs>
          <w:tab w:val="clear" w:pos="720"/>
        </w:tabs>
        <w:autoSpaceDE w:val="0"/>
        <w:ind w:left="357" w:hanging="357"/>
        <w:jc w:val="both"/>
        <w:rPr>
          <w:sz w:val="22"/>
          <w:szCs w:val="22"/>
        </w:rPr>
      </w:pPr>
      <w:r w:rsidRPr="00496FB8">
        <w:rPr>
          <w:sz w:val="22"/>
          <w:szCs w:val="22"/>
        </w:rPr>
        <w:t>Kierownikami robót specjalistycznych będą:</w:t>
      </w:r>
    </w:p>
    <w:p w14:paraId="00EC083C" w14:textId="27056B1B" w:rsidR="00496FB8" w:rsidRDefault="00496FB8" w:rsidP="00496FB8">
      <w:pPr>
        <w:pStyle w:val="Akapitzlist"/>
        <w:numPr>
          <w:ilvl w:val="0"/>
          <w:numId w:val="48"/>
        </w:numPr>
        <w:autoSpaceDE w:val="0"/>
        <w:jc w:val="both"/>
        <w:rPr>
          <w:sz w:val="22"/>
          <w:szCs w:val="22"/>
        </w:rPr>
      </w:pPr>
      <w:r>
        <w:rPr>
          <w:sz w:val="22"/>
          <w:szCs w:val="22"/>
        </w:rPr>
        <w:t>……………………</w:t>
      </w:r>
      <w:r w:rsidRPr="00496FB8">
        <w:rPr>
          <w:sz w:val="22"/>
          <w:szCs w:val="22"/>
        </w:rPr>
        <w:t xml:space="preserve"> w branży elektrycznej posiadającego uprawnienia o numerze ewidencyjnym </w:t>
      </w:r>
      <w:r>
        <w:rPr>
          <w:sz w:val="22"/>
          <w:szCs w:val="22"/>
        </w:rPr>
        <w:t>………………………</w:t>
      </w:r>
      <w:r w:rsidRPr="00496FB8">
        <w:rPr>
          <w:sz w:val="22"/>
          <w:szCs w:val="22"/>
        </w:rPr>
        <w:t xml:space="preserve"> wpisanego na listę </w:t>
      </w:r>
      <w:r w:rsidR="00766942">
        <w:rPr>
          <w:sz w:val="22"/>
          <w:szCs w:val="22"/>
        </w:rPr>
        <w:t xml:space="preserve">członków </w:t>
      </w:r>
      <w:r>
        <w:rPr>
          <w:sz w:val="22"/>
          <w:szCs w:val="22"/>
        </w:rPr>
        <w:t>……………………</w:t>
      </w:r>
      <w:r w:rsidRPr="00496FB8">
        <w:rPr>
          <w:sz w:val="22"/>
          <w:szCs w:val="22"/>
        </w:rPr>
        <w:t>,</w:t>
      </w:r>
    </w:p>
    <w:p w14:paraId="3219C460" w14:textId="6304B392" w:rsidR="00496FB8" w:rsidRPr="00496FB8" w:rsidRDefault="00496FB8" w:rsidP="00496FB8">
      <w:pPr>
        <w:pStyle w:val="Akapitzlist"/>
        <w:numPr>
          <w:ilvl w:val="0"/>
          <w:numId w:val="48"/>
        </w:numPr>
        <w:autoSpaceDE w:val="0"/>
        <w:jc w:val="both"/>
        <w:rPr>
          <w:sz w:val="22"/>
          <w:szCs w:val="22"/>
        </w:rPr>
      </w:pPr>
      <w:r>
        <w:rPr>
          <w:sz w:val="22"/>
          <w:szCs w:val="22"/>
        </w:rPr>
        <w:t>…………………….</w:t>
      </w:r>
      <w:r w:rsidRPr="00496FB8">
        <w:rPr>
          <w:sz w:val="22"/>
          <w:szCs w:val="22"/>
        </w:rPr>
        <w:t xml:space="preserve"> w branży sanitarnej posiadającego uprawnienia o numerze ewidencyjnym </w:t>
      </w:r>
      <w:r>
        <w:rPr>
          <w:sz w:val="22"/>
          <w:szCs w:val="22"/>
        </w:rPr>
        <w:t>……………………….</w:t>
      </w:r>
      <w:r w:rsidRPr="00496FB8">
        <w:rPr>
          <w:sz w:val="22"/>
          <w:szCs w:val="22"/>
        </w:rPr>
        <w:t xml:space="preserve"> wpisanego na listę członków </w:t>
      </w:r>
      <w:r>
        <w:rPr>
          <w:sz w:val="22"/>
          <w:szCs w:val="22"/>
        </w:rPr>
        <w:t>…………………….</w:t>
      </w:r>
      <w:r w:rsidRPr="00496FB8">
        <w:rPr>
          <w:sz w:val="22"/>
          <w:szCs w:val="22"/>
        </w:rPr>
        <w:t>.</w:t>
      </w:r>
    </w:p>
    <w:p w14:paraId="22A15D3B" w14:textId="4648CBD0"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w:t>
      </w:r>
      <w:r w:rsidR="00496FB8">
        <w:rPr>
          <w:sz w:val="22"/>
          <w:szCs w:val="22"/>
        </w:rPr>
        <w:t xml:space="preserve"> i 9</w:t>
      </w:r>
      <w:r w:rsidRPr="00AD73B5">
        <w:rPr>
          <w:sz w:val="22"/>
          <w:szCs w:val="22"/>
        </w:rPr>
        <w:t xml:space="preserve">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479E5105"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C73780">
        <w:rPr>
          <w:rFonts w:ascii="Times New Roman" w:hAnsi="Times New Roman"/>
          <w:sz w:val="22"/>
          <w:szCs w:val="22"/>
        </w:rPr>
        <w:t>10</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36D9A458" w14:textId="77777777" w:rsidR="00FF5691" w:rsidRPr="00AD73B5" w:rsidRDefault="00FF5691" w:rsidP="00C42CAD">
      <w:pPr>
        <w:autoSpaceDE w:val="0"/>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4" w:name="_Toc80188954"/>
      <w:bookmarkStart w:id="25" w:name="_Toc147839373"/>
      <w:r w:rsidRPr="006F30D5">
        <w:rPr>
          <w:rFonts w:ascii="Times New Roman" w:hAnsi="Times New Roman" w:cs="Times New Roman"/>
          <w:sz w:val="22"/>
          <w:szCs w:val="22"/>
        </w:rPr>
        <w:t>Wynagrodzenie Wykonawcy i zasady jego zapłaty przez Zamawiającego.</w:t>
      </w:r>
      <w:bookmarkEnd w:id="24"/>
      <w:bookmarkEnd w:id="25"/>
    </w:p>
    <w:p w14:paraId="0948FC1F" w14:textId="710284BE"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C73780">
        <w:rPr>
          <w:spacing w:val="-2"/>
          <w:sz w:val="22"/>
          <w:szCs w:val="22"/>
        </w:rPr>
        <w:t xml:space="preserve">prawidłowo i terminowo </w:t>
      </w:r>
      <w:r w:rsidR="00015621" w:rsidRPr="00015621">
        <w:rPr>
          <w:spacing w:val="-2"/>
          <w:sz w:val="22"/>
          <w:szCs w:val="22"/>
        </w:rPr>
        <w:t>wykonane roboty</w:t>
      </w:r>
      <w:r w:rsidR="00C73780">
        <w:rPr>
          <w:rFonts w:asciiTheme="minorHAnsi" w:hAnsiTheme="minorHAnsi" w:cstheme="minorHAnsi"/>
          <w:spacing w:val="-2"/>
        </w:rPr>
        <w:t xml:space="preserve">, </w:t>
      </w:r>
      <w:r w:rsidR="00C73780" w:rsidRPr="00C73780">
        <w:rPr>
          <w:spacing w:val="-2"/>
          <w:sz w:val="22"/>
          <w:szCs w:val="22"/>
        </w:rPr>
        <w:t>w tym uzyskanie pozwolenia na użytkowanie wybudowanego obiektu</w:t>
      </w:r>
      <w:r w:rsidR="00015621" w:rsidRPr="00015621">
        <w:rPr>
          <w:spacing w:val="-2"/>
          <w:sz w:val="22"/>
          <w:szCs w:val="22"/>
        </w:rPr>
        <w:t xml:space="preserve"> Zamawiający zapłaci Wykonawcy wynagrodzenie ryczałtowe określone w formularzu oferty, stanowiącym załącznik nr 4 do niniejszej umowy ustalone na kwotę łącznie z podatkiem VAT w wysokości .........................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1E91A092" w14:textId="7420BC52" w:rsidR="00624BCD" w:rsidRPr="00CA7181" w:rsidRDefault="00624BCD" w:rsidP="00624BCD">
      <w:pPr>
        <w:numPr>
          <w:ilvl w:val="0"/>
          <w:numId w:val="11"/>
        </w:numPr>
        <w:tabs>
          <w:tab w:val="left" w:pos="360"/>
        </w:tabs>
        <w:jc w:val="both"/>
        <w:rPr>
          <w:spacing w:val="-2"/>
          <w:sz w:val="22"/>
          <w:szCs w:val="22"/>
        </w:rPr>
      </w:pPr>
      <w:r w:rsidRPr="00CA7181">
        <w:rPr>
          <w:spacing w:val="-2"/>
          <w:sz w:val="22"/>
          <w:szCs w:val="22"/>
        </w:rPr>
        <w:t xml:space="preserve">Strony zgodnie ustalają, że wypłata wynagrodzenia, o którym mowa w ust. 1 będzie oparta na zasadach przyjętych zgodzie z Regulaminem Naboru wniosków o dofinansowanie Edycja </w:t>
      </w:r>
      <w:r>
        <w:rPr>
          <w:spacing w:val="-2"/>
          <w:sz w:val="22"/>
          <w:szCs w:val="22"/>
        </w:rPr>
        <w:t>2</w:t>
      </w:r>
      <w:r w:rsidRPr="00CA7181">
        <w:rPr>
          <w:spacing w:val="-2"/>
          <w:sz w:val="22"/>
          <w:szCs w:val="22"/>
        </w:rPr>
        <w:t xml:space="preserve"> w ramach Rządowego funduszu Polski Ład: Program inwestycji Strategicznych oraz uchwałą nr 84/2021 Rady Ministrów z 1 lipca 2021 r. w sprawie ustanowienia Rządowego Funduszu Polski Ład: Programu Inwestycji Strategicznych dostępnymi na stronie i</w:t>
      </w:r>
      <w:r w:rsidRPr="00766942">
        <w:rPr>
          <w:spacing w:val="-2"/>
          <w:sz w:val="22"/>
          <w:szCs w:val="22"/>
        </w:rPr>
        <w:t xml:space="preserve">nternetowej </w:t>
      </w:r>
      <w:r w:rsidR="00175B8E" w:rsidRPr="00766942">
        <w:rPr>
          <w:sz w:val="22"/>
          <w:szCs w:val="22"/>
        </w:rPr>
        <w:t>https://www.bgk.pl/polski-lad/edycja-druga/#c21585</w:t>
      </w:r>
      <w:r w:rsidRPr="00766942">
        <w:rPr>
          <w:spacing w:val="-2"/>
          <w:sz w:val="22"/>
          <w:szCs w:val="22"/>
        </w:rPr>
        <w:t>, tj.:</w:t>
      </w:r>
    </w:p>
    <w:p w14:paraId="53C9B111" w14:textId="4BF4ED73" w:rsidR="00624BCD" w:rsidRPr="00CA7181" w:rsidRDefault="00624BCD" w:rsidP="00624BCD">
      <w:pPr>
        <w:numPr>
          <w:ilvl w:val="1"/>
          <w:numId w:val="11"/>
        </w:numPr>
        <w:tabs>
          <w:tab w:val="left" w:pos="360"/>
        </w:tabs>
        <w:jc w:val="both"/>
        <w:rPr>
          <w:spacing w:val="-2"/>
          <w:sz w:val="22"/>
          <w:szCs w:val="22"/>
        </w:rPr>
      </w:pPr>
      <w:r w:rsidRPr="00CA7181">
        <w:rPr>
          <w:spacing w:val="-2"/>
          <w:sz w:val="22"/>
          <w:szCs w:val="22"/>
        </w:rPr>
        <w:t xml:space="preserve">w przypadku zadań inwestycyjnych realizowanych w okresie dłuższym niż 12 miesięcy, na podstawie więcej niż jednej umowy, wypłata dofinansowania w </w:t>
      </w:r>
      <w:r w:rsidR="00175B8E">
        <w:rPr>
          <w:spacing w:val="-2"/>
          <w:sz w:val="22"/>
          <w:szCs w:val="22"/>
        </w:rPr>
        <w:t>dwóch</w:t>
      </w:r>
      <w:r w:rsidRPr="00CA7181">
        <w:rPr>
          <w:spacing w:val="-2"/>
          <w:sz w:val="22"/>
          <w:szCs w:val="22"/>
        </w:rPr>
        <w:t xml:space="preserve"> transzach, </w:t>
      </w:r>
      <w:r w:rsidR="00175B8E">
        <w:rPr>
          <w:spacing w:val="-2"/>
          <w:sz w:val="22"/>
          <w:szCs w:val="22"/>
        </w:rPr>
        <w:t>pierwsza po zakończeniu wydzielonego etapu prac w ramach realizacji inwestycji, druga</w:t>
      </w:r>
      <w:r w:rsidRPr="00CA7181">
        <w:rPr>
          <w:spacing w:val="-2"/>
          <w:sz w:val="22"/>
          <w:szCs w:val="22"/>
        </w:rPr>
        <w:t xml:space="preserve"> po zakończeniu realizacji Inwestycji:</w:t>
      </w:r>
    </w:p>
    <w:p w14:paraId="7B9AC392" w14:textId="7B69A1F3" w:rsidR="00624BCD" w:rsidRPr="00CA7181" w:rsidRDefault="00624BCD" w:rsidP="00624BCD">
      <w:pPr>
        <w:pStyle w:val="Akapitzlist"/>
        <w:numPr>
          <w:ilvl w:val="0"/>
          <w:numId w:val="39"/>
        </w:numPr>
        <w:tabs>
          <w:tab w:val="left" w:pos="360"/>
        </w:tabs>
        <w:jc w:val="both"/>
        <w:rPr>
          <w:spacing w:val="-2"/>
          <w:sz w:val="22"/>
          <w:szCs w:val="22"/>
        </w:rPr>
      </w:pPr>
      <w:r w:rsidRPr="00CA7181">
        <w:rPr>
          <w:spacing w:val="-2"/>
          <w:sz w:val="22"/>
          <w:szCs w:val="22"/>
        </w:rPr>
        <w:t xml:space="preserve">pierwsza transza w wysokości nie wyższej niż </w:t>
      </w:r>
      <w:r w:rsidR="00175B8E">
        <w:rPr>
          <w:spacing w:val="-2"/>
          <w:sz w:val="22"/>
          <w:szCs w:val="22"/>
        </w:rPr>
        <w:t>5</w:t>
      </w:r>
      <w:r w:rsidRPr="00CA7181">
        <w:rPr>
          <w:spacing w:val="-2"/>
          <w:sz w:val="22"/>
          <w:szCs w:val="22"/>
        </w:rPr>
        <w:t>0 %</w:t>
      </w:r>
      <w:r w:rsidR="00175B8E">
        <w:rPr>
          <w:spacing w:val="-2"/>
          <w:sz w:val="22"/>
          <w:szCs w:val="22"/>
        </w:rPr>
        <w:t xml:space="preserve"> kwoty</w:t>
      </w:r>
      <w:r w:rsidRPr="00CA7181">
        <w:rPr>
          <w:spacing w:val="-2"/>
          <w:sz w:val="22"/>
          <w:szCs w:val="22"/>
        </w:rPr>
        <w:t xml:space="preserve"> dofinansowania,</w:t>
      </w:r>
    </w:p>
    <w:p w14:paraId="6F3A78EC" w14:textId="131B4CBB" w:rsidR="00624BCD" w:rsidRPr="00CA7181" w:rsidRDefault="00175B8E" w:rsidP="00624BCD">
      <w:pPr>
        <w:pStyle w:val="Akapitzlist"/>
        <w:numPr>
          <w:ilvl w:val="0"/>
          <w:numId w:val="39"/>
        </w:numPr>
        <w:tabs>
          <w:tab w:val="left" w:pos="360"/>
        </w:tabs>
        <w:jc w:val="both"/>
        <w:rPr>
          <w:spacing w:val="-2"/>
          <w:sz w:val="22"/>
          <w:szCs w:val="22"/>
        </w:rPr>
      </w:pPr>
      <w:r>
        <w:rPr>
          <w:spacing w:val="-2"/>
          <w:sz w:val="22"/>
          <w:szCs w:val="22"/>
        </w:rPr>
        <w:t>druga</w:t>
      </w:r>
      <w:r w:rsidR="00624BCD" w:rsidRPr="00CA7181">
        <w:rPr>
          <w:spacing w:val="-2"/>
          <w:sz w:val="22"/>
          <w:szCs w:val="22"/>
        </w:rPr>
        <w:t xml:space="preserve"> transza w wysokości pozostałej do </w:t>
      </w:r>
      <w:r>
        <w:rPr>
          <w:spacing w:val="-2"/>
          <w:sz w:val="22"/>
          <w:szCs w:val="22"/>
        </w:rPr>
        <w:t xml:space="preserve">zapłaty </w:t>
      </w:r>
      <w:r w:rsidR="00624BCD" w:rsidRPr="00CA7181">
        <w:rPr>
          <w:spacing w:val="-2"/>
          <w:sz w:val="22"/>
          <w:szCs w:val="22"/>
        </w:rPr>
        <w:t>kwoty dofinansowania.</w:t>
      </w:r>
    </w:p>
    <w:p w14:paraId="4591A3D9" w14:textId="3D480BEA" w:rsidR="00624BCD" w:rsidRPr="00624BCD" w:rsidRDefault="00624BCD" w:rsidP="00624BCD">
      <w:pPr>
        <w:numPr>
          <w:ilvl w:val="0"/>
          <w:numId w:val="11"/>
        </w:numPr>
        <w:tabs>
          <w:tab w:val="left" w:pos="360"/>
        </w:tabs>
        <w:jc w:val="both"/>
        <w:rPr>
          <w:spacing w:val="-2"/>
          <w:sz w:val="22"/>
          <w:szCs w:val="22"/>
        </w:rPr>
      </w:pPr>
      <w:r w:rsidRPr="00CA7181">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6C4DEAC9" w14:textId="365EF1EF" w:rsidR="00624BCD" w:rsidRPr="00624BCD" w:rsidRDefault="00624BCD" w:rsidP="00624BCD">
      <w:pPr>
        <w:pStyle w:val="Akapitzlist"/>
        <w:numPr>
          <w:ilvl w:val="0"/>
          <w:numId w:val="11"/>
        </w:numPr>
        <w:jc w:val="both"/>
        <w:rPr>
          <w:spacing w:val="-2"/>
          <w:sz w:val="22"/>
          <w:szCs w:val="22"/>
        </w:rPr>
      </w:pPr>
      <w:r w:rsidRPr="00624BCD">
        <w:rPr>
          <w:spacing w:val="-2"/>
          <w:sz w:val="22"/>
          <w:szCs w:val="22"/>
        </w:rPr>
        <w:t xml:space="preserve">Informacja o wysokości wkładu własnego oraz kwocie ostatecznego dofinansowania w ramach Rządowego Funduszu Polski Ład: Program Inwestycji Strategicznych, została przekazana </w:t>
      </w:r>
      <w:r w:rsidRPr="00624BCD">
        <w:rPr>
          <w:spacing w:val="-2"/>
          <w:sz w:val="22"/>
          <w:szCs w:val="22"/>
        </w:rPr>
        <w:lastRenderedPageBreak/>
        <w:t>Wykonawcy przed podpisaniem umowy w celu sporządzenia przez Wykonawcę harmonogramu rzeczowo – finansowego w zakresie podziału etapów płatności.</w:t>
      </w:r>
    </w:p>
    <w:p w14:paraId="7B17D3EE" w14:textId="1EEC5A38"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20CCF067"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C73780">
        <w:rPr>
          <w:spacing w:val="-2"/>
          <w:sz w:val="22"/>
          <w:szCs w:val="22"/>
        </w:rPr>
        <w:t>9</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4D7AEA93" w14:textId="1F9F1452" w:rsidR="003E3DEE" w:rsidRDefault="006C6758" w:rsidP="008D7FA1">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t>
      </w:r>
      <w:r w:rsidR="00F33103">
        <w:rPr>
          <w:spacing w:val="-2"/>
          <w:sz w:val="22"/>
          <w:szCs w:val="22"/>
        </w:rPr>
        <w:t>w</w:t>
      </w:r>
      <w:r w:rsidR="003F37AD" w:rsidRPr="00AD73B5">
        <w:rPr>
          <w:spacing w:val="-2"/>
          <w:sz w:val="22"/>
          <w:szCs w:val="22"/>
        </w:rPr>
        <w:t>ionej faktury VAT</w:t>
      </w:r>
      <w:r w:rsidR="00615DE4">
        <w:rPr>
          <w:spacing w:val="-2"/>
          <w:sz w:val="22"/>
          <w:szCs w:val="22"/>
        </w:rPr>
        <w:t>.</w:t>
      </w:r>
    </w:p>
    <w:p w14:paraId="08608EB5" w14:textId="5D5A7D3B" w:rsidR="00175B8E" w:rsidRPr="00175B8E" w:rsidRDefault="00175B8E" w:rsidP="00175B8E">
      <w:pPr>
        <w:pStyle w:val="Akapitzlist"/>
        <w:numPr>
          <w:ilvl w:val="0"/>
          <w:numId w:val="11"/>
        </w:numPr>
        <w:jc w:val="both"/>
        <w:rPr>
          <w:spacing w:val="-2"/>
          <w:sz w:val="22"/>
          <w:szCs w:val="22"/>
        </w:rPr>
      </w:pPr>
      <w:r w:rsidRPr="00175B8E">
        <w:rPr>
          <w:spacing w:val="-2"/>
          <w:sz w:val="22"/>
          <w:szCs w:val="22"/>
        </w:rPr>
        <w:t>Zmiana rachunku bankowego, o którym mowa w ust. 1</w:t>
      </w:r>
      <w:r w:rsidR="00F33103">
        <w:rPr>
          <w:spacing w:val="-2"/>
          <w:sz w:val="22"/>
          <w:szCs w:val="22"/>
        </w:rPr>
        <w:t>9</w:t>
      </w:r>
      <w:r w:rsidRPr="00175B8E">
        <w:rPr>
          <w:spacing w:val="-2"/>
          <w:sz w:val="22"/>
          <w:szCs w:val="22"/>
        </w:rPr>
        <w:t xml:space="preserve"> wymaga aneksu do Umowy.</w:t>
      </w:r>
    </w:p>
    <w:p w14:paraId="7B4F5C7D" w14:textId="421439F1" w:rsidR="00175B8E" w:rsidRPr="00175B8E" w:rsidRDefault="00175B8E" w:rsidP="00175B8E">
      <w:pPr>
        <w:pStyle w:val="Akapitzlist"/>
        <w:numPr>
          <w:ilvl w:val="0"/>
          <w:numId w:val="11"/>
        </w:numPr>
        <w:jc w:val="both"/>
        <w:rPr>
          <w:spacing w:val="-2"/>
          <w:sz w:val="22"/>
          <w:szCs w:val="22"/>
        </w:rPr>
      </w:pPr>
      <w:r w:rsidRPr="00175B8E">
        <w:rPr>
          <w:spacing w:val="-2"/>
          <w:sz w:val="22"/>
          <w:szCs w:val="22"/>
        </w:rPr>
        <w:t>Postanowienia ust. 1</w:t>
      </w:r>
      <w:r w:rsidR="00F33103">
        <w:rPr>
          <w:spacing w:val="-2"/>
          <w:sz w:val="22"/>
          <w:szCs w:val="22"/>
        </w:rPr>
        <w:t>7</w:t>
      </w:r>
      <w:r w:rsidRPr="00175B8E">
        <w:rPr>
          <w:spacing w:val="-2"/>
          <w:sz w:val="22"/>
          <w:szCs w:val="22"/>
        </w:rPr>
        <w:t>-1</w:t>
      </w:r>
      <w:r w:rsidR="00F33103">
        <w:rPr>
          <w:spacing w:val="-2"/>
          <w:sz w:val="22"/>
          <w:szCs w:val="22"/>
        </w:rPr>
        <w:t>9</w:t>
      </w:r>
      <w:r w:rsidRPr="00175B8E">
        <w:rPr>
          <w:spacing w:val="-2"/>
          <w:sz w:val="22"/>
          <w:szCs w:val="22"/>
        </w:rPr>
        <w:t xml:space="preserve"> dotyczą również bezpośredniej zapłaty wynagrodzenia podwykonawcom i dalszym podwykonawcom.</w:t>
      </w:r>
    </w:p>
    <w:p w14:paraId="29B35F65" w14:textId="2E9C2418" w:rsidR="00175B8E" w:rsidRPr="008D7FA1" w:rsidRDefault="00175B8E" w:rsidP="00175B8E">
      <w:pPr>
        <w:pStyle w:val="Akapitzlist"/>
        <w:numPr>
          <w:ilvl w:val="0"/>
          <w:numId w:val="11"/>
        </w:numPr>
        <w:jc w:val="both"/>
        <w:rPr>
          <w:spacing w:val="-2"/>
          <w:sz w:val="22"/>
          <w:szCs w:val="22"/>
        </w:rPr>
      </w:pPr>
      <w:r w:rsidRPr="00175B8E">
        <w:rPr>
          <w:spacing w:val="-2"/>
          <w:sz w:val="22"/>
          <w:szCs w:val="22"/>
        </w:rPr>
        <w:t>Za termin zapłaty przyjmuje się datę obciążenia rachunku bankowego Zamawiającego.</w:t>
      </w:r>
    </w:p>
    <w:p w14:paraId="4B607135" w14:textId="1604233E" w:rsidR="00C656C4" w:rsidRPr="00AD73B5" w:rsidRDefault="00C656C4" w:rsidP="008D7FA1">
      <w:pPr>
        <w:autoSpaceDE w:val="0"/>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26" w:name="_Toc80188955"/>
      <w:bookmarkStart w:id="27" w:name="_Toc147839374"/>
      <w:r w:rsidRPr="006F30D5">
        <w:rPr>
          <w:rFonts w:ascii="Times New Roman" w:hAnsi="Times New Roman" w:cs="Times New Roman"/>
          <w:sz w:val="22"/>
          <w:szCs w:val="22"/>
        </w:rPr>
        <w:t>Odbiory Robót i Umowy.</w:t>
      </w:r>
      <w:bookmarkEnd w:id="26"/>
      <w:bookmarkEnd w:id="27"/>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ostateczny wykonanych Robót,</w:t>
      </w:r>
    </w:p>
    <w:p w14:paraId="710A401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pPr>
        <w:numPr>
          <w:ilvl w:val="0"/>
          <w:numId w:val="15"/>
        </w:numPr>
        <w:autoSpaceDE w:val="0"/>
        <w:ind w:left="357" w:hanging="357"/>
        <w:jc w:val="both"/>
        <w:rPr>
          <w:sz w:val="22"/>
          <w:szCs w:val="22"/>
        </w:rPr>
      </w:pPr>
      <w:r w:rsidRPr="00AD73B5">
        <w:rPr>
          <w:sz w:val="22"/>
          <w:szCs w:val="22"/>
        </w:rPr>
        <w:t xml:space="preserve">O planowanym terminie zakończenia Robót zanikających lub ulegających zakryciu, kierownik </w:t>
      </w:r>
      <w:r w:rsidRPr="00AD73B5">
        <w:rPr>
          <w:sz w:val="22"/>
          <w:szCs w:val="22"/>
        </w:rPr>
        <w:lastRenderedPageBreak/>
        <w:t>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pPr>
        <w:numPr>
          <w:ilvl w:val="0"/>
          <w:numId w:val="15"/>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pPr>
        <w:numPr>
          <w:ilvl w:val="0"/>
          <w:numId w:val="15"/>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4403F82D" w14:textId="77777777" w:rsidR="00015621" w:rsidRDefault="00015621" w:rsidP="00015621">
      <w:pPr>
        <w:numPr>
          <w:ilvl w:val="0"/>
          <w:numId w:val="15"/>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3FF81940" w14:textId="268ABE9B" w:rsidR="00015621" w:rsidRPr="00015621" w:rsidRDefault="00015621" w:rsidP="00015621">
      <w:pPr>
        <w:numPr>
          <w:ilvl w:val="0"/>
          <w:numId w:val="15"/>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4155E3C7" w14:textId="77777777" w:rsidR="00015621" w:rsidRDefault="00015621" w:rsidP="00015621">
      <w:pPr>
        <w:numPr>
          <w:ilvl w:val="0"/>
          <w:numId w:val="15"/>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335A9F" w14:textId="77777777" w:rsidR="00015621" w:rsidRPr="0041566A" w:rsidRDefault="00015621" w:rsidP="00015621">
      <w:pPr>
        <w:numPr>
          <w:ilvl w:val="0"/>
          <w:numId w:val="15"/>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25F743C4" w14:textId="14E4FB3D" w:rsidR="00015621" w:rsidRPr="00496FB8" w:rsidRDefault="00015621" w:rsidP="00496FB8">
      <w:pPr>
        <w:numPr>
          <w:ilvl w:val="0"/>
          <w:numId w:val="15"/>
        </w:numPr>
        <w:autoSpaceDE w:val="0"/>
        <w:ind w:left="357" w:hanging="357"/>
        <w:jc w:val="both"/>
        <w:rPr>
          <w:sz w:val="22"/>
          <w:szCs w:val="22"/>
        </w:rPr>
      </w:pPr>
      <w:r w:rsidRPr="00AD73B5">
        <w:rPr>
          <w:sz w:val="22"/>
          <w:szCs w:val="22"/>
        </w:rPr>
        <w:t xml:space="preserve">Odbiór ostateczny nastąpi po wykonaniu Umowy, </w:t>
      </w:r>
      <w:r w:rsidR="00496FB8" w:rsidRPr="00496FB8">
        <w:rPr>
          <w:sz w:val="22"/>
          <w:szCs w:val="22"/>
        </w:rPr>
        <w:t>w tym uzyskaniu przez Wykonawcę w imieniu Zamawiającego pozwolenia na użytkowanie wybudowanego obiektu, z zastrzeżeniem postanowień poniżej.</w:t>
      </w:r>
    </w:p>
    <w:p w14:paraId="342575E5" w14:textId="15C79DA3" w:rsidR="00886DC8" w:rsidRPr="00015621" w:rsidRDefault="00886DC8" w:rsidP="00015621">
      <w:pPr>
        <w:numPr>
          <w:ilvl w:val="0"/>
          <w:numId w:val="15"/>
        </w:numPr>
        <w:autoSpaceDE w:val="0"/>
        <w:ind w:left="357" w:hanging="357"/>
        <w:jc w:val="both"/>
        <w:rPr>
          <w:sz w:val="22"/>
          <w:szCs w:val="22"/>
        </w:rPr>
      </w:pPr>
      <w:r w:rsidRPr="00015621">
        <w:rPr>
          <w:sz w:val="22"/>
          <w:szCs w:val="22"/>
        </w:rPr>
        <w:t xml:space="preserve">Kierownik budowy zgłasza gotowość </w:t>
      </w:r>
      <w:r w:rsidR="00BD5851" w:rsidRPr="00015621">
        <w:rPr>
          <w:sz w:val="22"/>
          <w:szCs w:val="22"/>
        </w:rPr>
        <w:t>Robót</w:t>
      </w:r>
      <w:r w:rsidRPr="00015621">
        <w:rPr>
          <w:sz w:val="22"/>
          <w:szCs w:val="22"/>
        </w:rPr>
        <w:t xml:space="preserve"> do odbioru ostatecznego </w:t>
      </w:r>
      <w:r w:rsidR="00B11CC5" w:rsidRPr="00015621">
        <w:rPr>
          <w:sz w:val="22"/>
          <w:szCs w:val="22"/>
        </w:rPr>
        <w:t xml:space="preserve">co najmniej na 7 dni przed terminem, </w:t>
      </w:r>
      <w:r w:rsidRPr="00015621">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015621">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dziennik budowy,</w:t>
      </w:r>
    </w:p>
    <w:p w14:paraId="3D80DE3F"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i opisy służące wykonaniu Robót,</w:t>
      </w:r>
    </w:p>
    <w:p w14:paraId="1A5259F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recepty i ustalenia technologiczne,</w:t>
      </w:r>
    </w:p>
    <w:p w14:paraId="41F0A3C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2E746148" w14:textId="77777777" w:rsidR="00C656C4" w:rsidRDefault="00886DC8" w:rsidP="00C656C4">
      <w:pPr>
        <w:numPr>
          <w:ilvl w:val="0"/>
          <w:numId w:val="16"/>
        </w:numPr>
        <w:autoSpaceDE w:val="0"/>
        <w:ind w:left="851" w:hanging="357"/>
        <w:jc w:val="both"/>
        <w:rPr>
          <w:sz w:val="22"/>
          <w:szCs w:val="22"/>
        </w:rPr>
      </w:pPr>
      <w:r w:rsidRPr="00AD73B5">
        <w:rPr>
          <w:sz w:val="22"/>
          <w:szCs w:val="22"/>
        </w:rPr>
        <w:t>wyniki badań geologicznych,</w:t>
      </w:r>
    </w:p>
    <w:p w14:paraId="13A91681" w14:textId="6E2577DE" w:rsidR="00C656C4" w:rsidRPr="00C656C4" w:rsidRDefault="00C656C4" w:rsidP="00C656C4">
      <w:pPr>
        <w:numPr>
          <w:ilvl w:val="0"/>
          <w:numId w:val="16"/>
        </w:numPr>
        <w:autoSpaceDE w:val="0"/>
        <w:ind w:left="851" w:hanging="357"/>
        <w:jc w:val="both"/>
        <w:rPr>
          <w:sz w:val="22"/>
          <w:szCs w:val="22"/>
        </w:rPr>
      </w:pPr>
      <w:r w:rsidRPr="00C656C4">
        <w:rPr>
          <w:sz w:val="22"/>
          <w:szCs w:val="22"/>
        </w:rPr>
        <w:t>inne dokumenty niezbędne do uzyskania pozwolenia na użytkowanie obiektu i do prawidłowego użytkowania obiektu, w tym w szczególności instrukcje obsługi, konserwacji oraz eksploatacji wszelkich urządzeń oraz instalacji, a także wyniki pomiarów, badań, uzgodnienia i decyzje.</w:t>
      </w:r>
    </w:p>
    <w:p w14:paraId="104D2DF8" w14:textId="77777777" w:rsidR="00C656C4" w:rsidRDefault="00886DC8" w:rsidP="00C656C4">
      <w:pPr>
        <w:numPr>
          <w:ilvl w:val="0"/>
          <w:numId w:val="15"/>
        </w:numPr>
        <w:autoSpaceDE w:val="0"/>
        <w:ind w:left="357" w:hanging="357"/>
        <w:jc w:val="both"/>
        <w:rPr>
          <w:sz w:val="22"/>
          <w:szCs w:val="22"/>
        </w:rPr>
      </w:pPr>
      <w:r w:rsidRPr="00AD73B5">
        <w:rPr>
          <w:sz w:val="22"/>
          <w:szCs w:val="22"/>
        </w:rPr>
        <w:t xml:space="preserve">Jeżeli w trakcie czynności odbiorowych zostaną stwierdzone wady nadające się do usunięcia w </w:t>
      </w:r>
      <w:r w:rsidRPr="00AD73B5">
        <w:rPr>
          <w:sz w:val="22"/>
          <w:szCs w:val="22"/>
        </w:rPr>
        <w:lastRenderedPageBreak/>
        <w:t>granicach odbioru ostatecznego, Wykonawca usunie je niezwłocznie – jednak nie później niż w terminie określonym przez Zamawiającego. Dzień usunięcia tych wad lub usterek przez Wykonawcę będzie stanowić termin odbioru ostatecznego.</w:t>
      </w:r>
    </w:p>
    <w:p w14:paraId="61943511" w14:textId="77777777" w:rsidR="00C656C4" w:rsidRDefault="00C656C4" w:rsidP="00C656C4">
      <w:pPr>
        <w:numPr>
          <w:ilvl w:val="0"/>
          <w:numId w:val="15"/>
        </w:numPr>
        <w:autoSpaceDE w:val="0"/>
        <w:ind w:left="357" w:hanging="357"/>
        <w:jc w:val="both"/>
        <w:rPr>
          <w:sz w:val="22"/>
          <w:szCs w:val="22"/>
        </w:rPr>
      </w:pPr>
      <w:r w:rsidRPr="00C656C4">
        <w:rPr>
          <w:sz w:val="22"/>
          <w:szCs w:val="22"/>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0331009" w14:textId="2FBE6C39" w:rsidR="00C656C4" w:rsidRPr="00C656C4" w:rsidRDefault="00C656C4" w:rsidP="00C656C4">
      <w:pPr>
        <w:numPr>
          <w:ilvl w:val="0"/>
          <w:numId w:val="15"/>
        </w:numPr>
        <w:autoSpaceDE w:val="0"/>
        <w:ind w:left="357" w:hanging="357"/>
        <w:jc w:val="both"/>
        <w:rPr>
          <w:sz w:val="22"/>
          <w:szCs w:val="22"/>
        </w:rPr>
      </w:pPr>
      <w:r w:rsidRPr="00C656C4">
        <w:rPr>
          <w:sz w:val="22"/>
          <w:szCs w:val="22"/>
        </w:rPr>
        <w:t>W przypadku wystąpienia wad istotnych w przedmiocie Umowy, Zamawiający jest uprawniony do odmowy odbioru Robót.</w:t>
      </w:r>
    </w:p>
    <w:p w14:paraId="17496D11" w14:textId="019FC81B" w:rsidR="007C4EB1" w:rsidRPr="00AD73B5" w:rsidRDefault="00886DC8">
      <w:pPr>
        <w:numPr>
          <w:ilvl w:val="0"/>
          <w:numId w:val="15"/>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776799D" w14:textId="77777777" w:rsidR="008B5B8D" w:rsidRPr="00AD73B5" w:rsidRDefault="008B5B8D" w:rsidP="00BB0D5D">
      <w:pPr>
        <w:autoSpaceDE w:val="0"/>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28" w:name="_Toc80188956"/>
      <w:bookmarkStart w:id="29" w:name="_Toc147839375"/>
      <w:r w:rsidRPr="006F30D5">
        <w:rPr>
          <w:rFonts w:ascii="Times New Roman" w:hAnsi="Times New Roman" w:cs="Times New Roman"/>
          <w:sz w:val="22"/>
          <w:szCs w:val="22"/>
        </w:rPr>
        <w:t>Gwarancja jakości, rękojmia za wady. Zabezpieczenie należytego wykonania Umowy.</w:t>
      </w:r>
      <w:bookmarkEnd w:id="28"/>
      <w:bookmarkEnd w:id="29"/>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 xml:space="preserve">udziela Zamawiającemu gwarancji jakości na przedmiot Umowy na okres ……… </w:t>
      </w:r>
      <w:r w:rsidRPr="00C656C4">
        <w:rPr>
          <w:sz w:val="20"/>
          <w:szCs w:val="20"/>
        </w:rPr>
        <w:t>(</w:t>
      </w:r>
      <w:r w:rsidRPr="00C656C4">
        <w:rPr>
          <w:i/>
          <w:iCs/>
          <w:sz w:val="20"/>
          <w:szCs w:val="20"/>
        </w:rPr>
        <w:t xml:space="preserve"> w dniu zawarcia Umowy do</w:t>
      </w:r>
      <w:r w:rsidR="006843D5" w:rsidRPr="00C656C4">
        <w:rPr>
          <w:i/>
          <w:iCs/>
          <w:sz w:val="20"/>
          <w:szCs w:val="20"/>
        </w:rPr>
        <w:t xml:space="preserve"> </w:t>
      </w:r>
      <w:r w:rsidRPr="00C656C4">
        <w:rPr>
          <w:i/>
          <w:iCs/>
          <w:sz w:val="20"/>
          <w:szCs w:val="20"/>
        </w:rPr>
        <w:t>Umowy zostanie wpisana liczba lat, zgodnie z treścią oświadczenia złożonego przez Wykonawcę w Formularzu oferty, a nawias zostanie usunięty</w:t>
      </w:r>
      <w:r w:rsidRPr="00C656C4">
        <w:rPr>
          <w:sz w:val="20"/>
          <w:szCs w:val="20"/>
        </w:rPr>
        <w:t xml:space="preserve">) </w:t>
      </w:r>
      <w:r w:rsidRPr="00AD73B5">
        <w:rPr>
          <w:sz w:val="22"/>
          <w:szCs w:val="22"/>
        </w:rPr>
        <w:t xml:space="preserve">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6294ECFD" w:rsidR="007B4B42" w:rsidRPr="00AD73B5" w:rsidRDefault="00E00699" w:rsidP="00E85295">
      <w:pPr>
        <w:pStyle w:val="Akapitzlist"/>
        <w:numPr>
          <w:ilvl w:val="0"/>
          <w:numId w:val="6"/>
        </w:numPr>
        <w:jc w:val="both"/>
        <w:rPr>
          <w:sz w:val="22"/>
          <w:szCs w:val="22"/>
        </w:rPr>
      </w:pPr>
      <w:r w:rsidRPr="00AD73B5">
        <w:rPr>
          <w:sz w:val="22"/>
          <w:szCs w:val="22"/>
        </w:rPr>
        <w:t xml:space="preserve">Tytułem zabezpieczenia należytego wykonania umowy Wykonawca wniósł w dniu ___________ </w:t>
      </w:r>
      <w:r w:rsidRPr="00C656C4">
        <w:rPr>
          <w:sz w:val="20"/>
          <w:szCs w:val="20"/>
        </w:rPr>
        <w:t>(</w:t>
      </w:r>
      <w:r w:rsidRPr="00C656C4">
        <w:rPr>
          <w:i/>
          <w:sz w:val="20"/>
          <w:szCs w:val="20"/>
        </w:rPr>
        <w:t>najpóźniej w dniu zawarcia umowy – do umowy zostanie wpisana konkretna data, a nawias zostanie usunięty</w:t>
      </w:r>
      <w:r w:rsidRPr="00C656C4">
        <w:rPr>
          <w:sz w:val="20"/>
          <w:szCs w:val="20"/>
        </w:rPr>
        <w:t>)</w:t>
      </w:r>
      <w:r w:rsidR="00C656C4" w:rsidRPr="00C656C4">
        <w:rPr>
          <w:sz w:val="20"/>
          <w:szCs w:val="20"/>
        </w:rPr>
        <w:t xml:space="preserve"> </w:t>
      </w:r>
      <w:r w:rsidRPr="00AD73B5">
        <w:rPr>
          <w:sz w:val="22"/>
          <w:szCs w:val="22"/>
        </w:rPr>
        <w:t xml:space="preserve">w formie __________________________ kwotę w wysokości __________ zł </w:t>
      </w:r>
      <w:r w:rsidR="003E3DEE" w:rsidRPr="00AD73B5">
        <w:rPr>
          <w:sz w:val="22"/>
          <w:szCs w:val="22"/>
        </w:rPr>
        <w:br/>
      </w:r>
      <w:r w:rsidRPr="00C656C4">
        <w:rPr>
          <w:sz w:val="20"/>
          <w:szCs w:val="20"/>
        </w:rPr>
        <w:t>(</w:t>
      </w:r>
      <w:r w:rsidR="007C4EB1" w:rsidRPr="00C656C4">
        <w:rPr>
          <w:i/>
          <w:sz w:val="20"/>
          <w:szCs w:val="20"/>
        </w:rPr>
        <w:t>4</w:t>
      </w:r>
      <w:r w:rsidRPr="00C656C4">
        <w:rPr>
          <w:i/>
          <w:sz w:val="20"/>
          <w:szCs w:val="20"/>
        </w:rPr>
        <w:t>% ceny całkowitej, z należnym podatkiem VAT, podanej w ofercie Wykonawcy - do Umowy zostanie wpisana konkretna kwota, a nawias zostanie usunięty</w:t>
      </w:r>
      <w:r w:rsidRPr="00C656C4">
        <w:rPr>
          <w:sz w:val="20"/>
          <w:szCs w:val="20"/>
        </w:rPr>
        <w:t>)</w:t>
      </w:r>
      <w:r w:rsidR="007B4B42" w:rsidRPr="00C656C4">
        <w:rPr>
          <w:sz w:val="20"/>
          <w:szCs w:val="20"/>
        </w:rPr>
        <w:t>.</w:t>
      </w:r>
    </w:p>
    <w:p w14:paraId="4C26CE12" w14:textId="77777777" w:rsidR="00015621" w:rsidRDefault="00E00699" w:rsidP="00015621">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F400D1F" w14:textId="77777777" w:rsidR="00015621" w:rsidRDefault="007B4B42">
      <w:pPr>
        <w:pStyle w:val="Akapitzlist"/>
        <w:numPr>
          <w:ilvl w:val="0"/>
          <w:numId w:val="32"/>
        </w:numPr>
        <w:jc w:val="both"/>
        <w:rPr>
          <w:sz w:val="22"/>
          <w:szCs w:val="22"/>
        </w:rPr>
      </w:pPr>
      <w:r w:rsidRPr="00015621">
        <w:rPr>
          <w:sz w:val="22"/>
          <w:szCs w:val="22"/>
        </w:rPr>
        <w:t xml:space="preserve">w okresie wykonywania umowy kwota _______ zł </w:t>
      </w:r>
      <w:r w:rsidRPr="00C656C4">
        <w:rPr>
          <w:sz w:val="20"/>
          <w:szCs w:val="20"/>
        </w:rPr>
        <w:t>(</w:t>
      </w:r>
      <w:r w:rsidRPr="00C656C4">
        <w:rPr>
          <w:i/>
          <w:iCs/>
          <w:sz w:val="20"/>
          <w:szCs w:val="20"/>
        </w:rPr>
        <w:t>100% kwoty zabezpieczenia, o którym mowa w ust. 10 niniejszego paragrafu - do Umowy zostanie wpisana konkretna kwota, a nawias zostanie usunięty</w:t>
      </w:r>
      <w:r w:rsidRPr="00015621">
        <w:rPr>
          <w:i/>
          <w:iCs/>
          <w:sz w:val="22"/>
          <w:szCs w:val="22"/>
        </w:rPr>
        <w:t xml:space="preserve">) </w:t>
      </w:r>
      <w:r w:rsidRPr="00015621">
        <w:rPr>
          <w:sz w:val="22"/>
          <w:szCs w:val="22"/>
        </w:rPr>
        <w:t>stanowić będzie część gwarantującą należyte wykonanie umowy,</w:t>
      </w:r>
    </w:p>
    <w:p w14:paraId="7D7AB05B" w14:textId="0D37C2FD" w:rsidR="007B4B42" w:rsidRPr="00015621" w:rsidRDefault="007B4B42">
      <w:pPr>
        <w:pStyle w:val="Akapitzlist"/>
        <w:numPr>
          <w:ilvl w:val="0"/>
          <w:numId w:val="32"/>
        </w:numPr>
        <w:jc w:val="both"/>
        <w:rPr>
          <w:sz w:val="22"/>
          <w:szCs w:val="22"/>
        </w:rPr>
      </w:pPr>
      <w:r w:rsidRPr="00015621">
        <w:rPr>
          <w:sz w:val="22"/>
          <w:szCs w:val="22"/>
        </w:rPr>
        <w:t xml:space="preserve">po wykonaniu umowy kwota _______ zł </w:t>
      </w:r>
      <w:r w:rsidRPr="00C656C4">
        <w:rPr>
          <w:sz w:val="20"/>
          <w:szCs w:val="20"/>
        </w:rPr>
        <w:t>(</w:t>
      </w:r>
      <w:r w:rsidRPr="00C656C4">
        <w:rPr>
          <w:i/>
          <w:iCs/>
          <w:sz w:val="20"/>
          <w:szCs w:val="20"/>
        </w:rPr>
        <w:t xml:space="preserve">30% kwoty zabezpieczenia, o którym mowa w ust. 10 niniejszego paragrafu - do umowy zostanie wpisana konkretna kwota, a nawias zostanie usunięty) </w:t>
      </w:r>
      <w:r w:rsidRPr="00015621">
        <w:rPr>
          <w:sz w:val="22"/>
          <w:szCs w:val="22"/>
        </w:rPr>
        <w:lastRenderedPageBreak/>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4744345B"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1E5BCF3F" w14:textId="04130BCB" w:rsidR="00C656C4" w:rsidRPr="00AD73B5" w:rsidRDefault="00C656C4"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30" w:name="_Toc80188957"/>
      <w:bookmarkStart w:id="31" w:name="_Toc147839376"/>
      <w:r w:rsidRPr="006F30D5">
        <w:rPr>
          <w:rFonts w:ascii="Times New Roman" w:hAnsi="Times New Roman" w:cs="Times New Roman"/>
          <w:sz w:val="22"/>
          <w:szCs w:val="22"/>
        </w:rPr>
        <w:t>Kary umowne. Odstąpienie od umowy.</w:t>
      </w:r>
      <w:bookmarkEnd w:id="30"/>
      <w:bookmarkEnd w:id="31"/>
    </w:p>
    <w:p w14:paraId="1D399EB4" w14:textId="5735AE03"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2" w:name="_Hlk82438732"/>
      <w:r w:rsidRPr="00AD73B5">
        <w:rPr>
          <w:rFonts w:eastAsia="Times New Roman"/>
          <w:kern w:val="0"/>
          <w:sz w:val="22"/>
          <w:szCs w:val="22"/>
        </w:rPr>
        <w:t>Wykonawca zapłaci Zamawiającemu karę umowną w kwocie stanowiącej 10% kwoty brutto wynagrodzenia, o której mowa w § 7 ust. 1 Umowy</w:t>
      </w:r>
      <w:bookmarkEnd w:id="32"/>
      <w:r w:rsidRPr="00AD73B5">
        <w:rPr>
          <w:rFonts w:eastAsia="Times New Roman"/>
          <w:kern w:val="0"/>
          <w:sz w:val="22"/>
          <w:szCs w:val="22"/>
        </w:rPr>
        <w:t>.</w:t>
      </w:r>
    </w:p>
    <w:p w14:paraId="04E82F49" w14:textId="6EB00D0E"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796F5B">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796F5B">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796F5B">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rsidP="00796F5B">
      <w:pPr>
        <w:numPr>
          <w:ilvl w:val="1"/>
          <w:numId w:val="19"/>
        </w:numPr>
        <w:suppressAutoHyphens w:val="0"/>
        <w:ind w:left="709"/>
        <w:jc w:val="both"/>
        <w:rPr>
          <w:sz w:val="22"/>
          <w:szCs w:val="22"/>
        </w:rPr>
      </w:pPr>
      <w:bookmarkStart w:id="33"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561631C5" w:rsidR="000F745D" w:rsidRPr="00AD73B5" w:rsidRDefault="00E612F3" w:rsidP="00796F5B">
      <w:pPr>
        <w:numPr>
          <w:ilvl w:val="1"/>
          <w:numId w:val="19"/>
        </w:numPr>
        <w:suppressAutoHyphens w:val="0"/>
        <w:ind w:left="709"/>
        <w:jc w:val="both"/>
        <w:rPr>
          <w:sz w:val="22"/>
          <w:szCs w:val="22"/>
        </w:rPr>
      </w:pPr>
      <w:r w:rsidRPr="00AD73B5">
        <w:rPr>
          <w:sz w:val="22"/>
          <w:szCs w:val="22"/>
        </w:rPr>
        <w:t>w §</w:t>
      </w:r>
      <w:r w:rsidR="00C656C4">
        <w:rPr>
          <w:sz w:val="22"/>
          <w:szCs w:val="22"/>
        </w:rPr>
        <w:t xml:space="preserve"> </w:t>
      </w:r>
      <w:r w:rsidRPr="00AD73B5">
        <w:rPr>
          <w:sz w:val="22"/>
          <w:szCs w:val="22"/>
        </w:rPr>
        <w:t>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3"/>
    <w:p w14:paraId="0C3A3827" w14:textId="65D7C2B0" w:rsidR="00190CB2" w:rsidRPr="00AD73B5" w:rsidRDefault="00190CB2" w:rsidP="00796F5B">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w:t>
      </w:r>
      <w:r w:rsidR="00B815DC">
        <w:rPr>
          <w:sz w:val="22"/>
          <w:szCs w:val="22"/>
        </w:rPr>
        <w:t>9</w:t>
      </w:r>
      <w:r w:rsidR="00BE7910">
        <w:rPr>
          <w:sz w:val="22"/>
          <w:szCs w:val="22"/>
        </w:rPr>
        <w:t xml:space="preserve">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wysokości</w:t>
      </w:r>
      <w:r w:rsidR="00796F5B">
        <w:rPr>
          <w:sz w:val="22"/>
          <w:szCs w:val="22"/>
        </w:rPr>
        <w:t xml:space="preserve"> 10 000,00 zł brutto</w:t>
      </w:r>
      <w:r w:rsidR="00427ECF" w:rsidRPr="00AD73B5">
        <w:rPr>
          <w:sz w:val="22"/>
          <w:szCs w:val="22"/>
        </w:rPr>
        <w:t xml:space="preserve"> za każdy </w:t>
      </w:r>
      <w:r w:rsidR="00796F5B">
        <w:rPr>
          <w:sz w:val="22"/>
          <w:szCs w:val="22"/>
        </w:rPr>
        <w:t xml:space="preserve">stwierdzony </w:t>
      </w:r>
      <w:r w:rsidR="00427ECF" w:rsidRPr="00AD73B5">
        <w:rPr>
          <w:sz w:val="22"/>
          <w:szCs w:val="22"/>
        </w:rPr>
        <w:t>przypadek</w:t>
      </w:r>
      <w:r w:rsidR="00723CE8" w:rsidRPr="00AD73B5">
        <w:rPr>
          <w:sz w:val="22"/>
          <w:szCs w:val="22"/>
        </w:rPr>
        <w:t>.</w:t>
      </w:r>
    </w:p>
    <w:p w14:paraId="3088E871" w14:textId="404F5BB3" w:rsidR="00816701" w:rsidRPr="00AD73B5" w:rsidRDefault="00816701" w:rsidP="00796F5B">
      <w:pPr>
        <w:numPr>
          <w:ilvl w:val="0"/>
          <w:numId w:val="7"/>
        </w:numPr>
        <w:suppressAutoHyphens w:val="0"/>
        <w:jc w:val="both"/>
        <w:rPr>
          <w:sz w:val="22"/>
          <w:szCs w:val="22"/>
        </w:rPr>
      </w:pPr>
      <w:r w:rsidRPr="00AD73B5">
        <w:rPr>
          <w:sz w:val="22"/>
          <w:szCs w:val="22"/>
        </w:rPr>
        <w:t xml:space="preserve">Wykonawca zapłaci Zamawiającemu karę umowną, z tytułu wadliwego </w:t>
      </w:r>
      <w:r w:rsidR="00796F5B" w:rsidRPr="00796F5B">
        <w:rPr>
          <w:sz w:val="22"/>
          <w:szCs w:val="22"/>
        </w:rPr>
        <w:t xml:space="preserve">lub nieskutecznego </w:t>
      </w:r>
      <w:r w:rsidRPr="00AD73B5">
        <w:rPr>
          <w:sz w:val="22"/>
          <w:szCs w:val="22"/>
        </w:rPr>
        <w:t>oznakowania</w:t>
      </w:r>
      <w:r w:rsidR="00796F5B">
        <w:rPr>
          <w:sz w:val="22"/>
          <w:szCs w:val="22"/>
        </w:rPr>
        <w:t xml:space="preserve"> terenu budowy</w:t>
      </w:r>
      <w:r w:rsidRPr="00AD73B5">
        <w:rPr>
          <w:sz w:val="22"/>
          <w:szCs w:val="22"/>
        </w:rPr>
        <w:t xml:space="preserve"> </w:t>
      </w:r>
      <w:r w:rsidR="00796F5B" w:rsidRPr="00796F5B">
        <w:rPr>
          <w:sz w:val="22"/>
          <w:szCs w:val="22"/>
        </w:rPr>
        <w:t xml:space="preserve">i prowadzonych Robót </w:t>
      </w:r>
      <w:r w:rsidRPr="00AD73B5">
        <w:rPr>
          <w:sz w:val="22"/>
          <w:szCs w:val="22"/>
        </w:rPr>
        <w:t>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 xml:space="preserve">stwierdzenia wady przez </w:t>
      </w:r>
      <w:r w:rsidR="00796F5B">
        <w:rPr>
          <w:sz w:val="22"/>
          <w:szCs w:val="22"/>
        </w:rPr>
        <w:t xml:space="preserve">Zamawiającego lub </w:t>
      </w:r>
      <w:r w:rsidRPr="00AD73B5">
        <w:rPr>
          <w:sz w:val="22"/>
          <w:szCs w:val="22"/>
        </w:rPr>
        <w:t>inspektora nadzoru inwestorskiego włącznie do dnia usunięcia wady.</w:t>
      </w:r>
    </w:p>
    <w:p w14:paraId="24E21279" w14:textId="429D6955" w:rsidR="00796F5B" w:rsidRPr="00796F5B" w:rsidRDefault="00796F5B" w:rsidP="00796F5B">
      <w:pPr>
        <w:numPr>
          <w:ilvl w:val="0"/>
          <w:numId w:val="7"/>
        </w:numPr>
        <w:suppressAutoHyphens w:val="0"/>
        <w:jc w:val="both"/>
        <w:rPr>
          <w:rFonts w:eastAsia="Calibri"/>
          <w:kern w:val="0"/>
          <w:sz w:val="22"/>
          <w:szCs w:val="22"/>
          <w:lang w:eastAsia="en-US"/>
        </w:rPr>
      </w:pPr>
      <w:r w:rsidRPr="00796F5B">
        <w:rPr>
          <w:rFonts w:eastAsia="Calibri"/>
          <w:kern w:val="0"/>
          <w:sz w:val="22"/>
          <w:szCs w:val="22"/>
          <w:lang w:eastAsia="en-US"/>
        </w:rPr>
        <w:t>Kary umowne oraz kara za odstąpienie od Umowy należne są niezależnie od poniesienia szkody przez Stronę uprawnioną do żądania zapłaty kary umownej lub za odstąpienie</w:t>
      </w:r>
      <w:r>
        <w:rPr>
          <w:rFonts w:eastAsia="Calibri"/>
          <w:kern w:val="0"/>
          <w:sz w:val="22"/>
          <w:szCs w:val="22"/>
          <w:lang w:eastAsia="en-US"/>
        </w:rPr>
        <w:t xml:space="preserve"> </w:t>
      </w:r>
      <w:r w:rsidRPr="00796F5B">
        <w:rPr>
          <w:rFonts w:eastAsia="Calibri"/>
          <w:kern w:val="0"/>
          <w:sz w:val="22"/>
          <w:szCs w:val="22"/>
          <w:lang w:eastAsia="en-US"/>
        </w:rPr>
        <w:t>od Umowy.</w:t>
      </w:r>
    </w:p>
    <w:p w14:paraId="0FEB7384" w14:textId="27CE4CC3" w:rsidR="00796F5B" w:rsidRPr="00796F5B" w:rsidRDefault="00796F5B" w:rsidP="00796F5B">
      <w:pPr>
        <w:numPr>
          <w:ilvl w:val="0"/>
          <w:numId w:val="7"/>
        </w:numPr>
        <w:suppressAutoHyphens w:val="0"/>
        <w:jc w:val="both"/>
        <w:rPr>
          <w:rFonts w:eastAsia="Calibri"/>
          <w:kern w:val="0"/>
          <w:sz w:val="22"/>
          <w:szCs w:val="22"/>
          <w:lang w:eastAsia="en-US"/>
        </w:rPr>
      </w:pPr>
      <w:r w:rsidRPr="00796F5B">
        <w:rPr>
          <w:rFonts w:eastAsia="Calibri"/>
          <w:kern w:val="0"/>
          <w:sz w:val="22"/>
          <w:szCs w:val="22"/>
          <w:lang w:eastAsia="en-US"/>
        </w:rPr>
        <w:t>Jeśli kara umowna lub za odstąpienie nie pokryje poniesionej przez Stronę szkody, Strona ta może dochodzić odszkodowania uzupełniającego do wysokości rzeczywiście poniesionej szkody.</w:t>
      </w:r>
    </w:p>
    <w:p w14:paraId="6AC5A2CC" w14:textId="3B0E7C8D" w:rsidR="00816701"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796F5B">
      <w:pPr>
        <w:numPr>
          <w:ilvl w:val="0"/>
          <w:numId w:val="17"/>
        </w:numPr>
        <w:ind w:left="709"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796F5B">
      <w:pPr>
        <w:numPr>
          <w:ilvl w:val="0"/>
          <w:numId w:val="17"/>
        </w:numPr>
        <w:suppressAutoHyphens w:val="0"/>
        <w:ind w:left="709"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796F5B">
      <w:pPr>
        <w:numPr>
          <w:ilvl w:val="0"/>
          <w:numId w:val="17"/>
        </w:numPr>
        <w:suppressAutoHyphens w:val="0"/>
        <w:ind w:left="709"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796F5B">
      <w:pPr>
        <w:pStyle w:val="Akapitzlist"/>
        <w:numPr>
          <w:ilvl w:val="0"/>
          <w:numId w:val="7"/>
        </w:numPr>
        <w:jc w:val="both"/>
        <w:rPr>
          <w:b/>
          <w:bCs/>
          <w:sz w:val="22"/>
          <w:szCs w:val="22"/>
        </w:rPr>
      </w:pPr>
      <w:r w:rsidRPr="00AD73B5">
        <w:rPr>
          <w:sz w:val="22"/>
          <w:szCs w:val="22"/>
        </w:rPr>
        <w:lastRenderedPageBreak/>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6601A347" w14:textId="77777777" w:rsidR="00B81A73" w:rsidRPr="00AD73B5" w:rsidRDefault="00B81A73" w:rsidP="00365842">
      <w:pPr>
        <w:autoSpaceDE w:val="0"/>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4" w:name="_Toc80188958"/>
      <w:bookmarkStart w:id="35" w:name="_Toc147839377"/>
      <w:r w:rsidRPr="006F30D5">
        <w:rPr>
          <w:rFonts w:ascii="Times New Roman" w:hAnsi="Times New Roman" w:cs="Times New Roman"/>
          <w:sz w:val="22"/>
          <w:szCs w:val="22"/>
        </w:rPr>
        <w:t>Pierwszeństwo dokumentów.</w:t>
      </w:r>
      <w:bookmarkEnd w:id="34"/>
      <w:bookmarkEnd w:id="35"/>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72916D8A" w14:textId="65DF373A"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5024466F"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budowlany, </w:t>
      </w:r>
    </w:p>
    <w:p w14:paraId="1AAF018B"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wykonawczy, </w:t>
      </w:r>
    </w:p>
    <w:p w14:paraId="46DAF694" w14:textId="77777777" w:rsidR="00015621" w:rsidRPr="00AD73B5" w:rsidRDefault="00015621" w:rsidP="00015621">
      <w:pPr>
        <w:numPr>
          <w:ilvl w:val="2"/>
          <w:numId w:val="7"/>
        </w:numPr>
        <w:autoSpaceDE w:val="0"/>
        <w:jc w:val="both"/>
        <w:rPr>
          <w:sz w:val="22"/>
          <w:szCs w:val="22"/>
        </w:rPr>
      </w:pPr>
      <w:r w:rsidRPr="00AD73B5">
        <w:rPr>
          <w:sz w:val="22"/>
          <w:szCs w:val="22"/>
        </w:rPr>
        <w:t>przedmiar robót,</w:t>
      </w:r>
    </w:p>
    <w:p w14:paraId="593277BC" w14:textId="77777777" w:rsidR="00015621" w:rsidRDefault="00015621" w:rsidP="00015621">
      <w:pPr>
        <w:numPr>
          <w:ilvl w:val="2"/>
          <w:numId w:val="7"/>
        </w:numPr>
        <w:autoSpaceDE w:val="0"/>
        <w:jc w:val="both"/>
        <w:rPr>
          <w:sz w:val="22"/>
          <w:szCs w:val="22"/>
        </w:rPr>
      </w:pPr>
      <w:r w:rsidRPr="00AD73B5">
        <w:rPr>
          <w:sz w:val="22"/>
          <w:szCs w:val="22"/>
        </w:rPr>
        <w:t>STWiORB,</w:t>
      </w:r>
    </w:p>
    <w:p w14:paraId="7119473D" w14:textId="585A9D4D" w:rsidR="00796F5B" w:rsidRPr="00AD73B5" w:rsidRDefault="00796F5B" w:rsidP="00796F5B">
      <w:pPr>
        <w:autoSpaceDE w:val="0"/>
        <w:ind w:left="568"/>
        <w:jc w:val="both"/>
        <w:rPr>
          <w:sz w:val="22"/>
          <w:szCs w:val="22"/>
        </w:rPr>
      </w:pPr>
      <w:r w:rsidRPr="00796F5B">
        <w:rPr>
          <w:sz w:val="22"/>
          <w:szCs w:val="22"/>
        </w:rPr>
        <w:t>– wraz ze zmianami oraz wyjaśnieniami,</w:t>
      </w:r>
    </w:p>
    <w:p w14:paraId="00285DB0" w14:textId="77777777" w:rsidR="00015621" w:rsidRPr="00AD73B5" w:rsidRDefault="00015621" w:rsidP="00015621">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13AA6BB4" w14:textId="15A1CB98" w:rsidR="00CF6066" w:rsidRPr="00365842" w:rsidRDefault="00015621" w:rsidP="00365842">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2B897F04" w14:textId="77777777" w:rsidR="00EB65FA" w:rsidRDefault="00EB65FA" w:rsidP="006F30D5">
      <w:pPr>
        <w:pStyle w:val="Styl1"/>
      </w:pPr>
    </w:p>
    <w:p w14:paraId="5ED0636B" w14:textId="77777777" w:rsidR="00EB65FA" w:rsidRDefault="00EB65FA" w:rsidP="006F30D5">
      <w:pPr>
        <w:pStyle w:val="Styl1"/>
      </w:pPr>
    </w:p>
    <w:p w14:paraId="4986DCFA" w14:textId="54DA8941"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36" w:name="_Toc80188959"/>
      <w:bookmarkStart w:id="37" w:name="_Toc147839378"/>
      <w:r w:rsidRPr="006F30D5">
        <w:rPr>
          <w:rFonts w:ascii="Times New Roman" w:hAnsi="Times New Roman" w:cs="Times New Roman"/>
          <w:sz w:val="22"/>
          <w:szCs w:val="22"/>
        </w:rPr>
        <w:t>Części Umowy.</w:t>
      </w:r>
      <w:bookmarkEnd w:id="36"/>
      <w:bookmarkEnd w:id="37"/>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4AAA88E9"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ust.</w:t>
      </w:r>
      <w:r w:rsidR="00B815DC">
        <w:rPr>
          <w:rFonts w:eastAsia="Times New Roman"/>
          <w:kern w:val="0"/>
          <w:sz w:val="22"/>
          <w:szCs w:val="22"/>
        </w:rPr>
        <w:t xml:space="preserve"> 9</w:t>
      </w:r>
      <w:r w:rsidR="00BE7910">
        <w:rPr>
          <w:rFonts w:eastAsia="Times New Roman"/>
          <w:kern w:val="0"/>
          <w:sz w:val="22"/>
          <w:szCs w:val="22"/>
        </w:rPr>
        <w:t xml:space="preserve">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341499B4" w14:textId="77777777" w:rsidR="003861AC" w:rsidRPr="008B5B8D" w:rsidRDefault="003861AC" w:rsidP="00C42CAD">
      <w:pPr>
        <w:suppressAutoHyphens w:val="0"/>
        <w:jc w:val="both"/>
        <w:rPr>
          <w:sz w:val="22"/>
          <w:szCs w:val="22"/>
        </w:rPr>
      </w:pPr>
    </w:p>
    <w:p w14:paraId="525D51F5" w14:textId="77777777" w:rsidR="00816701" w:rsidRPr="00AD73B5" w:rsidRDefault="00816701" w:rsidP="006F30D5">
      <w:pPr>
        <w:pStyle w:val="Styl1"/>
      </w:pPr>
      <w:bookmarkStart w:id="38"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9" w:name="_Toc80188960"/>
      <w:bookmarkStart w:id="40" w:name="_Toc147839379"/>
      <w:r w:rsidRPr="006F30D5">
        <w:rPr>
          <w:rFonts w:ascii="Times New Roman" w:hAnsi="Times New Roman" w:cs="Times New Roman"/>
          <w:sz w:val="22"/>
          <w:szCs w:val="22"/>
        </w:rPr>
        <w:t>Zmiany Umowy.</w:t>
      </w:r>
      <w:bookmarkEnd w:id="40"/>
      <w:r w:rsidRPr="006F30D5">
        <w:rPr>
          <w:rFonts w:ascii="Times New Roman" w:hAnsi="Times New Roman" w:cs="Times New Roman"/>
          <w:sz w:val="22"/>
          <w:szCs w:val="22"/>
        </w:rPr>
        <w:t xml:space="preserve"> </w:t>
      </w:r>
      <w:bookmarkEnd w:id="39"/>
    </w:p>
    <w:bookmarkEnd w:id="38"/>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6EB0BE6B"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 xml:space="preserve">XX </w:t>
      </w:r>
      <w:r w:rsidR="00EB65FA">
        <w:rPr>
          <w:sz w:val="22"/>
          <w:szCs w:val="22"/>
        </w:rPr>
        <w:t xml:space="preserve">ust. </w:t>
      </w:r>
      <w:r w:rsidR="00636B82" w:rsidRPr="00AD73B5">
        <w:rPr>
          <w:sz w:val="22"/>
          <w:szCs w:val="22"/>
        </w:rPr>
        <w:t xml:space="preserve"> 3</w:t>
      </w:r>
      <w:r w:rsidR="001B7BAF" w:rsidRPr="00AD73B5">
        <w:rPr>
          <w:sz w:val="22"/>
          <w:szCs w:val="22"/>
        </w:rPr>
        <w:t xml:space="preserve"> </w:t>
      </w:r>
      <w:r w:rsidR="00636B82" w:rsidRPr="00AD73B5">
        <w:rPr>
          <w:sz w:val="22"/>
          <w:szCs w:val="22"/>
        </w:rPr>
        <w:t>SWZ.</w:t>
      </w:r>
      <w:bookmarkStart w:id="41" w:name="_Hlk100665043"/>
      <w:bookmarkStart w:id="42" w:name="_Hlk111022641"/>
      <w:bookmarkStart w:id="43" w:name="_Hlk109825799"/>
    </w:p>
    <w:p w14:paraId="15771971"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1517AEFD"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48A0D67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lastRenderedPageBreak/>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D50295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674E921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4C488CD9"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65035A7"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1E2712D3"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5C09E33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025FC361" w14:textId="1EFA209D"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2ED70B6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DD1383" w14:textId="753FEF6B"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24FB2"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0F847F7"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3FEDA293"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C05C242" w14:textId="77777777" w:rsidR="00EB65FA" w:rsidRDefault="003861AC" w:rsidP="00EB65FA">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jeżeli wystąpi brak możliwości wykonywania robót z powodu niedopuszczania do ich wykonywania przez uprawniony organ lub nakazania ich wstrzymania przez uprawniony organ, z przyczyn niezależnych od Wykonawcy,</w:t>
      </w:r>
    </w:p>
    <w:p w14:paraId="7ED1B174" w14:textId="372B1D09" w:rsidR="00EB65FA" w:rsidRPr="00EB65FA" w:rsidRDefault="00EB65FA" w:rsidP="00EB65FA">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EB65FA">
        <w:rPr>
          <w:rFonts w:eastAsia="Calibri"/>
          <w:kern w:val="0"/>
          <w:sz w:val="22"/>
          <w:szCs w:val="22"/>
          <w:lang w:eastAsia="en-US"/>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0200863C"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692A5E5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97353A9"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785D292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 przypadku wystąpienia awarii na terenie budowy, za którą odpowiedzialności nie ponosi Wykonawca, skutkującej koniecznością wstrzymania wykonania przedmiotu Umowy przez Wykonawcę,</w:t>
      </w:r>
    </w:p>
    <w:p w14:paraId="29007DD5"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6AB38FE1" w14:textId="77777777" w:rsid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bookmarkStart w:id="44" w:name="_Hlk147825241"/>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p>
    <w:bookmarkEnd w:id="44"/>
    <w:p w14:paraId="40FFBB2C" w14:textId="7FC9B3A5"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055A2D4"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00546F7E"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4245EB65" w14:textId="30D0D362"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realizacji robót wynikających z wprowadzenia w dokumentacji projektowej zmian uznanych za nieistotne odstępstwo od projektu budowlanego, wynikających z art. 36</w:t>
      </w:r>
      <w:r>
        <w:rPr>
          <w:rFonts w:eastAsia="Calibri"/>
          <w:kern w:val="0"/>
          <w:sz w:val="22"/>
          <w:szCs w:val="22"/>
          <w:lang w:eastAsia="en-US"/>
        </w:rPr>
        <w:t xml:space="preserve"> </w:t>
      </w:r>
      <w:r w:rsidRPr="003861AC">
        <w:rPr>
          <w:rFonts w:eastAsia="Calibri"/>
          <w:kern w:val="0"/>
          <w:sz w:val="22"/>
          <w:szCs w:val="22"/>
          <w:lang w:eastAsia="en-US"/>
        </w:rPr>
        <w:t>a ust. 1 Prawa Budowlanego,</w:t>
      </w:r>
    </w:p>
    <w:p w14:paraId="0F646B7F"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A7C94EC"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869D489"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przedmiotu Umowy przy zastosowaniu innych rozwiązań technicznych lub materiałowych ze względu na zmiany obowiązującego prawa,</w:t>
      </w:r>
    </w:p>
    <w:p w14:paraId="10837320" w14:textId="77777777" w:rsidR="00EB65FA" w:rsidRDefault="003861AC" w:rsidP="00EB65FA">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04261943" w14:textId="2E62095E" w:rsidR="003861AC" w:rsidRPr="00EB65FA" w:rsidRDefault="00EB65FA" w:rsidP="00EB65FA">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EB65FA">
        <w:rPr>
          <w:rFonts w:eastAsia="Calibri"/>
          <w:kern w:val="0"/>
          <w:sz w:val="22"/>
          <w:szCs w:val="22"/>
          <w:lang w:eastAsia="en-US"/>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6149F9D0" w14:textId="35A321D9" w:rsidR="00C42CAD" w:rsidRPr="00C42CAD" w:rsidRDefault="00C42CAD" w:rsidP="00EB65FA">
      <w:pPr>
        <w:widowControl/>
        <w:numPr>
          <w:ilvl w:val="0"/>
          <w:numId w:val="41"/>
        </w:numPr>
        <w:suppressAutoHyphens w:val="0"/>
        <w:spacing w:after="160" w:line="259" w:lineRule="auto"/>
        <w:contextualSpacing/>
        <w:jc w:val="both"/>
        <w:rPr>
          <w:rFonts w:eastAsia="Calibri"/>
          <w:kern w:val="0"/>
          <w:sz w:val="22"/>
          <w:szCs w:val="22"/>
          <w:lang w:eastAsia="en-US"/>
        </w:rPr>
      </w:pPr>
      <w:bookmarkStart w:id="45" w:name="_Hlk127268836"/>
      <w:bookmarkEnd w:id="41"/>
      <w:r w:rsidRPr="00C42CAD">
        <w:rPr>
          <w:rFonts w:eastAsia="Calibri"/>
          <w:kern w:val="0"/>
          <w:sz w:val="22"/>
          <w:szCs w:val="22"/>
          <w:lang w:eastAsia="en-US"/>
        </w:rPr>
        <w:t xml:space="preserve">Wykonawca jest uprawniony do żądania zmiany wynagrodzenia należnego z tytułu realizacji Umowy odpowiednio w przypadkach określonych w ust. </w:t>
      </w:r>
      <w:r w:rsidR="00EB65FA">
        <w:rPr>
          <w:rFonts w:eastAsia="Calibri"/>
          <w:kern w:val="0"/>
          <w:sz w:val="22"/>
          <w:szCs w:val="22"/>
          <w:lang w:eastAsia="en-US"/>
        </w:rPr>
        <w:t>3</w:t>
      </w:r>
      <w:r w:rsidRPr="00C42CAD">
        <w:rPr>
          <w:rFonts w:eastAsia="Calibri"/>
          <w:kern w:val="0"/>
          <w:sz w:val="22"/>
          <w:szCs w:val="22"/>
          <w:lang w:eastAsia="en-US"/>
        </w:rPr>
        <w:t xml:space="preserve"> lub ust. </w:t>
      </w:r>
      <w:r w:rsidR="00EB65FA">
        <w:rPr>
          <w:rFonts w:eastAsia="Calibri"/>
          <w:kern w:val="0"/>
          <w:sz w:val="22"/>
          <w:szCs w:val="22"/>
          <w:lang w:eastAsia="en-US"/>
        </w:rPr>
        <w:t>4</w:t>
      </w:r>
      <w:r w:rsidRPr="00C42CAD">
        <w:rPr>
          <w:rFonts w:eastAsia="Calibri"/>
          <w:kern w:val="0"/>
          <w:sz w:val="22"/>
          <w:szCs w:val="22"/>
          <w:lang w:eastAsia="en-US"/>
        </w:rPr>
        <w:t>.</w:t>
      </w:r>
    </w:p>
    <w:p w14:paraId="6E018D81"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6" w:name="_Hlk127268895"/>
      <w:bookmarkEnd w:id="45"/>
      <w:r w:rsidRPr="00C42CAD">
        <w:rPr>
          <w:rFonts w:eastAsia="Calibri"/>
          <w:kern w:val="0"/>
          <w:sz w:val="22"/>
          <w:szCs w:val="22"/>
          <w:lang w:eastAsia="en-US"/>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bookmarkEnd w:id="46"/>
    <w:p w14:paraId="4C9E921C" w14:textId="60DF2304"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w:t>
      </w:r>
      <w:r w:rsidR="00EB65FA">
        <w:rPr>
          <w:rFonts w:eastAsia="Calibri"/>
          <w:kern w:val="0"/>
          <w:sz w:val="22"/>
          <w:szCs w:val="22"/>
          <w:lang w:eastAsia="en-US"/>
        </w:rPr>
        <w:t>6</w:t>
      </w:r>
      <w:r w:rsidRPr="00C42CAD">
        <w:rPr>
          <w:rFonts w:eastAsia="Calibri"/>
          <w:kern w:val="0"/>
          <w:sz w:val="22"/>
          <w:szCs w:val="22"/>
          <w:lang w:eastAsia="en-US"/>
        </w:rPr>
        <w:t>.</w:t>
      </w:r>
    </w:p>
    <w:p w14:paraId="7A582CF0" w14:textId="27774FCC"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7" w:name="_Hlk127268938"/>
      <w:r w:rsidRPr="00C42CAD">
        <w:rPr>
          <w:rFonts w:eastAsia="Calibri"/>
          <w:kern w:val="0"/>
          <w:sz w:val="22"/>
          <w:szCs w:val="22"/>
          <w:lang w:eastAsia="en-US"/>
        </w:rPr>
        <w:t xml:space="preserve">Jeżeli Wykonawca uważa się za uprawnionego do przedłużenia terminu zakończenia robót na podstawie ust. </w:t>
      </w:r>
      <w:r w:rsidR="00EB65FA">
        <w:rPr>
          <w:rFonts w:eastAsia="Calibri"/>
          <w:kern w:val="0"/>
          <w:sz w:val="22"/>
          <w:szCs w:val="22"/>
          <w:lang w:eastAsia="en-US"/>
        </w:rPr>
        <w:t>3</w:t>
      </w:r>
      <w:r w:rsidRPr="00C42CAD">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sidR="00EB65FA">
        <w:rPr>
          <w:rFonts w:eastAsia="Calibri"/>
          <w:kern w:val="0"/>
          <w:sz w:val="22"/>
          <w:szCs w:val="22"/>
          <w:lang w:eastAsia="en-US"/>
        </w:rPr>
        <w:t>4</w:t>
      </w:r>
      <w:r w:rsidRPr="00C42CAD">
        <w:rPr>
          <w:rFonts w:eastAsia="Calibri"/>
          <w:kern w:val="0"/>
          <w:sz w:val="22"/>
          <w:szCs w:val="22"/>
          <w:lang w:eastAsia="en-US"/>
        </w:rPr>
        <w:t xml:space="preserve"> lub zmiany wynagrodzenia  na postawie ust. </w:t>
      </w:r>
      <w:r w:rsidR="00EB65FA">
        <w:rPr>
          <w:rFonts w:eastAsia="Calibri"/>
          <w:kern w:val="0"/>
          <w:sz w:val="22"/>
          <w:szCs w:val="22"/>
          <w:lang w:eastAsia="en-US"/>
        </w:rPr>
        <w:t>5</w:t>
      </w:r>
      <w:r w:rsidRPr="00C42CAD">
        <w:rPr>
          <w:rFonts w:eastAsia="Calibri"/>
          <w:kern w:val="0"/>
          <w:sz w:val="22"/>
          <w:szCs w:val="22"/>
          <w:lang w:eastAsia="en-US"/>
        </w:rPr>
        <w:t xml:space="preserve"> lub zmiany Umowy na innej podstawie wskazanej w niniejszej SWZ, zobowiązany jest do przekazania Inspektorowi nadzoru inwestorskiego wniosku dotyczącego zmiany Umowy wraz z opisem zdarzenia lub okoliczności stanowiących podstawę do żądania takiej zmiany.</w:t>
      </w:r>
    </w:p>
    <w:bookmarkEnd w:id="47"/>
    <w:p w14:paraId="23C0DB31" w14:textId="6B07CDEB" w:rsidR="00C42CAD" w:rsidRPr="00C42CAD" w:rsidRDefault="00C42CAD" w:rsidP="00EB65FA">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Wniosek, o którym mowa w ust. </w:t>
      </w:r>
      <w:r w:rsidR="00EB65FA">
        <w:rPr>
          <w:rFonts w:eastAsia="Calibri"/>
          <w:kern w:val="0"/>
          <w:sz w:val="22"/>
          <w:szCs w:val="22"/>
          <w:lang w:eastAsia="en-US"/>
        </w:rPr>
        <w:t>8</w:t>
      </w:r>
      <w:r w:rsidRPr="00C42CAD">
        <w:rPr>
          <w:rFonts w:eastAsia="Calibri"/>
          <w:kern w:val="0"/>
          <w:sz w:val="22"/>
          <w:szCs w:val="22"/>
          <w:lang w:eastAsia="en-US"/>
        </w:rPr>
        <w:t xml:space="preserve"> powinien zostać przekazany niezwłocznie, jednakże nie później niż w terminie 14 dni roboczych od dnia, w którym Wykonawca dowiedział się, lub powinien dowiedzieć się o danym zdarzeniu lub okolicznościach. </w:t>
      </w:r>
    </w:p>
    <w:p w14:paraId="38A59EC6" w14:textId="5F7B297B"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Wykonawca zobowiązany jest do dostarczenia wraz z wnioskiem, o którym mowa w ust. </w:t>
      </w:r>
      <w:r w:rsidR="00EB65FA">
        <w:rPr>
          <w:rFonts w:eastAsia="Calibri"/>
          <w:kern w:val="0"/>
          <w:sz w:val="22"/>
          <w:szCs w:val="22"/>
          <w:lang w:eastAsia="en-US"/>
        </w:rPr>
        <w:t>8</w:t>
      </w:r>
      <w:r w:rsidRPr="00C42CAD">
        <w:rPr>
          <w:rFonts w:eastAsia="Calibri"/>
          <w:kern w:val="0"/>
          <w:sz w:val="22"/>
          <w:szCs w:val="22"/>
          <w:lang w:eastAsia="en-US"/>
        </w:rPr>
        <w:t>, wszelkich innych dokumentów wymaganych Umową, w tym propozycji rozliczenia i informacji uzasadniających żądanie zmiany Umowy, stosownie do zdarzenia lub okoliczności stanowiących podstawę żądania zmiany.</w:t>
      </w:r>
    </w:p>
    <w:p w14:paraId="47319B1F"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518D272"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lastRenderedPageBreak/>
        <w:t>Wszelkie zmiany Umowy są dokonywane przez umocowanych przedstawicieli Zamawiającego i Wykonawcy w formie pisemnej w drodze aneksu Umowy, pod rygorem nieważności.</w:t>
      </w:r>
    </w:p>
    <w:p w14:paraId="344E459E"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razie wątpliwości, przyjmuje się, że nie stanowią zmiany Umowy następujące zmiany:</w:t>
      </w:r>
    </w:p>
    <w:p w14:paraId="39D18EF2"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związanych z obsługą administracyjno-organizacyjną Umowy,</w:t>
      </w:r>
    </w:p>
    <w:p w14:paraId="3765BDDF"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 xml:space="preserve">danych teleadresowych, </w:t>
      </w:r>
    </w:p>
    <w:p w14:paraId="5531D353"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rejestrowych,</w:t>
      </w:r>
    </w:p>
    <w:p w14:paraId="29C1778F" w14:textId="0828B445" w:rsidR="00A72587"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będące następstwem sukcesji uniwersalnej po jednej ze stron Umowy.</w:t>
      </w:r>
      <w:bookmarkEnd w:id="42"/>
      <w:bookmarkEnd w:id="43"/>
    </w:p>
    <w:p w14:paraId="42323FFD" w14:textId="77777777" w:rsidR="003861AC" w:rsidRPr="003861AC" w:rsidRDefault="003861AC" w:rsidP="003861AC">
      <w:pPr>
        <w:widowControl/>
        <w:suppressAutoHyphens w:val="0"/>
        <w:spacing w:line="259" w:lineRule="auto"/>
        <w:jc w:val="both"/>
        <w:rPr>
          <w:rFonts w:eastAsia="Calibri"/>
          <w:kern w:val="0"/>
          <w:sz w:val="22"/>
          <w:szCs w:val="22"/>
          <w:lang w:eastAsia="en-US"/>
        </w:rPr>
      </w:pPr>
    </w:p>
    <w:p w14:paraId="02B225B2" w14:textId="2ACDDA5E" w:rsidR="00A72587" w:rsidRPr="00D91E00" w:rsidRDefault="00A72587" w:rsidP="006F30D5">
      <w:pPr>
        <w:pStyle w:val="Styl1"/>
        <w:rPr>
          <w:lang w:eastAsia="en-US"/>
        </w:rPr>
      </w:pPr>
      <w:bookmarkStart w:id="48" w:name="_Hlk111116224"/>
      <w:r w:rsidRPr="00D91E00">
        <w:rPr>
          <w:lang w:eastAsia="en-US"/>
        </w:rPr>
        <w:t>§</w:t>
      </w:r>
      <w:bookmarkEnd w:id="48"/>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49" w:name="_Toc147839380"/>
      <w:r w:rsidRPr="00D91E00">
        <w:rPr>
          <w:rFonts w:ascii="Times New Roman" w:eastAsia="Calibri" w:hAnsi="Times New Roman" w:cs="Times New Roman"/>
          <w:sz w:val="22"/>
          <w:szCs w:val="22"/>
          <w:lang w:eastAsia="en-US"/>
        </w:rPr>
        <w:t>Klauzule waloryzacyjne</w:t>
      </w:r>
      <w:bookmarkEnd w:id="49"/>
    </w:p>
    <w:p w14:paraId="3D7BC189" w14:textId="77777777" w:rsidR="00015621" w:rsidRPr="00D91E00"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bookmarkStart w:id="50"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Pr="00962EF5">
        <w:rPr>
          <w:rFonts w:eastAsia="Calibri"/>
          <w:kern w:val="0"/>
          <w:sz w:val="22"/>
          <w:szCs w:val="22"/>
          <w:lang w:eastAsia="en-US"/>
        </w:rPr>
        <w:t>wypadku wystąpienia którejkolwiek ze zmian przepisów wskazanych w art. 436 pkt 4 lit. b) ustawy z dnia 11 września 2019 r. Prawo zamówień publicznych</w:t>
      </w:r>
      <w:r>
        <w:rPr>
          <w:rFonts w:eastAsia="Calibri"/>
          <w:kern w:val="0"/>
          <w:sz w:val="22"/>
          <w:szCs w:val="22"/>
          <w:lang w:eastAsia="en-US"/>
        </w:rPr>
        <w:t xml:space="preserve">, tj. </w:t>
      </w:r>
      <w:r w:rsidRPr="00D91E00">
        <w:rPr>
          <w:rFonts w:eastAsia="Calibri"/>
          <w:kern w:val="0"/>
          <w:sz w:val="22"/>
          <w:szCs w:val="22"/>
          <w:lang w:eastAsia="en-US"/>
        </w:rPr>
        <w:t>zmiany:</w:t>
      </w:r>
    </w:p>
    <w:p w14:paraId="4FBC6FEC"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bookmarkStart w:id="51" w:name="_Hlk101937786"/>
      <w:r w:rsidRPr="00D91E00">
        <w:rPr>
          <w:rFonts w:eastAsia="Calibri"/>
          <w:kern w:val="0"/>
          <w:sz w:val="22"/>
          <w:szCs w:val="22"/>
          <w:lang w:eastAsia="en-US"/>
        </w:rPr>
        <w:t>stawki podatku od towarów i usług oraz podatku akcyzowego,</w:t>
      </w:r>
    </w:p>
    <w:p w14:paraId="0B1E91B2"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2EC80ECA"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BEC2CE8"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3E838BBC" w14:textId="77777777" w:rsidR="00015621" w:rsidRPr="006D22F0" w:rsidRDefault="00015621">
      <w:pPr>
        <w:pStyle w:val="Akapitzlist"/>
        <w:widowControl/>
        <w:numPr>
          <w:ilvl w:val="0"/>
          <w:numId w:val="33"/>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579481C3"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50"/>
    <w:bookmarkEnd w:id="51"/>
    <w:p w14:paraId="77430734"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 xml:space="preserve">Zmiana </w:t>
      </w:r>
      <w:r w:rsidRPr="00962EF5">
        <w:rPr>
          <w:rFonts w:eastAsia="Calibri"/>
          <w:kern w:val="0"/>
          <w:sz w:val="22"/>
          <w:szCs w:val="22"/>
          <w:lang w:eastAsia="en-US"/>
        </w:rPr>
        <w:t>wysokości wynagrodzenia obowiązywać będzie od dnia wejścia w życie zmian</w:t>
      </w:r>
      <w:r>
        <w:rPr>
          <w:rFonts w:eastAsia="Calibri"/>
          <w:kern w:val="0"/>
          <w:sz w:val="22"/>
          <w:szCs w:val="22"/>
          <w:lang w:eastAsia="en-US"/>
        </w:rPr>
        <w:t xml:space="preserve">, </w:t>
      </w:r>
      <w:r w:rsidRPr="00962EF5">
        <w:rPr>
          <w:rFonts w:eastAsia="Calibri"/>
          <w:kern w:val="0"/>
          <w:sz w:val="22"/>
          <w:szCs w:val="22"/>
          <w:lang w:eastAsia="en-US"/>
        </w:rPr>
        <w:t xml:space="preserve">o których mowa w </w:t>
      </w:r>
      <w:r>
        <w:rPr>
          <w:rFonts w:eastAsia="Calibri"/>
          <w:kern w:val="0"/>
          <w:sz w:val="22"/>
          <w:szCs w:val="22"/>
          <w:lang w:eastAsia="en-US"/>
        </w:rPr>
        <w:t>ust. 1</w:t>
      </w:r>
      <w:r w:rsidRPr="00962EF5">
        <w:rPr>
          <w:rFonts w:eastAsia="Calibri"/>
          <w:kern w:val="0"/>
          <w:sz w:val="22"/>
          <w:szCs w:val="22"/>
          <w:lang w:eastAsia="en-US"/>
        </w:rPr>
        <w:t>.</w:t>
      </w:r>
    </w:p>
    <w:p w14:paraId="61784F4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5F861428"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w:t>
      </w:r>
      <w:r w:rsidRPr="00FB32B3">
        <w:rPr>
          <w:rFonts w:eastAsia="Calibri"/>
          <w:kern w:val="0"/>
          <w:sz w:val="22"/>
          <w:szCs w:val="22"/>
          <w:lang w:eastAsia="en-US"/>
        </w:rPr>
        <w:lastRenderedPageBreak/>
        <w:t>szczególności koszty podwyższenia wynagrodzenia w kwocie przewyższającej wysokość płacy minimalnej.</w:t>
      </w:r>
    </w:p>
    <w:p w14:paraId="35C039AB"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2A71279E"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209B1B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8F380BC" w14:textId="77777777" w:rsidR="00015621" w:rsidRPr="00A82C28"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09EA289"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30CE2D60"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0AF79EA"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16E4EF23" w14:textId="77777777" w:rsidR="00015621" w:rsidRPr="00FB32B3"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67B6BF32"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68D1C4D1"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63D6A490" w14:textId="79C7D8C2" w:rsidR="00375F51" w:rsidRP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lastRenderedPageBreak/>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Pr>
          <w:rFonts w:eastAsia="Calibri"/>
          <w:kern w:val="0"/>
          <w:sz w:val="22"/>
          <w:szCs w:val="22"/>
          <w:lang w:eastAsia="en-US"/>
        </w:rPr>
        <w:t>.</w:t>
      </w:r>
      <w:r w:rsidRPr="00760BE8">
        <w:rPr>
          <w:rFonts w:ascii="Calibri" w:eastAsia="Times New Roman" w:hAnsi="Calibri" w:cs="Calibri"/>
          <w:kern w:val="0"/>
        </w:rPr>
        <w:t xml:space="preserve"> </w:t>
      </w:r>
      <w:r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Pr>
          <w:rFonts w:eastAsia="Calibri"/>
          <w:kern w:val="0"/>
          <w:sz w:val="22"/>
          <w:szCs w:val="22"/>
          <w:lang w:eastAsia="en-US"/>
        </w:rPr>
        <w:t>ust.1 pkt 5</w:t>
      </w:r>
      <w:r w:rsidRPr="00760BE8">
        <w:rPr>
          <w:rFonts w:eastAsia="Calibri"/>
          <w:kern w:val="0"/>
          <w:sz w:val="22"/>
          <w:szCs w:val="22"/>
          <w:lang w:eastAsia="en-US"/>
        </w:rPr>
        <w:t>.  Dotyczy to również zmian umów zawartych z dalszymi podwykonawcami.</w:t>
      </w: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52" w:name="_Toc147839381"/>
      <w:r w:rsidRPr="006F30D5">
        <w:rPr>
          <w:rFonts w:ascii="Times New Roman" w:hAnsi="Times New Roman" w:cs="Times New Roman"/>
          <w:sz w:val="22"/>
          <w:szCs w:val="22"/>
        </w:rPr>
        <w:t>Rozstrzyganie sporów. Postanowienia końcowe.</w:t>
      </w:r>
      <w:bookmarkEnd w:id="52"/>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55B3F172" w14:textId="77777777" w:rsidR="003E3DEE" w:rsidRPr="00AD73B5" w:rsidRDefault="003E3DEE" w:rsidP="00243883">
      <w:pPr>
        <w:rPr>
          <w:b/>
          <w:bCs/>
          <w:sz w:val="22"/>
          <w:szCs w:val="22"/>
        </w:rPr>
      </w:pPr>
    </w:p>
    <w:p w14:paraId="1E34DCD2" w14:textId="77777777" w:rsidR="003861AC" w:rsidRDefault="00BA0E60" w:rsidP="00E85295">
      <w:pPr>
        <w:rPr>
          <w:b/>
          <w:bCs/>
          <w:sz w:val="22"/>
          <w:szCs w:val="22"/>
        </w:rPr>
      </w:pPr>
      <w:r w:rsidRPr="00AD73B5">
        <w:rPr>
          <w:b/>
          <w:bCs/>
          <w:sz w:val="22"/>
          <w:szCs w:val="22"/>
        </w:rPr>
        <w:t xml:space="preserve"> </w:t>
      </w:r>
    </w:p>
    <w:p w14:paraId="0FAF236D" w14:textId="6C397837" w:rsidR="00BA0E60" w:rsidRDefault="00BA0E60" w:rsidP="00E85295">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0F2586" w14:textId="77777777" w:rsidR="003861AC" w:rsidRPr="00AD73B5" w:rsidRDefault="003861AC" w:rsidP="00E85295">
      <w:pPr>
        <w:rPr>
          <w:b/>
          <w:bCs/>
          <w:sz w:val="22"/>
          <w:szCs w:val="22"/>
        </w:rPr>
      </w:pPr>
    </w:p>
    <w:p w14:paraId="61CCD2AF" w14:textId="77777777" w:rsidR="00667E7B" w:rsidRDefault="00667E7B" w:rsidP="008B5B8D">
      <w:pPr>
        <w:jc w:val="both"/>
        <w:rPr>
          <w:b/>
          <w:bCs/>
          <w:sz w:val="22"/>
          <w:szCs w:val="22"/>
        </w:rPr>
      </w:pPr>
    </w:p>
    <w:p w14:paraId="73FB7D2D" w14:textId="77777777" w:rsidR="00667E7B" w:rsidRDefault="00667E7B" w:rsidP="008B5B8D">
      <w:pPr>
        <w:jc w:val="both"/>
        <w:rPr>
          <w:b/>
          <w:bCs/>
          <w:sz w:val="22"/>
          <w:szCs w:val="22"/>
        </w:rPr>
      </w:pPr>
    </w:p>
    <w:p w14:paraId="4C0E7211" w14:textId="77777777" w:rsidR="00C42CAD" w:rsidRDefault="00C42CAD" w:rsidP="008B5B8D">
      <w:pPr>
        <w:jc w:val="both"/>
        <w:rPr>
          <w:b/>
          <w:bCs/>
          <w:sz w:val="22"/>
          <w:szCs w:val="22"/>
        </w:rPr>
      </w:pPr>
    </w:p>
    <w:p w14:paraId="48DDB2FA" w14:textId="77777777" w:rsidR="00C42CAD" w:rsidRDefault="00C42CAD" w:rsidP="008B5B8D">
      <w:pPr>
        <w:jc w:val="both"/>
        <w:rPr>
          <w:b/>
          <w:bCs/>
          <w:sz w:val="22"/>
          <w:szCs w:val="22"/>
        </w:rPr>
      </w:pPr>
    </w:p>
    <w:p w14:paraId="5E2EDEBE" w14:textId="77777777" w:rsidR="00667E7B" w:rsidRDefault="00667E7B" w:rsidP="008B5B8D">
      <w:pPr>
        <w:jc w:val="both"/>
        <w:rPr>
          <w:b/>
          <w:bCs/>
          <w:sz w:val="22"/>
          <w:szCs w:val="22"/>
        </w:rPr>
      </w:pPr>
    </w:p>
    <w:p w14:paraId="4C03A53D" w14:textId="11FE271B"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53" w:name="_Toc493660946"/>
      <w:bookmarkStart w:id="54" w:name="_Toc430972"/>
      <w:bookmarkEnd w:id="53"/>
      <w:bookmarkEnd w:id="54"/>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61694D11" w14:textId="77777777" w:rsidR="00DA1A4D" w:rsidRDefault="00DA1A4D" w:rsidP="00DA1A4D">
      <w:pPr>
        <w:rPr>
          <w:b/>
          <w:bCs/>
          <w:i/>
          <w:iCs/>
          <w:sz w:val="22"/>
          <w:szCs w:val="22"/>
        </w:rPr>
      </w:pPr>
    </w:p>
    <w:p w14:paraId="6A38159B" w14:textId="77777777" w:rsidR="00DA1A4D" w:rsidRDefault="00DA1A4D" w:rsidP="00DA1A4D">
      <w:pPr>
        <w:rPr>
          <w:b/>
          <w:bCs/>
          <w:i/>
          <w:iCs/>
          <w:sz w:val="22"/>
          <w:szCs w:val="22"/>
        </w:rPr>
      </w:pPr>
    </w:p>
    <w:p w14:paraId="50B11F49" w14:textId="77777777" w:rsidR="00DA1A4D" w:rsidRDefault="00DA1A4D" w:rsidP="00DA1A4D">
      <w:pPr>
        <w:rPr>
          <w:b/>
          <w:bCs/>
          <w:i/>
          <w:iCs/>
          <w:sz w:val="22"/>
          <w:szCs w:val="22"/>
        </w:rPr>
      </w:pPr>
    </w:p>
    <w:p w14:paraId="3DA911D3" w14:textId="77777777" w:rsidR="00DA1A4D" w:rsidRDefault="00DA1A4D" w:rsidP="00DA1A4D">
      <w:pPr>
        <w:rPr>
          <w:b/>
          <w:bCs/>
          <w:i/>
          <w:iCs/>
          <w:sz w:val="22"/>
          <w:szCs w:val="22"/>
        </w:rPr>
      </w:pPr>
    </w:p>
    <w:p w14:paraId="7BA26420" w14:textId="77777777" w:rsidR="00DA1A4D" w:rsidRDefault="00DA1A4D" w:rsidP="00DA1A4D">
      <w:pPr>
        <w:rPr>
          <w:b/>
          <w:bCs/>
          <w:i/>
          <w:iCs/>
          <w:sz w:val="22"/>
          <w:szCs w:val="22"/>
        </w:rPr>
      </w:pPr>
    </w:p>
    <w:p w14:paraId="28DD2563" w14:textId="77777777" w:rsidR="00DA1A4D" w:rsidRDefault="00DA1A4D" w:rsidP="00DA1A4D">
      <w:pPr>
        <w:rPr>
          <w:b/>
          <w:bCs/>
          <w:i/>
          <w:iCs/>
          <w:sz w:val="22"/>
          <w:szCs w:val="22"/>
        </w:rPr>
      </w:pPr>
    </w:p>
    <w:p w14:paraId="3A3D7253" w14:textId="77777777" w:rsidR="00EB7E21" w:rsidRDefault="00EB7E21" w:rsidP="00DA1A4D">
      <w:pPr>
        <w:rPr>
          <w:b/>
          <w:bCs/>
          <w:i/>
          <w:iCs/>
          <w:sz w:val="22"/>
          <w:szCs w:val="22"/>
        </w:rPr>
      </w:pPr>
    </w:p>
    <w:p w14:paraId="28FC2D48" w14:textId="75AC08E5" w:rsidR="003861AC" w:rsidRDefault="003861AC" w:rsidP="00DA1A4D">
      <w:pPr>
        <w:rPr>
          <w:b/>
          <w:bCs/>
          <w:i/>
          <w:iCs/>
          <w:sz w:val="22"/>
          <w:szCs w:val="22"/>
        </w:rPr>
      </w:pPr>
    </w:p>
    <w:p w14:paraId="26AAE157" w14:textId="77777777" w:rsidR="00C42CAD" w:rsidRDefault="00C42CAD" w:rsidP="00DA1A4D">
      <w:pPr>
        <w:rPr>
          <w:b/>
          <w:bCs/>
          <w:i/>
          <w:iCs/>
          <w:sz w:val="22"/>
          <w:szCs w:val="22"/>
        </w:rPr>
      </w:pPr>
    </w:p>
    <w:p w14:paraId="49531765" w14:textId="13B55A88" w:rsidR="003861AC" w:rsidRDefault="003861AC" w:rsidP="00DA1A4D">
      <w:pPr>
        <w:rPr>
          <w:b/>
          <w:bCs/>
          <w:i/>
          <w:iCs/>
          <w:sz w:val="22"/>
          <w:szCs w:val="22"/>
        </w:rPr>
      </w:pPr>
    </w:p>
    <w:p w14:paraId="4DB65EB9" w14:textId="77777777" w:rsidR="005802F7" w:rsidRDefault="005802F7" w:rsidP="00DA1A4D">
      <w:pPr>
        <w:rPr>
          <w:b/>
          <w:bCs/>
          <w:i/>
          <w:iCs/>
          <w:sz w:val="22"/>
          <w:szCs w:val="22"/>
        </w:rPr>
      </w:pPr>
    </w:p>
    <w:p w14:paraId="4B1691CB" w14:textId="77777777" w:rsidR="005802F7" w:rsidRDefault="005802F7" w:rsidP="00DA1A4D">
      <w:pPr>
        <w:rPr>
          <w:b/>
          <w:bCs/>
          <w:i/>
          <w:iCs/>
          <w:sz w:val="22"/>
          <w:szCs w:val="22"/>
        </w:rPr>
      </w:pPr>
    </w:p>
    <w:p w14:paraId="1EF0523F" w14:textId="048FFA94" w:rsidR="003861AC" w:rsidRDefault="003861AC" w:rsidP="00DA1A4D">
      <w:pPr>
        <w:rPr>
          <w:b/>
          <w:bCs/>
          <w:i/>
          <w:iCs/>
          <w:sz w:val="22"/>
          <w:szCs w:val="22"/>
        </w:rPr>
      </w:pPr>
    </w:p>
    <w:p w14:paraId="228CC261" w14:textId="77777777" w:rsidR="003861AC" w:rsidRDefault="003861AC" w:rsidP="00DA1A4D">
      <w:pPr>
        <w:rPr>
          <w:b/>
          <w:bCs/>
          <w:i/>
          <w:iCs/>
          <w:sz w:val="22"/>
          <w:szCs w:val="22"/>
        </w:rPr>
      </w:pPr>
    </w:p>
    <w:p w14:paraId="0D769A81" w14:textId="77777777" w:rsidR="00375F51" w:rsidRDefault="00375F51"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1664E0CD" w:rsidR="00015621" w:rsidRPr="00015621" w:rsidRDefault="00B815DC" w:rsidP="003861AC">
      <w:pPr>
        <w:jc w:val="both"/>
        <w:rPr>
          <w:b/>
          <w:bCs/>
          <w:sz w:val="22"/>
          <w:szCs w:val="22"/>
        </w:rPr>
      </w:pPr>
      <w:r>
        <w:rPr>
          <w:bCs/>
          <w:sz w:val="22"/>
          <w:szCs w:val="22"/>
        </w:rPr>
        <w:t>o</w:t>
      </w:r>
      <w:r w:rsidR="00DA1A4D" w:rsidRPr="00AD73B5">
        <w:rPr>
          <w:bCs/>
          <w:sz w:val="22"/>
          <w:szCs w:val="22"/>
        </w:rPr>
        <w:t xml:space="preserve"> robotę budowlaną pn.</w:t>
      </w:r>
      <w:r w:rsidR="00DA1A4D">
        <w:rPr>
          <w:bCs/>
          <w:sz w:val="22"/>
          <w:szCs w:val="22"/>
        </w:rPr>
        <w:t xml:space="preserve"> </w:t>
      </w:r>
      <w:r w:rsidR="00015621" w:rsidRPr="00B815DC">
        <w:rPr>
          <w:b/>
          <w:bCs/>
          <w:sz w:val="22"/>
          <w:szCs w:val="22"/>
        </w:rPr>
        <w:t>„</w:t>
      </w:r>
      <w:r w:rsidRPr="00B815DC">
        <w:rPr>
          <w:b/>
          <w:bCs/>
          <w:sz w:val="22"/>
          <w:szCs w:val="22"/>
        </w:rPr>
        <w:t>Budowa Gminnego Ośrodka Pomocy Społecznej wraz z poprawą efektywności energetycznej w Urzędzie Gminy Miłoradz</w:t>
      </w:r>
      <w:r w:rsidR="00015621" w:rsidRPr="00B815DC">
        <w:rPr>
          <w:b/>
          <w:bCs/>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1223341C"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 xml:space="preserve">ust. </w:t>
      </w:r>
      <w:r w:rsidR="00B815DC">
        <w:rPr>
          <w:b/>
          <w:bCs/>
          <w:sz w:val="22"/>
          <w:szCs w:val="22"/>
        </w:rPr>
        <w:t>9</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A1A4D" w:rsidRPr="00AD73B5" w14:paraId="20A22F4E" w14:textId="77777777" w:rsidTr="00802471">
        <w:trPr>
          <w:trHeight w:val="794"/>
        </w:trPr>
        <w:tc>
          <w:tcPr>
            <w:tcW w:w="572" w:type="dxa"/>
            <w:shd w:val="clear" w:color="auto" w:fill="auto"/>
            <w:vAlign w:val="center"/>
          </w:tcPr>
          <w:p w14:paraId="4760AFAF" w14:textId="77777777" w:rsidR="00DA1A4D" w:rsidRPr="00AD73B5" w:rsidRDefault="00DA1A4D" w:rsidP="00D226FC">
            <w:pPr>
              <w:rPr>
                <w:b/>
                <w:bCs/>
                <w:sz w:val="22"/>
                <w:szCs w:val="22"/>
              </w:rPr>
            </w:pPr>
            <w:r w:rsidRPr="00AD73B5">
              <w:rPr>
                <w:b/>
                <w:bCs/>
                <w:sz w:val="22"/>
                <w:szCs w:val="22"/>
              </w:rPr>
              <w:t>1</w:t>
            </w:r>
          </w:p>
        </w:tc>
        <w:tc>
          <w:tcPr>
            <w:tcW w:w="4526" w:type="dxa"/>
            <w:shd w:val="clear" w:color="auto" w:fill="auto"/>
            <w:vAlign w:val="center"/>
          </w:tcPr>
          <w:p w14:paraId="6340A1D7" w14:textId="0CC28E22" w:rsidR="00DA1A4D" w:rsidRPr="00052434" w:rsidRDefault="00B815DC" w:rsidP="00B815DC">
            <w:pPr>
              <w:jc w:val="both"/>
              <w:rPr>
                <w:sz w:val="22"/>
                <w:szCs w:val="22"/>
              </w:rPr>
            </w:pPr>
            <w:r w:rsidRPr="00B815DC">
              <w:rPr>
                <w:sz w:val="22"/>
                <w:szCs w:val="22"/>
              </w:rPr>
              <w:t>czynności w zakresie wykonywania robót budowlanych, określonych w przedmiarze robót ogólnobudowlanym z wyłączeniem poz. 174, poz.189.</w:t>
            </w:r>
          </w:p>
        </w:tc>
        <w:tc>
          <w:tcPr>
            <w:tcW w:w="2554" w:type="dxa"/>
            <w:shd w:val="clear" w:color="auto" w:fill="auto"/>
          </w:tcPr>
          <w:p w14:paraId="418DAA12" w14:textId="77777777" w:rsidR="00DA1A4D" w:rsidRPr="00AD73B5" w:rsidRDefault="00DA1A4D" w:rsidP="00A544A4">
            <w:pPr>
              <w:rPr>
                <w:b/>
                <w:bCs/>
                <w:sz w:val="22"/>
                <w:szCs w:val="22"/>
              </w:rPr>
            </w:pPr>
          </w:p>
        </w:tc>
        <w:tc>
          <w:tcPr>
            <w:tcW w:w="2168" w:type="dxa"/>
            <w:shd w:val="clear" w:color="auto" w:fill="auto"/>
          </w:tcPr>
          <w:p w14:paraId="72C23CC4" w14:textId="77777777" w:rsidR="00DA1A4D" w:rsidRPr="00AD73B5" w:rsidRDefault="00DA1A4D" w:rsidP="00A544A4">
            <w:pPr>
              <w:rPr>
                <w:b/>
                <w:bCs/>
                <w:sz w:val="22"/>
                <w:szCs w:val="22"/>
              </w:rPr>
            </w:pPr>
          </w:p>
        </w:tc>
      </w:tr>
      <w:tr w:rsidR="00DA1A4D" w:rsidRPr="00AD73B5" w14:paraId="4F75012D" w14:textId="77777777" w:rsidTr="00802471">
        <w:trPr>
          <w:trHeight w:val="794"/>
        </w:trPr>
        <w:tc>
          <w:tcPr>
            <w:tcW w:w="572" w:type="dxa"/>
            <w:shd w:val="clear" w:color="auto" w:fill="auto"/>
            <w:vAlign w:val="center"/>
          </w:tcPr>
          <w:p w14:paraId="08FD7FCF" w14:textId="77777777" w:rsidR="00DA1A4D" w:rsidRPr="00AD73B5" w:rsidRDefault="00DA1A4D" w:rsidP="00D226FC">
            <w:pPr>
              <w:rPr>
                <w:b/>
                <w:bCs/>
                <w:sz w:val="22"/>
                <w:szCs w:val="22"/>
              </w:rPr>
            </w:pPr>
            <w:r w:rsidRPr="00AD73B5">
              <w:rPr>
                <w:b/>
                <w:bCs/>
                <w:sz w:val="22"/>
                <w:szCs w:val="22"/>
              </w:rPr>
              <w:t>2</w:t>
            </w:r>
          </w:p>
        </w:tc>
        <w:tc>
          <w:tcPr>
            <w:tcW w:w="4526" w:type="dxa"/>
            <w:shd w:val="clear" w:color="auto" w:fill="auto"/>
            <w:vAlign w:val="center"/>
          </w:tcPr>
          <w:p w14:paraId="001CCBB8" w14:textId="5A168ECD" w:rsidR="00DA1A4D" w:rsidRPr="00AD73B5" w:rsidRDefault="00B815DC" w:rsidP="00B815DC">
            <w:pPr>
              <w:jc w:val="both"/>
              <w:rPr>
                <w:spacing w:val="-2"/>
                <w:sz w:val="22"/>
                <w:szCs w:val="22"/>
                <w:lang w:eastAsia="en-US"/>
              </w:rPr>
            </w:pPr>
            <w:r w:rsidRPr="00B815DC">
              <w:rPr>
                <w:spacing w:val="-2"/>
                <w:sz w:val="22"/>
                <w:szCs w:val="22"/>
                <w:lang w:eastAsia="en-US"/>
              </w:rPr>
              <w:t xml:space="preserve">czynności w zakresie wykonywania robót elektrycznych, określonych w przedmiarze robót branży elektrycznej z wyłączeniem poz. nr 24, poz. nr 25, poz. nr 34, poz. nr 35,  </w:t>
            </w:r>
          </w:p>
        </w:tc>
        <w:tc>
          <w:tcPr>
            <w:tcW w:w="255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802471">
        <w:trPr>
          <w:trHeight w:val="794"/>
        </w:trPr>
        <w:tc>
          <w:tcPr>
            <w:tcW w:w="572" w:type="dxa"/>
            <w:shd w:val="clear" w:color="auto" w:fill="auto"/>
            <w:vAlign w:val="center"/>
          </w:tcPr>
          <w:p w14:paraId="56BAF782" w14:textId="77777777" w:rsidR="00DA1A4D" w:rsidRPr="00AD73B5" w:rsidRDefault="00DA1A4D" w:rsidP="00D226FC">
            <w:pPr>
              <w:rPr>
                <w:b/>
                <w:bCs/>
                <w:sz w:val="22"/>
                <w:szCs w:val="22"/>
              </w:rPr>
            </w:pPr>
            <w:r w:rsidRPr="00AD73B5">
              <w:rPr>
                <w:b/>
                <w:bCs/>
                <w:sz w:val="22"/>
                <w:szCs w:val="22"/>
              </w:rPr>
              <w:t>3</w:t>
            </w:r>
          </w:p>
        </w:tc>
        <w:tc>
          <w:tcPr>
            <w:tcW w:w="4526" w:type="dxa"/>
            <w:shd w:val="clear" w:color="auto" w:fill="auto"/>
            <w:vAlign w:val="center"/>
          </w:tcPr>
          <w:p w14:paraId="5DB62019" w14:textId="798C2F70" w:rsidR="00DA1A4D" w:rsidRPr="00052434" w:rsidRDefault="00B815DC" w:rsidP="00B815DC">
            <w:pPr>
              <w:jc w:val="both"/>
              <w:rPr>
                <w:sz w:val="22"/>
                <w:szCs w:val="22"/>
              </w:rPr>
            </w:pPr>
            <w:r w:rsidRPr="00B815DC">
              <w:rPr>
                <w:sz w:val="22"/>
                <w:szCs w:val="22"/>
              </w:rPr>
              <w:t>czynności w zakresie wykonywania prac przy instalacjach sanitarnych, określonych w przedmiarze robót sanitarne, z wyłączeniem poz. nr 1.1.2.1, poz. nr 1.2.2.1,</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802471">
        <w:trPr>
          <w:trHeight w:val="794"/>
        </w:trPr>
        <w:tc>
          <w:tcPr>
            <w:tcW w:w="572" w:type="dxa"/>
            <w:shd w:val="clear" w:color="auto" w:fill="auto"/>
            <w:vAlign w:val="center"/>
          </w:tcPr>
          <w:p w14:paraId="02E30D74" w14:textId="7990A61D" w:rsidR="00D226FC" w:rsidRPr="00AD73B5" w:rsidRDefault="00D226FC" w:rsidP="00D226FC">
            <w:pPr>
              <w:rPr>
                <w:b/>
                <w:bCs/>
                <w:sz w:val="22"/>
                <w:szCs w:val="22"/>
              </w:rPr>
            </w:pPr>
            <w:r>
              <w:rPr>
                <w:b/>
                <w:bCs/>
                <w:sz w:val="22"/>
                <w:szCs w:val="22"/>
              </w:rPr>
              <w:t>4</w:t>
            </w:r>
          </w:p>
        </w:tc>
        <w:tc>
          <w:tcPr>
            <w:tcW w:w="4526" w:type="dxa"/>
            <w:shd w:val="clear" w:color="auto" w:fill="auto"/>
            <w:vAlign w:val="center"/>
          </w:tcPr>
          <w:p w14:paraId="5B87D2BC" w14:textId="62772B95" w:rsidR="00D226FC" w:rsidRPr="00B815DC" w:rsidRDefault="00B815DC" w:rsidP="00B815DC">
            <w:pPr>
              <w:jc w:val="both"/>
              <w:rPr>
                <w:bCs/>
                <w:sz w:val="22"/>
                <w:szCs w:val="22"/>
              </w:rPr>
            </w:pPr>
            <w:r w:rsidRPr="00B815DC">
              <w:rPr>
                <w:bCs/>
                <w:sz w:val="22"/>
                <w:szCs w:val="22"/>
              </w:rPr>
              <w:t xml:space="preserve">czynności w zakresie wykonywania robót teletechnicznych, określonych w przedmiarze robót teletechnicznych, z wyłączeniem poz. nr 1.13, </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802471" w:rsidRPr="00AD73B5" w14:paraId="4C5550E7" w14:textId="77777777" w:rsidTr="00802471">
        <w:trPr>
          <w:trHeight w:val="794"/>
        </w:trPr>
        <w:tc>
          <w:tcPr>
            <w:tcW w:w="572" w:type="dxa"/>
            <w:shd w:val="clear" w:color="auto" w:fill="auto"/>
            <w:vAlign w:val="center"/>
          </w:tcPr>
          <w:p w14:paraId="028FB201" w14:textId="6260D8BE" w:rsidR="00802471" w:rsidRDefault="00802471" w:rsidP="00D226FC">
            <w:pPr>
              <w:rPr>
                <w:b/>
                <w:bCs/>
                <w:sz w:val="22"/>
                <w:szCs w:val="22"/>
              </w:rPr>
            </w:pPr>
            <w:r>
              <w:rPr>
                <w:b/>
                <w:bCs/>
                <w:sz w:val="22"/>
                <w:szCs w:val="22"/>
              </w:rPr>
              <w:t>5</w:t>
            </w:r>
          </w:p>
        </w:tc>
        <w:tc>
          <w:tcPr>
            <w:tcW w:w="4526" w:type="dxa"/>
            <w:shd w:val="clear" w:color="auto" w:fill="auto"/>
            <w:vAlign w:val="center"/>
          </w:tcPr>
          <w:p w14:paraId="5DAC7E98" w14:textId="0C8665E7" w:rsidR="00802471" w:rsidRPr="00B815DC" w:rsidRDefault="00B815DC" w:rsidP="00B815DC">
            <w:pPr>
              <w:jc w:val="both"/>
              <w:rPr>
                <w:bCs/>
                <w:sz w:val="22"/>
                <w:szCs w:val="22"/>
              </w:rPr>
            </w:pPr>
            <w:r w:rsidRPr="00B815DC">
              <w:rPr>
                <w:sz w:val="22"/>
                <w:szCs w:val="22"/>
              </w:rPr>
              <w:t>czynność w zakresie wykonania robót dotyczących poprawy efektywności energetycznej Urzędu Gminy, określonych w przedmiarze robót branż sanitarnej  i elektrycznej (w zakresie instalacji i OZE), z wyłączeniem poz. 61, poz. 77, poz. 78, poz. 89, poz. 90, poz. 111, poz. 112, poz. 113</w:t>
            </w:r>
          </w:p>
        </w:tc>
        <w:tc>
          <w:tcPr>
            <w:tcW w:w="2554" w:type="dxa"/>
            <w:shd w:val="clear" w:color="auto" w:fill="auto"/>
          </w:tcPr>
          <w:p w14:paraId="3D8169D5" w14:textId="77777777" w:rsidR="00802471" w:rsidRPr="00AD73B5" w:rsidRDefault="00802471" w:rsidP="00A544A4">
            <w:pPr>
              <w:rPr>
                <w:b/>
                <w:bCs/>
                <w:sz w:val="22"/>
                <w:szCs w:val="22"/>
              </w:rPr>
            </w:pPr>
          </w:p>
        </w:tc>
        <w:tc>
          <w:tcPr>
            <w:tcW w:w="2168" w:type="dxa"/>
            <w:shd w:val="clear" w:color="auto" w:fill="auto"/>
          </w:tcPr>
          <w:p w14:paraId="28C5EE57" w14:textId="77777777" w:rsidR="00802471" w:rsidRPr="00AD73B5" w:rsidRDefault="00802471" w:rsidP="00A544A4">
            <w:pPr>
              <w:rPr>
                <w:b/>
                <w:bCs/>
                <w:sz w:val="22"/>
                <w:szCs w:val="22"/>
              </w:rPr>
            </w:pPr>
          </w:p>
        </w:tc>
      </w:tr>
    </w:tbl>
    <w:p w14:paraId="0F824C8C" w14:textId="77777777" w:rsidR="00DA1A4D" w:rsidRDefault="00DA1A4D" w:rsidP="00DA1A4D">
      <w:pPr>
        <w:rPr>
          <w:b/>
          <w:bCs/>
          <w:sz w:val="22"/>
          <w:szCs w:val="22"/>
        </w:rPr>
      </w:pPr>
    </w:p>
    <w:p w14:paraId="07AF07C1" w14:textId="77777777" w:rsidR="00B815DC" w:rsidRPr="00AD73B5" w:rsidRDefault="00B815DC"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7006F3A0" w14:textId="77777777" w:rsidR="00DA1A4D" w:rsidRPr="00AD73B5" w:rsidRDefault="00DA1A4D" w:rsidP="00DA1A4D">
      <w:pPr>
        <w:rPr>
          <w:b/>
          <w:bCs/>
          <w:sz w:val="22"/>
          <w:szCs w:val="22"/>
        </w:rPr>
      </w:pPr>
    </w:p>
    <w:p w14:paraId="2168ECDD" w14:textId="77777777" w:rsidR="00A361AD" w:rsidRPr="00AD73B5" w:rsidRDefault="00A361AD" w:rsidP="00243883">
      <w:pPr>
        <w:rPr>
          <w:b/>
          <w:bCs/>
          <w:sz w:val="22"/>
          <w:szCs w:val="22"/>
        </w:rPr>
      </w:pPr>
    </w:p>
    <w:sectPr w:rsidR="00A361AD" w:rsidRPr="00AD73B5" w:rsidSect="003051DA">
      <w:headerReference w:type="default" r:id="rId8"/>
      <w:footerReference w:type="default" r:id="rId9"/>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D422" w14:textId="77777777" w:rsidR="002C6E99" w:rsidRDefault="002C6E99">
      <w:r>
        <w:separator/>
      </w:r>
    </w:p>
  </w:endnote>
  <w:endnote w:type="continuationSeparator" w:id="0">
    <w:p w14:paraId="0558F974" w14:textId="77777777" w:rsidR="002C6E99" w:rsidRDefault="002C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D4A8" w14:textId="77777777" w:rsidR="002C6E99" w:rsidRDefault="002C6E99">
      <w:r>
        <w:separator/>
      </w:r>
    </w:p>
  </w:footnote>
  <w:footnote w:type="continuationSeparator" w:id="0">
    <w:p w14:paraId="754A6CA6" w14:textId="77777777" w:rsidR="002C6E99" w:rsidRDefault="002C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A1303"/>
    <w:multiLevelType w:val="multilevel"/>
    <w:tmpl w:val="6A3AC21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1"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5"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2"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5"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A93DB2"/>
    <w:multiLevelType w:val="multilevel"/>
    <w:tmpl w:val="3B1632C4"/>
    <w:lvl w:ilvl="0">
      <w:start w:val="5"/>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7"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66256A8"/>
    <w:multiLevelType w:val="hybridMultilevel"/>
    <w:tmpl w:val="78B4F1C4"/>
    <w:lvl w:ilvl="0" w:tplc="D46A89E6">
      <w:start w:val="1"/>
      <w:numFmt w:val="lowerLetter"/>
      <w:lvlText w:val="%1)"/>
      <w:lvlJc w:val="left"/>
      <w:pPr>
        <w:tabs>
          <w:tab w:val="num" w:pos="1440"/>
        </w:tabs>
        <w:ind w:left="144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750CB"/>
    <w:multiLevelType w:val="hybridMultilevel"/>
    <w:tmpl w:val="6B565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7F2260B"/>
    <w:multiLevelType w:val="hybridMultilevel"/>
    <w:tmpl w:val="5ED0E9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7"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5"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F23B13"/>
    <w:multiLevelType w:val="hybridMultilevel"/>
    <w:tmpl w:val="09CE652E"/>
    <w:lvl w:ilvl="0" w:tplc="BC34BB7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2"/>
  </w:num>
  <w:num w:numId="2" w16cid:durableId="734397534">
    <w:abstractNumId w:val="2"/>
  </w:num>
  <w:num w:numId="3" w16cid:durableId="492722233">
    <w:abstractNumId w:val="28"/>
  </w:num>
  <w:num w:numId="4" w16cid:durableId="1643726362">
    <w:abstractNumId w:val="44"/>
  </w:num>
  <w:num w:numId="5" w16cid:durableId="1801026521">
    <w:abstractNumId w:val="5"/>
  </w:num>
  <w:num w:numId="6" w16cid:durableId="1666392819">
    <w:abstractNumId w:val="12"/>
  </w:num>
  <w:num w:numId="7" w16cid:durableId="2121949429">
    <w:abstractNumId w:val="3"/>
  </w:num>
  <w:num w:numId="8" w16cid:durableId="620303893">
    <w:abstractNumId w:val="21"/>
  </w:num>
  <w:num w:numId="9" w16cid:durableId="1034692391">
    <w:abstractNumId w:val="34"/>
  </w:num>
  <w:num w:numId="10" w16cid:durableId="412093996">
    <w:abstractNumId w:val="30"/>
  </w:num>
  <w:num w:numId="11" w16cid:durableId="957444854">
    <w:abstractNumId w:val="8"/>
  </w:num>
  <w:num w:numId="12" w16cid:durableId="1699818746">
    <w:abstractNumId w:val="19"/>
  </w:num>
  <w:num w:numId="13" w16cid:durableId="114760415">
    <w:abstractNumId w:val="35"/>
  </w:num>
  <w:num w:numId="14" w16cid:durableId="2023626850">
    <w:abstractNumId w:val="14"/>
  </w:num>
  <w:num w:numId="15" w16cid:durableId="1000230187">
    <w:abstractNumId w:val="13"/>
  </w:num>
  <w:num w:numId="16" w16cid:durableId="740297962">
    <w:abstractNumId w:val="7"/>
  </w:num>
  <w:num w:numId="17" w16cid:durableId="406735664">
    <w:abstractNumId w:val="42"/>
  </w:num>
  <w:num w:numId="18" w16cid:durableId="130943800">
    <w:abstractNumId w:val="4"/>
  </w:num>
  <w:num w:numId="19" w16cid:durableId="855384726">
    <w:abstractNumId w:val="15"/>
  </w:num>
  <w:num w:numId="20" w16cid:durableId="646011803">
    <w:abstractNumId w:val="18"/>
  </w:num>
  <w:num w:numId="21" w16cid:durableId="376592674">
    <w:abstractNumId w:val="36"/>
  </w:num>
  <w:num w:numId="22" w16cid:durableId="823861875">
    <w:abstractNumId w:val="20"/>
  </w:num>
  <w:num w:numId="23" w16cid:durableId="1892420678">
    <w:abstractNumId w:val="29"/>
  </w:num>
  <w:num w:numId="24" w16cid:durableId="1113134840">
    <w:abstractNumId w:val="38"/>
  </w:num>
  <w:num w:numId="25" w16cid:durableId="76481012">
    <w:abstractNumId w:val="11"/>
  </w:num>
  <w:num w:numId="26" w16cid:durableId="1147474220">
    <w:abstractNumId w:val="43"/>
  </w:num>
  <w:num w:numId="27" w16cid:durableId="1966036131">
    <w:abstractNumId w:val="16"/>
  </w:num>
  <w:num w:numId="28" w16cid:durableId="1086997517">
    <w:abstractNumId w:val="25"/>
  </w:num>
  <w:num w:numId="29" w16cid:durableId="1095401353">
    <w:abstractNumId w:val="17"/>
  </w:num>
  <w:num w:numId="30" w16cid:durableId="2071613521">
    <w:abstractNumId w:val="27"/>
  </w:num>
  <w:num w:numId="31" w16cid:durableId="2102677100">
    <w:abstractNumId w:val="24"/>
  </w:num>
  <w:num w:numId="32" w16cid:durableId="1881624223">
    <w:abstractNumId w:val="49"/>
  </w:num>
  <w:num w:numId="33" w16cid:durableId="2070766356">
    <w:abstractNumId w:val="48"/>
  </w:num>
  <w:num w:numId="34" w16cid:durableId="1268733741">
    <w:abstractNumId w:val="39"/>
  </w:num>
  <w:num w:numId="35" w16cid:durableId="1764372537">
    <w:abstractNumId w:val="9"/>
  </w:num>
  <w:num w:numId="36" w16cid:durableId="1068302543">
    <w:abstractNumId w:val="45"/>
  </w:num>
  <w:num w:numId="37" w16cid:durableId="603073677">
    <w:abstractNumId w:val="40"/>
  </w:num>
  <w:num w:numId="38" w16cid:durableId="912353343">
    <w:abstractNumId w:val="1"/>
  </w:num>
  <w:num w:numId="39" w16cid:durableId="1619264074">
    <w:abstractNumId w:val="47"/>
  </w:num>
  <w:num w:numId="40" w16cid:durableId="1724787215">
    <w:abstractNumId w:val="23"/>
  </w:num>
  <w:num w:numId="41" w16cid:durableId="1075083079">
    <w:abstractNumId w:val="26"/>
  </w:num>
  <w:num w:numId="42" w16cid:durableId="745810767">
    <w:abstractNumId w:val="10"/>
  </w:num>
  <w:num w:numId="43" w16cid:durableId="2003583752">
    <w:abstractNumId w:val="32"/>
  </w:num>
  <w:num w:numId="44" w16cid:durableId="1372458477">
    <w:abstractNumId w:val="46"/>
  </w:num>
  <w:num w:numId="45" w16cid:durableId="1388336502">
    <w:abstractNumId w:val="31"/>
  </w:num>
  <w:num w:numId="46" w16cid:durableId="145440312">
    <w:abstractNumId w:val="41"/>
  </w:num>
  <w:num w:numId="47" w16cid:durableId="2027175331">
    <w:abstractNumId w:val="6"/>
  </w:num>
  <w:num w:numId="48" w16cid:durableId="21713336">
    <w:abstractNumId w:val="33"/>
  </w:num>
  <w:num w:numId="49" w16cid:durableId="68709663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47131"/>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4C99"/>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4BC"/>
    <w:rsid w:val="0016295B"/>
    <w:rsid w:val="0016474A"/>
    <w:rsid w:val="00164863"/>
    <w:rsid w:val="00165143"/>
    <w:rsid w:val="001653A9"/>
    <w:rsid w:val="00167261"/>
    <w:rsid w:val="001676F4"/>
    <w:rsid w:val="0017040C"/>
    <w:rsid w:val="001704AB"/>
    <w:rsid w:val="00171681"/>
    <w:rsid w:val="0017170A"/>
    <w:rsid w:val="00171A0E"/>
    <w:rsid w:val="00171BDB"/>
    <w:rsid w:val="00171C95"/>
    <w:rsid w:val="001722B1"/>
    <w:rsid w:val="00172956"/>
    <w:rsid w:val="00172AD5"/>
    <w:rsid w:val="00172ADC"/>
    <w:rsid w:val="00172BF9"/>
    <w:rsid w:val="00172E11"/>
    <w:rsid w:val="0017315A"/>
    <w:rsid w:val="00173253"/>
    <w:rsid w:val="00173649"/>
    <w:rsid w:val="00173DF2"/>
    <w:rsid w:val="00174C74"/>
    <w:rsid w:val="00175634"/>
    <w:rsid w:val="00175B8E"/>
    <w:rsid w:val="00175EA1"/>
    <w:rsid w:val="00176B86"/>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109"/>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287"/>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E99"/>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5AF"/>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00CD"/>
    <w:rsid w:val="00361054"/>
    <w:rsid w:val="003615FF"/>
    <w:rsid w:val="00362154"/>
    <w:rsid w:val="003621FF"/>
    <w:rsid w:val="003630CC"/>
    <w:rsid w:val="00363847"/>
    <w:rsid w:val="003640DF"/>
    <w:rsid w:val="0036447D"/>
    <w:rsid w:val="0036481F"/>
    <w:rsid w:val="00364F89"/>
    <w:rsid w:val="00365842"/>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44C2"/>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3EA"/>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B8"/>
    <w:rsid w:val="00496FDF"/>
    <w:rsid w:val="004A0BFD"/>
    <w:rsid w:val="004A0E2B"/>
    <w:rsid w:val="004A38B1"/>
    <w:rsid w:val="004A3B3B"/>
    <w:rsid w:val="004A4064"/>
    <w:rsid w:val="004A43A6"/>
    <w:rsid w:val="004A518A"/>
    <w:rsid w:val="004A55EA"/>
    <w:rsid w:val="004A587F"/>
    <w:rsid w:val="004A6106"/>
    <w:rsid w:val="004A645A"/>
    <w:rsid w:val="004A6BFD"/>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1EB"/>
    <w:rsid w:val="00573A42"/>
    <w:rsid w:val="00574B81"/>
    <w:rsid w:val="00574BFD"/>
    <w:rsid w:val="005752C9"/>
    <w:rsid w:val="00575485"/>
    <w:rsid w:val="005762C7"/>
    <w:rsid w:val="00576C1B"/>
    <w:rsid w:val="00577B52"/>
    <w:rsid w:val="00580105"/>
    <w:rsid w:val="005802F7"/>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4BCD"/>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62BA"/>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942"/>
    <w:rsid w:val="00766A8A"/>
    <w:rsid w:val="00766AB4"/>
    <w:rsid w:val="00770177"/>
    <w:rsid w:val="0077061E"/>
    <w:rsid w:val="0077088B"/>
    <w:rsid w:val="00770D7F"/>
    <w:rsid w:val="0077115C"/>
    <w:rsid w:val="00771CD4"/>
    <w:rsid w:val="00772C18"/>
    <w:rsid w:val="00772CB7"/>
    <w:rsid w:val="007744D3"/>
    <w:rsid w:val="00774550"/>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6F5B"/>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5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0B29"/>
    <w:rsid w:val="008D1DD9"/>
    <w:rsid w:val="008D1E09"/>
    <w:rsid w:val="008D22D7"/>
    <w:rsid w:val="008D3BF7"/>
    <w:rsid w:val="008D480F"/>
    <w:rsid w:val="008D4D9C"/>
    <w:rsid w:val="008D535B"/>
    <w:rsid w:val="008D55E2"/>
    <w:rsid w:val="008D5796"/>
    <w:rsid w:val="008D63C3"/>
    <w:rsid w:val="008D6781"/>
    <w:rsid w:val="008D7B72"/>
    <w:rsid w:val="008D7FA1"/>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83F"/>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564"/>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5DC"/>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D5D"/>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2CA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56C4"/>
    <w:rsid w:val="00C662C8"/>
    <w:rsid w:val="00C667D1"/>
    <w:rsid w:val="00C66DD1"/>
    <w:rsid w:val="00C67D36"/>
    <w:rsid w:val="00C70371"/>
    <w:rsid w:val="00C70C59"/>
    <w:rsid w:val="00C71763"/>
    <w:rsid w:val="00C727BD"/>
    <w:rsid w:val="00C73780"/>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368B"/>
    <w:rsid w:val="00D03CA6"/>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C1C"/>
    <w:rsid w:val="00D234F7"/>
    <w:rsid w:val="00D25C36"/>
    <w:rsid w:val="00D266EE"/>
    <w:rsid w:val="00D30A1D"/>
    <w:rsid w:val="00D31536"/>
    <w:rsid w:val="00D31C01"/>
    <w:rsid w:val="00D32A69"/>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86"/>
    <w:rsid w:val="00D775A1"/>
    <w:rsid w:val="00D7762A"/>
    <w:rsid w:val="00D8078F"/>
    <w:rsid w:val="00D8085A"/>
    <w:rsid w:val="00D811E8"/>
    <w:rsid w:val="00D841EC"/>
    <w:rsid w:val="00D84DC9"/>
    <w:rsid w:val="00D852EC"/>
    <w:rsid w:val="00D8619E"/>
    <w:rsid w:val="00D86987"/>
    <w:rsid w:val="00D8783E"/>
    <w:rsid w:val="00D90172"/>
    <w:rsid w:val="00D90A60"/>
    <w:rsid w:val="00D9134B"/>
    <w:rsid w:val="00D9186D"/>
    <w:rsid w:val="00D91973"/>
    <w:rsid w:val="00D91E00"/>
    <w:rsid w:val="00D920A1"/>
    <w:rsid w:val="00D934CE"/>
    <w:rsid w:val="00D94163"/>
    <w:rsid w:val="00D96502"/>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396D"/>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5E1A"/>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65FA"/>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103"/>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11472</Words>
  <Characters>68837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80149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26</cp:revision>
  <cp:lastPrinted>2022-04-13T07:36:00Z</cp:lastPrinted>
  <dcterms:created xsi:type="dcterms:W3CDTF">2023-03-31T08:48:00Z</dcterms:created>
  <dcterms:modified xsi:type="dcterms:W3CDTF">2023-10-10T12:09:00Z</dcterms:modified>
</cp:coreProperties>
</file>