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 xml:space="preserve">Miejski Zakład Gospodarki Mieszkaniowej </w:t>
      </w:r>
      <w:r w:rsidR="00D8692E">
        <w:rPr>
          <w:b/>
          <w:bCs/>
          <w:sz w:val="24"/>
        </w:rPr>
        <w:t>S</w:t>
      </w:r>
      <w:r w:rsidRPr="008746F9">
        <w:rPr>
          <w:b/>
          <w:bCs/>
          <w:sz w:val="24"/>
        </w:rPr>
        <w:t>p. z o.o.</w:t>
      </w:r>
    </w:p>
    <w:p w:rsidR="00EF1037" w:rsidRDefault="0095237E">
      <w:pPr>
        <w:rPr>
          <w:b/>
          <w:bCs/>
          <w:sz w:val="24"/>
        </w:rPr>
      </w:pPr>
      <w:r>
        <w:rPr>
          <w:b/>
          <w:bCs/>
          <w:sz w:val="24"/>
        </w:rPr>
        <w:t xml:space="preserve">ul. </w:t>
      </w:r>
      <w:r w:rsidR="008746F9" w:rsidRPr="008746F9">
        <w:rPr>
          <w:b/>
          <w:bCs/>
          <w:sz w:val="24"/>
        </w:rPr>
        <w:t>Kościuszki</w:t>
      </w:r>
      <w:r w:rsidR="00EF1037">
        <w:rPr>
          <w:b/>
          <w:bCs/>
          <w:sz w:val="24"/>
        </w:rPr>
        <w:t xml:space="preserve"> </w:t>
      </w:r>
      <w:r w:rsidR="008746F9" w:rsidRPr="008746F9">
        <w:rPr>
          <w:b/>
          <w:bCs/>
          <w:sz w:val="24"/>
        </w:rPr>
        <w:t>14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63-400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Ostrów Wielkopolski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8746F9" w:rsidRPr="008746F9">
        <w:rPr>
          <w:bCs/>
          <w:sz w:val="24"/>
          <w:szCs w:val="24"/>
        </w:rPr>
        <w:t>PNO/</w:t>
      </w:r>
      <w:r w:rsidR="00D8692E">
        <w:rPr>
          <w:bCs/>
          <w:sz w:val="24"/>
          <w:szCs w:val="24"/>
        </w:rPr>
        <w:t>0</w:t>
      </w:r>
      <w:r w:rsidR="00376916">
        <w:rPr>
          <w:bCs/>
          <w:sz w:val="24"/>
          <w:szCs w:val="24"/>
        </w:rPr>
        <w:t>5</w:t>
      </w:r>
      <w:r w:rsidR="008746F9" w:rsidRPr="008746F9">
        <w:rPr>
          <w:bCs/>
          <w:sz w:val="24"/>
          <w:szCs w:val="24"/>
        </w:rPr>
        <w:t>/202</w:t>
      </w:r>
      <w:r w:rsidR="0095237E">
        <w:rPr>
          <w:bCs/>
          <w:sz w:val="24"/>
          <w:szCs w:val="24"/>
        </w:rPr>
        <w:t>2</w:t>
      </w:r>
      <w:r w:rsidR="00EF1037">
        <w:rPr>
          <w:sz w:val="24"/>
        </w:rPr>
        <w:tab/>
        <w:t xml:space="preserve"> </w:t>
      </w:r>
      <w:r w:rsidR="008746F9" w:rsidRPr="008746F9">
        <w:rPr>
          <w:sz w:val="24"/>
        </w:rPr>
        <w:t>Ostrów Wielkopolski</w:t>
      </w:r>
      <w:r w:rsidR="00EF1037">
        <w:rPr>
          <w:sz w:val="24"/>
        </w:rPr>
        <w:t xml:space="preserve"> dnia: </w:t>
      </w:r>
      <w:r w:rsidR="008746F9" w:rsidRPr="008746F9">
        <w:rPr>
          <w:sz w:val="24"/>
        </w:rPr>
        <w:t>202</w:t>
      </w:r>
      <w:r w:rsidR="0095237E">
        <w:rPr>
          <w:sz w:val="24"/>
        </w:rPr>
        <w:t>2</w:t>
      </w:r>
      <w:r w:rsidR="008746F9" w:rsidRPr="008746F9">
        <w:rPr>
          <w:sz w:val="24"/>
        </w:rPr>
        <w:t>-</w:t>
      </w:r>
      <w:r w:rsidR="00683F13">
        <w:rPr>
          <w:sz w:val="24"/>
        </w:rPr>
        <w:t>0</w:t>
      </w:r>
      <w:r w:rsidR="00376916">
        <w:rPr>
          <w:sz w:val="24"/>
        </w:rPr>
        <w:t>8</w:t>
      </w:r>
      <w:r w:rsidR="008746F9" w:rsidRPr="008746F9">
        <w:rPr>
          <w:sz w:val="24"/>
        </w:rPr>
        <w:t>-</w:t>
      </w:r>
      <w:r w:rsidR="00376916">
        <w:rPr>
          <w:sz w:val="24"/>
        </w:rPr>
        <w:t>01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zmianach </w:t>
      </w:r>
      <w:r w:rsidR="00330118">
        <w:rPr>
          <w:rFonts w:ascii="Times New Roman" w:hAnsi="Times New Roman"/>
        </w:rPr>
        <w:t xml:space="preserve">treści </w:t>
      </w:r>
      <w:r>
        <w:rPr>
          <w:rFonts w:ascii="Times New Roman" w:hAnsi="Times New Roman"/>
        </w:rPr>
        <w:t xml:space="preserve"> </w:t>
      </w:r>
      <w:r w:rsidR="00330118">
        <w:rPr>
          <w:rFonts w:ascii="Times New Roman" w:hAnsi="Times New Roman"/>
        </w:rPr>
        <w:t>specyfikacji warunków zamówienia</w:t>
      </w:r>
    </w:p>
    <w:p w:rsidR="00330118" w:rsidRPr="00330118" w:rsidRDefault="00330118" w:rsidP="00330118">
      <w:pPr>
        <w:jc w:val="center"/>
        <w:rPr>
          <w:b/>
          <w:bCs/>
          <w:sz w:val="28"/>
          <w:szCs w:val="28"/>
        </w:rPr>
      </w:pPr>
      <w:r w:rsidRPr="00330118">
        <w:rPr>
          <w:b/>
          <w:bCs/>
          <w:sz w:val="28"/>
          <w:szCs w:val="28"/>
        </w:rPr>
        <w:t>i zmianie terminu składania ofert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057D02" w:rsidRDefault="00EF1037" w:rsidP="00057D02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>
        <w:rPr>
          <w:bCs/>
          <w:sz w:val="24"/>
        </w:rPr>
        <w:t xml:space="preserve"> zapisów SWZ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3040B2">
        <w:rPr>
          <w:sz w:val="24"/>
          <w:szCs w:val="24"/>
        </w:rPr>
        <w:t>podstawowym bez negocjacji</w:t>
      </w:r>
      <w:r w:rsidR="00057D02">
        <w:rPr>
          <w:sz w:val="24"/>
        </w:rPr>
        <w:t>, na:</w:t>
      </w:r>
    </w:p>
    <w:p w:rsidR="00683F13" w:rsidRDefault="00376916" w:rsidP="00376916">
      <w:pPr>
        <w:numPr>
          <w:ilvl w:val="1"/>
          <w:numId w:val="0"/>
        </w:numPr>
        <w:tabs>
          <w:tab w:val="num" w:pos="680"/>
        </w:tabs>
        <w:spacing w:before="120" w:after="60"/>
        <w:ind w:left="680" w:hanging="680"/>
        <w:jc w:val="center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bookmarkStart w:id="0" w:name="_Hlk80009985"/>
      <w:r w:rsidRPr="00376916">
        <w:rPr>
          <w:b/>
          <w:bCs/>
          <w:iCs/>
          <w:color w:val="000000"/>
          <w:sz w:val="24"/>
          <w:szCs w:val="24"/>
          <w:lang w:eastAsia="x-none"/>
        </w:rPr>
        <w:t>Budowa budynku mieszkalnego wielorodzinnego, podpiwniczonego, czterokondygnacyjnego  przy ul. Klasztornej 8  w Ostrowie Wielkopolskim</w:t>
      </w:r>
      <w:bookmarkEnd w:id="0"/>
      <w:r w:rsidR="0047718B" w:rsidRPr="0047718B">
        <w:rPr>
          <w:b/>
          <w:bCs/>
          <w:iCs/>
          <w:color w:val="000000"/>
          <w:sz w:val="24"/>
          <w:szCs w:val="24"/>
          <w:lang w:eastAsia="x-none"/>
        </w:rPr>
        <w:t>.</w:t>
      </w:r>
    </w:p>
    <w:p w:rsidR="00376916" w:rsidRPr="00376916" w:rsidRDefault="00376916" w:rsidP="00376916">
      <w:pPr>
        <w:numPr>
          <w:ilvl w:val="1"/>
          <w:numId w:val="0"/>
        </w:numPr>
        <w:tabs>
          <w:tab w:val="num" w:pos="680"/>
        </w:tabs>
        <w:spacing w:before="120" w:after="60"/>
        <w:ind w:left="680" w:hanging="680"/>
        <w:jc w:val="center"/>
        <w:outlineLvl w:val="1"/>
        <w:rPr>
          <w:bCs/>
          <w:iCs/>
          <w:color w:val="000000"/>
          <w:sz w:val="24"/>
          <w:szCs w:val="24"/>
          <w:lang w:val="x-none" w:eastAsia="x-none"/>
        </w:rPr>
      </w:pPr>
    </w:p>
    <w:p w:rsidR="00EF1037" w:rsidRDefault="00EF1037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  <w:bookmarkStart w:id="1" w:name="_Hlk63850520"/>
      <w:r>
        <w:rPr>
          <w:sz w:val="24"/>
          <w:szCs w:val="22"/>
        </w:rPr>
        <w:t xml:space="preserve">Zamawiający, </w:t>
      </w:r>
      <w:r w:rsidR="00460DC4">
        <w:rPr>
          <w:sz w:val="24"/>
          <w:szCs w:val="22"/>
        </w:rPr>
        <w:t xml:space="preserve">działając </w:t>
      </w:r>
      <w:r>
        <w:rPr>
          <w:sz w:val="24"/>
          <w:szCs w:val="22"/>
        </w:rPr>
        <w:t xml:space="preserve">na podstawie art. </w:t>
      </w:r>
      <w:r w:rsidR="003040B2">
        <w:rPr>
          <w:sz w:val="24"/>
          <w:szCs w:val="22"/>
        </w:rPr>
        <w:t>286</w:t>
      </w:r>
      <w:r>
        <w:rPr>
          <w:sz w:val="24"/>
          <w:szCs w:val="22"/>
        </w:rPr>
        <w:t xml:space="preserve"> ust. </w:t>
      </w:r>
      <w:r w:rsidR="008272CC">
        <w:rPr>
          <w:sz w:val="24"/>
          <w:szCs w:val="22"/>
        </w:rPr>
        <w:t>1</w:t>
      </w:r>
      <w:r>
        <w:rPr>
          <w:sz w:val="24"/>
          <w:szCs w:val="22"/>
        </w:rPr>
        <w:t xml:space="preserve"> ustawy z dnia </w:t>
      </w:r>
      <w:r w:rsidR="008272CC">
        <w:rPr>
          <w:sz w:val="24"/>
        </w:rPr>
        <w:t>11</w:t>
      </w:r>
      <w:r>
        <w:rPr>
          <w:sz w:val="24"/>
        </w:rPr>
        <w:t xml:space="preserve"> </w:t>
      </w:r>
      <w:r w:rsidR="008272CC">
        <w:rPr>
          <w:sz w:val="24"/>
        </w:rPr>
        <w:t>września</w:t>
      </w:r>
      <w:r>
        <w:rPr>
          <w:sz w:val="24"/>
        </w:rPr>
        <w:t xml:space="preserve"> </w:t>
      </w:r>
      <w:r>
        <w:rPr>
          <w:sz w:val="24"/>
          <w:szCs w:val="24"/>
        </w:rPr>
        <w:t>20</w:t>
      </w:r>
      <w:r w:rsidR="008272CC">
        <w:rPr>
          <w:sz w:val="24"/>
          <w:szCs w:val="24"/>
        </w:rPr>
        <w:t>19r.</w:t>
      </w:r>
      <w:r>
        <w:rPr>
          <w:sz w:val="24"/>
          <w:szCs w:val="24"/>
        </w:rPr>
        <w:t xml:space="preserve"> Prawo Zamówień Publicznych </w:t>
      </w:r>
      <w:r w:rsidR="008746F9" w:rsidRPr="008746F9">
        <w:rPr>
          <w:sz w:val="24"/>
          <w:szCs w:val="24"/>
        </w:rPr>
        <w:t>(</w:t>
      </w:r>
      <w:proofErr w:type="spellStart"/>
      <w:r w:rsidR="008746F9" w:rsidRPr="008746F9">
        <w:rPr>
          <w:sz w:val="24"/>
          <w:szCs w:val="24"/>
        </w:rPr>
        <w:t>t.j</w:t>
      </w:r>
      <w:proofErr w:type="spellEnd"/>
      <w:r w:rsidR="008746F9" w:rsidRPr="008746F9">
        <w:rPr>
          <w:sz w:val="24"/>
          <w:szCs w:val="24"/>
        </w:rPr>
        <w:t xml:space="preserve">. Dz.U. z 2019 r. poz. </w:t>
      </w:r>
      <w:r w:rsidR="008272CC">
        <w:rPr>
          <w:sz w:val="24"/>
          <w:szCs w:val="24"/>
        </w:rPr>
        <w:t>2019</w:t>
      </w:r>
      <w:r w:rsidR="00BA0784">
        <w:rPr>
          <w:sz w:val="24"/>
          <w:szCs w:val="24"/>
        </w:rPr>
        <w:t xml:space="preserve"> ze zmianami</w:t>
      </w:r>
      <w:r w:rsidR="008746F9" w:rsidRPr="008746F9">
        <w:rPr>
          <w:sz w:val="24"/>
          <w:szCs w:val="24"/>
        </w:rPr>
        <w:t>)</w:t>
      </w:r>
      <w:r w:rsidR="00460DC4">
        <w:rPr>
          <w:sz w:val="24"/>
          <w:szCs w:val="24"/>
        </w:rPr>
        <w:t>,</w:t>
      </w:r>
      <w:r w:rsidR="00073EDD"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>dokonuje</w:t>
      </w:r>
      <w:r w:rsidR="00460DC4">
        <w:rPr>
          <w:sz w:val="24"/>
          <w:szCs w:val="22"/>
        </w:rPr>
        <w:t xml:space="preserve"> zmian zapisów s</w:t>
      </w:r>
      <w:r>
        <w:rPr>
          <w:sz w:val="24"/>
          <w:szCs w:val="22"/>
        </w:rPr>
        <w:t>pecyfikacji warunków zamówienia</w:t>
      </w:r>
      <w:r w:rsidR="00460DC4">
        <w:rPr>
          <w:sz w:val="24"/>
          <w:szCs w:val="22"/>
        </w:rPr>
        <w:t xml:space="preserve"> w następującym zakresie</w:t>
      </w:r>
      <w:r>
        <w:rPr>
          <w:sz w:val="24"/>
          <w:szCs w:val="22"/>
        </w:rPr>
        <w:t>:</w:t>
      </w:r>
    </w:p>
    <w:bookmarkEnd w:id="1"/>
    <w:p w:rsidR="00EA2F18" w:rsidRDefault="0047718B" w:rsidP="0047718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 15.</w:t>
      </w:r>
      <w:r w:rsidR="00376916">
        <w:rPr>
          <w:sz w:val="24"/>
          <w:szCs w:val="22"/>
        </w:rPr>
        <w:t>2</w:t>
      </w:r>
      <w:r>
        <w:rPr>
          <w:sz w:val="24"/>
          <w:szCs w:val="22"/>
        </w:rPr>
        <w:t>.:</w:t>
      </w:r>
    </w:p>
    <w:p w:rsidR="0047718B" w:rsidRDefault="0047718B" w:rsidP="0047718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47718B">
        <w:rPr>
          <w:i/>
          <w:iCs/>
          <w:sz w:val="24"/>
          <w:szCs w:val="22"/>
        </w:rPr>
        <w:t>Wadium musi zostać wniesione przed upływem terminu składania ofert, tj. do dnia        2022-0</w:t>
      </w:r>
      <w:r w:rsidR="00376916">
        <w:rPr>
          <w:i/>
          <w:iCs/>
          <w:sz w:val="24"/>
          <w:szCs w:val="22"/>
        </w:rPr>
        <w:t>8</w:t>
      </w:r>
      <w:r w:rsidRPr="0047718B">
        <w:rPr>
          <w:i/>
          <w:iCs/>
          <w:sz w:val="24"/>
          <w:szCs w:val="22"/>
        </w:rPr>
        <w:t>-04 do godz. 08:55</w:t>
      </w:r>
      <w:r>
        <w:rPr>
          <w:i/>
          <w:iCs/>
          <w:sz w:val="24"/>
          <w:szCs w:val="22"/>
        </w:rPr>
        <w:t>”</w:t>
      </w:r>
    </w:p>
    <w:p w:rsidR="0047718B" w:rsidRDefault="0047718B" w:rsidP="0047718B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z</w:t>
      </w:r>
      <w:r w:rsidRPr="0047718B">
        <w:rPr>
          <w:sz w:val="24"/>
          <w:szCs w:val="22"/>
        </w:rPr>
        <w:t>astępuje się treści</w:t>
      </w:r>
      <w:r>
        <w:rPr>
          <w:sz w:val="24"/>
          <w:szCs w:val="22"/>
        </w:rPr>
        <w:t>ą</w:t>
      </w:r>
      <w:r w:rsidRPr="0047718B">
        <w:rPr>
          <w:sz w:val="24"/>
          <w:szCs w:val="22"/>
        </w:rPr>
        <w:t>:</w:t>
      </w:r>
    </w:p>
    <w:p w:rsidR="0047718B" w:rsidRPr="0047718B" w:rsidRDefault="0047718B" w:rsidP="0047718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47718B">
        <w:rPr>
          <w:i/>
          <w:iCs/>
          <w:sz w:val="24"/>
          <w:szCs w:val="22"/>
        </w:rPr>
        <w:t xml:space="preserve">Wadium musi zostać wniesione przed upływem terminu składania ofert, tj. do dnia        </w:t>
      </w:r>
      <w:r w:rsidRPr="000A3B4E">
        <w:rPr>
          <w:b/>
          <w:bCs/>
          <w:i/>
          <w:iCs/>
          <w:sz w:val="24"/>
          <w:szCs w:val="22"/>
        </w:rPr>
        <w:t>2022-0</w:t>
      </w:r>
      <w:r w:rsidR="00376916">
        <w:rPr>
          <w:b/>
          <w:bCs/>
          <w:i/>
          <w:iCs/>
          <w:sz w:val="24"/>
          <w:szCs w:val="22"/>
        </w:rPr>
        <w:t>8</w:t>
      </w:r>
      <w:r w:rsidRPr="000A3B4E">
        <w:rPr>
          <w:b/>
          <w:bCs/>
          <w:i/>
          <w:iCs/>
          <w:sz w:val="24"/>
          <w:szCs w:val="22"/>
        </w:rPr>
        <w:t>-0</w:t>
      </w:r>
      <w:r w:rsidR="00376916">
        <w:rPr>
          <w:b/>
          <w:bCs/>
          <w:i/>
          <w:iCs/>
          <w:sz w:val="24"/>
          <w:szCs w:val="22"/>
        </w:rPr>
        <w:t>8</w:t>
      </w:r>
      <w:r w:rsidRPr="000A3B4E">
        <w:rPr>
          <w:b/>
          <w:bCs/>
          <w:i/>
          <w:iCs/>
          <w:sz w:val="24"/>
          <w:szCs w:val="22"/>
        </w:rPr>
        <w:t xml:space="preserve"> do godz. 08:55</w:t>
      </w:r>
      <w:r>
        <w:rPr>
          <w:i/>
          <w:iCs/>
          <w:sz w:val="24"/>
          <w:szCs w:val="22"/>
        </w:rPr>
        <w:t>”</w:t>
      </w:r>
    </w:p>
    <w:p w:rsidR="0047718B" w:rsidRDefault="0047718B" w:rsidP="0047718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 15.3.:</w:t>
      </w:r>
    </w:p>
    <w:p w:rsidR="0047718B" w:rsidRDefault="0047718B" w:rsidP="0047718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47718B">
        <w:rPr>
          <w:i/>
          <w:iCs/>
          <w:sz w:val="24"/>
          <w:szCs w:val="22"/>
        </w:rPr>
        <w:t>Wadium musi obejmować pełen okres związania ofertą tj. do dnia 2022-0</w:t>
      </w:r>
      <w:r w:rsidR="00376916">
        <w:rPr>
          <w:i/>
          <w:iCs/>
          <w:sz w:val="24"/>
          <w:szCs w:val="22"/>
        </w:rPr>
        <w:t>9</w:t>
      </w:r>
      <w:r w:rsidRPr="0047718B">
        <w:rPr>
          <w:i/>
          <w:iCs/>
          <w:sz w:val="24"/>
          <w:szCs w:val="22"/>
        </w:rPr>
        <w:t>-0</w:t>
      </w:r>
      <w:r>
        <w:rPr>
          <w:i/>
          <w:iCs/>
          <w:sz w:val="24"/>
          <w:szCs w:val="22"/>
        </w:rPr>
        <w:t>3”</w:t>
      </w:r>
    </w:p>
    <w:p w:rsidR="000A3B4E" w:rsidRDefault="000A3B4E" w:rsidP="0047718B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zastępuje się treścią:</w:t>
      </w:r>
    </w:p>
    <w:p w:rsidR="0047718B" w:rsidRPr="000A3B4E" w:rsidRDefault="000A3B4E" w:rsidP="000A3B4E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47718B">
        <w:rPr>
          <w:i/>
          <w:iCs/>
          <w:sz w:val="24"/>
          <w:szCs w:val="22"/>
        </w:rPr>
        <w:t xml:space="preserve">Wadium musi obejmować pełen okres związania ofertą tj. do </w:t>
      </w:r>
      <w:r w:rsidRPr="000A3B4E">
        <w:rPr>
          <w:b/>
          <w:bCs/>
          <w:i/>
          <w:iCs/>
          <w:sz w:val="24"/>
          <w:szCs w:val="22"/>
        </w:rPr>
        <w:t>dnia 2022-0</w:t>
      </w:r>
      <w:r w:rsidR="00376916">
        <w:rPr>
          <w:b/>
          <w:bCs/>
          <w:i/>
          <w:iCs/>
          <w:sz w:val="24"/>
          <w:szCs w:val="22"/>
        </w:rPr>
        <w:t>9</w:t>
      </w:r>
      <w:r w:rsidRPr="000A3B4E">
        <w:rPr>
          <w:b/>
          <w:bCs/>
          <w:i/>
          <w:iCs/>
          <w:sz w:val="24"/>
          <w:szCs w:val="22"/>
        </w:rPr>
        <w:t>-0</w:t>
      </w:r>
      <w:r w:rsidR="00376916">
        <w:rPr>
          <w:b/>
          <w:bCs/>
          <w:i/>
          <w:iCs/>
          <w:sz w:val="24"/>
          <w:szCs w:val="22"/>
        </w:rPr>
        <w:t>6</w:t>
      </w:r>
      <w:r>
        <w:rPr>
          <w:i/>
          <w:iCs/>
          <w:sz w:val="24"/>
          <w:szCs w:val="22"/>
        </w:rPr>
        <w:t>”</w:t>
      </w:r>
    </w:p>
    <w:p w:rsidR="00A8409A" w:rsidRDefault="00A8409A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 w:rsidRPr="00A8409A"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16.1.: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2" w:name="_Hlk80279552"/>
      <w:r w:rsidRPr="00962C31">
        <w:rPr>
          <w:i/>
          <w:iCs/>
          <w:sz w:val="24"/>
          <w:szCs w:val="22"/>
        </w:rPr>
        <w:t>„Wykonawca pozostaje związany ofertą do dnia 202</w:t>
      </w:r>
      <w:r w:rsidR="000A3B4E">
        <w:rPr>
          <w:i/>
          <w:iCs/>
          <w:sz w:val="24"/>
          <w:szCs w:val="22"/>
        </w:rPr>
        <w:t>2</w:t>
      </w:r>
      <w:r w:rsidRPr="00962C31">
        <w:rPr>
          <w:i/>
          <w:iCs/>
          <w:sz w:val="24"/>
          <w:szCs w:val="22"/>
        </w:rPr>
        <w:t>-0</w:t>
      </w:r>
      <w:r w:rsidR="00376916">
        <w:rPr>
          <w:i/>
          <w:iCs/>
          <w:sz w:val="24"/>
          <w:szCs w:val="22"/>
        </w:rPr>
        <w:t>9</w:t>
      </w:r>
      <w:r w:rsidRPr="00962C31">
        <w:rPr>
          <w:i/>
          <w:iCs/>
          <w:sz w:val="24"/>
          <w:szCs w:val="22"/>
        </w:rPr>
        <w:t>-</w:t>
      </w:r>
      <w:r w:rsidR="000A3B4E">
        <w:rPr>
          <w:i/>
          <w:iCs/>
          <w:sz w:val="24"/>
          <w:szCs w:val="22"/>
        </w:rPr>
        <w:t>03</w:t>
      </w:r>
      <w:r w:rsidRPr="00962C31">
        <w:rPr>
          <w:i/>
          <w:iCs/>
          <w:sz w:val="24"/>
          <w:szCs w:val="22"/>
        </w:rPr>
        <w:t>”</w:t>
      </w:r>
    </w:p>
    <w:bookmarkEnd w:id="2"/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962C31" w:rsidRDefault="00962C31" w:rsidP="00962C31">
      <w:pPr>
        <w:pStyle w:val="Akapitzlist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„Wykonawca pozostaje związany ofertą do dnia </w:t>
      </w:r>
      <w:r w:rsidRPr="00962C31">
        <w:rPr>
          <w:b/>
          <w:bCs/>
          <w:i/>
          <w:iCs/>
          <w:sz w:val="24"/>
          <w:szCs w:val="22"/>
        </w:rPr>
        <w:t>202</w:t>
      </w:r>
      <w:r w:rsidR="000A3B4E">
        <w:rPr>
          <w:b/>
          <w:bCs/>
          <w:i/>
          <w:iCs/>
          <w:sz w:val="24"/>
          <w:szCs w:val="22"/>
        </w:rPr>
        <w:t>2</w:t>
      </w:r>
      <w:r w:rsidRPr="00962C31">
        <w:rPr>
          <w:b/>
          <w:bCs/>
          <w:i/>
          <w:iCs/>
          <w:sz w:val="24"/>
          <w:szCs w:val="22"/>
        </w:rPr>
        <w:t>-0</w:t>
      </w:r>
      <w:r w:rsidR="00376916">
        <w:rPr>
          <w:b/>
          <w:bCs/>
          <w:i/>
          <w:iCs/>
          <w:sz w:val="24"/>
          <w:szCs w:val="22"/>
        </w:rPr>
        <w:t>9</w:t>
      </w:r>
      <w:r w:rsidRPr="00962C31">
        <w:rPr>
          <w:b/>
          <w:bCs/>
          <w:i/>
          <w:iCs/>
          <w:sz w:val="24"/>
          <w:szCs w:val="22"/>
        </w:rPr>
        <w:t>-</w:t>
      </w:r>
      <w:r w:rsidR="000A3B4E">
        <w:rPr>
          <w:b/>
          <w:bCs/>
          <w:i/>
          <w:iCs/>
          <w:sz w:val="24"/>
          <w:szCs w:val="22"/>
        </w:rPr>
        <w:t>0</w:t>
      </w:r>
      <w:r w:rsidR="00376916">
        <w:rPr>
          <w:b/>
          <w:bCs/>
          <w:i/>
          <w:iCs/>
          <w:sz w:val="24"/>
          <w:szCs w:val="22"/>
        </w:rPr>
        <w:t>6</w:t>
      </w:r>
      <w:r w:rsidRPr="00962C31">
        <w:rPr>
          <w:i/>
          <w:iCs/>
          <w:sz w:val="24"/>
          <w:szCs w:val="22"/>
        </w:rPr>
        <w:t>”</w:t>
      </w:r>
    </w:p>
    <w:p w:rsidR="00962C31" w:rsidRPr="00962C31" w:rsidRDefault="00962C31" w:rsidP="00962C31">
      <w:pPr>
        <w:pStyle w:val="Akapitzlist"/>
        <w:rPr>
          <w:i/>
          <w:iCs/>
          <w:sz w:val="24"/>
          <w:szCs w:val="22"/>
        </w:rPr>
      </w:pPr>
    </w:p>
    <w:p w:rsidR="00A8409A" w:rsidRDefault="00A8409A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18.: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962C31">
        <w:rPr>
          <w:i/>
          <w:iCs/>
          <w:sz w:val="24"/>
          <w:szCs w:val="22"/>
        </w:rPr>
        <w:t>Ofertę, wraz z załącznikami, należy złożyć za pośrednictwem Platformy w terminie do dnia 202</w:t>
      </w:r>
      <w:r w:rsidR="000A3B4E">
        <w:rPr>
          <w:i/>
          <w:iCs/>
          <w:sz w:val="24"/>
          <w:szCs w:val="22"/>
        </w:rPr>
        <w:t>2</w:t>
      </w:r>
      <w:r w:rsidRPr="00962C31">
        <w:rPr>
          <w:i/>
          <w:iCs/>
          <w:sz w:val="24"/>
          <w:szCs w:val="22"/>
        </w:rPr>
        <w:t>-0</w:t>
      </w:r>
      <w:r w:rsidR="00376916">
        <w:rPr>
          <w:i/>
          <w:iCs/>
          <w:sz w:val="24"/>
          <w:szCs w:val="22"/>
        </w:rPr>
        <w:t>8</w:t>
      </w:r>
      <w:r w:rsidRPr="00962C31">
        <w:rPr>
          <w:i/>
          <w:iCs/>
          <w:sz w:val="24"/>
          <w:szCs w:val="22"/>
        </w:rPr>
        <w:t>-</w:t>
      </w:r>
      <w:r w:rsidR="000A3B4E">
        <w:rPr>
          <w:i/>
          <w:iCs/>
          <w:sz w:val="24"/>
          <w:szCs w:val="22"/>
        </w:rPr>
        <w:t>04</w:t>
      </w:r>
      <w:r w:rsidRPr="00962C31">
        <w:rPr>
          <w:i/>
          <w:iCs/>
          <w:sz w:val="24"/>
          <w:szCs w:val="22"/>
        </w:rPr>
        <w:t xml:space="preserve"> do godz. 08:55</w:t>
      </w:r>
      <w:r>
        <w:rPr>
          <w:i/>
          <w:iCs/>
          <w:sz w:val="24"/>
          <w:szCs w:val="22"/>
        </w:rPr>
        <w:t>”</w:t>
      </w:r>
    </w:p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„Ofertę, wraz z załącznikami, należy złożyć za pośrednictwem Platformy w terminie do dnia </w:t>
      </w:r>
      <w:r w:rsidRPr="00962C31">
        <w:rPr>
          <w:b/>
          <w:bCs/>
          <w:i/>
          <w:iCs/>
          <w:sz w:val="24"/>
          <w:szCs w:val="22"/>
        </w:rPr>
        <w:t>202</w:t>
      </w:r>
      <w:r w:rsidR="000A3B4E">
        <w:rPr>
          <w:b/>
          <w:bCs/>
          <w:i/>
          <w:iCs/>
          <w:sz w:val="24"/>
          <w:szCs w:val="22"/>
        </w:rPr>
        <w:t>2</w:t>
      </w:r>
      <w:r w:rsidRPr="00962C31">
        <w:rPr>
          <w:b/>
          <w:bCs/>
          <w:i/>
          <w:iCs/>
          <w:sz w:val="24"/>
          <w:szCs w:val="22"/>
        </w:rPr>
        <w:t>-0</w:t>
      </w:r>
      <w:r w:rsidR="00376916">
        <w:rPr>
          <w:b/>
          <w:bCs/>
          <w:i/>
          <w:iCs/>
          <w:sz w:val="24"/>
          <w:szCs w:val="22"/>
        </w:rPr>
        <w:t>8</w:t>
      </w:r>
      <w:r w:rsidRPr="00962C31">
        <w:rPr>
          <w:b/>
          <w:bCs/>
          <w:i/>
          <w:iCs/>
          <w:sz w:val="24"/>
          <w:szCs w:val="22"/>
        </w:rPr>
        <w:t>-</w:t>
      </w:r>
      <w:r w:rsidR="000A3B4E">
        <w:rPr>
          <w:b/>
          <w:bCs/>
          <w:i/>
          <w:iCs/>
          <w:sz w:val="24"/>
          <w:szCs w:val="22"/>
        </w:rPr>
        <w:t>0</w:t>
      </w:r>
      <w:r w:rsidR="009B7FF0">
        <w:rPr>
          <w:b/>
          <w:bCs/>
          <w:i/>
          <w:iCs/>
          <w:sz w:val="24"/>
          <w:szCs w:val="22"/>
        </w:rPr>
        <w:t>8</w:t>
      </w:r>
      <w:r w:rsidRPr="00962C31">
        <w:rPr>
          <w:b/>
          <w:bCs/>
          <w:i/>
          <w:iCs/>
          <w:sz w:val="24"/>
          <w:szCs w:val="22"/>
        </w:rPr>
        <w:t xml:space="preserve"> do godz. 08:55</w:t>
      </w:r>
      <w:r w:rsidRPr="00962C31">
        <w:rPr>
          <w:i/>
          <w:iCs/>
          <w:sz w:val="24"/>
          <w:szCs w:val="22"/>
        </w:rPr>
        <w:t>”</w:t>
      </w:r>
    </w:p>
    <w:p w:rsidR="00A8409A" w:rsidRDefault="00A8409A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19.1.:</w:t>
      </w:r>
    </w:p>
    <w:p w:rsidR="000A3B4E" w:rsidRPr="000A3B4E" w:rsidRDefault="000A3B4E" w:rsidP="000A3B4E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0A3B4E">
        <w:rPr>
          <w:i/>
          <w:iCs/>
          <w:sz w:val="24"/>
          <w:szCs w:val="22"/>
        </w:rPr>
        <w:t>„Otwarcie ofert nastąpi w dniu: 2022-0</w:t>
      </w:r>
      <w:r w:rsidR="009B7FF0">
        <w:rPr>
          <w:i/>
          <w:iCs/>
          <w:sz w:val="24"/>
          <w:szCs w:val="22"/>
        </w:rPr>
        <w:t>8</w:t>
      </w:r>
      <w:r w:rsidRPr="000A3B4E">
        <w:rPr>
          <w:i/>
          <w:iCs/>
          <w:sz w:val="24"/>
          <w:szCs w:val="22"/>
        </w:rPr>
        <w:t>-04 o godz. 09:00, za pośrednictwem Platformy, poprzez ich odszyfrowanie, które jest jednoznaczne z ich upublicznieniem”</w:t>
      </w:r>
    </w:p>
    <w:p w:rsidR="000A3B4E" w:rsidRPr="000A3B4E" w:rsidRDefault="000A3B4E" w:rsidP="000A3B4E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0A3B4E">
        <w:rPr>
          <w:sz w:val="24"/>
          <w:szCs w:val="22"/>
        </w:rPr>
        <w:t>zastępuje się treścią:</w:t>
      </w:r>
    </w:p>
    <w:p w:rsidR="000A3B4E" w:rsidRPr="000A3B4E" w:rsidRDefault="000A3B4E" w:rsidP="000A3B4E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0A3B4E">
        <w:rPr>
          <w:i/>
          <w:iCs/>
          <w:sz w:val="24"/>
          <w:szCs w:val="22"/>
        </w:rPr>
        <w:t xml:space="preserve">„Otwarcie ofert nastąpi w dniu: </w:t>
      </w:r>
      <w:r w:rsidRPr="000A3B4E">
        <w:rPr>
          <w:b/>
          <w:bCs/>
          <w:i/>
          <w:iCs/>
          <w:sz w:val="24"/>
          <w:szCs w:val="22"/>
        </w:rPr>
        <w:t>2022-0</w:t>
      </w:r>
      <w:r w:rsidR="009B7FF0">
        <w:rPr>
          <w:b/>
          <w:bCs/>
          <w:i/>
          <w:iCs/>
          <w:sz w:val="24"/>
          <w:szCs w:val="22"/>
        </w:rPr>
        <w:t>8</w:t>
      </w:r>
      <w:r w:rsidRPr="000A3B4E">
        <w:rPr>
          <w:b/>
          <w:bCs/>
          <w:i/>
          <w:iCs/>
          <w:sz w:val="24"/>
          <w:szCs w:val="22"/>
        </w:rPr>
        <w:t>-0</w:t>
      </w:r>
      <w:r w:rsidR="009B7FF0">
        <w:rPr>
          <w:b/>
          <w:bCs/>
          <w:i/>
          <w:iCs/>
          <w:sz w:val="24"/>
          <w:szCs w:val="22"/>
        </w:rPr>
        <w:t>8</w:t>
      </w:r>
      <w:r w:rsidRPr="000A3B4E">
        <w:rPr>
          <w:b/>
          <w:bCs/>
          <w:i/>
          <w:iCs/>
          <w:sz w:val="24"/>
          <w:szCs w:val="22"/>
        </w:rPr>
        <w:t xml:space="preserve"> o godz. 09:00</w:t>
      </w:r>
      <w:r w:rsidRPr="000A3B4E">
        <w:rPr>
          <w:i/>
          <w:iCs/>
          <w:sz w:val="24"/>
          <w:szCs w:val="22"/>
        </w:rPr>
        <w:t>, za pośrednictwem Platformy, poprzez ich odszyfrowanie, które jest jednoznaczne z ich upublicznieniem”</w:t>
      </w:r>
    </w:p>
    <w:p w:rsidR="00F31468" w:rsidRPr="00F31468" w:rsidRDefault="00F31468" w:rsidP="00F31468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</w:p>
    <w:p w:rsidR="000A3B4E" w:rsidRDefault="000A3B4E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631724" w:rsidRPr="00046AC8" w:rsidRDefault="00631724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  <w:bookmarkStart w:id="3" w:name="_GoBack"/>
      <w:bookmarkEnd w:id="3"/>
    </w:p>
    <w:sectPr w:rsidR="00631724" w:rsidRPr="0004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74" w:rsidRDefault="003C0774">
      <w:r>
        <w:separator/>
      </w:r>
    </w:p>
  </w:endnote>
  <w:endnote w:type="continuationSeparator" w:id="0">
    <w:p w:rsidR="003C0774" w:rsidRDefault="003C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74" w:rsidRDefault="003C0774">
      <w:r>
        <w:separator/>
      </w:r>
    </w:p>
  </w:footnote>
  <w:footnote w:type="continuationSeparator" w:id="0">
    <w:p w:rsidR="003C0774" w:rsidRDefault="003C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A6F"/>
    <w:multiLevelType w:val="hybridMultilevel"/>
    <w:tmpl w:val="A5D09C5A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49F"/>
    <w:multiLevelType w:val="hybridMultilevel"/>
    <w:tmpl w:val="B75E37EE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6FF8"/>
    <w:multiLevelType w:val="hybridMultilevel"/>
    <w:tmpl w:val="39606746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22F5"/>
    <w:multiLevelType w:val="hybridMultilevel"/>
    <w:tmpl w:val="90102E68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32A3"/>
    <w:multiLevelType w:val="hybridMultilevel"/>
    <w:tmpl w:val="5DE81300"/>
    <w:lvl w:ilvl="0" w:tplc="68F2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4"/>
    <w:rsid w:val="00046AC8"/>
    <w:rsid w:val="00057D02"/>
    <w:rsid w:val="000613E0"/>
    <w:rsid w:val="00073EDD"/>
    <w:rsid w:val="000A3B4E"/>
    <w:rsid w:val="0016708E"/>
    <w:rsid w:val="001A571A"/>
    <w:rsid w:val="002B1C74"/>
    <w:rsid w:val="003040B2"/>
    <w:rsid w:val="00323901"/>
    <w:rsid w:val="00330118"/>
    <w:rsid w:val="00332DAB"/>
    <w:rsid w:val="00376916"/>
    <w:rsid w:val="00384EFD"/>
    <w:rsid w:val="003C0774"/>
    <w:rsid w:val="003E0A86"/>
    <w:rsid w:val="003E4912"/>
    <w:rsid w:val="003F070A"/>
    <w:rsid w:val="00401A01"/>
    <w:rsid w:val="004222DA"/>
    <w:rsid w:val="00460DC4"/>
    <w:rsid w:val="0047718B"/>
    <w:rsid w:val="004C76FE"/>
    <w:rsid w:val="005079A4"/>
    <w:rsid w:val="0055546F"/>
    <w:rsid w:val="00591976"/>
    <w:rsid w:val="00631724"/>
    <w:rsid w:val="00683F13"/>
    <w:rsid w:val="006B7C0E"/>
    <w:rsid w:val="006C7B2F"/>
    <w:rsid w:val="006D4AE5"/>
    <w:rsid w:val="006E6035"/>
    <w:rsid w:val="006F432D"/>
    <w:rsid w:val="00722E73"/>
    <w:rsid w:val="00807F99"/>
    <w:rsid w:val="008272CC"/>
    <w:rsid w:val="00854803"/>
    <w:rsid w:val="0087224A"/>
    <w:rsid w:val="008746F9"/>
    <w:rsid w:val="00880832"/>
    <w:rsid w:val="009149C3"/>
    <w:rsid w:val="00942C3F"/>
    <w:rsid w:val="0095237E"/>
    <w:rsid w:val="00953AA1"/>
    <w:rsid w:val="0095511F"/>
    <w:rsid w:val="0095641D"/>
    <w:rsid w:val="00962C31"/>
    <w:rsid w:val="009B7FF0"/>
    <w:rsid w:val="009D007E"/>
    <w:rsid w:val="009D169F"/>
    <w:rsid w:val="00A8409A"/>
    <w:rsid w:val="00A93979"/>
    <w:rsid w:val="00B361A9"/>
    <w:rsid w:val="00BA0784"/>
    <w:rsid w:val="00C152AE"/>
    <w:rsid w:val="00C21F9A"/>
    <w:rsid w:val="00C542B4"/>
    <w:rsid w:val="00CD3CEC"/>
    <w:rsid w:val="00D1574A"/>
    <w:rsid w:val="00D248D2"/>
    <w:rsid w:val="00D51E19"/>
    <w:rsid w:val="00D71B34"/>
    <w:rsid w:val="00D8692E"/>
    <w:rsid w:val="00DC284C"/>
    <w:rsid w:val="00DF3989"/>
    <w:rsid w:val="00E02559"/>
    <w:rsid w:val="00E23FF2"/>
    <w:rsid w:val="00E74582"/>
    <w:rsid w:val="00E92626"/>
    <w:rsid w:val="00EA2F18"/>
    <w:rsid w:val="00EF1037"/>
    <w:rsid w:val="00F16162"/>
    <w:rsid w:val="00F31468"/>
    <w:rsid w:val="00F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2947FB"/>
  <w15:chartTrackingRefBased/>
  <w15:docId w15:val="{580B826E-354A-471C-8A38-26963299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C31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A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187</TotalTime>
  <Pages>2</Pages>
  <Words>284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decker</cp:lastModifiedBy>
  <cp:revision>29</cp:revision>
  <cp:lastPrinted>2001-02-10T18:08:00Z</cp:lastPrinted>
  <dcterms:created xsi:type="dcterms:W3CDTF">2021-02-10T10:01:00Z</dcterms:created>
  <dcterms:modified xsi:type="dcterms:W3CDTF">2022-08-01T12:49:00Z</dcterms:modified>
</cp:coreProperties>
</file>