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BB5B3A" w:rsidRPr="00D97FC6" w14:paraId="61F46B0A" w14:textId="77777777" w:rsidTr="00494A9C">
        <w:trPr>
          <w:trHeight w:val="75"/>
        </w:trPr>
        <w:tc>
          <w:tcPr>
            <w:tcW w:w="2055" w:type="dxa"/>
            <w:shd w:val="clear" w:color="auto" w:fill="auto"/>
          </w:tcPr>
          <w:p w14:paraId="798D68CC" w14:textId="77777777" w:rsidR="00BB5B3A" w:rsidRDefault="00BB5B3A" w:rsidP="00494A9C">
            <w:pPr>
              <w:snapToGrid w:val="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noProof/>
                <w:sz w:val="4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61784398" wp14:editId="5DC5FEE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34290</wp:posOffset>
                  </wp:positionV>
                  <wp:extent cx="1120140" cy="838200"/>
                  <wp:effectExtent l="0" t="0" r="0" b="0"/>
                  <wp:wrapNone/>
                  <wp:docPr id="159820962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auto"/>
          </w:tcPr>
          <w:p w14:paraId="40FA49D4" w14:textId="77777777" w:rsidR="00BB5B3A" w:rsidRDefault="00BB5B3A" w:rsidP="00494A9C">
            <w:pPr>
              <w:snapToGrid w:val="0"/>
              <w:rPr>
                <w:rFonts w:ascii="Arial" w:hAnsi="Arial"/>
                <w:sz w:val="4"/>
              </w:rPr>
            </w:pPr>
          </w:p>
          <w:p w14:paraId="5CEF1D42" w14:textId="77777777" w:rsidR="00BB5B3A" w:rsidRDefault="00BB5B3A" w:rsidP="00494A9C">
            <w:pPr>
              <w:rPr>
                <w:rFonts w:ascii="Arial" w:hAnsi="Arial"/>
                <w:spacing w:val="-20"/>
                <w:sz w:val="12"/>
              </w:rPr>
            </w:pPr>
          </w:p>
          <w:p w14:paraId="5C42659C" w14:textId="77777777" w:rsidR="00BB5B3A" w:rsidRPr="0097067B" w:rsidRDefault="00BB5B3A" w:rsidP="00494A9C">
            <w:pPr>
              <w:rPr>
                <w:rFonts w:ascii="Arial" w:hAnsi="Arial"/>
                <w:spacing w:val="-20"/>
                <w:sz w:val="36"/>
                <w:lang w:val="pl-PL"/>
              </w:rPr>
            </w:pPr>
            <w:r w:rsidRPr="0097067B">
              <w:rPr>
                <w:rFonts w:ascii="Arial" w:hAnsi="Arial"/>
                <w:spacing w:val="-20"/>
                <w:sz w:val="36"/>
                <w:lang w:val="pl-PL"/>
              </w:rPr>
              <w:t>ZAKŁAD  GOSPODARKI  KOMUNALNEJ  SP. Z O.O.</w:t>
            </w:r>
          </w:p>
          <w:p w14:paraId="7A40FC71" w14:textId="77777777" w:rsidR="00BB5B3A" w:rsidRPr="0097067B" w:rsidRDefault="00BB5B3A" w:rsidP="00494A9C">
            <w:pPr>
              <w:rPr>
                <w:rFonts w:ascii="Arial" w:hAnsi="Arial"/>
                <w:spacing w:val="-20"/>
                <w:sz w:val="4"/>
                <w:lang w:val="pl-PL"/>
              </w:rPr>
            </w:pPr>
          </w:p>
          <w:p w14:paraId="2A217509" w14:textId="77777777" w:rsidR="00BB5B3A" w:rsidRPr="0097067B" w:rsidRDefault="00BB5B3A" w:rsidP="00494A9C">
            <w:pPr>
              <w:jc w:val="center"/>
              <w:rPr>
                <w:rFonts w:ascii="Arial" w:hAnsi="Arial"/>
                <w:sz w:val="24"/>
                <w:lang w:val="pl-PL"/>
              </w:rPr>
            </w:pPr>
            <w:r w:rsidRPr="0097067B">
              <w:rPr>
                <w:rFonts w:ascii="Arial" w:hAnsi="Arial"/>
                <w:sz w:val="24"/>
                <w:lang w:val="pl-PL"/>
              </w:rPr>
              <w:t>55-080 KĄTY WROCŁAWSKIE    UL. 1-GO MAJA 26 B</w:t>
            </w:r>
          </w:p>
          <w:p w14:paraId="6093A904" w14:textId="77777777" w:rsidR="00BB5B3A" w:rsidRPr="0097067B" w:rsidRDefault="00BB5B3A" w:rsidP="00494A9C">
            <w:pPr>
              <w:jc w:val="center"/>
              <w:rPr>
                <w:rFonts w:ascii="Arial" w:hAnsi="Arial"/>
                <w:sz w:val="4"/>
                <w:lang w:val="pl-PL"/>
              </w:rPr>
            </w:pPr>
          </w:p>
          <w:p w14:paraId="1BC7FAFD" w14:textId="77777777" w:rsidR="00BB5B3A" w:rsidRDefault="00BB5B3A" w:rsidP="00517FF1">
            <w:pPr>
              <w:pStyle w:val="Nagwek1"/>
              <w:numPr>
                <w:ilvl w:val="0"/>
                <w:numId w:val="0"/>
              </w:numPr>
              <w:jc w:val="left"/>
              <w:rPr>
                <w:color w:val="0000FF"/>
                <w:sz w:val="22"/>
                <w:u w:val="single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TEL. (71) 3-166-167,  3-166-168, FAX  (71)  3-166-512  </w:t>
            </w:r>
            <w:r>
              <w:rPr>
                <w:color w:val="0000FF"/>
                <w:sz w:val="22"/>
                <w:u w:val="single"/>
                <w:lang w:val="en-US"/>
              </w:rPr>
              <w:t>www.zgk-katy.pl</w:t>
            </w:r>
          </w:p>
        </w:tc>
      </w:tr>
    </w:tbl>
    <w:p w14:paraId="78BB4222" w14:textId="77777777" w:rsidR="00BB5B3A" w:rsidRPr="00D97FC6" w:rsidRDefault="00BB5B3A" w:rsidP="00BB5B3A">
      <w:pPr>
        <w:pBdr>
          <w:bottom w:val="single" w:sz="8" w:space="1" w:color="000000"/>
        </w:pBdr>
      </w:pPr>
    </w:p>
    <w:p w14:paraId="0BDD4C38" w14:textId="77777777" w:rsidR="00AB1673" w:rsidRPr="00FD6C71" w:rsidRDefault="00AB1673" w:rsidP="00AB1673">
      <w:pPr>
        <w:rPr>
          <w:b/>
          <w:bCs/>
          <w:sz w:val="24"/>
          <w:szCs w:val="24"/>
          <w:u w:val="single"/>
          <w:lang w:val="pl-PL"/>
        </w:rPr>
      </w:pPr>
    </w:p>
    <w:p w14:paraId="42E51AF2" w14:textId="766BADAD" w:rsidR="00BB5B3A" w:rsidRPr="0097067B" w:rsidRDefault="00AB1673" w:rsidP="00AB1673">
      <w:pPr>
        <w:spacing w:before="40"/>
        <w:rPr>
          <w:rFonts w:ascii="Calibri" w:eastAsia="Calibri" w:hAnsi="Calibri" w:cs="Calibri"/>
          <w:lang w:val="pl-PL"/>
        </w:rPr>
      </w:pPr>
      <w:r w:rsidRPr="002C14B8">
        <w:rPr>
          <w:b/>
          <w:bCs/>
          <w:lang w:val="pl-PL"/>
        </w:rPr>
        <w:t>Znak sprawy: ZGK/ZAP/07/2024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                    </w:t>
      </w:r>
      <w:r w:rsidRPr="0097067B">
        <w:rPr>
          <w:rFonts w:ascii="Calibri" w:eastAsia="Calibri" w:hAnsi="Calibri" w:cs="Calibri"/>
          <w:color w:val="000000"/>
          <w:lang w:val="pl-PL"/>
        </w:rPr>
        <w:t>Kąty Wrocławskie</w:t>
      </w:r>
      <w:r w:rsidRPr="0097067B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lang w:val="pl-PL"/>
        </w:rPr>
        <w:t>07</w:t>
      </w:r>
      <w:r w:rsidRPr="0097067B">
        <w:rPr>
          <w:rFonts w:ascii="Calibri" w:eastAsia="Calibri" w:hAnsi="Calibri" w:cs="Calibri"/>
          <w:lang w:val="pl-PL"/>
        </w:rPr>
        <w:t>.0</w:t>
      </w:r>
      <w:r>
        <w:rPr>
          <w:rFonts w:ascii="Calibri" w:eastAsia="Calibri" w:hAnsi="Calibri" w:cs="Calibri"/>
          <w:lang w:val="pl-PL"/>
        </w:rPr>
        <w:t>5</w:t>
      </w:r>
      <w:r w:rsidRPr="0097067B">
        <w:rPr>
          <w:rFonts w:ascii="Calibri" w:eastAsia="Calibri" w:hAnsi="Calibri" w:cs="Calibri"/>
          <w:lang w:val="pl-PL"/>
        </w:rPr>
        <w:t>.202</w:t>
      </w:r>
      <w:r>
        <w:rPr>
          <w:rFonts w:ascii="Calibri" w:eastAsia="Calibri" w:hAnsi="Calibri" w:cs="Calibri"/>
          <w:lang w:val="pl-PL"/>
        </w:rPr>
        <w:t>4</w:t>
      </w:r>
      <w:r w:rsidRPr="0097067B">
        <w:rPr>
          <w:rFonts w:ascii="Calibri" w:eastAsia="Calibri" w:hAnsi="Calibri" w:cs="Calibri"/>
          <w:lang w:val="pl-PL"/>
        </w:rPr>
        <w:t>r.</w:t>
      </w:r>
    </w:p>
    <w:p w14:paraId="6DD908F9" w14:textId="77777777" w:rsidR="00BB5B3A" w:rsidRDefault="00BB5B3A" w:rsidP="00BB5B3A">
      <w:pPr>
        <w:rPr>
          <w:b/>
          <w:bCs/>
          <w:sz w:val="24"/>
          <w:szCs w:val="24"/>
          <w:u w:val="single"/>
          <w:lang w:val="pl-PL"/>
        </w:rPr>
      </w:pPr>
    </w:p>
    <w:p w14:paraId="3A3A2029" w14:textId="77777777" w:rsidR="00BB5B3A" w:rsidRPr="00D62C2B" w:rsidRDefault="00BB5B3A" w:rsidP="00BB5B3A">
      <w:pPr>
        <w:jc w:val="center"/>
        <w:rPr>
          <w:b/>
          <w:bCs/>
          <w:sz w:val="24"/>
          <w:szCs w:val="24"/>
          <w:lang w:val="pl-PL"/>
        </w:rPr>
      </w:pPr>
      <w:r w:rsidRPr="00D62C2B">
        <w:rPr>
          <w:b/>
          <w:bCs/>
          <w:sz w:val="24"/>
          <w:szCs w:val="24"/>
          <w:lang w:val="pl-PL"/>
        </w:rPr>
        <w:t>ZAPYTANIE OFERTOWE DO ZADANIA:</w:t>
      </w:r>
    </w:p>
    <w:p w14:paraId="5E64EC98" w14:textId="74A9B40F" w:rsidR="00BB5B3A" w:rsidRDefault="00DC10B4" w:rsidP="00BB5B3A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„</w:t>
      </w:r>
      <w:r w:rsidRPr="00DC10B4">
        <w:rPr>
          <w:b/>
          <w:bCs/>
          <w:sz w:val="24"/>
          <w:szCs w:val="24"/>
          <w:lang w:val="pl-PL"/>
        </w:rPr>
        <w:t>Wykonanie ekspertyzy technicznej wieży na Stacji Uzdatniana Wody Kąty Wrocławskie zlokalizowanej przy ul. Popiełuszki 3 w Kątach Wrocławskich</w:t>
      </w:r>
      <w:r>
        <w:rPr>
          <w:b/>
          <w:bCs/>
          <w:sz w:val="24"/>
          <w:szCs w:val="24"/>
          <w:lang w:val="pl-PL"/>
        </w:rPr>
        <w:t>”</w:t>
      </w:r>
    </w:p>
    <w:p w14:paraId="46AFDA90" w14:textId="77777777" w:rsidR="00DC10B4" w:rsidRDefault="00DC10B4" w:rsidP="00BB5B3A">
      <w:pPr>
        <w:jc w:val="center"/>
        <w:rPr>
          <w:b/>
          <w:bCs/>
          <w:sz w:val="24"/>
          <w:szCs w:val="24"/>
          <w:lang w:val="pl-PL"/>
        </w:rPr>
      </w:pPr>
    </w:p>
    <w:p w14:paraId="0B407D1D" w14:textId="77777777" w:rsidR="00DC10B4" w:rsidRDefault="00DC10B4" w:rsidP="00BB5B3A">
      <w:pPr>
        <w:jc w:val="center"/>
        <w:rPr>
          <w:b/>
          <w:bCs/>
          <w:sz w:val="24"/>
          <w:szCs w:val="24"/>
          <w:lang w:val="pl-PL"/>
        </w:rPr>
      </w:pPr>
    </w:p>
    <w:p w14:paraId="60D57602" w14:textId="7969810E" w:rsidR="00BB5B3A" w:rsidRPr="00507CA6" w:rsidRDefault="00BB5B3A" w:rsidP="00BB5B3A">
      <w:pPr>
        <w:jc w:val="both"/>
        <w:rPr>
          <w:sz w:val="24"/>
          <w:szCs w:val="24"/>
          <w:lang w:val="pl-PL"/>
        </w:rPr>
      </w:pPr>
      <w:r w:rsidRPr="00507CA6">
        <w:rPr>
          <w:sz w:val="24"/>
          <w:szCs w:val="24"/>
          <w:lang w:val="pl-PL"/>
        </w:rPr>
        <w:t xml:space="preserve">W związku z przygotowaniem postępowania </w:t>
      </w:r>
      <w:r>
        <w:rPr>
          <w:sz w:val="24"/>
          <w:szCs w:val="24"/>
          <w:lang w:val="pl-PL"/>
        </w:rPr>
        <w:t>dotyczącego stanu oceny stanu technicznego wieży znajdującej się na</w:t>
      </w:r>
      <w:r w:rsidRPr="00507CA6">
        <w:rPr>
          <w:sz w:val="24"/>
          <w:szCs w:val="24"/>
          <w:lang w:val="pl-PL"/>
        </w:rPr>
        <w:t xml:space="preserve"> S</w:t>
      </w:r>
      <w:r>
        <w:rPr>
          <w:sz w:val="24"/>
          <w:szCs w:val="24"/>
          <w:lang w:val="pl-PL"/>
        </w:rPr>
        <w:t xml:space="preserve">tacji  </w:t>
      </w:r>
      <w:r w:rsidRPr="00507CA6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zdatniania </w:t>
      </w:r>
      <w:r w:rsidRPr="00507CA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>ody (SUW)</w:t>
      </w:r>
      <w:r w:rsidRPr="00507CA6">
        <w:rPr>
          <w:sz w:val="24"/>
          <w:szCs w:val="24"/>
          <w:lang w:val="pl-PL"/>
        </w:rPr>
        <w:t xml:space="preserve"> Kąty Wrocławskie</w:t>
      </w:r>
      <w:r w:rsidR="00AB1673">
        <w:rPr>
          <w:sz w:val="24"/>
          <w:szCs w:val="24"/>
          <w:lang w:val="pl-PL"/>
        </w:rPr>
        <w:t>,</w:t>
      </w:r>
      <w:r w:rsidRPr="00507CA6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ZGK Sp. z o.o. </w:t>
      </w:r>
      <w:r w:rsidRPr="00507CA6">
        <w:rPr>
          <w:sz w:val="24"/>
          <w:szCs w:val="24"/>
          <w:lang w:val="pl-PL"/>
        </w:rPr>
        <w:t>zaprasza do złożenia ofert cenowych na w/w zadani</w:t>
      </w:r>
      <w:r>
        <w:rPr>
          <w:sz w:val="24"/>
          <w:szCs w:val="24"/>
          <w:lang w:val="pl-PL"/>
        </w:rPr>
        <w:t>e</w:t>
      </w:r>
      <w:r w:rsidR="00AB1673">
        <w:rPr>
          <w:sz w:val="24"/>
          <w:szCs w:val="24"/>
          <w:lang w:val="pl-PL"/>
        </w:rPr>
        <w:t>.</w:t>
      </w:r>
    </w:p>
    <w:p w14:paraId="781D0F0D" w14:textId="77777777" w:rsidR="00BB5B3A" w:rsidRPr="00507CA6" w:rsidRDefault="00BB5B3A" w:rsidP="00BB5B3A">
      <w:pPr>
        <w:rPr>
          <w:sz w:val="24"/>
          <w:szCs w:val="24"/>
          <w:u w:val="single"/>
          <w:lang w:val="pl-PL"/>
        </w:rPr>
      </w:pPr>
    </w:p>
    <w:p w14:paraId="0DD76E3F" w14:textId="77777777" w:rsidR="00BB5B3A" w:rsidRPr="00D62C2B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D62C2B">
        <w:rPr>
          <w:b/>
          <w:bCs/>
          <w:i/>
          <w:iCs/>
          <w:sz w:val="24"/>
          <w:szCs w:val="24"/>
          <w:u w:val="single"/>
          <w:lang w:val="pl-PL"/>
        </w:rPr>
        <w:t xml:space="preserve">Zakres </w:t>
      </w:r>
      <w:r>
        <w:rPr>
          <w:b/>
          <w:bCs/>
          <w:i/>
          <w:iCs/>
          <w:sz w:val="24"/>
          <w:szCs w:val="24"/>
          <w:u w:val="single"/>
          <w:lang w:val="pl-PL"/>
        </w:rPr>
        <w:t>zadania:</w:t>
      </w:r>
    </w:p>
    <w:p w14:paraId="1CAD1891" w14:textId="77777777" w:rsidR="00BB5B3A" w:rsidRPr="00915ECE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915ECE">
        <w:rPr>
          <w:i/>
          <w:iCs/>
          <w:sz w:val="24"/>
          <w:szCs w:val="24"/>
          <w:lang w:val="pl-PL"/>
        </w:rPr>
        <w:t xml:space="preserve">Przygotowanie ekspertyzy technicznej wieży znajdującej się na SUW Kąty Wrocławskie </w:t>
      </w:r>
    </w:p>
    <w:p w14:paraId="37943690" w14:textId="77777777" w:rsidR="00BB5B3A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p w14:paraId="4BFDFB84" w14:textId="77777777" w:rsidR="00BB5B3A" w:rsidRPr="00C746F2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C746F2">
        <w:rPr>
          <w:b/>
          <w:bCs/>
          <w:i/>
          <w:iCs/>
          <w:sz w:val="24"/>
          <w:szCs w:val="24"/>
          <w:u w:val="single"/>
          <w:lang w:val="pl-PL"/>
        </w:rPr>
        <w:t xml:space="preserve">Specyfika obiektu: </w:t>
      </w:r>
    </w:p>
    <w:p w14:paraId="424E0EC5" w14:textId="419A9F32" w:rsidR="00BB5B3A" w:rsidRPr="00561A83" w:rsidRDefault="00BB5B3A" w:rsidP="00561A83">
      <w:pPr>
        <w:pStyle w:val="NormalnyWeb"/>
        <w:jc w:val="both"/>
        <w:rPr>
          <w:rFonts w:asciiTheme="minorHAnsi" w:hAnsiTheme="minorHAnsi" w:cstheme="minorHAnsi"/>
        </w:rPr>
      </w:pPr>
      <w:r w:rsidRPr="00915ECE">
        <w:rPr>
          <w:rFonts w:asciiTheme="minorHAnsi" w:hAnsiTheme="minorHAnsi" w:cstheme="minorHAnsi"/>
        </w:rPr>
        <w:t>Przedmiotem ekspertyzy jest</w:t>
      </w:r>
      <w:r w:rsidRPr="00C746F2">
        <w:rPr>
          <w:rFonts w:asciiTheme="minorHAnsi" w:hAnsiTheme="minorHAnsi" w:cstheme="minorHAnsi"/>
          <w:i/>
          <w:iCs/>
        </w:rPr>
        <w:t xml:space="preserve"> </w:t>
      </w:r>
      <w:r w:rsidRPr="00C746F2">
        <w:rPr>
          <w:rFonts w:asciiTheme="minorHAnsi" w:hAnsiTheme="minorHAnsi" w:cstheme="minorHAnsi"/>
        </w:rPr>
        <w:t>wieża ciśnień, wybudowana ok. 1934 roku. Kiedyś w trzonie wieży mieściła się przepompownia i stacja uzdatniania wody. Wieżę wyłączono z użytku ok. 1960 r. Konstrukcja wieży oparta jest na 6 żelbetowych słupach posadowio</w:t>
      </w:r>
      <w:r>
        <w:rPr>
          <w:rFonts w:asciiTheme="minorHAnsi" w:hAnsiTheme="minorHAnsi" w:cstheme="minorHAnsi"/>
        </w:rPr>
        <w:t xml:space="preserve">nych na planie </w:t>
      </w:r>
      <w:r>
        <w:rPr>
          <w:rFonts w:asciiTheme="minorHAnsi" w:hAnsiTheme="minorHAnsi" w:cstheme="minorHAnsi"/>
        </w:rPr>
        <w:br/>
        <w:t>6-kąta foremnego</w:t>
      </w:r>
      <w:r w:rsidRPr="00C746F2">
        <w:rPr>
          <w:rFonts w:asciiTheme="minorHAnsi" w:hAnsiTheme="minorHAnsi" w:cstheme="minorHAnsi"/>
        </w:rPr>
        <w:t>. Wysokość wieży to ok. 30 m.</w:t>
      </w:r>
      <w:r>
        <w:rPr>
          <w:rFonts w:asciiTheme="minorHAnsi" w:hAnsiTheme="minorHAnsi" w:cstheme="minorHAnsi"/>
        </w:rPr>
        <w:t xml:space="preserve"> Aktualnie wieża służy głównie jako maszt telekomunikacyjny.</w:t>
      </w:r>
    </w:p>
    <w:p w14:paraId="47996359" w14:textId="77777777" w:rsidR="00BB5B3A" w:rsidRPr="00507CA6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507CA6">
        <w:rPr>
          <w:b/>
          <w:bCs/>
          <w:i/>
          <w:iCs/>
          <w:sz w:val="24"/>
          <w:szCs w:val="24"/>
          <w:u w:val="single"/>
          <w:lang w:val="pl-PL"/>
        </w:rPr>
        <w:t>Termin realizacji zadania:</w:t>
      </w:r>
    </w:p>
    <w:p w14:paraId="6285279E" w14:textId="77777777" w:rsidR="00BB5B3A" w:rsidRPr="00507CA6" w:rsidRDefault="00BB5B3A" w:rsidP="00BB5B3A">
      <w:pPr>
        <w:rPr>
          <w:i/>
          <w:iCs/>
          <w:sz w:val="24"/>
          <w:szCs w:val="24"/>
          <w:lang w:val="pl-PL"/>
        </w:rPr>
      </w:pPr>
      <w:bookmarkStart w:id="0" w:name="_Hlk165975320"/>
      <w:r w:rsidRPr="00507CA6">
        <w:rPr>
          <w:i/>
          <w:iCs/>
          <w:sz w:val="24"/>
          <w:szCs w:val="24"/>
          <w:lang w:val="pl-PL"/>
        </w:rPr>
        <w:t>03.06.20</w:t>
      </w:r>
      <w:r>
        <w:rPr>
          <w:i/>
          <w:iCs/>
          <w:sz w:val="24"/>
          <w:szCs w:val="24"/>
          <w:lang w:val="pl-PL"/>
        </w:rPr>
        <w:t>24 r.</w:t>
      </w:r>
      <w:r w:rsidRPr="00507CA6">
        <w:rPr>
          <w:i/>
          <w:iCs/>
          <w:sz w:val="24"/>
          <w:szCs w:val="24"/>
          <w:lang w:val="pl-PL"/>
        </w:rPr>
        <w:t xml:space="preserve"> – 31.</w:t>
      </w:r>
      <w:r>
        <w:rPr>
          <w:i/>
          <w:iCs/>
          <w:sz w:val="24"/>
          <w:szCs w:val="24"/>
          <w:lang w:val="pl-PL"/>
        </w:rPr>
        <w:t>12.</w:t>
      </w:r>
      <w:r w:rsidRPr="00507CA6">
        <w:rPr>
          <w:i/>
          <w:iCs/>
          <w:sz w:val="24"/>
          <w:szCs w:val="24"/>
          <w:lang w:val="pl-PL"/>
        </w:rPr>
        <w:t>2024</w:t>
      </w:r>
      <w:r>
        <w:rPr>
          <w:i/>
          <w:iCs/>
          <w:sz w:val="24"/>
          <w:szCs w:val="24"/>
          <w:lang w:val="pl-PL"/>
        </w:rPr>
        <w:t xml:space="preserve"> </w:t>
      </w:r>
      <w:r w:rsidRPr="00507CA6">
        <w:rPr>
          <w:i/>
          <w:iCs/>
          <w:sz w:val="24"/>
          <w:szCs w:val="24"/>
          <w:lang w:val="pl-PL"/>
        </w:rPr>
        <w:t xml:space="preserve">r. </w:t>
      </w:r>
    </w:p>
    <w:bookmarkEnd w:id="0"/>
    <w:p w14:paraId="294DD3E2" w14:textId="77777777" w:rsidR="00BB5B3A" w:rsidRDefault="00BB5B3A" w:rsidP="00BB5B3A">
      <w:pPr>
        <w:rPr>
          <w:b/>
          <w:bCs/>
          <w:sz w:val="24"/>
          <w:szCs w:val="24"/>
          <w:u w:val="single"/>
          <w:lang w:val="pl-PL"/>
        </w:rPr>
      </w:pPr>
    </w:p>
    <w:p w14:paraId="366F40AD" w14:textId="53D88474" w:rsidR="00BB5B3A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  <w:r>
        <w:rPr>
          <w:b/>
          <w:bCs/>
          <w:i/>
          <w:iCs/>
          <w:sz w:val="24"/>
          <w:szCs w:val="24"/>
          <w:u w:val="single"/>
          <w:lang w:val="pl-PL"/>
        </w:rPr>
        <w:t>Szczegółowy z</w:t>
      </w:r>
      <w:r w:rsidRPr="00D62C2B">
        <w:rPr>
          <w:b/>
          <w:bCs/>
          <w:i/>
          <w:iCs/>
          <w:sz w:val="24"/>
          <w:szCs w:val="24"/>
          <w:u w:val="single"/>
          <w:lang w:val="pl-PL"/>
        </w:rPr>
        <w:t xml:space="preserve">akres </w:t>
      </w:r>
      <w:r>
        <w:rPr>
          <w:b/>
          <w:bCs/>
          <w:i/>
          <w:iCs/>
          <w:sz w:val="24"/>
          <w:szCs w:val="24"/>
          <w:u w:val="single"/>
          <w:lang w:val="pl-PL"/>
        </w:rPr>
        <w:t>opracowania powinien zawierać</w:t>
      </w:r>
      <w:r w:rsidRPr="00D62C2B">
        <w:rPr>
          <w:b/>
          <w:bCs/>
          <w:i/>
          <w:iCs/>
          <w:sz w:val="24"/>
          <w:szCs w:val="24"/>
          <w:u w:val="single"/>
          <w:lang w:val="pl-PL"/>
        </w:rPr>
        <w:t>:</w:t>
      </w:r>
    </w:p>
    <w:p w14:paraId="651109D5" w14:textId="77777777" w:rsidR="00BB5B3A" w:rsidRPr="00E5344E" w:rsidRDefault="00BB5B3A" w:rsidP="00BB5B3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pl-PL" w:eastAsia="pl-PL"/>
        </w:rPr>
      </w:pPr>
      <w:r w:rsidRPr="00E5344E">
        <w:rPr>
          <w:rFonts w:eastAsia="Times New Roman" w:cstheme="minorHAnsi"/>
          <w:sz w:val="24"/>
          <w:szCs w:val="24"/>
          <w:lang w:val="pl-PL" w:eastAsia="pl-PL"/>
        </w:rPr>
        <w:t>Opis wieży i jej przeznaczenia</w:t>
      </w:r>
    </w:p>
    <w:p w14:paraId="59B31A2D" w14:textId="77777777" w:rsidR="00BB5B3A" w:rsidRPr="00E5344E" w:rsidRDefault="00BB5B3A" w:rsidP="00BB5B3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pl-PL" w:eastAsia="pl-PL"/>
        </w:rPr>
      </w:pPr>
      <w:r w:rsidRPr="00E5344E">
        <w:rPr>
          <w:rFonts w:eastAsia="Times New Roman" w:cstheme="minorHAnsi"/>
          <w:sz w:val="24"/>
          <w:szCs w:val="24"/>
          <w:lang w:val="pl-PL" w:eastAsia="pl-PL"/>
        </w:rPr>
        <w:t>Opis badanych elementów i rozwiązań konstrukcyjnych obiektu, wymiary, materiały, z jakich został wykonany itp.</w:t>
      </w:r>
    </w:p>
    <w:p w14:paraId="47001C78" w14:textId="77777777" w:rsidR="00BB5B3A" w:rsidRPr="00E5344E" w:rsidRDefault="00BB5B3A" w:rsidP="00BB5B3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pl-PL" w:eastAsia="pl-PL"/>
        </w:rPr>
      </w:pPr>
      <w:r w:rsidRPr="00E5344E">
        <w:rPr>
          <w:rFonts w:eastAsia="Times New Roman" w:cstheme="minorHAnsi"/>
          <w:sz w:val="24"/>
          <w:szCs w:val="24"/>
          <w:lang w:val="pl-PL" w:eastAsia="pl-PL"/>
        </w:rPr>
        <w:t>Opis sposobu posadowienia fundamentów, konstrukcji ścian, stropów i dachu</w:t>
      </w:r>
    </w:p>
    <w:p w14:paraId="6A51058D" w14:textId="77777777" w:rsidR="00BB5B3A" w:rsidRPr="00E5344E" w:rsidRDefault="00BB5B3A" w:rsidP="00BB5B3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pl-PL" w:eastAsia="pl-PL"/>
        </w:rPr>
      </w:pPr>
      <w:r w:rsidRPr="00E5344E">
        <w:rPr>
          <w:rFonts w:eastAsia="Times New Roman" w:cstheme="minorHAnsi"/>
          <w:sz w:val="24"/>
          <w:szCs w:val="24"/>
          <w:lang w:val="pl-PL" w:eastAsia="pl-PL"/>
        </w:rPr>
        <w:t>Opis dokonanych ewentualnych odkrywek i badań</w:t>
      </w:r>
    </w:p>
    <w:p w14:paraId="414EE9E2" w14:textId="77777777" w:rsidR="00BB5B3A" w:rsidRPr="00E5344E" w:rsidRDefault="00BB5B3A" w:rsidP="00BB5B3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pl-PL" w:eastAsia="pl-PL"/>
        </w:rPr>
      </w:pPr>
      <w:r w:rsidRPr="00E5344E">
        <w:rPr>
          <w:rFonts w:eastAsia="Times New Roman" w:cstheme="minorHAnsi"/>
          <w:sz w:val="24"/>
          <w:szCs w:val="24"/>
          <w:lang w:val="pl-PL" w:eastAsia="pl-PL"/>
        </w:rPr>
        <w:t>Dokumentację rysunkową i fotograficzną badanych elementów</w:t>
      </w:r>
    </w:p>
    <w:p w14:paraId="0B6F6004" w14:textId="77777777" w:rsidR="00BB5B3A" w:rsidRPr="00E5344E" w:rsidRDefault="00BB5B3A" w:rsidP="00BB5B3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pl-PL" w:eastAsia="pl-PL"/>
        </w:rPr>
      </w:pPr>
      <w:r w:rsidRPr="00E5344E">
        <w:rPr>
          <w:rFonts w:eastAsia="Times New Roman" w:cstheme="minorHAnsi"/>
          <w:sz w:val="24"/>
          <w:szCs w:val="24"/>
          <w:lang w:val="pl-PL" w:eastAsia="pl-PL"/>
        </w:rPr>
        <w:t>Obliczenia dopuszczalnych obciążeń elementów konstrukcyjnych, takich jak fundamenty, stropy, ściany, nadproża, belki</w:t>
      </w:r>
    </w:p>
    <w:p w14:paraId="4AC335EC" w14:textId="77777777" w:rsidR="00BB5B3A" w:rsidRDefault="00BB5B3A" w:rsidP="00BB5B3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pl-PL" w:eastAsia="pl-PL"/>
        </w:rPr>
      </w:pPr>
      <w:r w:rsidRPr="00E5344E">
        <w:rPr>
          <w:rFonts w:eastAsia="Times New Roman" w:cstheme="minorHAnsi"/>
          <w:sz w:val="24"/>
          <w:szCs w:val="24"/>
          <w:lang w:val="pl-PL" w:eastAsia="pl-PL"/>
        </w:rPr>
        <w:t>Szczegółowe wnioski z oględzin, które obejmują m.in.: ocenę stanu budynku i jego przydatności do dalszego użytkowania, opis ewentualnych uszkodzeń (rysy, pęknięcia, zawilgocenia, zagrzybienia), ocenę przyczyn powstawania uszkodzeń, zalecenia dotyczące niezbędnych napraw, wzmocnień, osuszenia i zalecenia dotyczące sposobów wykonania napraw</w:t>
      </w:r>
      <w:r>
        <w:rPr>
          <w:rFonts w:eastAsia="Times New Roman" w:cstheme="minorHAnsi"/>
          <w:sz w:val="24"/>
          <w:szCs w:val="24"/>
          <w:lang w:val="pl-PL" w:eastAsia="pl-PL"/>
        </w:rPr>
        <w:t>.</w:t>
      </w:r>
    </w:p>
    <w:p w14:paraId="0306A496" w14:textId="77777777" w:rsidR="00BB5B3A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p w14:paraId="30E4B349" w14:textId="77777777" w:rsidR="00BB5B3A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p w14:paraId="50BEB21D" w14:textId="77777777" w:rsidR="00BB5B3A" w:rsidRPr="00FD6C71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>Termin składania ofert:</w:t>
      </w:r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BB5B3A" w:rsidRPr="00FD6C71" w14:paraId="745E9C55" w14:textId="77777777" w:rsidTr="00494A9C">
        <w:tc>
          <w:tcPr>
            <w:tcW w:w="2802" w:type="dxa"/>
            <w:shd w:val="clear" w:color="auto" w:fill="auto"/>
          </w:tcPr>
          <w:p w14:paraId="3EC3F507" w14:textId="77777777" w:rsidR="00BB5B3A" w:rsidRPr="00FD6C71" w:rsidRDefault="00BB5B3A" w:rsidP="00494A9C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</w:p>
          <w:p w14:paraId="7E9BD5FF" w14:textId="77777777" w:rsidR="00BB5B3A" w:rsidRPr="00FD6C71" w:rsidRDefault="00BB5B3A" w:rsidP="00494A9C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  <w:r>
              <w:rPr>
                <w:rFonts w:eastAsia="Arial" w:cstheme="minorHAnsi"/>
                <w:b/>
                <w:color w:val="FF0000"/>
                <w:lang w:val="pl-PL"/>
              </w:rPr>
              <w:t>21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>.0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5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 xml:space="preserve">.2024r. godz. 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10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>:0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0</w:t>
            </w:r>
          </w:p>
          <w:p w14:paraId="3B6D8A47" w14:textId="77777777" w:rsidR="00BB5B3A" w:rsidRPr="00FD6C71" w:rsidRDefault="00BB5B3A" w:rsidP="00494A9C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</w:p>
        </w:tc>
      </w:tr>
    </w:tbl>
    <w:p w14:paraId="6CA06136" w14:textId="77777777" w:rsidR="00BB5B3A" w:rsidRPr="00FD6C71" w:rsidRDefault="00BB5B3A" w:rsidP="00BB5B3A">
      <w:pPr>
        <w:autoSpaceDE w:val="0"/>
        <w:jc w:val="both"/>
        <w:rPr>
          <w:rFonts w:eastAsia="Arial" w:cstheme="minorHAnsi"/>
          <w:lang w:val="pl-PL"/>
        </w:rPr>
      </w:pPr>
    </w:p>
    <w:p w14:paraId="5FBE4A07" w14:textId="77777777" w:rsidR="00BB5B3A" w:rsidRPr="00FD6C71" w:rsidRDefault="00BB5B3A" w:rsidP="00BB5B3A">
      <w:pPr>
        <w:autoSpaceDE w:val="0"/>
        <w:jc w:val="both"/>
        <w:rPr>
          <w:rFonts w:eastAsia="Arial" w:cstheme="minorHAnsi"/>
          <w:b/>
          <w:lang w:val="pl-PL"/>
        </w:rPr>
      </w:pPr>
    </w:p>
    <w:p w14:paraId="222AE0A9" w14:textId="77777777" w:rsidR="00BB5B3A" w:rsidRPr="00FD6C71" w:rsidRDefault="00BB5B3A" w:rsidP="00BB5B3A">
      <w:pPr>
        <w:autoSpaceDE w:val="0"/>
        <w:jc w:val="both"/>
        <w:rPr>
          <w:rFonts w:eastAsia="Arial" w:cstheme="minorHAnsi"/>
          <w:b/>
          <w:lang w:val="pl-PL"/>
        </w:rPr>
      </w:pPr>
    </w:p>
    <w:p w14:paraId="39987CD4" w14:textId="77777777" w:rsidR="00AB1673" w:rsidRDefault="00AB1673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p w14:paraId="6A86C071" w14:textId="77777777" w:rsidR="00AB1673" w:rsidRDefault="00AB1673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p w14:paraId="61F97F5F" w14:textId="29F9ADA1" w:rsidR="00BB5B3A" w:rsidRPr="00FD6C71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>Miejsce otwarcia ofert:</w:t>
      </w:r>
    </w:p>
    <w:p w14:paraId="3B984065" w14:textId="77777777" w:rsidR="00BB5B3A" w:rsidRPr="00FD6C71" w:rsidRDefault="00BB5B3A" w:rsidP="00BB5B3A">
      <w:pPr>
        <w:autoSpaceDE w:val="0"/>
        <w:jc w:val="both"/>
        <w:rPr>
          <w:rFonts w:eastAsia="Arial" w:cstheme="minorHAnsi"/>
          <w:b/>
          <w:lang w:val="pl-PL"/>
        </w:rPr>
      </w:pPr>
    </w:p>
    <w:p w14:paraId="5AEB3736" w14:textId="77777777" w:rsidR="00BB5B3A" w:rsidRPr="00FD6C71" w:rsidRDefault="00BB5B3A" w:rsidP="00BB5B3A">
      <w:pPr>
        <w:rPr>
          <w:rFonts w:cstheme="minorHAnsi"/>
          <w:lang w:val="pl-PL"/>
        </w:rPr>
      </w:pPr>
      <w:r w:rsidRPr="00FD6C71">
        <w:rPr>
          <w:rFonts w:eastAsia="Arial" w:cstheme="minorHAnsi"/>
          <w:b/>
          <w:lang w:val="pl-PL"/>
        </w:rPr>
        <w:t xml:space="preserve">Otwarcie ofert nastąpi na Platformie zakupowej na stronie internetowej </w:t>
      </w:r>
    </w:p>
    <w:p w14:paraId="20281D6C" w14:textId="0D2A9F2E" w:rsidR="00BB5B3A" w:rsidRPr="00BE3C0C" w:rsidRDefault="00AB1673" w:rsidP="00BE3C0C">
      <w:pPr>
        <w:rPr>
          <w:rFonts w:eastAsia="Arial" w:cstheme="minorHAnsi"/>
          <w:bCs/>
          <w:lang w:val="pl-PL"/>
        </w:rPr>
      </w:pPr>
      <w:r w:rsidRPr="00BE3C0C">
        <w:rPr>
          <w:rFonts w:eastAsia="Arial" w:cstheme="minorHAnsi"/>
          <w:bCs/>
          <w:lang w:val="pl-PL"/>
        </w:rPr>
        <w:t>https://www.platformazakupowa.pl/transakcja/923790</w:t>
      </w:r>
    </w:p>
    <w:p w14:paraId="1FD11A6E" w14:textId="77777777" w:rsidR="00AB1673" w:rsidRDefault="00AB1673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p w14:paraId="46114161" w14:textId="77777777" w:rsidR="00AB1673" w:rsidRDefault="00AB1673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p w14:paraId="4599A14A" w14:textId="77777777" w:rsidR="00AB1673" w:rsidRDefault="00AB1673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p w14:paraId="3DFD6BDC" w14:textId="1F060925" w:rsidR="00BB5B3A" w:rsidRPr="00FD6C71" w:rsidRDefault="00BB5B3A" w:rsidP="00BB5B3A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>Termin otwarcia ofert:</w:t>
      </w:r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BB5B3A" w:rsidRPr="00FD6C71" w14:paraId="21912706" w14:textId="77777777" w:rsidTr="00494A9C">
        <w:tc>
          <w:tcPr>
            <w:tcW w:w="2802" w:type="dxa"/>
            <w:shd w:val="clear" w:color="auto" w:fill="auto"/>
          </w:tcPr>
          <w:p w14:paraId="3E1FB688" w14:textId="77777777" w:rsidR="00BB5B3A" w:rsidRPr="00FD6C71" w:rsidRDefault="00BB5B3A" w:rsidP="00494A9C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</w:p>
          <w:p w14:paraId="61AA508D" w14:textId="77777777" w:rsidR="00BB5B3A" w:rsidRPr="00FD6C71" w:rsidRDefault="00BB5B3A" w:rsidP="00494A9C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  <w:r>
              <w:rPr>
                <w:rFonts w:eastAsia="Arial" w:cstheme="minorHAnsi"/>
                <w:b/>
                <w:color w:val="FF0000"/>
                <w:lang w:val="pl-PL"/>
              </w:rPr>
              <w:t>21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>.0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5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 xml:space="preserve">.2024r. godz. 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10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>:05</w:t>
            </w:r>
          </w:p>
          <w:p w14:paraId="5DE1268F" w14:textId="77777777" w:rsidR="00BB5B3A" w:rsidRPr="00FD6C71" w:rsidRDefault="00BB5B3A" w:rsidP="00494A9C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</w:p>
        </w:tc>
      </w:tr>
    </w:tbl>
    <w:p w14:paraId="5892DA4F" w14:textId="77777777" w:rsidR="00BB5B3A" w:rsidRPr="00FD6C71" w:rsidRDefault="00BB5B3A" w:rsidP="00BB5B3A">
      <w:pPr>
        <w:autoSpaceDE w:val="0"/>
        <w:jc w:val="both"/>
        <w:rPr>
          <w:rFonts w:eastAsia="Arial" w:cstheme="minorHAnsi"/>
          <w:lang w:val="pl-PL"/>
        </w:rPr>
      </w:pPr>
    </w:p>
    <w:p w14:paraId="14CDED55" w14:textId="77777777" w:rsidR="00BB5B3A" w:rsidRPr="00FD6C71" w:rsidRDefault="00BB5B3A" w:rsidP="00BB5B3A">
      <w:pPr>
        <w:autoSpaceDE w:val="0"/>
        <w:jc w:val="both"/>
        <w:rPr>
          <w:rFonts w:cstheme="minorHAnsi"/>
          <w:b/>
          <w:lang w:val="pl-PL"/>
        </w:rPr>
      </w:pPr>
    </w:p>
    <w:p w14:paraId="3B16872F" w14:textId="77777777" w:rsidR="00BB5B3A" w:rsidRPr="00FD6C71" w:rsidRDefault="00BB5B3A" w:rsidP="00BB5B3A">
      <w:pPr>
        <w:autoSpaceDE w:val="0"/>
        <w:jc w:val="both"/>
        <w:rPr>
          <w:rFonts w:cstheme="minorHAnsi"/>
          <w:b/>
          <w:lang w:val="pl-PL"/>
        </w:rPr>
      </w:pPr>
    </w:p>
    <w:p w14:paraId="6A4CDD7B" w14:textId="77777777" w:rsidR="00BB5B3A" w:rsidRDefault="00BB5B3A" w:rsidP="00BB5B3A">
      <w:pPr>
        <w:rPr>
          <w:lang w:val="pl-PL"/>
        </w:rPr>
      </w:pPr>
    </w:p>
    <w:p w14:paraId="34A47303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721ED0F8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755509B3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7F3D0D47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237A7DD4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23B9EBD9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58AFBC71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083A352E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5399B7FB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222949BE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5D088959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67E57B44" w14:textId="77777777" w:rsidR="00BB5B3A" w:rsidRDefault="00BB5B3A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1D2F98AD" w14:textId="77777777" w:rsidR="00561A83" w:rsidRDefault="00561A83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p w14:paraId="30E8C487" w14:textId="77777777" w:rsidR="00AB1673" w:rsidRDefault="00AB1673" w:rsidP="00BB5B3A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</w:p>
    <w:sectPr w:rsidR="00AB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430A37"/>
    <w:multiLevelType w:val="multilevel"/>
    <w:tmpl w:val="30B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425A4"/>
    <w:multiLevelType w:val="multilevel"/>
    <w:tmpl w:val="63763E0C"/>
    <w:lvl w:ilvl="0">
      <w:start w:val="1"/>
      <w:numFmt w:val="decimal"/>
      <w:pStyle w:val="Nagwek1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1478541">
    <w:abstractNumId w:val="2"/>
  </w:num>
  <w:num w:numId="2" w16cid:durableId="1004359423">
    <w:abstractNumId w:val="0"/>
  </w:num>
  <w:num w:numId="3" w16cid:durableId="100455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3A"/>
    <w:rsid w:val="00517FF1"/>
    <w:rsid w:val="00561A83"/>
    <w:rsid w:val="007C4137"/>
    <w:rsid w:val="00952C00"/>
    <w:rsid w:val="00AB1673"/>
    <w:rsid w:val="00BB5B3A"/>
    <w:rsid w:val="00BE3C0C"/>
    <w:rsid w:val="00D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75FF"/>
  <w15:chartTrackingRefBased/>
  <w15:docId w15:val="{B74C6DE5-4385-4E33-A673-35D7A4B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3A"/>
    <w:pPr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B5B3A"/>
    <w:pPr>
      <w:keepNext/>
      <w:numPr>
        <w:numId w:val="1"/>
      </w:numPr>
      <w:suppressAutoHyphens/>
      <w:jc w:val="center"/>
      <w:outlineLvl w:val="0"/>
    </w:pPr>
    <w:rPr>
      <w:rFonts w:ascii="Tahoma" w:eastAsia="Times New Roman" w:hAnsi="Tahoma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B3A"/>
    <w:rPr>
      <w:rFonts w:ascii="Tahoma" w:eastAsia="Times New Roman" w:hAnsi="Tahoma" w:cs="Times New Roman"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BB5B3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B5B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BB5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6</cp:revision>
  <dcterms:created xsi:type="dcterms:W3CDTF">2024-05-07T08:02:00Z</dcterms:created>
  <dcterms:modified xsi:type="dcterms:W3CDTF">2024-05-07T10:14:00Z</dcterms:modified>
</cp:coreProperties>
</file>