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718AC" w14:textId="77777777" w:rsidR="008C5C48" w:rsidRPr="000C7D9F" w:rsidRDefault="008C5C48" w:rsidP="00ED3B39">
      <w:pPr>
        <w:spacing w:after="240"/>
        <w:rPr>
          <w:rFonts w:ascii="Lato" w:hAnsi="Lato"/>
          <w:sz w:val="22"/>
          <w:szCs w:val="22"/>
        </w:rPr>
      </w:pPr>
      <w:r w:rsidRPr="000C7D9F">
        <w:rPr>
          <w:rFonts w:ascii="Lato" w:hAnsi="Lato"/>
          <w:b/>
          <w:sz w:val="22"/>
          <w:szCs w:val="22"/>
        </w:rPr>
        <w:t xml:space="preserve">Załącznik nr </w:t>
      </w:r>
      <w:r w:rsidR="00E63831" w:rsidRPr="000C7D9F">
        <w:rPr>
          <w:rFonts w:ascii="Lato" w:hAnsi="Lato"/>
          <w:b/>
          <w:sz w:val="22"/>
          <w:szCs w:val="22"/>
        </w:rPr>
        <w:t xml:space="preserve"> </w:t>
      </w:r>
      <w:r w:rsidR="00F80F73" w:rsidRPr="000C7D9F">
        <w:rPr>
          <w:rFonts w:ascii="Lato" w:hAnsi="Lato"/>
          <w:b/>
          <w:sz w:val="22"/>
          <w:szCs w:val="22"/>
        </w:rPr>
        <w:t>2</w:t>
      </w:r>
      <w:r w:rsidRPr="000C7D9F">
        <w:rPr>
          <w:rFonts w:ascii="Lato" w:hAnsi="Lato"/>
          <w:sz w:val="22"/>
          <w:szCs w:val="22"/>
        </w:rPr>
        <w:t xml:space="preserve"> do Umowy </w:t>
      </w:r>
      <w:r w:rsidR="00756351" w:rsidRPr="000C7D9F">
        <w:rPr>
          <w:rFonts w:ascii="Lato" w:hAnsi="Lato"/>
          <w:sz w:val="22"/>
          <w:szCs w:val="22"/>
        </w:rPr>
        <w:t xml:space="preserve">nr </w:t>
      </w:r>
      <w:r w:rsidR="003B10EC" w:rsidRPr="000C7D9F">
        <w:rPr>
          <w:rFonts w:ascii="Lato" w:hAnsi="Lato"/>
          <w:sz w:val="22"/>
          <w:szCs w:val="22"/>
        </w:rPr>
        <w:t>.....................</w:t>
      </w:r>
      <w:r w:rsidR="00756351" w:rsidRPr="000C7D9F">
        <w:rPr>
          <w:rFonts w:ascii="Lato" w:hAnsi="Lato"/>
          <w:sz w:val="22"/>
          <w:szCs w:val="22"/>
        </w:rPr>
        <w:t xml:space="preserve"> z dnia ………….…</w:t>
      </w:r>
    </w:p>
    <w:p w14:paraId="58EA5C12" w14:textId="77777777" w:rsidR="008C5C48" w:rsidRPr="000C7D9F" w:rsidRDefault="008C5C48" w:rsidP="00ED3B39">
      <w:pPr>
        <w:rPr>
          <w:rFonts w:ascii="Lato" w:hAnsi="Lato"/>
          <w:b/>
          <w:bCs/>
          <w:sz w:val="28"/>
          <w:szCs w:val="28"/>
        </w:rPr>
      </w:pPr>
      <w:r w:rsidRPr="000C7D9F">
        <w:rPr>
          <w:rFonts w:ascii="Lato" w:hAnsi="Lato"/>
          <w:b/>
          <w:bCs/>
          <w:sz w:val="28"/>
          <w:szCs w:val="28"/>
        </w:rPr>
        <w:t>Zawartość i wymagania w zakresie Planu Umowy</w:t>
      </w:r>
    </w:p>
    <w:p w14:paraId="31DAF35C" w14:textId="77777777" w:rsidR="00C56C06" w:rsidRPr="000C7D9F" w:rsidRDefault="00C56C06" w:rsidP="00ED3B39">
      <w:pPr>
        <w:rPr>
          <w:rFonts w:ascii="Lato" w:hAnsi="Lato"/>
          <w:sz w:val="22"/>
          <w:szCs w:val="22"/>
        </w:rPr>
      </w:pPr>
    </w:p>
    <w:p w14:paraId="37B6DB93" w14:textId="77777777" w:rsidR="00640B2A" w:rsidRPr="000C7D9F" w:rsidRDefault="00640B2A" w:rsidP="00ED3B39">
      <w:pPr>
        <w:rPr>
          <w:rFonts w:ascii="Lato" w:hAnsi="Lato"/>
          <w:sz w:val="22"/>
          <w:szCs w:val="22"/>
        </w:rPr>
      </w:pPr>
      <w:r w:rsidRPr="000C7D9F">
        <w:rPr>
          <w:rFonts w:ascii="Lato" w:hAnsi="Lato"/>
          <w:sz w:val="22"/>
          <w:szCs w:val="22"/>
        </w:rPr>
        <w:t>Spis Treści.</w:t>
      </w:r>
    </w:p>
    <w:p w14:paraId="7D12775B" w14:textId="77777777" w:rsidR="008C5C48" w:rsidRPr="000C7D9F" w:rsidRDefault="008C5C48" w:rsidP="00ED3B39">
      <w:pPr>
        <w:rPr>
          <w:rFonts w:ascii="Lato" w:hAnsi="Lato"/>
          <w:sz w:val="22"/>
          <w:szCs w:val="22"/>
        </w:rPr>
      </w:pPr>
    </w:p>
    <w:p w14:paraId="220A6206" w14:textId="01B75495" w:rsidR="00374362" w:rsidRPr="000C7D9F" w:rsidRDefault="00C56C06" w:rsidP="00ED3B39">
      <w:pPr>
        <w:pStyle w:val="Spistreci1"/>
        <w:tabs>
          <w:tab w:val="left" w:pos="480"/>
          <w:tab w:val="right" w:leader="dot" w:pos="9344"/>
        </w:tabs>
        <w:rPr>
          <w:rFonts w:ascii="Lato" w:eastAsiaTheme="minorEastAsia" w:hAnsi="Lato" w:cstheme="minorBidi"/>
          <w:noProof/>
          <w:sz w:val="22"/>
          <w:szCs w:val="22"/>
        </w:rPr>
      </w:pPr>
      <w:r w:rsidRPr="000C7D9F">
        <w:rPr>
          <w:rFonts w:ascii="Lato" w:hAnsi="Lato"/>
          <w:b/>
          <w:bCs/>
          <w:sz w:val="22"/>
          <w:szCs w:val="22"/>
        </w:rPr>
        <w:fldChar w:fldCharType="begin"/>
      </w:r>
      <w:r w:rsidRPr="000C7D9F">
        <w:rPr>
          <w:rFonts w:ascii="Lato" w:hAnsi="Lato"/>
          <w:b/>
          <w:bCs/>
          <w:sz w:val="22"/>
          <w:szCs w:val="22"/>
        </w:rPr>
        <w:instrText xml:space="preserve"> TOC \o "1-3" \h \z \u </w:instrText>
      </w:r>
      <w:r w:rsidRPr="000C7D9F">
        <w:rPr>
          <w:rFonts w:ascii="Lato" w:hAnsi="Lato"/>
          <w:b/>
          <w:bCs/>
          <w:sz w:val="22"/>
          <w:szCs w:val="22"/>
        </w:rPr>
        <w:fldChar w:fldCharType="separate"/>
      </w:r>
      <w:hyperlink w:anchor="_Toc148431771" w:history="1">
        <w:r w:rsidR="00374362" w:rsidRPr="000C7D9F">
          <w:rPr>
            <w:rStyle w:val="Hipercze"/>
            <w:rFonts w:ascii="Lato" w:hAnsi="Lato"/>
            <w:noProof/>
            <w:sz w:val="22"/>
            <w:szCs w:val="22"/>
          </w:rPr>
          <w:t>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Wstęp</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035F500F" w14:textId="6DB7DF70"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72" w:history="1">
        <w:r w:rsidR="00374362" w:rsidRPr="000C7D9F">
          <w:rPr>
            <w:rStyle w:val="Hipercze"/>
            <w:rFonts w:ascii="Lato" w:hAnsi="Lato"/>
            <w:noProof/>
            <w:sz w:val="22"/>
            <w:szCs w:val="22"/>
          </w:rPr>
          <w:t>1.1.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Cel Planu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7A8EF4AF" w14:textId="20CA3116"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73" w:history="1">
        <w:r w:rsidR="00374362" w:rsidRPr="000C7D9F">
          <w:rPr>
            <w:rStyle w:val="Hipercze"/>
            <w:rFonts w:ascii="Lato" w:hAnsi="Lato"/>
            <w:noProof/>
            <w:sz w:val="22"/>
            <w:szCs w:val="22"/>
          </w:rPr>
          <w:t>1.2.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Zastosowanie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594DE857" w14:textId="48AFC337"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74" w:history="1">
        <w:r w:rsidR="00374362" w:rsidRPr="000C7D9F">
          <w:rPr>
            <w:rStyle w:val="Hipercze"/>
            <w:rFonts w:ascii="Lato" w:hAnsi="Lato"/>
            <w:noProof/>
            <w:sz w:val="22"/>
            <w:szCs w:val="22"/>
          </w:rPr>
          <w:t>1.3.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Odstępstwa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1CD73ABB" w14:textId="4E844D3D"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775" w:history="1">
        <w:r w:rsidR="00374362" w:rsidRPr="000C7D9F">
          <w:rPr>
            <w:rStyle w:val="Hipercze"/>
            <w:rFonts w:ascii="Lato" w:hAnsi="Lato"/>
            <w:noProof/>
            <w:sz w:val="22"/>
            <w:szCs w:val="22"/>
          </w:rPr>
          <w:t>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Dokumenty obowiązujące i pomocnicze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07F4EBB5" w14:textId="39392E51"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76" w:history="1">
        <w:r w:rsidR="00374362" w:rsidRPr="000C7D9F">
          <w:rPr>
            <w:rStyle w:val="Hipercze"/>
            <w:rFonts w:ascii="Lato" w:hAnsi="Lato"/>
            <w:noProof/>
            <w:sz w:val="22"/>
            <w:szCs w:val="22"/>
          </w:rPr>
          <w:t>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Dokumenty obowiązujące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5A033513" w14:textId="1C941911"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77" w:history="1">
        <w:r w:rsidR="00374362" w:rsidRPr="000C7D9F">
          <w:rPr>
            <w:rStyle w:val="Hipercze"/>
            <w:rFonts w:ascii="Lato" w:hAnsi="Lato"/>
            <w:noProof/>
            <w:sz w:val="22"/>
            <w:szCs w:val="22"/>
          </w:rPr>
          <w:t>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Dokumenty pomocnicze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48180E31" w14:textId="2526F978"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778" w:history="1">
        <w:r w:rsidR="00374362" w:rsidRPr="000C7D9F">
          <w:rPr>
            <w:rStyle w:val="Hipercze"/>
            <w:rFonts w:ascii="Lato" w:hAnsi="Lato"/>
            <w:noProof/>
            <w:sz w:val="22"/>
            <w:szCs w:val="22"/>
          </w:rPr>
          <w:t>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Terminologia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5DE5440B" w14:textId="60136256"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79" w:history="1">
        <w:r w:rsidR="00374362" w:rsidRPr="000C7D9F">
          <w:rPr>
            <w:rStyle w:val="Hipercze"/>
            <w:rFonts w:ascii="Lato" w:hAnsi="Lato"/>
            <w:noProof/>
            <w:sz w:val="22"/>
            <w:szCs w:val="22"/>
          </w:rPr>
          <w:t>3.1.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Skróty i akronimy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_Toc148431779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4</w:t>
        </w:r>
        <w:r w:rsidR="00374362" w:rsidRPr="000C7D9F">
          <w:rPr>
            <w:rFonts w:ascii="Lato" w:hAnsi="Lato"/>
            <w:noProof/>
            <w:webHidden/>
            <w:sz w:val="22"/>
            <w:szCs w:val="22"/>
          </w:rPr>
          <w:fldChar w:fldCharType="end"/>
        </w:r>
      </w:hyperlink>
    </w:p>
    <w:p w14:paraId="3F703675" w14:textId="65549209"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80" w:history="1">
        <w:r w:rsidR="00374362" w:rsidRPr="000C7D9F">
          <w:rPr>
            <w:rStyle w:val="Hipercze"/>
            <w:rFonts w:ascii="Lato" w:hAnsi="Lato"/>
            <w:noProof/>
            <w:sz w:val="22"/>
            <w:szCs w:val="22"/>
          </w:rPr>
          <w:t>3.2.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Definicje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5</w:t>
        </w:r>
        <w:r w:rsidR="00374362" w:rsidRPr="000C7D9F">
          <w:rPr>
            <w:rFonts w:ascii="Lato" w:hAnsi="Lato"/>
            <w:noProof/>
            <w:webHidden/>
            <w:sz w:val="22"/>
            <w:szCs w:val="22"/>
          </w:rPr>
          <w:fldChar w:fldCharType="end"/>
        </w:r>
      </w:hyperlink>
    </w:p>
    <w:p w14:paraId="4EE605E3" w14:textId="2280C649"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781" w:history="1">
        <w:r w:rsidR="00374362" w:rsidRPr="000C7D9F">
          <w:rPr>
            <w:rStyle w:val="Hipercze"/>
            <w:rFonts w:ascii="Lato" w:hAnsi="Lato"/>
            <w:noProof/>
            <w:sz w:val="22"/>
            <w:szCs w:val="22"/>
          </w:rPr>
          <w:t>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Zakres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5</w:t>
        </w:r>
        <w:r w:rsidR="00374362" w:rsidRPr="000C7D9F">
          <w:rPr>
            <w:rFonts w:ascii="Lato" w:hAnsi="Lato"/>
            <w:noProof/>
            <w:webHidden/>
            <w:sz w:val="22"/>
            <w:szCs w:val="22"/>
          </w:rPr>
          <w:fldChar w:fldCharType="end"/>
        </w:r>
      </w:hyperlink>
    </w:p>
    <w:p w14:paraId="697CB811" w14:textId="516E9B00"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82" w:history="1">
        <w:r w:rsidR="00374362" w:rsidRPr="000C7D9F">
          <w:rPr>
            <w:rStyle w:val="Hipercze"/>
            <w:rFonts w:ascii="Lato" w:hAnsi="Lato"/>
            <w:noProof/>
            <w:sz w:val="22"/>
            <w:szCs w:val="22"/>
          </w:rPr>
          <w:t>4.1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Prezentacja ogólna zakresu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5</w:t>
        </w:r>
        <w:r w:rsidR="00374362" w:rsidRPr="000C7D9F">
          <w:rPr>
            <w:rFonts w:ascii="Lato" w:hAnsi="Lato"/>
            <w:noProof/>
            <w:webHidden/>
            <w:sz w:val="22"/>
            <w:szCs w:val="22"/>
          </w:rPr>
          <w:fldChar w:fldCharType="end"/>
        </w:r>
      </w:hyperlink>
    </w:p>
    <w:p w14:paraId="70AE65E0" w14:textId="52857004"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83" w:history="1">
        <w:r w:rsidR="00374362" w:rsidRPr="000C7D9F">
          <w:rPr>
            <w:rStyle w:val="Hipercze"/>
            <w:rFonts w:ascii="Lato" w:hAnsi="Lato"/>
            <w:noProof/>
            <w:sz w:val="22"/>
            <w:szCs w:val="22"/>
          </w:rPr>
          <w:t>4.2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Podział Umowy na jednostki pracy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5</w:t>
        </w:r>
        <w:r w:rsidR="00374362" w:rsidRPr="000C7D9F">
          <w:rPr>
            <w:rFonts w:ascii="Lato" w:hAnsi="Lato"/>
            <w:noProof/>
            <w:webHidden/>
            <w:sz w:val="22"/>
            <w:szCs w:val="22"/>
          </w:rPr>
          <w:fldChar w:fldCharType="end"/>
        </w:r>
      </w:hyperlink>
    </w:p>
    <w:p w14:paraId="6D872C52" w14:textId="71720AF1"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784" w:history="1">
        <w:r w:rsidR="00374362" w:rsidRPr="000C7D9F">
          <w:rPr>
            <w:rStyle w:val="Hipercze"/>
            <w:rFonts w:ascii="Lato" w:hAnsi="Lato"/>
            <w:noProof/>
            <w:sz w:val="22"/>
            <w:szCs w:val="22"/>
          </w:rPr>
          <w:t>4.2.1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Kontraktowe jednostki pracy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5</w:t>
        </w:r>
        <w:r w:rsidR="00374362" w:rsidRPr="000C7D9F">
          <w:rPr>
            <w:rFonts w:ascii="Lato" w:hAnsi="Lato"/>
            <w:noProof/>
            <w:webHidden/>
            <w:sz w:val="22"/>
            <w:szCs w:val="22"/>
          </w:rPr>
          <w:fldChar w:fldCharType="end"/>
        </w:r>
      </w:hyperlink>
    </w:p>
    <w:p w14:paraId="75BC3FFF" w14:textId="3FA251B7"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785" w:history="1">
        <w:r w:rsidR="00374362" w:rsidRPr="000C7D9F">
          <w:rPr>
            <w:rStyle w:val="Hipercze"/>
            <w:rFonts w:ascii="Lato" w:hAnsi="Lato"/>
            <w:noProof/>
            <w:sz w:val="22"/>
            <w:szCs w:val="22"/>
          </w:rPr>
          <w:t>4.2.2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Podział pracy na mniejsze jednostki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5</w:t>
        </w:r>
        <w:r w:rsidR="00374362" w:rsidRPr="000C7D9F">
          <w:rPr>
            <w:rFonts w:ascii="Lato" w:hAnsi="Lato"/>
            <w:noProof/>
            <w:webHidden/>
            <w:sz w:val="22"/>
            <w:szCs w:val="22"/>
          </w:rPr>
          <w:fldChar w:fldCharType="end"/>
        </w:r>
      </w:hyperlink>
    </w:p>
    <w:p w14:paraId="51EFFD5E" w14:textId="64E50824"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86" w:history="1">
        <w:r w:rsidR="00374362" w:rsidRPr="000C7D9F">
          <w:rPr>
            <w:rStyle w:val="Hipercze"/>
            <w:rFonts w:ascii="Lato" w:hAnsi="Lato"/>
            <w:noProof/>
            <w:sz w:val="22"/>
            <w:szCs w:val="22"/>
          </w:rPr>
          <w:t>4.3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Ogólny plan realizacji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5</w:t>
        </w:r>
        <w:r w:rsidR="00374362" w:rsidRPr="000C7D9F">
          <w:rPr>
            <w:rFonts w:ascii="Lato" w:hAnsi="Lato"/>
            <w:noProof/>
            <w:webHidden/>
            <w:sz w:val="22"/>
            <w:szCs w:val="22"/>
          </w:rPr>
          <w:fldChar w:fldCharType="end"/>
        </w:r>
      </w:hyperlink>
    </w:p>
    <w:p w14:paraId="7ED7CFFE" w14:textId="061ADF6D"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87" w:history="1">
        <w:r w:rsidR="00374362" w:rsidRPr="000C7D9F">
          <w:rPr>
            <w:rStyle w:val="Hipercze"/>
            <w:rFonts w:ascii="Lato" w:hAnsi="Lato"/>
            <w:noProof/>
            <w:sz w:val="22"/>
            <w:szCs w:val="22"/>
          </w:rPr>
          <w:t>4.4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Produkty i dokumentacja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6</w:t>
        </w:r>
        <w:r w:rsidR="00374362" w:rsidRPr="000C7D9F">
          <w:rPr>
            <w:rFonts w:ascii="Lato" w:hAnsi="Lato"/>
            <w:noProof/>
            <w:webHidden/>
            <w:sz w:val="22"/>
            <w:szCs w:val="22"/>
          </w:rPr>
          <w:fldChar w:fldCharType="end"/>
        </w:r>
      </w:hyperlink>
    </w:p>
    <w:p w14:paraId="3853431A" w14:textId="2FA11D39"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88" w:history="1">
        <w:r w:rsidR="00374362" w:rsidRPr="000C7D9F">
          <w:rPr>
            <w:rStyle w:val="Hipercze"/>
            <w:rFonts w:ascii="Lato" w:hAnsi="Lato"/>
            <w:noProof/>
            <w:sz w:val="22"/>
            <w:szCs w:val="22"/>
          </w:rPr>
          <w:t>4.5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Organizacja Umowy i podział obowiązków</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6</w:t>
        </w:r>
        <w:r w:rsidR="00374362" w:rsidRPr="000C7D9F">
          <w:rPr>
            <w:rFonts w:ascii="Lato" w:hAnsi="Lato"/>
            <w:noProof/>
            <w:webHidden/>
            <w:sz w:val="22"/>
            <w:szCs w:val="22"/>
          </w:rPr>
          <w:fldChar w:fldCharType="end"/>
        </w:r>
      </w:hyperlink>
    </w:p>
    <w:p w14:paraId="6D4211C9" w14:textId="5B510BE3"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789" w:history="1">
        <w:r w:rsidR="00374362" w:rsidRPr="000C7D9F">
          <w:rPr>
            <w:rStyle w:val="Hipercze"/>
            <w:rFonts w:ascii="Lato" w:hAnsi="Lato"/>
            <w:noProof/>
            <w:sz w:val="22"/>
            <w:szCs w:val="22"/>
          </w:rPr>
          <w:t>4.5.1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Uczestnicy Umowy (Zaangażowane osoby)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_Toc148431789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6</w:t>
        </w:r>
        <w:r w:rsidR="00374362" w:rsidRPr="000C7D9F">
          <w:rPr>
            <w:rFonts w:ascii="Lato" w:hAnsi="Lato"/>
            <w:noProof/>
            <w:webHidden/>
            <w:sz w:val="22"/>
            <w:szCs w:val="22"/>
          </w:rPr>
          <w:fldChar w:fldCharType="end"/>
        </w:r>
      </w:hyperlink>
    </w:p>
    <w:p w14:paraId="1AB147F4" w14:textId="46500C9C"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790" w:history="1">
        <w:r w:rsidR="00374362" w:rsidRPr="000C7D9F">
          <w:rPr>
            <w:rStyle w:val="Hipercze"/>
            <w:rFonts w:ascii="Lato" w:hAnsi="Lato"/>
            <w:noProof/>
            <w:sz w:val="22"/>
            <w:szCs w:val="22"/>
          </w:rPr>
          <w:t>4.5.2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Organizacja zespołu realizującego Umowę</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6</w:t>
        </w:r>
        <w:r w:rsidR="00374362" w:rsidRPr="000C7D9F">
          <w:rPr>
            <w:rFonts w:ascii="Lato" w:hAnsi="Lato"/>
            <w:noProof/>
            <w:webHidden/>
            <w:sz w:val="22"/>
            <w:szCs w:val="22"/>
          </w:rPr>
          <w:fldChar w:fldCharType="end"/>
        </w:r>
      </w:hyperlink>
    </w:p>
    <w:p w14:paraId="1E221FE7" w14:textId="456DF09D"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791" w:history="1">
        <w:r w:rsidR="00374362" w:rsidRPr="000C7D9F">
          <w:rPr>
            <w:rStyle w:val="Hipercze"/>
            <w:rFonts w:ascii="Lato" w:hAnsi="Lato"/>
            <w:noProof/>
            <w:sz w:val="22"/>
            <w:szCs w:val="22"/>
          </w:rPr>
          <w:t>4.5.3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Zakresy odpowiedzialności za realizację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7</w:t>
        </w:r>
        <w:r w:rsidR="00374362" w:rsidRPr="000C7D9F">
          <w:rPr>
            <w:rFonts w:ascii="Lato" w:hAnsi="Lato"/>
            <w:noProof/>
            <w:webHidden/>
            <w:sz w:val="22"/>
            <w:szCs w:val="22"/>
          </w:rPr>
          <w:fldChar w:fldCharType="end"/>
        </w:r>
      </w:hyperlink>
    </w:p>
    <w:p w14:paraId="1E2EA69B" w14:textId="78B6138A"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792" w:history="1">
        <w:r w:rsidR="00374362" w:rsidRPr="000C7D9F">
          <w:rPr>
            <w:rStyle w:val="Hipercze"/>
            <w:rFonts w:ascii="Lato" w:hAnsi="Lato"/>
            <w:noProof/>
            <w:sz w:val="22"/>
            <w:szCs w:val="22"/>
          </w:rPr>
          <w:t>4.5.4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Podwykonawcy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7</w:t>
        </w:r>
        <w:r w:rsidR="00374362" w:rsidRPr="000C7D9F">
          <w:rPr>
            <w:rFonts w:ascii="Lato" w:hAnsi="Lato"/>
            <w:noProof/>
            <w:webHidden/>
            <w:sz w:val="22"/>
            <w:szCs w:val="22"/>
          </w:rPr>
          <w:fldChar w:fldCharType="end"/>
        </w:r>
      </w:hyperlink>
    </w:p>
    <w:p w14:paraId="7EBA38EF" w14:textId="32D251BF"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793" w:history="1">
        <w:r w:rsidR="00374362" w:rsidRPr="000C7D9F">
          <w:rPr>
            <w:rStyle w:val="Hipercze"/>
            <w:rFonts w:ascii="Lato" w:hAnsi="Lato"/>
            <w:noProof/>
            <w:sz w:val="22"/>
            <w:szCs w:val="22"/>
          </w:rPr>
          <w:t>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Realizacja Umowy i odbiór produktów</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7</w:t>
        </w:r>
        <w:r w:rsidR="00374362" w:rsidRPr="000C7D9F">
          <w:rPr>
            <w:rFonts w:ascii="Lato" w:hAnsi="Lato"/>
            <w:noProof/>
            <w:webHidden/>
            <w:sz w:val="22"/>
            <w:szCs w:val="22"/>
          </w:rPr>
          <w:fldChar w:fldCharType="end"/>
        </w:r>
      </w:hyperlink>
    </w:p>
    <w:p w14:paraId="4927249B" w14:textId="6C7B1B80"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94" w:history="1">
        <w:r w:rsidR="00374362" w:rsidRPr="000C7D9F">
          <w:rPr>
            <w:rStyle w:val="Hipercze"/>
            <w:rFonts w:ascii="Lato" w:hAnsi="Lato"/>
            <w:noProof/>
            <w:sz w:val="22"/>
            <w:szCs w:val="22"/>
          </w:rPr>
          <w:t>5.1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Zadanie.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7</w:t>
        </w:r>
        <w:r w:rsidR="00374362" w:rsidRPr="000C7D9F">
          <w:rPr>
            <w:rFonts w:ascii="Lato" w:hAnsi="Lato"/>
            <w:noProof/>
            <w:webHidden/>
            <w:sz w:val="22"/>
            <w:szCs w:val="22"/>
          </w:rPr>
          <w:fldChar w:fldCharType="end"/>
        </w:r>
      </w:hyperlink>
    </w:p>
    <w:p w14:paraId="7DB42AD7" w14:textId="1D6E3615"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795" w:history="1">
        <w:r w:rsidR="00374362" w:rsidRPr="000C7D9F">
          <w:rPr>
            <w:rStyle w:val="Hipercze"/>
            <w:rFonts w:ascii="Lato" w:hAnsi="Lato"/>
            <w:noProof/>
            <w:sz w:val="22"/>
            <w:szCs w:val="22"/>
          </w:rPr>
          <w:t>5.1.1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Jednostki pracy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7</w:t>
        </w:r>
        <w:r w:rsidR="00374362" w:rsidRPr="000C7D9F">
          <w:rPr>
            <w:rFonts w:ascii="Lato" w:hAnsi="Lato"/>
            <w:noProof/>
            <w:webHidden/>
            <w:sz w:val="22"/>
            <w:szCs w:val="22"/>
          </w:rPr>
          <w:fldChar w:fldCharType="end"/>
        </w:r>
      </w:hyperlink>
    </w:p>
    <w:p w14:paraId="03DC86D3" w14:textId="29917E6A"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96" w:history="1">
        <w:r w:rsidR="00374362" w:rsidRPr="000C7D9F">
          <w:rPr>
            <w:rStyle w:val="Hipercze"/>
            <w:rFonts w:ascii="Lato" w:hAnsi="Lato"/>
            <w:noProof/>
            <w:sz w:val="22"/>
            <w:szCs w:val="22"/>
          </w:rPr>
          <w:t>5.2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Procedura odbioru produktów</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3E2D04ED" w14:textId="2FB4E15A"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97" w:history="1">
        <w:r w:rsidR="00374362" w:rsidRPr="000C7D9F">
          <w:rPr>
            <w:rStyle w:val="Hipercze"/>
            <w:rFonts w:ascii="Lato" w:hAnsi="Lato"/>
            <w:noProof/>
            <w:sz w:val="22"/>
            <w:szCs w:val="22"/>
          </w:rPr>
          <w:t>5.3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Odbiór ostateczny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6022BB62" w14:textId="30658D2B"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798" w:history="1">
        <w:r w:rsidR="00374362" w:rsidRPr="000C7D9F">
          <w:rPr>
            <w:rStyle w:val="Hipercze"/>
            <w:rFonts w:ascii="Lato" w:hAnsi="Lato"/>
            <w:noProof/>
            <w:sz w:val="22"/>
            <w:szCs w:val="22"/>
          </w:rPr>
          <w:t>6</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jakościowe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2F7B7CCA" w14:textId="3A963D10"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799" w:history="1">
        <w:r w:rsidR="00374362" w:rsidRPr="000C7D9F">
          <w:rPr>
            <w:rStyle w:val="Hipercze"/>
            <w:rFonts w:ascii="Lato" w:hAnsi="Lato"/>
            <w:noProof/>
            <w:sz w:val="22"/>
            <w:szCs w:val="22"/>
          </w:rPr>
          <w:t>6.1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kontraktowe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_Toc148431799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2F6F1139" w14:textId="073BDF97"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0" w:history="1">
        <w:r w:rsidR="00374362" w:rsidRPr="000C7D9F">
          <w:rPr>
            <w:rStyle w:val="Hipercze"/>
            <w:rFonts w:ascii="Lato" w:hAnsi="Lato"/>
            <w:noProof/>
            <w:sz w:val="22"/>
            <w:szCs w:val="22"/>
          </w:rPr>
          <w:t>6.1.1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dla oprogramowania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52F48841" w14:textId="75666630"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1" w:history="1">
        <w:r w:rsidR="00374362" w:rsidRPr="000C7D9F">
          <w:rPr>
            <w:rStyle w:val="Hipercze"/>
            <w:rFonts w:ascii="Lato" w:hAnsi="Lato"/>
            <w:noProof/>
            <w:sz w:val="22"/>
            <w:szCs w:val="22"/>
          </w:rPr>
          <w:t>6.1.2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dla dokumentacji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0A1C0992" w14:textId="7C200B1A"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2" w:history="1">
        <w:r w:rsidR="00374362" w:rsidRPr="000C7D9F">
          <w:rPr>
            <w:rStyle w:val="Hipercze"/>
            <w:rFonts w:ascii="Lato" w:hAnsi="Lato"/>
            <w:noProof/>
            <w:sz w:val="22"/>
            <w:szCs w:val="22"/>
          </w:rPr>
          <w:t>6.1.3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dla Usługi Rozwoju</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70A7E55A" w14:textId="7DBED97F"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3" w:history="1">
        <w:r w:rsidR="00374362" w:rsidRPr="000C7D9F">
          <w:rPr>
            <w:rStyle w:val="Hipercze"/>
            <w:rFonts w:ascii="Lato" w:hAnsi="Lato"/>
            <w:noProof/>
            <w:sz w:val="22"/>
            <w:szCs w:val="22"/>
          </w:rPr>
          <w:t>6.1.4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dla Usługi Utrzymania, w tym także szczegółowe zasady pielęgnacji i monitoringu Systemu.</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74169A30" w14:textId="0D6C335A"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4" w:history="1">
        <w:r w:rsidR="00374362" w:rsidRPr="000C7D9F">
          <w:rPr>
            <w:rStyle w:val="Hipercze"/>
            <w:rFonts w:ascii="Lato" w:hAnsi="Lato"/>
            <w:noProof/>
            <w:sz w:val="22"/>
            <w:szCs w:val="22"/>
          </w:rPr>
          <w:t>6.1.5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dla przeniesienia praw autorskich.</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9</w:t>
        </w:r>
        <w:r w:rsidR="00374362" w:rsidRPr="000C7D9F">
          <w:rPr>
            <w:rFonts w:ascii="Lato" w:hAnsi="Lato"/>
            <w:noProof/>
            <w:webHidden/>
            <w:sz w:val="22"/>
            <w:szCs w:val="22"/>
          </w:rPr>
          <w:fldChar w:fldCharType="end"/>
        </w:r>
      </w:hyperlink>
    </w:p>
    <w:p w14:paraId="2226243E" w14:textId="3E1BA1D0"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5" w:history="1">
        <w:r w:rsidR="00374362" w:rsidRPr="000C7D9F">
          <w:rPr>
            <w:rStyle w:val="Hipercze"/>
            <w:rFonts w:ascii="Lato" w:hAnsi="Lato"/>
            <w:noProof/>
            <w:sz w:val="22"/>
            <w:szCs w:val="22"/>
          </w:rPr>
          <w:t>6.1.6</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Wymagania dla świadczenia napraw dokonywanych w okresie gwarancji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2C491B4B" w14:textId="77B655F2"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06" w:history="1">
        <w:r w:rsidR="00374362" w:rsidRPr="000C7D9F">
          <w:rPr>
            <w:rStyle w:val="Hipercze"/>
            <w:rFonts w:ascii="Lato" w:hAnsi="Lato"/>
            <w:noProof/>
            <w:sz w:val="22"/>
            <w:szCs w:val="22"/>
          </w:rPr>
          <w:t>6.2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Kryteria jakości dla produktów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0BA8CBA4" w14:textId="248962DD"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7" w:history="1">
        <w:r w:rsidR="00374362" w:rsidRPr="000C7D9F">
          <w:rPr>
            <w:rStyle w:val="Hipercze"/>
            <w:rFonts w:ascii="Lato" w:hAnsi="Lato"/>
            <w:noProof/>
            <w:sz w:val="22"/>
            <w:szCs w:val="22"/>
          </w:rPr>
          <w:t>6.2.1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Kryteria jakości dla oprogramowania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6598F950" w14:textId="14AEBA4F"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8" w:history="1">
        <w:r w:rsidR="00374362" w:rsidRPr="000C7D9F">
          <w:rPr>
            <w:rStyle w:val="Hipercze"/>
            <w:rFonts w:ascii="Lato" w:hAnsi="Lato"/>
            <w:noProof/>
            <w:sz w:val="22"/>
            <w:szCs w:val="22"/>
          </w:rPr>
          <w:t>6.2.2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Kryteria jakości dla dokumentacji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38A16EBE" w14:textId="0A3DBFB1"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09" w:history="1">
        <w:r w:rsidR="00374362" w:rsidRPr="000C7D9F">
          <w:rPr>
            <w:rStyle w:val="Hipercze"/>
            <w:rFonts w:ascii="Lato" w:hAnsi="Lato"/>
            <w:noProof/>
            <w:sz w:val="22"/>
            <w:szCs w:val="22"/>
          </w:rPr>
          <w:t>6.2.3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Kryteria jakości dla Usługi Rozwoju</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_Toc148431809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24225275" w14:textId="6706E889"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10" w:history="1">
        <w:r w:rsidR="00374362" w:rsidRPr="000C7D9F">
          <w:rPr>
            <w:rStyle w:val="Hipercze"/>
            <w:rFonts w:ascii="Lato" w:hAnsi="Lato"/>
            <w:noProof/>
            <w:sz w:val="22"/>
            <w:szCs w:val="22"/>
          </w:rPr>
          <w:t>6.2.4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Kryteria jakości dla Usługi Utrzymania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53C20767" w14:textId="3847F84F"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11" w:history="1">
        <w:r w:rsidR="00374362" w:rsidRPr="000C7D9F">
          <w:rPr>
            <w:rStyle w:val="Hipercze"/>
            <w:rFonts w:ascii="Lato" w:hAnsi="Lato"/>
            <w:noProof/>
            <w:sz w:val="22"/>
            <w:szCs w:val="22"/>
          </w:rPr>
          <w:t>6.2.5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Kryteria jakości dla kodów źródłowych</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55A2DD66" w14:textId="38E11C01"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12" w:history="1">
        <w:r w:rsidR="00374362" w:rsidRPr="000C7D9F">
          <w:rPr>
            <w:rStyle w:val="Hipercze"/>
            <w:rFonts w:ascii="Lato" w:hAnsi="Lato"/>
            <w:noProof/>
            <w:sz w:val="22"/>
            <w:szCs w:val="22"/>
          </w:rPr>
          <w:t>6.2.6</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Kryteria jakości dla gwarancji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641469DE" w14:textId="2BF0EA77"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813" w:history="1">
        <w:r w:rsidR="00374362" w:rsidRPr="000C7D9F">
          <w:rPr>
            <w:rStyle w:val="Hipercze"/>
            <w:rFonts w:ascii="Lato" w:hAnsi="Lato"/>
            <w:noProof/>
            <w:sz w:val="22"/>
            <w:szCs w:val="22"/>
          </w:rPr>
          <w:t>7</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Metodologia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7E2E655A" w14:textId="1E7A3859"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14" w:history="1">
        <w:r w:rsidR="00374362" w:rsidRPr="000C7D9F">
          <w:rPr>
            <w:rStyle w:val="Hipercze"/>
            <w:rFonts w:ascii="Lato" w:hAnsi="Lato"/>
            <w:noProof/>
            <w:sz w:val="22"/>
            <w:szCs w:val="22"/>
          </w:rPr>
          <w:t>7.1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Metody, techniki i narzędzia.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54F329A0" w14:textId="7FB9E913"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15" w:history="1">
        <w:r w:rsidR="00374362" w:rsidRPr="000C7D9F">
          <w:rPr>
            <w:rStyle w:val="Hipercze"/>
            <w:rFonts w:ascii="Lato" w:hAnsi="Lato"/>
            <w:noProof/>
            <w:sz w:val="22"/>
            <w:szCs w:val="22"/>
          </w:rPr>
          <w:t>7.2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Standardy techniczne.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0F90C9C0" w14:textId="315EB223"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16" w:history="1">
        <w:r w:rsidR="00374362" w:rsidRPr="000C7D9F">
          <w:rPr>
            <w:rStyle w:val="Hipercze"/>
            <w:rFonts w:ascii="Lato" w:hAnsi="Lato"/>
            <w:noProof/>
            <w:sz w:val="22"/>
            <w:szCs w:val="22"/>
          </w:rPr>
          <w:t>7.3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Produkty udostępniane przez Zamawiającego.</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4098906F" w14:textId="37B8630C"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17" w:history="1">
        <w:r w:rsidR="00374362" w:rsidRPr="000C7D9F">
          <w:rPr>
            <w:rStyle w:val="Hipercze"/>
            <w:rFonts w:ascii="Lato" w:hAnsi="Lato"/>
            <w:noProof/>
            <w:sz w:val="22"/>
            <w:szCs w:val="22"/>
          </w:rPr>
          <w:t>7.4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Standardy, reguły i formaty.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10</w:t>
        </w:r>
        <w:r w:rsidR="00374362" w:rsidRPr="000C7D9F">
          <w:rPr>
            <w:rFonts w:ascii="Lato" w:hAnsi="Lato"/>
            <w:noProof/>
            <w:webHidden/>
            <w:sz w:val="22"/>
            <w:szCs w:val="22"/>
          </w:rPr>
          <w:fldChar w:fldCharType="end"/>
        </w:r>
      </w:hyperlink>
    </w:p>
    <w:p w14:paraId="37E9C951" w14:textId="12ED0CB0"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18" w:history="1">
        <w:r w:rsidR="00374362" w:rsidRPr="000C7D9F">
          <w:rPr>
            <w:rStyle w:val="Hipercze"/>
            <w:rFonts w:ascii="Lato" w:hAnsi="Lato"/>
            <w:noProof/>
            <w:sz w:val="22"/>
            <w:szCs w:val="22"/>
          </w:rPr>
          <w:t>7.4.1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Standardy dla przekazywanej dokumentacji. Układ dokumentacji.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1EDCFDD9" w14:textId="408C5C27"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19" w:history="1">
        <w:r w:rsidR="00374362" w:rsidRPr="000C7D9F">
          <w:rPr>
            <w:rStyle w:val="Hipercze"/>
            <w:rFonts w:ascii="Lato" w:hAnsi="Lato"/>
            <w:noProof/>
            <w:sz w:val="22"/>
            <w:szCs w:val="22"/>
          </w:rPr>
          <w:t>7.4.2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Format typograficzny dokumentacji.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_Toc148431819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1F032402" w14:textId="6F72A012"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20" w:history="1">
        <w:r w:rsidR="00374362" w:rsidRPr="000C7D9F">
          <w:rPr>
            <w:rStyle w:val="Hipercze"/>
            <w:rFonts w:ascii="Lato" w:hAnsi="Lato"/>
            <w:noProof/>
            <w:sz w:val="22"/>
            <w:szCs w:val="22"/>
          </w:rPr>
          <w:t>7.4.3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Nazewnictwo.</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568920B7" w14:textId="7204ACAA"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21" w:history="1">
        <w:r w:rsidR="00374362" w:rsidRPr="000C7D9F">
          <w:rPr>
            <w:rStyle w:val="Hipercze"/>
            <w:rFonts w:ascii="Lato" w:hAnsi="Lato"/>
            <w:noProof/>
            <w:sz w:val="22"/>
            <w:szCs w:val="22"/>
          </w:rPr>
          <w:t>7.4.4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Proponowana zawartość podręcznika użytkownika.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65B8EAF7" w14:textId="73D5E9E6"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22" w:history="1">
        <w:r w:rsidR="00374362" w:rsidRPr="000C7D9F">
          <w:rPr>
            <w:rStyle w:val="Hipercze"/>
            <w:rFonts w:ascii="Lato" w:hAnsi="Lato"/>
            <w:noProof/>
            <w:sz w:val="22"/>
            <w:szCs w:val="22"/>
          </w:rPr>
          <w:t>7.4.5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Proponowana forma podręcznika administratora.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021AE172" w14:textId="0A184BA3"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23" w:history="1">
        <w:r w:rsidR="00374362" w:rsidRPr="000C7D9F">
          <w:rPr>
            <w:rStyle w:val="Hipercze"/>
            <w:rFonts w:ascii="Lato" w:hAnsi="Lato"/>
            <w:noProof/>
            <w:sz w:val="22"/>
            <w:szCs w:val="22"/>
          </w:rPr>
          <w:t>7.4.6</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Proponowana zawartość specyfikacji wymagań.</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5C47927A" w14:textId="15E1B966"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24" w:history="1">
        <w:r w:rsidR="00374362" w:rsidRPr="000C7D9F">
          <w:rPr>
            <w:rStyle w:val="Hipercze"/>
            <w:rFonts w:ascii="Lato" w:hAnsi="Lato"/>
            <w:noProof/>
            <w:sz w:val="22"/>
            <w:szCs w:val="22"/>
          </w:rPr>
          <w:t>7.4.7</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Proponowana zawartość Systemowego przypadku Użycia.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40CB37C7" w14:textId="0FB196E4"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25" w:history="1">
        <w:r w:rsidR="00374362" w:rsidRPr="000C7D9F">
          <w:rPr>
            <w:rStyle w:val="Hipercze"/>
            <w:rFonts w:ascii="Lato" w:hAnsi="Lato"/>
            <w:noProof/>
            <w:sz w:val="22"/>
            <w:szCs w:val="22"/>
          </w:rPr>
          <w:t>7.4.8</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Proponowana zawartość specyfikacji technicznej.</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4F279586" w14:textId="2D572DC6"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26" w:history="1">
        <w:r w:rsidR="00374362" w:rsidRPr="000C7D9F">
          <w:rPr>
            <w:rStyle w:val="Hipercze"/>
            <w:rFonts w:ascii="Lato" w:hAnsi="Lato"/>
            <w:noProof/>
            <w:sz w:val="22"/>
            <w:szCs w:val="22"/>
          </w:rPr>
          <w:t>7.4.9</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Proponowana zawartość specyfikacji technicznej – XML.</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3CA0136A" w14:textId="271C3A35"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27" w:history="1">
        <w:r w:rsidR="00374362" w:rsidRPr="000C7D9F">
          <w:rPr>
            <w:rStyle w:val="Hipercze"/>
            <w:rFonts w:ascii="Lato" w:hAnsi="Lato"/>
            <w:noProof/>
            <w:sz w:val="22"/>
            <w:szCs w:val="22"/>
          </w:rPr>
          <w:t>7.4.10</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Proponowana zawartość analizy zmian wymagań.</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6415AC43" w14:textId="0DDEF500"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28" w:history="1">
        <w:r w:rsidR="00374362" w:rsidRPr="000C7D9F">
          <w:rPr>
            <w:rStyle w:val="Hipercze"/>
            <w:rFonts w:ascii="Lato" w:hAnsi="Lato"/>
            <w:noProof/>
            <w:sz w:val="22"/>
            <w:szCs w:val="22"/>
          </w:rPr>
          <w:t>7.4.11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Standardy komunikacji.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2E7E6F9E" w14:textId="77DF3330"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829" w:history="1">
        <w:r w:rsidR="00374362" w:rsidRPr="000C7D9F">
          <w:rPr>
            <w:rStyle w:val="Hipercze"/>
            <w:rFonts w:ascii="Lato" w:hAnsi="Lato"/>
            <w:noProof/>
            <w:sz w:val="22"/>
            <w:szCs w:val="22"/>
          </w:rPr>
          <w:t>8</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Zarządzanie Umową</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_Toc148431829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438CBBBE" w14:textId="45549410"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30" w:history="1">
        <w:r w:rsidR="00374362" w:rsidRPr="000C7D9F">
          <w:rPr>
            <w:rStyle w:val="Hipercze"/>
            <w:rFonts w:ascii="Lato" w:hAnsi="Lato"/>
            <w:noProof/>
            <w:sz w:val="22"/>
            <w:szCs w:val="22"/>
          </w:rPr>
          <w:t>8.1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Procedura Zarządzania Archiwum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090B3C79" w14:textId="48652195"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1" w:history="1">
        <w:r w:rsidR="00374362" w:rsidRPr="000C7D9F">
          <w:rPr>
            <w:rStyle w:val="Hipercze"/>
            <w:rFonts w:ascii="Lato" w:hAnsi="Lato"/>
            <w:noProof/>
            <w:sz w:val="22"/>
            <w:szCs w:val="22"/>
          </w:rPr>
          <w:t>8.1.1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Cel procedury zarządzania archiwum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0F1B9646" w14:textId="5A6D640F"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2" w:history="1">
        <w:r w:rsidR="00374362" w:rsidRPr="000C7D9F">
          <w:rPr>
            <w:rStyle w:val="Hipercze"/>
            <w:rFonts w:ascii="Lato" w:hAnsi="Lato"/>
            <w:noProof/>
            <w:sz w:val="22"/>
            <w:szCs w:val="22"/>
          </w:rPr>
          <w:t>8.1.2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Przedmiot i zakres stosowania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3060A444" w14:textId="0298A35E"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3" w:history="1">
        <w:r w:rsidR="00374362" w:rsidRPr="000C7D9F">
          <w:rPr>
            <w:rStyle w:val="Hipercze"/>
            <w:rFonts w:ascii="Lato" w:hAnsi="Lato"/>
            <w:noProof/>
            <w:sz w:val="22"/>
            <w:szCs w:val="22"/>
          </w:rPr>
          <w:t>8.1.3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Wykaz odpowiedzialności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068A9E52" w14:textId="7D62D842"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4" w:history="1">
        <w:r w:rsidR="00374362" w:rsidRPr="000C7D9F">
          <w:rPr>
            <w:rStyle w:val="Hipercze"/>
            <w:rFonts w:ascii="Lato" w:hAnsi="Lato"/>
            <w:noProof/>
            <w:sz w:val="22"/>
            <w:szCs w:val="22"/>
          </w:rPr>
          <w:t>8.1.4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Tryb postępowania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0EE86C8F" w14:textId="26FB2DAF"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5" w:history="1">
        <w:r w:rsidR="00374362" w:rsidRPr="000C7D9F">
          <w:rPr>
            <w:rStyle w:val="Hipercze"/>
            <w:rFonts w:ascii="Lato" w:hAnsi="Lato"/>
            <w:noProof/>
            <w:sz w:val="22"/>
            <w:szCs w:val="22"/>
          </w:rPr>
          <w:t>8.1.5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Zapisy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05996958" w14:textId="6773C801"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6" w:history="1">
        <w:r w:rsidR="00374362" w:rsidRPr="000C7D9F">
          <w:rPr>
            <w:rStyle w:val="Hipercze"/>
            <w:rFonts w:ascii="Lato" w:hAnsi="Lato"/>
            <w:noProof/>
            <w:sz w:val="22"/>
            <w:szCs w:val="22"/>
          </w:rPr>
          <w:t>8.1.6</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Struktura archiwum projektowego</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11</w:t>
        </w:r>
        <w:r w:rsidR="00374362" w:rsidRPr="000C7D9F">
          <w:rPr>
            <w:rFonts w:ascii="Lato" w:hAnsi="Lato"/>
            <w:noProof/>
            <w:webHidden/>
            <w:sz w:val="22"/>
            <w:szCs w:val="22"/>
          </w:rPr>
          <w:fldChar w:fldCharType="end"/>
        </w:r>
      </w:hyperlink>
    </w:p>
    <w:p w14:paraId="696AFBB4" w14:textId="4BBEAF09"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37" w:history="1">
        <w:r w:rsidR="00374362" w:rsidRPr="000C7D9F">
          <w:rPr>
            <w:rStyle w:val="Hipercze"/>
            <w:rFonts w:ascii="Lato" w:hAnsi="Lato"/>
            <w:noProof/>
            <w:sz w:val="22"/>
            <w:szCs w:val="22"/>
          </w:rPr>
          <w:t>8.2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Informacja o postępie prac</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12</w:t>
        </w:r>
        <w:r w:rsidR="00374362" w:rsidRPr="000C7D9F">
          <w:rPr>
            <w:rFonts w:ascii="Lato" w:hAnsi="Lato"/>
            <w:noProof/>
            <w:webHidden/>
            <w:sz w:val="22"/>
            <w:szCs w:val="22"/>
          </w:rPr>
          <w:fldChar w:fldCharType="end"/>
        </w:r>
      </w:hyperlink>
    </w:p>
    <w:p w14:paraId="48472512" w14:textId="2AA6E74E"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8" w:history="1">
        <w:r w:rsidR="00374362" w:rsidRPr="000C7D9F">
          <w:rPr>
            <w:rStyle w:val="Hipercze"/>
            <w:rFonts w:ascii="Lato" w:hAnsi="Lato"/>
            <w:noProof/>
            <w:sz w:val="22"/>
            <w:szCs w:val="22"/>
          </w:rPr>
          <w:t>8.2.1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Cel procedury Postępu Prac</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12</w:t>
        </w:r>
        <w:r w:rsidR="00374362" w:rsidRPr="000C7D9F">
          <w:rPr>
            <w:rFonts w:ascii="Lato" w:hAnsi="Lato"/>
            <w:noProof/>
            <w:webHidden/>
            <w:sz w:val="22"/>
            <w:szCs w:val="22"/>
          </w:rPr>
          <w:fldChar w:fldCharType="end"/>
        </w:r>
      </w:hyperlink>
    </w:p>
    <w:p w14:paraId="6C6606F7" w14:textId="5CD9559A"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39" w:history="1">
        <w:r w:rsidR="00374362" w:rsidRPr="000C7D9F">
          <w:rPr>
            <w:rStyle w:val="Hipercze"/>
            <w:rFonts w:ascii="Lato" w:hAnsi="Lato"/>
            <w:noProof/>
            <w:sz w:val="22"/>
            <w:szCs w:val="22"/>
          </w:rPr>
          <w:t>8.2.2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Przedmiot i zakres stosowania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_Toc148431839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12</w:t>
        </w:r>
        <w:r w:rsidR="00374362" w:rsidRPr="000C7D9F">
          <w:rPr>
            <w:rFonts w:ascii="Lato" w:hAnsi="Lato"/>
            <w:noProof/>
            <w:webHidden/>
            <w:sz w:val="22"/>
            <w:szCs w:val="22"/>
          </w:rPr>
          <w:fldChar w:fldCharType="end"/>
        </w:r>
      </w:hyperlink>
    </w:p>
    <w:p w14:paraId="2126335C" w14:textId="013686A6"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0" w:history="1">
        <w:r w:rsidR="00374362" w:rsidRPr="000C7D9F">
          <w:rPr>
            <w:rStyle w:val="Hipercze"/>
            <w:rFonts w:ascii="Lato" w:hAnsi="Lato"/>
            <w:noProof/>
            <w:sz w:val="22"/>
            <w:szCs w:val="22"/>
          </w:rPr>
          <w:t>8.2.3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Wykaz odpowiedzialności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12</w:t>
        </w:r>
        <w:r w:rsidR="00374362" w:rsidRPr="000C7D9F">
          <w:rPr>
            <w:rFonts w:ascii="Lato" w:hAnsi="Lato"/>
            <w:noProof/>
            <w:webHidden/>
            <w:sz w:val="22"/>
            <w:szCs w:val="22"/>
          </w:rPr>
          <w:fldChar w:fldCharType="end"/>
        </w:r>
      </w:hyperlink>
    </w:p>
    <w:p w14:paraId="518D0D30" w14:textId="701F0E61"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1" w:history="1">
        <w:r w:rsidR="00374362" w:rsidRPr="000C7D9F">
          <w:rPr>
            <w:rStyle w:val="Hipercze"/>
            <w:rFonts w:ascii="Lato" w:hAnsi="Lato"/>
            <w:noProof/>
            <w:sz w:val="22"/>
            <w:szCs w:val="22"/>
          </w:rPr>
          <w:t>8.2.4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Tryb postępowania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12</w:t>
        </w:r>
        <w:r w:rsidR="00374362" w:rsidRPr="000C7D9F">
          <w:rPr>
            <w:rFonts w:ascii="Lato" w:hAnsi="Lato"/>
            <w:noProof/>
            <w:webHidden/>
            <w:sz w:val="22"/>
            <w:szCs w:val="22"/>
          </w:rPr>
          <w:fldChar w:fldCharType="end"/>
        </w:r>
      </w:hyperlink>
    </w:p>
    <w:p w14:paraId="2B3FD031" w14:textId="59386A56"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2" w:history="1">
        <w:r w:rsidR="00374362" w:rsidRPr="000C7D9F">
          <w:rPr>
            <w:rStyle w:val="Hipercze"/>
            <w:rFonts w:ascii="Lato" w:hAnsi="Lato"/>
            <w:noProof/>
            <w:sz w:val="22"/>
            <w:szCs w:val="22"/>
          </w:rPr>
          <w:t>8.2.5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Zapisy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12</w:t>
        </w:r>
        <w:r w:rsidR="00374362" w:rsidRPr="000C7D9F">
          <w:rPr>
            <w:rFonts w:ascii="Lato" w:hAnsi="Lato"/>
            <w:noProof/>
            <w:webHidden/>
            <w:sz w:val="22"/>
            <w:szCs w:val="22"/>
          </w:rPr>
          <w:fldChar w:fldCharType="end"/>
        </w:r>
      </w:hyperlink>
    </w:p>
    <w:p w14:paraId="4A22B4E7" w14:textId="4159F453"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43" w:history="1">
        <w:r w:rsidR="00374362" w:rsidRPr="000C7D9F">
          <w:rPr>
            <w:rStyle w:val="Hipercze"/>
            <w:rFonts w:ascii="Lato" w:hAnsi="Lato"/>
            <w:noProof/>
            <w:sz w:val="22"/>
            <w:szCs w:val="22"/>
          </w:rPr>
          <w:t>8.3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Zarządzanie problemami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12</w:t>
        </w:r>
        <w:r w:rsidR="00374362" w:rsidRPr="000C7D9F">
          <w:rPr>
            <w:rFonts w:ascii="Lato" w:hAnsi="Lato"/>
            <w:noProof/>
            <w:webHidden/>
            <w:sz w:val="22"/>
            <w:szCs w:val="22"/>
          </w:rPr>
          <w:fldChar w:fldCharType="end"/>
        </w:r>
      </w:hyperlink>
    </w:p>
    <w:p w14:paraId="3082D83D" w14:textId="2EACB3E6"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4" w:history="1">
        <w:r w:rsidR="00374362" w:rsidRPr="000C7D9F">
          <w:rPr>
            <w:rStyle w:val="Hipercze"/>
            <w:rFonts w:ascii="Lato" w:hAnsi="Lato"/>
            <w:noProof/>
            <w:sz w:val="22"/>
            <w:szCs w:val="22"/>
          </w:rPr>
          <w:t>8.3.1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Cel Procedury zarządzania problemami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13</w:t>
        </w:r>
        <w:r w:rsidR="00374362" w:rsidRPr="000C7D9F">
          <w:rPr>
            <w:rFonts w:ascii="Lato" w:hAnsi="Lato"/>
            <w:noProof/>
            <w:webHidden/>
            <w:sz w:val="22"/>
            <w:szCs w:val="22"/>
          </w:rPr>
          <w:fldChar w:fldCharType="end"/>
        </w:r>
      </w:hyperlink>
    </w:p>
    <w:p w14:paraId="26AE593B" w14:textId="1DFF7CE2"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5" w:history="1">
        <w:r w:rsidR="00374362" w:rsidRPr="000C7D9F">
          <w:rPr>
            <w:rStyle w:val="Hipercze"/>
            <w:rFonts w:ascii="Lato" w:hAnsi="Lato"/>
            <w:noProof/>
            <w:sz w:val="22"/>
            <w:szCs w:val="22"/>
          </w:rPr>
          <w:t>8.3.2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Przedmiot i zakres stosowania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13</w:t>
        </w:r>
        <w:r w:rsidR="00374362" w:rsidRPr="000C7D9F">
          <w:rPr>
            <w:rFonts w:ascii="Lato" w:hAnsi="Lato"/>
            <w:noProof/>
            <w:webHidden/>
            <w:sz w:val="22"/>
            <w:szCs w:val="22"/>
          </w:rPr>
          <w:fldChar w:fldCharType="end"/>
        </w:r>
      </w:hyperlink>
    </w:p>
    <w:p w14:paraId="09A1E156" w14:textId="3F69304F"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6" w:history="1">
        <w:r w:rsidR="00374362" w:rsidRPr="000C7D9F">
          <w:rPr>
            <w:rStyle w:val="Hipercze"/>
            <w:rFonts w:ascii="Lato" w:hAnsi="Lato"/>
            <w:noProof/>
            <w:sz w:val="22"/>
            <w:szCs w:val="22"/>
          </w:rPr>
          <w:t>8.3.3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Wykaz odpowiedzialności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13</w:t>
        </w:r>
        <w:r w:rsidR="00374362" w:rsidRPr="000C7D9F">
          <w:rPr>
            <w:rFonts w:ascii="Lato" w:hAnsi="Lato"/>
            <w:noProof/>
            <w:webHidden/>
            <w:sz w:val="22"/>
            <w:szCs w:val="22"/>
          </w:rPr>
          <w:fldChar w:fldCharType="end"/>
        </w:r>
      </w:hyperlink>
    </w:p>
    <w:p w14:paraId="224E5CDC" w14:textId="36CB48F2"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7" w:history="1">
        <w:r w:rsidR="00374362" w:rsidRPr="000C7D9F">
          <w:rPr>
            <w:rStyle w:val="Hipercze"/>
            <w:rFonts w:ascii="Lato" w:hAnsi="Lato"/>
            <w:noProof/>
            <w:sz w:val="22"/>
            <w:szCs w:val="22"/>
          </w:rPr>
          <w:t>8.3.4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Tryb postępowania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13</w:t>
        </w:r>
        <w:r w:rsidR="00374362" w:rsidRPr="000C7D9F">
          <w:rPr>
            <w:rFonts w:ascii="Lato" w:hAnsi="Lato"/>
            <w:noProof/>
            <w:webHidden/>
            <w:sz w:val="22"/>
            <w:szCs w:val="22"/>
          </w:rPr>
          <w:fldChar w:fldCharType="end"/>
        </w:r>
      </w:hyperlink>
    </w:p>
    <w:p w14:paraId="334D3BBD" w14:textId="1F23BF8A"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48" w:history="1">
        <w:r w:rsidR="00374362" w:rsidRPr="000C7D9F">
          <w:rPr>
            <w:rStyle w:val="Hipercze"/>
            <w:rFonts w:ascii="Lato" w:hAnsi="Lato"/>
            <w:noProof/>
            <w:sz w:val="22"/>
            <w:szCs w:val="22"/>
          </w:rPr>
          <w:t>8.3.5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Zapisy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13</w:t>
        </w:r>
        <w:r w:rsidR="00374362" w:rsidRPr="000C7D9F">
          <w:rPr>
            <w:rFonts w:ascii="Lato" w:hAnsi="Lato"/>
            <w:noProof/>
            <w:webHidden/>
            <w:sz w:val="22"/>
            <w:szCs w:val="22"/>
          </w:rPr>
          <w:fldChar w:fldCharType="end"/>
        </w:r>
      </w:hyperlink>
    </w:p>
    <w:p w14:paraId="34F99701" w14:textId="4018FC40"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49" w:history="1">
        <w:r w:rsidR="00374362" w:rsidRPr="000C7D9F">
          <w:rPr>
            <w:rStyle w:val="Hipercze"/>
            <w:rFonts w:ascii="Lato" w:hAnsi="Lato"/>
            <w:noProof/>
            <w:sz w:val="22"/>
            <w:szCs w:val="22"/>
          </w:rPr>
          <w:t>8.4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Zarządzanie sprawami spornymi, eskalacja problemów.</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_Toc148431849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13</w:t>
        </w:r>
        <w:r w:rsidR="00374362" w:rsidRPr="000C7D9F">
          <w:rPr>
            <w:rFonts w:ascii="Lato" w:hAnsi="Lato"/>
            <w:noProof/>
            <w:webHidden/>
            <w:sz w:val="22"/>
            <w:szCs w:val="22"/>
          </w:rPr>
          <w:fldChar w:fldCharType="end"/>
        </w:r>
      </w:hyperlink>
    </w:p>
    <w:p w14:paraId="6622D6EE" w14:textId="341EC28A" w:rsidR="00374362" w:rsidRPr="000C7D9F" w:rsidRDefault="00032F5C" w:rsidP="00ED3B39">
      <w:pPr>
        <w:pStyle w:val="Spistreci1"/>
        <w:tabs>
          <w:tab w:val="left" w:pos="480"/>
          <w:tab w:val="right" w:leader="dot" w:pos="9344"/>
        </w:tabs>
        <w:rPr>
          <w:rFonts w:ascii="Lato" w:eastAsiaTheme="minorEastAsia" w:hAnsi="Lato" w:cstheme="minorBidi"/>
          <w:noProof/>
          <w:sz w:val="22"/>
          <w:szCs w:val="22"/>
        </w:rPr>
      </w:pPr>
      <w:hyperlink w:anchor="_Toc148431850" w:history="1">
        <w:r w:rsidR="00374362" w:rsidRPr="000C7D9F">
          <w:rPr>
            <w:rStyle w:val="Hipercze"/>
            <w:rFonts w:ascii="Lato" w:hAnsi="Lato"/>
            <w:noProof/>
            <w:sz w:val="22"/>
            <w:szCs w:val="22"/>
          </w:rPr>
          <w:t>9</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Zarządzanie konfiguracją</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13</w:t>
        </w:r>
        <w:r w:rsidR="00374362" w:rsidRPr="000C7D9F">
          <w:rPr>
            <w:rFonts w:ascii="Lato" w:hAnsi="Lato"/>
            <w:noProof/>
            <w:webHidden/>
            <w:sz w:val="22"/>
            <w:szCs w:val="22"/>
          </w:rPr>
          <w:fldChar w:fldCharType="end"/>
        </w:r>
      </w:hyperlink>
    </w:p>
    <w:p w14:paraId="619C52EF" w14:textId="64E9B709"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51" w:history="1">
        <w:r w:rsidR="00374362" w:rsidRPr="000C7D9F">
          <w:rPr>
            <w:rStyle w:val="Hipercze"/>
            <w:rFonts w:ascii="Lato" w:hAnsi="Lato"/>
            <w:noProof/>
            <w:sz w:val="22"/>
            <w:szCs w:val="22"/>
          </w:rPr>
          <w:t>9.1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Określenie elementów konfiguracji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452678EF" w14:textId="60520677"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52" w:history="1">
        <w:r w:rsidR="00374362" w:rsidRPr="000C7D9F">
          <w:rPr>
            <w:rStyle w:val="Hipercze"/>
            <w:rFonts w:ascii="Lato" w:hAnsi="Lato"/>
            <w:noProof/>
            <w:sz w:val="22"/>
            <w:szCs w:val="22"/>
          </w:rPr>
          <w:t>9.2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Kontrola konfiguracji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6FFA480E" w14:textId="442B8686"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53" w:history="1">
        <w:r w:rsidR="00374362" w:rsidRPr="000C7D9F">
          <w:rPr>
            <w:rStyle w:val="Hipercze"/>
            <w:rFonts w:ascii="Lato" w:hAnsi="Lato"/>
            <w:noProof/>
            <w:sz w:val="22"/>
            <w:szCs w:val="22"/>
          </w:rPr>
          <w:t>9.2.1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Cel procedury kontroli konfiguracji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6FAB3C1E" w14:textId="24DF95D4"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54" w:history="1">
        <w:r w:rsidR="00374362" w:rsidRPr="000C7D9F">
          <w:rPr>
            <w:rStyle w:val="Hipercze"/>
            <w:rFonts w:ascii="Lato" w:hAnsi="Lato"/>
            <w:noProof/>
            <w:sz w:val="22"/>
            <w:szCs w:val="22"/>
          </w:rPr>
          <w:t>9.2.2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Przedmiot i zakres stosowania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172E2EA1" w14:textId="1820EC98"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55" w:history="1">
        <w:r w:rsidR="00374362" w:rsidRPr="000C7D9F">
          <w:rPr>
            <w:rStyle w:val="Hipercze"/>
            <w:rFonts w:ascii="Lato" w:hAnsi="Lato"/>
            <w:noProof/>
            <w:sz w:val="22"/>
            <w:szCs w:val="22"/>
          </w:rPr>
          <w:t>9.2.3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Wykaz odpowiedzialności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61BFA756" w14:textId="7C2A2B11"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56" w:history="1">
        <w:r w:rsidR="00374362" w:rsidRPr="000C7D9F">
          <w:rPr>
            <w:rStyle w:val="Hipercze"/>
            <w:rFonts w:ascii="Lato" w:hAnsi="Lato"/>
            <w:noProof/>
            <w:sz w:val="22"/>
            <w:szCs w:val="22"/>
          </w:rPr>
          <w:t>9.2.4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Tryb postępowania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108367B6" w14:textId="363B4CA7"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57" w:history="1">
        <w:r w:rsidR="00374362" w:rsidRPr="000C7D9F">
          <w:rPr>
            <w:rStyle w:val="Hipercze"/>
            <w:rFonts w:ascii="Lato" w:hAnsi="Lato"/>
            <w:noProof/>
            <w:sz w:val="22"/>
            <w:szCs w:val="22"/>
          </w:rPr>
          <w:t>9.2.5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Zapisy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1C2E5FF3" w14:textId="41145B42"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58" w:history="1">
        <w:r w:rsidR="00374362" w:rsidRPr="000C7D9F">
          <w:rPr>
            <w:rStyle w:val="Hipercze"/>
            <w:rFonts w:ascii="Lato" w:hAnsi="Lato"/>
            <w:noProof/>
            <w:sz w:val="22"/>
            <w:szCs w:val="22"/>
          </w:rPr>
          <w:t>9.3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Kontrola wersji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3A23B4E9" w14:textId="3BC3E5EF"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59" w:history="1">
        <w:r w:rsidR="00374362" w:rsidRPr="000C7D9F">
          <w:rPr>
            <w:rStyle w:val="Hipercze"/>
            <w:rFonts w:ascii="Lato" w:hAnsi="Lato"/>
            <w:noProof/>
            <w:sz w:val="22"/>
            <w:szCs w:val="22"/>
          </w:rPr>
          <w:t>9.3.1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Przyjęte zasady oznaczania i zmian wersji produktów</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_Toc148431859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06E01B00" w14:textId="28C8C4B3" w:rsidR="00374362" w:rsidRPr="000C7D9F" w:rsidRDefault="00032F5C" w:rsidP="00ED3B39">
      <w:pPr>
        <w:pStyle w:val="Spistreci3"/>
        <w:tabs>
          <w:tab w:val="left" w:pos="1320"/>
          <w:tab w:val="right" w:leader="dot" w:pos="9344"/>
        </w:tabs>
        <w:rPr>
          <w:rFonts w:ascii="Lato" w:eastAsiaTheme="minorEastAsia" w:hAnsi="Lato" w:cstheme="minorBidi"/>
          <w:noProof/>
          <w:sz w:val="22"/>
          <w:szCs w:val="22"/>
        </w:rPr>
      </w:pPr>
      <w:hyperlink w:anchor="_Toc148431860" w:history="1">
        <w:r w:rsidR="00374362" w:rsidRPr="000C7D9F">
          <w:rPr>
            <w:rStyle w:val="Hipercze"/>
            <w:rFonts w:ascii="Lato" w:hAnsi="Lato"/>
            <w:noProof/>
            <w:sz w:val="22"/>
            <w:szCs w:val="22"/>
          </w:rPr>
          <w:t>9.3.2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Wersje początkowe i zmiany wersji produktów</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5E7885FF" w14:textId="2996A360" w:rsidR="00374362" w:rsidRPr="000C7D9F" w:rsidRDefault="00032F5C" w:rsidP="00ED3B39">
      <w:pPr>
        <w:pStyle w:val="Spistreci2"/>
        <w:tabs>
          <w:tab w:val="left" w:pos="880"/>
          <w:tab w:val="right" w:leader="dot" w:pos="9344"/>
        </w:tabs>
        <w:rPr>
          <w:rFonts w:ascii="Lato" w:eastAsiaTheme="minorEastAsia" w:hAnsi="Lato" w:cstheme="minorBidi"/>
          <w:noProof/>
          <w:sz w:val="22"/>
          <w:szCs w:val="22"/>
        </w:rPr>
      </w:pPr>
      <w:hyperlink w:anchor="_Toc148431861" w:history="1">
        <w:r w:rsidR="00374362" w:rsidRPr="000C7D9F">
          <w:rPr>
            <w:rStyle w:val="Hipercze"/>
            <w:rFonts w:ascii="Lato" w:hAnsi="Lato"/>
            <w:noProof/>
            <w:sz w:val="22"/>
            <w:szCs w:val="22"/>
          </w:rPr>
          <w:t>9.4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Śledzenie stanu konfiguracji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50B96DEA" w14:textId="17BE6ED9" w:rsidR="00374362" w:rsidRPr="000C7D9F" w:rsidRDefault="00032F5C" w:rsidP="00ED3B39">
      <w:pPr>
        <w:pStyle w:val="Spistreci1"/>
        <w:tabs>
          <w:tab w:val="left" w:pos="660"/>
          <w:tab w:val="right" w:leader="dot" w:pos="9344"/>
        </w:tabs>
        <w:rPr>
          <w:rFonts w:ascii="Lato" w:eastAsiaTheme="minorEastAsia" w:hAnsi="Lato" w:cstheme="minorBidi"/>
          <w:noProof/>
          <w:sz w:val="22"/>
          <w:szCs w:val="22"/>
        </w:rPr>
      </w:pPr>
      <w:hyperlink w:anchor="_Toc148431862" w:history="1">
        <w:r w:rsidR="00374362" w:rsidRPr="000C7D9F">
          <w:rPr>
            <w:rStyle w:val="Hipercze"/>
            <w:rFonts w:ascii="Lato" w:hAnsi="Lato"/>
            <w:noProof/>
            <w:sz w:val="22"/>
            <w:szCs w:val="22"/>
          </w:rPr>
          <w:t>10</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Zarządzanie zmianami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74BA8185" w14:textId="5C046915"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63" w:history="1">
        <w:r w:rsidR="00374362" w:rsidRPr="000C7D9F">
          <w:rPr>
            <w:rStyle w:val="Hipercze"/>
            <w:rFonts w:ascii="Lato" w:hAnsi="Lato"/>
            <w:noProof/>
            <w:sz w:val="22"/>
            <w:szCs w:val="22"/>
          </w:rPr>
          <w:t>10.1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Rodzaje zmian</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14</w:t>
        </w:r>
        <w:r w:rsidR="00374362" w:rsidRPr="000C7D9F">
          <w:rPr>
            <w:rFonts w:ascii="Lato" w:hAnsi="Lato"/>
            <w:noProof/>
            <w:webHidden/>
            <w:sz w:val="22"/>
            <w:szCs w:val="22"/>
          </w:rPr>
          <w:fldChar w:fldCharType="end"/>
        </w:r>
      </w:hyperlink>
    </w:p>
    <w:p w14:paraId="3207D184" w14:textId="6BA00B8D"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64" w:history="1">
        <w:r w:rsidR="00374362" w:rsidRPr="000C7D9F">
          <w:rPr>
            <w:rStyle w:val="Hipercze"/>
            <w:rFonts w:ascii="Lato" w:hAnsi="Lato"/>
            <w:noProof/>
            <w:sz w:val="22"/>
            <w:szCs w:val="22"/>
          </w:rPr>
          <w:t>10.2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Procedura kontroli zmian</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70FD74B7" w14:textId="43A28C54"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65" w:history="1">
        <w:r w:rsidR="00374362" w:rsidRPr="000C7D9F">
          <w:rPr>
            <w:rStyle w:val="Hipercze"/>
            <w:rFonts w:ascii="Lato" w:hAnsi="Lato"/>
            <w:noProof/>
            <w:sz w:val="22"/>
            <w:szCs w:val="22"/>
          </w:rPr>
          <w:t>10.2.1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Cel.</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4673806C" w14:textId="5C2ACCD3"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66" w:history="1">
        <w:r w:rsidR="00374362" w:rsidRPr="000C7D9F">
          <w:rPr>
            <w:rStyle w:val="Hipercze"/>
            <w:rFonts w:ascii="Lato" w:hAnsi="Lato"/>
            <w:noProof/>
            <w:sz w:val="22"/>
            <w:szCs w:val="22"/>
          </w:rPr>
          <w:t>10.2.2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Definicje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58129775" w14:textId="200EA724"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67" w:history="1">
        <w:r w:rsidR="00374362" w:rsidRPr="000C7D9F">
          <w:rPr>
            <w:rStyle w:val="Hipercze"/>
            <w:rFonts w:ascii="Lato" w:hAnsi="Lato"/>
            <w:noProof/>
            <w:sz w:val="22"/>
            <w:szCs w:val="22"/>
          </w:rPr>
          <w:t>10.2.3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Przedmiot i zakres stosowania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5C4956BE" w14:textId="11D758E4"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68" w:history="1">
        <w:r w:rsidR="00374362" w:rsidRPr="000C7D9F">
          <w:rPr>
            <w:rStyle w:val="Hipercze"/>
            <w:rFonts w:ascii="Lato" w:hAnsi="Lato"/>
            <w:noProof/>
            <w:sz w:val="22"/>
            <w:szCs w:val="22"/>
          </w:rPr>
          <w:t>10.2.4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Wykaz odpowiedzialności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04919ECE" w14:textId="60959A69"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69" w:history="1">
        <w:r w:rsidR="00374362" w:rsidRPr="000C7D9F">
          <w:rPr>
            <w:rStyle w:val="Hipercze"/>
            <w:rFonts w:ascii="Lato" w:hAnsi="Lato"/>
            <w:noProof/>
            <w:sz w:val="22"/>
            <w:szCs w:val="22"/>
          </w:rPr>
          <w:t>10.2.5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Tryb postępowania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_Toc148431869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6185E7E7" w14:textId="63A4CFDC"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70" w:history="1">
        <w:r w:rsidR="00374362" w:rsidRPr="000C7D9F">
          <w:rPr>
            <w:rStyle w:val="Hipercze"/>
            <w:rFonts w:ascii="Lato" w:hAnsi="Lato"/>
            <w:noProof/>
            <w:sz w:val="22"/>
            <w:szCs w:val="22"/>
          </w:rPr>
          <w:t>10.2.6</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Zapisy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691E630E" w14:textId="2BCCF06E" w:rsidR="00374362" w:rsidRPr="000C7D9F" w:rsidRDefault="00032F5C" w:rsidP="00ED3B39">
      <w:pPr>
        <w:pStyle w:val="Spistreci1"/>
        <w:tabs>
          <w:tab w:val="left" w:pos="660"/>
          <w:tab w:val="right" w:leader="dot" w:pos="9344"/>
        </w:tabs>
        <w:rPr>
          <w:rFonts w:ascii="Lato" w:eastAsiaTheme="minorEastAsia" w:hAnsi="Lato" w:cstheme="minorBidi"/>
          <w:noProof/>
          <w:sz w:val="22"/>
          <w:szCs w:val="22"/>
        </w:rPr>
      </w:pPr>
      <w:hyperlink w:anchor="_Toc148431871" w:history="1">
        <w:r w:rsidR="00374362" w:rsidRPr="000C7D9F">
          <w:rPr>
            <w:rStyle w:val="Hipercze"/>
            <w:rFonts w:ascii="Lato" w:hAnsi="Lato"/>
            <w:noProof/>
            <w:sz w:val="22"/>
            <w:szCs w:val="22"/>
          </w:rPr>
          <w:t>11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Kontrola jakości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4DCAFDA1" w14:textId="6F25CF06"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72" w:history="1">
        <w:r w:rsidR="00374362" w:rsidRPr="000C7D9F">
          <w:rPr>
            <w:rStyle w:val="Hipercze"/>
            <w:rFonts w:ascii="Lato" w:hAnsi="Lato"/>
            <w:noProof/>
            <w:sz w:val="22"/>
            <w:szCs w:val="22"/>
          </w:rPr>
          <w:t>11.1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Audyty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7F70F8C1" w14:textId="2DB84F83"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73" w:history="1">
        <w:r w:rsidR="00374362" w:rsidRPr="000C7D9F">
          <w:rPr>
            <w:rStyle w:val="Hipercze"/>
            <w:rFonts w:ascii="Lato" w:hAnsi="Lato"/>
            <w:noProof/>
            <w:sz w:val="22"/>
            <w:szCs w:val="22"/>
          </w:rPr>
          <w:t>11.2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Przeglądy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2C03FA34" w14:textId="3CD863D1"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74" w:history="1">
        <w:r w:rsidR="00374362" w:rsidRPr="000C7D9F">
          <w:rPr>
            <w:rStyle w:val="Hipercze"/>
            <w:rFonts w:ascii="Lato" w:hAnsi="Lato"/>
            <w:noProof/>
            <w:sz w:val="22"/>
            <w:szCs w:val="22"/>
          </w:rPr>
          <w:t>11.3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Inne działania kontrolne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2FA25A8F" w14:textId="0563FB72"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75" w:history="1">
        <w:r w:rsidR="00374362" w:rsidRPr="000C7D9F">
          <w:rPr>
            <w:rStyle w:val="Hipercze"/>
            <w:rFonts w:ascii="Lato" w:hAnsi="Lato"/>
            <w:noProof/>
            <w:sz w:val="22"/>
            <w:szCs w:val="22"/>
          </w:rPr>
          <w:t>11.4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Działania korygujące lub naprawcze.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0278E63C" w14:textId="38CA1997"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76" w:history="1">
        <w:r w:rsidR="00374362" w:rsidRPr="000C7D9F">
          <w:rPr>
            <w:rStyle w:val="Hipercze"/>
            <w:rFonts w:ascii="Lato" w:hAnsi="Lato"/>
            <w:noProof/>
            <w:sz w:val="22"/>
            <w:szCs w:val="22"/>
          </w:rPr>
          <w:t>11.5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Kontrola dokumentacji jakości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73254DCE" w14:textId="4C5A103A" w:rsidR="00374362" w:rsidRPr="000C7D9F" w:rsidRDefault="00032F5C" w:rsidP="00ED3B39">
      <w:pPr>
        <w:pStyle w:val="Spistreci1"/>
        <w:tabs>
          <w:tab w:val="left" w:pos="660"/>
          <w:tab w:val="right" w:leader="dot" w:pos="9344"/>
        </w:tabs>
        <w:rPr>
          <w:rFonts w:ascii="Lato" w:eastAsiaTheme="minorEastAsia" w:hAnsi="Lato" w:cstheme="minorBidi"/>
          <w:noProof/>
          <w:sz w:val="22"/>
          <w:szCs w:val="22"/>
        </w:rPr>
      </w:pPr>
      <w:hyperlink w:anchor="_Toc148431877" w:history="1">
        <w:r w:rsidR="00374362" w:rsidRPr="000C7D9F">
          <w:rPr>
            <w:rStyle w:val="Hipercze"/>
            <w:rFonts w:ascii="Lato" w:hAnsi="Lato"/>
            <w:noProof/>
            <w:sz w:val="22"/>
            <w:szCs w:val="22"/>
          </w:rPr>
          <w:t>12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Bezpieczeństwo</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15</w:t>
        </w:r>
        <w:r w:rsidR="00374362" w:rsidRPr="000C7D9F">
          <w:rPr>
            <w:rFonts w:ascii="Lato" w:hAnsi="Lato"/>
            <w:noProof/>
            <w:webHidden/>
            <w:sz w:val="22"/>
            <w:szCs w:val="22"/>
          </w:rPr>
          <w:fldChar w:fldCharType="end"/>
        </w:r>
      </w:hyperlink>
    </w:p>
    <w:p w14:paraId="7926D903" w14:textId="278B190E"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78" w:history="1">
        <w:r w:rsidR="00374362" w:rsidRPr="000C7D9F">
          <w:rPr>
            <w:rStyle w:val="Hipercze"/>
            <w:rFonts w:ascii="Lato" w:hAnsi="Lato"/>
            <w:noProof/>
            <w:sz w:val="22"/>
            <w:szCs w:val="22"/>
          </w:rPr>
          <w:t>12.1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Kontrola dostępu</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62603EB3" w14:textId="0215B802"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79" w:history="1">
        <w:r w:rsidR="00374362" w:rsidRPr="000C7D9F">
          <w:rPr>
            <w:rStyle w:val="Hipercze"/>
            <w:rFonts w:ascii="Lato" w:hAnsi="Lato"/>
            <w:noProof/>
            <w:sz w:val="22"/>
            <w:szCs w:val="22"/>
          </w:rPr>
          <w:t>12.2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Obsługa, przechowywanie i archiwizacja danych</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_Toc148431879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2152478C" w14:textId="7CAC1E8B"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80" w:history="1">
        <w:r w:rsidR="00374362" w:rsidRPr="000C7D9F">
          <w:rPr>
            <w:rStyle w:val="Hipercze"/>
            <w:rFonts w:ascii="Lato" w:hAnsi="Lato"/>
            <w:noProof/>
            <w:sz w:val="22"/>
            <w:szCs w:val="22"/>
          </w:rPr>
          <w:t>12.3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Procedury archiwizacji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6C8F9CA0" w14:textId="1D62137D"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81" w:history="1">
        <w:r w:rsidR="00374362" w:rsidRPr="000C7D9F">
          <w:rPr>
            <w:rStyle w:val="Hipercze"/>
            <w:rFonts w:ascii="Lato" w:hAnsi="Lato"/>
            <w:noProof/>
            <w:sz w:val="22"/>
            <w:szCs w:val="22"/>
          </w:rPr>
          <w:t>12.4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Poufność</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5C788D00" w14:textId="3631393C"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82" w:history="1">
        <w:r w:rsidR="00374362" w:rsidRPr="000C7D9F">
          <w:rPr>
            <w:rStyle w:val="Hipercze"/>
            <w:rFonts w:ascii="Lato" w:hAnsi="Lato"/>
            <w:noProof/>
            <w:sz w:val="22"/>
            <w:szCs w:val="22"/>
          </w:rPr>
          <w:t>12.5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Plan zabezpieczeń</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17C621FA" w14:textId="2229B0DC" w:rsidR="00374362" w:rsidRPr="000C7D9F" w:rsidRDefault="00032F5C" w:rsidP="00ED3B39">
      <w:pPr>
        <w:pStyle w:val="Spistreci1"/>
        <w:tabs>
          <w:tab w:val="left" w:pos="660"/>
          <w:tab w:val="right" w:leader="dot" w:pos="9344"/>
        </w:tabs>
        <w:rPr>
          <w:rFonts w:ascii="Lato" w:eastAsiaTheme="minorEastAsia" w:hAnsi="Lato" w:cstheme="minorBidi"/>
          <w:noProof/>
          <w:sz w:val="22"/>
          <w:szCs w:val="22"/>
        </w:rPr>
      </w:pPr>
      <w:hyperlink w:anchor="_Toc148431883" w:history="1">
        <w:r w:rsidR="00374362" w:rsidRPr="000C7D9F">
          <w:rPr>
            <w:rStyle w:val="Hipercze"/>
            <w:rFonts w:ascii="Lato" w:hAnsi="Lato"/>
            <w:noProof/>
            <w:sz w:val="22"/>
            <w:szCs w:val="22"/>
          </w:rPr>
          <w:t>13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Powielanie, dostawa, instalacja, serwis</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271239A8" w14:textId="66143834"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84" w:history="1">
        <w:r w:rsidR="00374362" w:rsidRPr="000C7D9F">
          <w:rPr>
            <w:rStyle w:val="Hipercze"/>
            <w:rFonts w:ascii="Lato" w:hAnsi="Lato"/>
            <w:noProof/>
            <w:sz w:val="22"/>
            <w:szCs w:val="22"/>
          </w:rPr>
          <w:t>13.1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Powielanie</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013AA09A" w14:textId="65AF5F3C"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85" w:history="1">
        <w:r w:rsidR="00374362" w:rsidRPr="000C7D9F">
          <w:rPr>
            <w:rStyle w:val="Hipercze"/>
            <w:rFonts w:ascii="Lato" w:hAnsi="Lato"/>
            <w:noProof/>
            <w:sz w:val="22"/>
            <w:szCs w:val="22"/>
          </w:rPr>
          <w:t>13.2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Dostawa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412FDAC2" w14:textId="79D850B2"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86" w:history="1">
        <w:r w:rsidR="00374362" w:rsidRPr="000C7D9F">
          <w:rPr>
            <w:rStyle w:val="Hipercze"/>
            <w:rFonts w:ascii="Lato" w:hAnsi="Lato"/>
            <w:noProof/>
            <w:sz w:val="22"/>
            <w:szCs w:val="22"/>
          </w:rPr>
          <w:t>13.3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Instalacja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63E821C3" w14:textId="45BE1166"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87" w:history="1">
        <w:r w:rsidR="00374362" w:rsidRPr="000C7D9F">
          <w:rPr>
            <w:rStyle w:val="Hipercze"/>
            <w:rFonts w:ascii="Lato" w:hAnsi="Lato"/>
            <w:noProof/>
            <w:sz w:val="22"/>
            <w:szCs w:val="22"/>
          </w:rPr>
          <w:t>13.4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Serwis</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5B64209C" w14:textId="248E5F72"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88" w:history="1">
        <w:r w:rsidR="00374362" w:rsidRPr="000C7D9F">
          <w:rPr>
            <w:rStyle w:val="Hipercze"/>
            <w:rFonts w:ascii="Lato" w:hAnsi="Lato"/>
            <w:noProof/>
            <w:sz w:val="22"/>
            <w:szCs w:val="22"/>
          </w:rPr>
          <w:t>13.4.1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Gwarancja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16</w:t>
        </w:r>
        <w:r w:rsidR="00374362" w:rsidRPr="000C7D9F">
          <w:rPr>
            <w:rFonts w:ascii="Lato" w:hAnsi="Lato"/>
            <w:noProof/>
            <w:webHidden/>
            <w:sz w:val="22"/>
            <w:szCs w:val="22"/>
          </w:rPr>
          <w:fldChar w:fldCharType="end"/>
        </w:r>
      </w:hyperlink>
    </w:p>
    <w:p w14:paraId="2B43FAA8" w14:textId="186D4633"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89" w:history="1">
        <w:r w:rsidR="00374362" w:rsidRPr="000C7D9F">
          <w:rPr>
            <w:rStyle w:val="Hipercze"/>
            <w:rFonts w:ascii="Lato" w:hAnsi="Lato"/>
            <w:noProof/>
            <w:sz w:val="22"/>
            <w:szCs w:val="22"/>
          </w:rPr>
          <w:t>13.4.2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Wsparcie techniczne przy uruchamianiu systemu.</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_Toc148431889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17</w:t>
        </w:r>
        <w:r w:rsidR="00374362" w:rsidRPr="000C7D9F">
          <w:rPr>
            <w:rFonts w:ascii="Lato" w:hAnsi="Lato"/>
            <w:noProof/>
            <w:webHidden/>
            <w:sz w:val="22"/>
            <w:szCs w:val="22"/>
          </w:rPr>
          <w:fldChar w:fldCharType="end"/>
        </w:r>
      </w:hyperlink>
    </w:p>
    <w:p w14:paraId="69F3CDC7" w14:textId="7F4B3BDC"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90" w:history="1">
        <w:r w:rsidR="00374362" w:rsidRPr="000C7D9F">
          <w:rPr>
            <w:rStyle w:val="Hipercze"/>
            <w:rFonts w:ascii="Lato" w:hAnsi="Lato"/>
            <w:noProof/>
            <w:sz w:val="22"/>
            <w:szCs w:val="22"/>
          </w:rPr>
          <w:t>13.4.3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Realizacja Usługi Utrzymania Systemu.</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17</w:t>
        </w:r>
        <w:r w:rsidR="00374362" w:rsidRPr="000C7D9F">
          <w:rPr>
            <w:rFonts w:ascii="Lato" w:hAnsi="Lato"/>
            <w:noProof/>
            <w:webHidden/>
            <w:sz w:val="22"/>
            <w:szCs w:val="22"/>
          </w:rPr>
          <w:fldChar w:fldCharType="end"/>
        </w:r>
      </w:hyperlink>
    </w:p>
    <w:p w14:paraId="492A47D3" w14:textId="1FE45DC7" w:rsidR="00374362" w:rsidRPr="000C7D9F" w:rsidRDefault="00032F5C" w:rsidP="00ED3B39">
      <w:pPr>
        <w:pStyle w:val="Spistreci1"/>
        <w:tabs>
          <w:tab w:val="left" w:pos="660"/>
          <w:tab w:val="right" w:leader="dot" w:pos="9344"/>
        </w:tabs>
        <w:rPr>
          <w:rFonts w:ascii="Lato" w:eastAsiaTheme="minorEastAsia" w:hAnsi="Lato" w:cstheme="minorBidi"/>
          <w:noProof/>
          <w:sz w:val="22"/>
          <w:szCs w:val="22"/>
        </w:rPr>
      </w:pPr>
      <w:hyperlink w:anchor="_Toc148431891" w:history="1">
        <w:r w:rsidR="00374362" w:rsidRPr="000C7D9F">
          <w:rPr>
            <w:rStyle w:val="Hipercze"/>
            <w:rFonts w:ascii="Lato" w:hAnsi="Lato"/>
            <w:noProof/>
            <w:sz w:val="22"/>
            <w:szCs w:val="22"/>
          </w:rPr>
          <w:t>14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Analiza ryzyka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17</w:t>
        </w:r>
        <w:r w:rsidR="00374362" w:rsidRPr="000C7D9F">
          <w:rPr>
            <w:rFonts w:ascii="Lato" w:hAnsi="Lato"/>
            <w:noProof/>
            <w:webHidden/>
            <w:sz w:val="22"/>
            <w:szCs w:val="22"/>
          </w:rPr>
          <w:fldChar w:fldCharType="end"/>
        </w:r>
      </w:hyperlink>
    </w:p>
    <w:p w14:paraId="76123F24" w14:textId="5AD6E63F"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92" w:history="1">
        <w:r w:rsidR="00374362" w:rsidRPr="000C7D9F">
          <w:rPr>
            <w:rStyle w:val="Hipercze"/>
            <w:rFonts w:ascii="Lato" w:hAnsi="Lato"/>
            <w:noProof/>
            <w:sz w:val="22"/>
            <w:szCs w:val="22"/>
          </w:rPr>
          <w:t>14.1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Definicja ryzyka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_Toc148431892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350D51F2" w14:textId="50819FDA"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93" w:history="1">
        <w:r w:rsidR="00374362" w:rsidRPr="000C7D9F">
          <w:rPr>
            <w:rStyle w:val="Hipercze"/>
            <w:rFonts w:ascii="Lato" w:hAnsi="Lato"/>
            <w:noProof/>
            <w:sz w:val="22"/>
            <w:szCs w:val="22"/>
          </w:rPr>
          <w:t>14.2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Procedura zarządzania ryzykiem</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_Toc148431893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5B0D9325" w14:textId="34152BB6"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94" w:history="1">
        <w:r w:rsidR="00374362" w:rsidRPr="000C7D9F">
          <w:rPr>
            <w:rStyle w:val="Hipercze"/>
            <w:rFonts w:ascii="Lato" w:hAnsi="Lato"/>
            <w:noProof/>
            <w:sz w:val="22"/>
            <w:szCs w:val="22"/>
          </w:rPr>
          <w:t>14.2.1</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Cel</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_Toc148431894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32D2D14D" w14:textId="7A32F098"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95" w:history="1">
        <w:r w:rsidR="00374362" w:rsidRPr="000C7D9F">
          <w:rPr>
            <w:rStyle w:val="Hipercze"/>
            <w:rFonts w:ascii="Lato" w:hAnsi="Lato"/>
            <w:noProof/>
            <w:sz w:val="22"/>
            <w:szCs w:val="22"/>
          </w:rPr>
          <w:t>14.2.2</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Przedmiot i zakres stosowania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_Toc148431895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5CB44F29" w14:textId="53B18FDB"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96" w:history="1">
        <w:r w:rsidR="00374362" w:rsidRPr="000C7D9F">
          <w:rPr>
            <w:rStyle w:val="Hipercze"/>
            <w:rFonts w:ascii="Lato" w:hAnsi="Lato"/>
            <w:noProof/>
            <w:sz w:val="22"/>
            <w:szCs w:val="22"/>
          </w:rPr>
          <w:t>14.2.3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Wykaz odpowiedzialności</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_Toc148431896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0C4DD015" w14:textId="20ADC228"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97" w:history="1">
        <w:r w:rsidR="00374362" w:rsidRPr="000C7D9F">
          <w:rPr>
            <w:rStyle w:val="Hipercze"/>
            <w:rFonts w:ascii="Lato" w:hAnsi="Lato"/>
            <w:noProof/>
            <w:sz w:val="22"/>
            <w:szCs w:val="22"/>
          </w:rPr>
          <w:t>14.2.4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Tryb postępowania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_Toc148431897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20347698" w14:textId="45BAC684" w:rsidR="00374362" w:rsidRPr="000C7D9F" w:rsidRDefault="00032F5C" w:rsidP="00ED3B39">
      <w:pPr>
        <w:pStyle w:val="Spistreci3"/>
        <w:tabs>
          <w:tab w:val="left" w:pos="1540"/>
          <w:tab w:val="right" w:leader="dot" w:pos="9344"/>
        </w:tabs>
        <w:rPr>
          <w:rFonts w:ascii="Lato" w:eastAsiaTheme="minorEastAsia" w:hAnsi="Lato" w:cstheme="minorBidi"/>
          <w:noProof/>
          <w:sz w:val="22"/>
          <w:szCs w:val="22"/>
        </w:rPr>
      </w:pPr>
      <w:hyperlink w:anchor="_Toc148431898" w:history="1">
        <w:r w:rsidR="00374362" w:rsidRPr="000C7D9F">
          <w:rPr>
            <w:rStyle w:val="Hipercze"/>
            <w:rFonts w:ascii="Lato" w:hAnsi="Lato"/>
            <w:noProof/>
            <w:sz w:val="22"/>
            <w:szCs w:val="22"/>
          </w:rPr>
          <w:t>14.2.5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Zapisy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_Toc148431898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17B66B34" w14:textId="5E43FF5C"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899" w:history="1">
        <w:r w:rsidR="00374362" w:rsidRPr="000C7D9F">
          <w:rPr>
            <w:rStyle w:val="Hipercze"/>
            <w:rFonts w:ascii="Lato" w:hAnsi="Lato"/>
            <w:noProof/>
            <w:sz w:val="22"/>
            <w:szCs w:val="22"/>
          </w:rPr>
          <w:t>14.3</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Rejestr ryzyk</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_Toc148431899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4C3B7664" w14:textId="2BAF4F96" w:rsidR="00374362" w:rsidRPr="000C7D9F" w:rsidRDefault="00032F5C" w:rsidP="00ED3B39">
      <w:pPr>
        <w:pStyle w:val="Spistreci2"/>
        <w:tabs>
          <w:tab w:val="left" w:pos="1100"/>
          <w:tab w:val="right" w:leader="dot" w:pos="9344"/>
        </w:tabs>
        <w:rPr>
          <w:rFonts w:ascii="Lato" w:eastAsiaTheme="minorEastAsia" w:hAnsi="Lato" w:cstheme="minorBidi"/>
          <w:noProof/>
          <w:sz w:val="22"/>
          <w:szCs w:val="22"/>
        </w:rPr>
      </w:pPr>
      <w:hyperlink w:anchor="_Toc148431900" w:history="1">
        <w:r w:rsidR="00374362" w:rsidRPr="000C7D9F">
          <w:rPr>
            <w:rStyle w:val="Hipercze"/>
            <w:rFonts w:ascii="Lato" w:hAnsi="Lato"/>
            <w:noProof/>
            <w:sz w:val="22"/>
            <w:szCs w:val="22"/>
          </w:rPr>
          <w:t>14.4</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Formularz opisu ryzyka</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_Toc148431900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2039C5A1" w14:textId="26B0705B" w:rsidR="00374362" w:rsidRPr="000C7D9F" w:rsidRDefault="00032F5C" w:rsidP="00ED3B39">
      <w:pPr>
        <w:pStyle w:val="Spistreci1"/>
        <w:tabs>
          <w:tab w:val="left" w:pos="660"/>
          <w:tab w:val="right" w:leader="dot" w:pos="9344"/>
        </w:tabs>
        <w:rPr>
          <w:rFonts w:ascii="Lato" w:eastAsiaTheme="minorEastAsia" w:hAnsi="Lato" w:cstheme="minorBidi"/>
          <w:noProof/>
          <w:sz w:val="22"/>
          <w:szCs w:val="22"/>
        </w:rPr>
      </w:pPr>
      <w:hyperlink w:anchor="_Toc148431901" w:history="1">
        <w:r w:rsidR="00374362" w:rsidRPr="000C7D9F">
          <w:rPr>
            <w:rStyle w:val="Hipercze"/>
            <w:rFonts w:ascii="Lato" w:hAnsi="Lato"/>
            <w:noProof/>
            <w:sz w:val="22"/>
            <w:szCs w:val="22"/>
          </w:rPr>
          <w:t>15</w:t>
        </w:r>
        <w:r w:rsidR="00374362" w:rsidRPr="000C7D9F">
          <w:rPr>
            <w:rFonts w:ascii="Lato" w:eastAsiaTheme="minorEastAsia" w:hAnsi="Lato" w:cstheme="minorBidi"/>
            <w:noProof/>
            <w:sz w:val="22"/>
            <w:szCs w:val="22"/>
          </w:rPr>
          <w:tab/>
        </w:r>
        <w:r w:rsidR="00374362" w:rsidRPr="000C7D9F">
          <w:rPr>
            <w:rStyle w:val="Hipercze"/>
            <w:rFonts w:ascii="Lato" w:hAnsi="Lato"/>
            <w:noProof/>
            <w:sz w:val="22"/>
            <w:szCs w:val="22"/>
          </w:rPr>
          <w:t>Załączniki - Wzory formularzy wynikających z Umowy</w:t>
        </w:r>
        <w:r w:rsidR="00374362" w:rsidRPr="000C7D9F">
          <w:rPr>
            <w:rFonts w:ascii="Lato" w:hAnsi="Lato"/>
            <w:noProof/>
            <w:webHidden/>
            <w:sz w:val="22"/>
            <w:szCs w:val="22"/>
          </w:rPr>
          <w:tab/>
        </w:r>
        <w:r w:rsidR="00374362" w:rsidRPr="000C7D9F">
          <w:rPr>
            <w:rFonts w:ascii="Lato" w:hAnsi="Lato"/>
            <w:noProof/>
            <w:webHidden/>
            <w:sz w:val="22"/>
            <w:szCs w:val="22"/>
          </w:rPr>
          <w:fldChar w:fldCharType="begin"/>
        </w:r>
        <w:r w:rsidR="00374362" w:rsidRPr="000C7D9F">
          <w:rPr>
            <w:rFonts w:ascii="Lato" w:hAnsi="Lato"/>
            <w:noProof/>
            <w:webHidden/>
            <w:sz w:val="22"/>
            <w:szCs w:val="22"/>
          </w:rPr>
          <w:instrText xml:space="preserve"> PAGEREF _Toc148431901 \h </w:instrText>
        </w:r>
        <w:r w:rsidR="00374362" w:rsidRPr="000C7D9F">
          <w:rPr>
            <w:rFonts w:ascii="Lato" w:hAnsi="Lato"/>
            <w:noProof/>
            <w:webHidden/>
            <w:sz w:val="22"/>
            <w:szCs w:val="22"/>
          </w:rPr>
        </w:r>
        <w:r w:rsidR="00374362" w:rsidRPr="000C7D9F">
          <w:rPr>
            <w:rFonts w:ascii="Lato" w:hAnsi="Lato"/>
            <w:noProof/>
            <w:webHidden/>
            <w:sz w:val="22"/>
            <w:szCs w:val="22"/>
          </w:rPr>
          <w:fldChar w:fldCharType="separate"/>
        </w:r>
        <w:r w:rsidR="00374362" w:rsidRPr="000C7D9F">
          <w:rPr>
            <w:rFonts w:ascii="Lato" w:hAnsi="Lato"/>
            <w:noProof/>
            <w:webHidden/>
            <w:sz w:val="22"/>
            <w:szCs w:val="22"/>
          </w:rPr>
          <w:t>18</w:t>
        </w:r>
        <w:r w:rsidR="00374362" w:rsidRPr="000C7D9F">
          <w:rPr>
            <w:rFonts w:ascii="Lato" w:hAnsi="Lato"/>
            <w:noProof/>
            <w:webHidden/>
            <w:sz w:val="22"/>
            <w:szCs w:val="22"/>
          </w:rPr>
          <w:fldChar w:fldCharType="end"/>
        </w:r>
      </w:hyperlink>
    </w:p>
    <w:p w14:paraId="146C8792" w14:textId="31945194" w:rsidR="00DB6385" w:rsidRPr="000C7D9F" w:rsidRDefault="00C56C06" w:rsidP="00ED3B39">
      <w:pPr>
        <w:tabs>
          <w:tab w:val="left" w:pos="900"/>
        </w:tabs>
        <w:rPr>
          <w:rFonts w:ascii="Lato" w:hAnsi="Lato"/>
          <w:b/>
          <w:bCs/>
          <w:sz w:val="22"/>
          <w:szCs w:val="22"/>
        </w:rPr>
      </w:pPr>
      <w:r w:rsidRPr="000C7D9F">
        <w:rPr>
          <w:rFonts w:ascii="Lato" w:hAnsi="Lato"/>
          <w:b/>
          <w:bCs/>
          <w:sz w:val="22"/>
          <w:szCs w:val="22"/>
        </w:rPr>
        <w:fldChar w:fldCharType="end"/>
      </w:r>
    </w:p>
    <w:p w14:paraId="22999900" w14:textId="77777777" w:rsidR="00C64D1D" w:rsidRPr="000C7D9F" w:rsidRDefault="00DB6385" w:rsidP="00ED3B39">
      <w:pPr>
        <w:tabs>
          <w:tab w:val="left" w:pos="900"/>
        </w:tabs>
        <w:rPr>
          <w:rFonts w:ascii="Lato" w:hAnsi="Lato"/>
          <w:b/>
          <w:bCs/>
          <w:sz w:val="22"/>
          <w:szCs w:val="22"/>
        </w:rPr>
      </w:pPr>
      <w:r w:rsidRPr="000C7D9F">
        <w:rPr>
          <w:rFonts w:ascii="Lato" w:hAnsi="Lato"/>
          <w:b/>
          <w:bCs/>
          <w:sz w:val="22"/>
          <w:szCs w:val="22"/>
        </w:rPr>
        <w:br w:type="page"/>
      </w:r>
    </w:p>
    <w:p w14:paraId="798F47E0" w14:textId="77777777" w:rsidR="00C64D1D" w:rsidRPr="000C7D9F" w:rsidRDefault="00C64D1D" w:rsidP="00ED3B39">
      <w:pPr>
        <w:pStyle w:val="Nagwek1"/>
        <w:rPr>
          <w:rFonts w:ascii="Lato" w:hAnsi="Lato"/>
          <w:sz w:val="22"/>
          <w:szCs w:val="22"/>
        </w:rPr>
      </w:pPr>
      <w:bookmarkStart w:id="0" w:name="_Toc148431771"/>
      <w:r w:rsidRPr="000C7D9F">
        <w:rPr>
          <w:rFonts w:ascii="Lato" w:hAnsi="Lato"/>
          <w:sz w:val="22"/>
          <w:szCs w:val="22"/>
        </w:rPr>
        <w:lastRenderedPageBreak/>
        <w:t>Wstęp</w:t>
      </w:r>
      <w:bookmarkEnd w:id="0"/>
    </w:p>
    <w:p w14:paraId="08C54308" w14:textId="77777777" w:rsidR="00C64D1D" w:rsidRPr="000C7D9F" w:rsidRDefault="00C64D1D" w:rsidP="00ED3B39">
      <w:pPr>
        <w:pStyle w:val="Nagwek2"/>
        <w:numPr>
          <w:ilvl w:val="0"/>
          <w:numId w:val="0"/>
        </w:numPr>
        <w:rPr>
          <w:rFonts w:ascii="Lato" w:hAnsi="Lato"/>
          <w:sz w:val="22"/>
          <w:szCs w:val="22"/>
        </w:rPr>
      </w:pPr>
      <w:bookmarkStart w:id="1" w:name="_Toc148431772"/>
      <w:r w:rsidRPr="000C7D9F">
        <w:rPr>
          <w:rFonts w:ascii="Lato" w:hAnsi="Lato"/>
          <w:sz w:val="22"/>
          <w:szCs w:val="22"/>
        </w:rPr>
        <w:t>1.1.</w:t>
      </w:r>
      <w:r w:rsidRPr="000C7D9F">
        <w:rPr>
          <w:rFonts w:ascii="Lato" w:hAnsi="Lato"/>
          <w:sz w:val="22"/>
          <w:szCs w:val="22"/>
        </w:rPr>
        <w:tab/>
        <w:t xml:space="preserve">Cel Planu </w:t>
      </w:r>
      <w:r w:rsidR="00484D00" w:rsidRPr="000C7D9F">
        <w:rPr>
          <w:rFonts w:ascii="Lato" w:hAnsi="Lato"/>
          <w:sz w:val="22"/>
          <w:szCs w:val="22"/>
        </w:rPr>
        <w:t>Umowy</w:t>
      </w:r>
      <w:r w:rsidR="009229BF" w:rsidRPr="000C7D9F">
        <w:rPr>
          <w:rFonts w:ascii="Lato" w:hAnsi="Lato"/>
          <w:sz w:val="22"/>
          <w:szCs w:val="22"/>
        </w:rPr>
        <w:t>.</w:t>
      </w:r>
      <w:bookmarkEnd w:id="1"/>
    </w:p>
    <w:p w14:paraId="12A937B1" w14:textId="77777777" w:rsidR="00C84576" w:rsidRPr="000C7D9F" w:rsidRDefault="00C84576" w:rsidP="00ED3B39">
      <w:pPr>
        <w:numPr>
          <w:ilvl w:val="12"/>
          <w:numId w:val="0"/>
        </w:numPr>
        <w:ind w:left="1136"/>
        <w:rPr>
          <w:rFonts w:ascii="Lato" w:hAnsi="Lato"/>
          <w:i/>
          <w:sz w:val="22"/>
          <w:szCs w:val="22"/>
        </w:rPr>
      </w:pPr>
      <w:r w:rsidRPr="000C7D9F">
        <w:rPr>
          <w:rFonts w:ascii="Lato" w:hAnsi="Lato"/>
          <w:i/>
          <w:sz w:val="22"/>
          <w:szCs w:val="22"/>
        </w:rPr>
        <w:t xml:space="preserve">Cele Planu </w:t>
      </w:r>
      <w:r w:rsidR="00AE769B" w:rsidRPr="000C7D9F">
        <w:rPr>
          <w:rFonts w:ascii="Lato" w:hAnsi="Lato"/>
          <w:i/>
          <w:sz w:val="22"/>
          <w:szCs w:val="22"/>
        </w:rPr>
        <w:t>Umowy</w:t>
      </w:r>
      <w:r w:rsidRPr="000C7D9F">
        <w:rPr>
          <w:rFonts w:ascii="Lato" w:hAnsi="Lato"/>
          <w:i/>
          <w:sz w:val="22"/>
          <w:szCs w:val="22"/>
        </w:rPr>
        <w:t xml:space="preserve"> są następujące:</w:t>
      </w:r>
    </w:p>
    <w:p w14:paraId="00CA341B" w14:textId="77777777" w:rsidR="00C84576" w:rsidRPr="000C7D9F" w:rsidRDefault="00C84576" w:rsidP="00ED3B39">
      <w:pPr>
        <w:widowControl w:val="0"/>
        <w:numPr>
          <w:ilvl w:val="0"/>
          <w:numId w:val="5"/>
        </w:numPr>
        <w:rPr>
          <w:rFonts w:ascii="Lato" w:hAnsi="Lato"/>
          <w:i/>
          <w:sz w:val="22"/>
          <w:szCs w:val="22"/>
        </w:rPr>
      </w:pPr>
      <w:r w:rsidRPr="000C7D9F">
        <w:rPr>
          <w:rFonts w:ascii="Lato" w:hAnsi="Lato"/>
          <w:i/>
          <w:sz w:val="22"/>
          <w:szCs w:val="22"/>
        </w:rPr>
        <w:t xml:space="preserve">przekonanie Zamawiającego co do jakości pracy, którą będzie wykonywał Zespół Wykonawcy przez przedstawienie jak produkty </w:t>
      </w:r>
      <w:r w:rsidR="00AE769B" w:rsidRPr="000C7D9F">
        <w:rPr>
          <w:rFonts w:ascii="Lato" w:hAnsi="Lato"/>
          <w:i/>
          <w:sz w:val="22"/>
          <w:szCs w:val="22"/>
        </w:rPr>
        <w:t>umowy</w:t>
      </w:r>
      <w:r w:rsidRPr="000C7D9F">
        <w:rPr>
          <w:rFonts w:ascii="Lato" w:hAnsi="Lato"/>
          <w:i/>
          <w:sz w:val="22"/>
          <w:szCs w:val="22"/>
        </w:rPr>
        <w:t xml:space="preserve"> będą, przygotowywane, kontrolowane, i chronione w trakcie realizacji i po opracowaniu,</w:t>
      </w:r>
    </w:p>
    <w:p w14:paraId="683DA920" w14:textId="6B472EE2" w:rsidR="00C84576" w:rsidRPr="000C7D9F" w:rsidRDefault="00C84576" w:rsidP="00ED3B39">
      <w:pPr>
        <w:widowControl w:val="0"/>
        <w:numPr>
          <w:ilvl w:val="0"/>
          <w:numId w:val="5"/>
        </w:numPr>
        <w:rPr>
          <w:rFonts w:ascii="Lato" w:hAnsi="Lato"/>
          <w:i/>
          <w:sz w:val="22"/>
          <w:szCs w:val="22"/>
        </w:rPr>
      </w:pPr>
      <w:r w:rsidRPr="000C7D9F">
        <w:rPr>
          <w:rFonts w:ascii="Lato" w:hAnsi="Lato"/>
          <w:i/>
          <w:sz w:val="22"/>
          <w:szCs w:val="22"/>
        </w:rPr>
        <w:t>określenie ról i odpowiedzialności,</w:t>
      </w:r>
    </w:p>
    <w:p w14:paraId="208E2F1B" w14:textId="77777777" w:rsidR="00C84576" w:rsidRPr="000C7D9F" w:rsidRDefault="00C84576" w:rsidP="00ED3B39">
      <w:pPr>
        <w:widowControl w:val="0"/>
        <w:numPr>
          <w:ilvl w:val="0"/>
          <w:numId w:val="5"/>
        </w:numPr>
        <w:rPr>
          <w:rFonts w:ascii="Lato" w:hAnsi="Lato"/>
          <w:i/>
          <w:sz w:val="22"/>
          <w:szCs w:val="22"/>
        </w:rPr>
      </w:pPr>
      <w:r w:rsidRPr="000C7D9F">
        <w:rPr>
          <w:rFonts w:ascii="Lato" w:hAnsi="Lato"/>
          <w:i/>
          <w:sz w:val="22"/>
          <w:szCs w:val="22"/>
        </w:rPr>
        <w:t>pokazanie jak zmiany i problemy (zagadnienia projektowe) można identyfikować i przedstawiać,</w:t>
      </w:r>
    </w:p>
    <w:p w14:paraId="09B1F521" w14:textId="77777777" w:rsidR="00C84576" w:rsidRPr="000C7D9F" w:rsidRDefault="00C84576" w:rsidP="00ED3B39">
      <w:pPr>
        <w:widowControl w:val="0"/>
        <w:numPr>
          <w:ilvl w:val="0"/>
          <w:numId w:val="5"/>
        </w:numPr>
        <w:rPr>
          <w:rFonts w:ascii="Lato" w:hAnsi="Lato"/>
          <w:i/>
          <w:sz w:val="22"/>
          <w:szCs w:val="22"/>
        </w:rPr>
      </w:pPr>
      <w:r w:rsidRPr="000C7D9F">
        <w:rPr>
          <w:rFonts w:ascii="Lato" w:hAnsi="Lato"/>
          <w:i/>
          <w:sz w:val="22"/>
          <w:szCs w:val="22"/>
        </w:rPr>
        <w:t>jasne definiowanie zawartości, formatu oraz procesu zatwierdzania i przeglądania a także odpowiedzialności związane z każdym produktem przygotowanym do dostawy,</w:t>
      </w:r>
    </w:p>
    <w:p w14:paraId="0B15B00F" w14:textId="5D2FF90D" w:rsidR="00C84576" w:rsidRPr="000C7D9F" w:rsidRDefault="00AE769B" w:rsidP="00ED3B39">
      <w:pPr>
        <w:widowControl w:val="0"/>
        <w:numPr>
          <w:ilvl w:val="0"/>
          <w:numId w:val="5"/>
        </w:numPr>
        <w:rPr>
          <w:rFonts w:ascii="Lato" w:hAnsi="Lato"/>
          <w:i/>
          <w:sz w:val="22"/>
          <w:szCs w:val="22"/>
        </w:rPr>
      </w:pPr>
      <w:r w:rsidRPr="000C7D9F">
        <w:rPr>
          <w:rFonts w:ascii="Lato" w:hAnsi="Lato"/>
          <w:i/>
          <w:sz w:val="22"/>
          <w:szCs w:val="22"/>
        </w:rPr>
        <w:t>jasn</w:t>
      </w:r>
      <w:r w:rsidR="005F101A" w:rsidRPr="000C7D9F">
        <w:rPr>
          <w:rFonts w:ascii="Lato" w:hAnsi="Lato"/>
          <w:i/>
          <w:sz w:val="22"/>
          <w:szCs w:val="22"/>
        </w:rPr>
        <w:t>e</w:t>
      </w:r>
      <w:r w:rsidRPr="000C7D9F">
        <w:rPr>
          <w:rFonts w:ascii="Lato" w:hAnsi="Lato"/>
          <w:i/>
          <w:sz w:val="22"/>
          <w:szCs w:val="22"/>
        </w:rPr>
        <w:t xml:space="preserve"> określ</w:t>
      </w:r>
      <w:r w:rsidR="005F101A" w:rsidRPr="000C7D9F">
        <w:rPr>
          <w:rFonts w:ascii="Lato" w:hAnsi="Lato"/>
          <w:i/>
          <w:sz w:val="22"/>
          <w:szCs w:val="22"/>
        </w:rPr>
        <w:t>enie</w:t>
      </w:r>
      <w:r w:rsidR="00C84576" w:rsidRPr="000C7D9F">
        <w:rPr>
          <w:rFonts w:ascii="Lato" w:hAnsi="Lato"/>
          <w:i/>
          <w:sz w:val="22"/>
          <w:szCs w:val="22"/>
        </w:rPr>
        <w:t xml:space="preserve"> wszystki</w:t>
      </w:r>
      <w:r w:rsidR="005F101A" w:rsidRPr="000C7D9F">
        <w:rPr>
          <w:rFonts w:ascii="Lato" w:hAnsi="Lato"/>
          <w:i/>
          <w:sz w:val="22"/>
          <w:szCs w:val="22"/>
        </w:rPr>
        <w:t>ch</w:t>
      </w:r>
      <w:r w:rsidR="00C84576" w:rsidRPr="000C7D9F">
        <w:rPr>
          <w:rFonts w:ascii="Lato" w:hAnsi="Lato"/>
          <w:i/>
          <w:sz w:val="22"/>
          <w:szCs w:val="22"/>
        </w:rPr>
        <w:t xml:space="preserve"> środk</w:t>
      </w:r>
      <w:r w:rsidR="005F101A" w:rsidRPr="000C7D9F">
        <w:rPr>
          <w:rFonts w:ascii="Lato" w:hAnsi="Lato"/>
          <w:i/>
          <w:sz w:val="22"/>
          <w:szCs w:val="22"/>
        </w:rPr>
        <w:t>ów</w:t>
      </w:r>
      <w:r w:rsidR="00C84576" w:rsidRPr="000C7D9F">
        <w:rPr>
          <w:rFonts w:ascii="Lato" w:hAnsi="Lato"/>
          <w:i/>
          <w:sz w:val="22"/>
          <w:szCs w:val="22"/>
        </w:rPr>
        <w:t>, które są i będą zastosowane w celu spełnienia technicznych i jakościowych wymagań użytkownika,</w:t>
      </w:r>
    </w:p>
    <w:p w14:paraId="5A0FE459" w14:textId="77777777" w:rsidR="00C84576" w:rsidRPr="000C7D9F" w:rsidRDefault="00C84576" w:rsidP="00ED3B39">
      <w:pPr>
        <w:widowControl w:val="0"/>
        <w:numPr>
          <w:ilvl w:val="0"/>
          <w:numId w:val="5"/>
        </w:numPr>
        <w:rPr>
          <w:rFonts w:ascii="Lato" w:hAnsi="Lato"/>
          <w:i/>
          <w:sz w:val="22"/>
          <w:szCs w:val="22"/>
        </w:rPr>
      </w:pPr>
      <w:r w:rsidRPr="000C7D9F">
        <w:rPr>
          <w:rFonts w:ascii="Lato" w:hAnsi="Lato"/>
          <w:i/>
          <w:sz w:val="22"/>
          <w:szCs w:val="22"/>
        </w:rPr>
        <w:t>dostarczenie ekspertowi ds. jakości informacji, które pozwolą mu zorganizować działania zapewnienia i kontroli jakości, które uwzględnią przepływ informacji, akcje weryfikacyjne, itd.,</w:t>
      </w:r>
    </w:p>
    <w:p w14:paraId="2EB80D50" w14:textId="77777777" w:rsidR="00C84576" w:rsidRPr="000C7D9F" w:rsidRDefault="00C84576" w:rsidP="00ED3B39">
      <w:pPr>
        <w:widowControl w:val="0"/>
        <w:numPr>
          <w:ilvl w:val="0"/>
          <w:numId w:val="5"/>
        </w:numPr>
        <w:rPr>
          <w:rFonts w:ascii="Lato" w:hAnsi="Lato"/>
          <w:i/>
          <w:sz w:val="22"/>
          <w:szCs w:val="22"/>
        </w:rPr>
      </w:pPr>
      <w:r w:rsidRPr="000C7D9F">
        <w:rPr>
          <w:rFonts w:ascii="Lato" w:hAnsi="Lato"/>
          <w:i/>
          <w:sz w:val="22"/>
          <w:szCs w:val="22"/>
        </w:rPr>
        <w:t xml:space="preserve">powiadomienie wszystkich uczestników </w:t>
      </w:r>
      <w:r w:rsidR="00AE769B" w:rsidRPr="000C7D9F">
        <w:rPr>
          <w:rFonts w:ascii="Lato" w:hAnsi="Lato"/>
          <w:i/>
          <w:sz w:val="22"/>
          <w:szCs w:val="22"/>
        </w:rPr>
        <w:t>Umowy</w:t>
      </w:r>
      <w:r w:rsidRPr="000C7D9F">
        <w:rPr>
          <w:rFonts w:ascii="Lato" w:hAnsi="Lato"/>
          <w:i/>
          <w:sz w:val="22"/>
          <w:szCs w:val="22"/>
        </w:rPr>
        <w:t xml:space="preserve"> o procedurach, zasadach i dających się zastosować metodach.</w:t>
      </w:r>
    </w:p>
    <w:p w14:paraId="65E38DE0" w14:textId="77777777" w:rsidR="009229BF" w:rsidRPr="000C7D9F" w:rsidRDefault="009229BF" w:rsidP="00ED3B39">
      <w:pPr>
        <w:tabs>
          <w:tab w:val="left" w:pos="900"/>
        </w:tabs>
        <w:rPr>
          <w:rFonts w:ascii="Lato" w:hAnsi="Lato"/>
          <w:sz w:val="22"/>
          <w:szCs w:val="22"/>
        </w:rPr>
      </w:pPr>
    </w:p>
    <w:p w14:paraId="65C6C614" w14:textId="77777777" w:rsidR="00C64D1D" w:rsidRPr="000C7D9F" w:rsidRDefault="00C64D1D" w:rsidP="00ED3B39">
      <w:pPr>
        <w:pStyle w:val="Nagwek2"/>
        <w:numPr>
          <w:ilvl w:val="0"/>
          <w:numId w:val="0"/>
        </w:numPr>
        <w:rPr>
          <w:rFonts w:ascii="Lato" w:hAnsi="Lato"/>
          <w:sz w:val="22"/>
          <w:szCs w:val="22"/>
        </w:rPr>
      </w:pPr>
      <w:bookmarkStart w:id="2" w:name="_Toc148431773"/>
      <w:r w:rsidRPr="000C7D9F">
        <w:rPr>
          <w:rFonts w:ascii="Lato" w:hAnsi="Lato"/>
          <w:sz w:val="22"/>
          <w:szCs w:val="22"/>
        </w:rPr>
        <w:t>1.2.</w:t>
      </w:r>
      <w:r w:rsidRPr="000C7D9F">
        <w:rPr>
          <w:rFonts w:ascii="Lato" w:hAnsi="Lato"/>
          <w:sz w:val="22"/>
          <w:szCs w:val="22"/>
        </w:rPr>
        <w:tab/>
        <w:t>Zastosowanie</w:t>
      </w:r>
      <w:bookmarkEnd w:id="2"/>
      <w:r w:rsidRPr="000C7D9F">
        <w:rPr>
          <w:rFonts w:ascii="Lato" w:hAnsi="Lato"/>
          <w:sz w:val="22"/>
          <w:szCs w:val="22"/>
        </w:rPr>
        <w:t xml:space="preserve"> </w:t>
      </w:r>
    </w:p>
    <w:p w14:paraId="15A9E933" w14:textId="77777777" w:rsidR="00D81B87" w:rsidRPr="000C7D9F" w:rsidRDefault="00D81B87" w:rsidP="00ED3B39">
      <w:pPr>
        <w:rPr>
          <w:rFonts w:ascii="Lato" w:hAnsi="Lato" w:cs="Times New Roman"/>
          <w:i/>
          <w:sz w:val="22"/>
          <w:szCs w:val="22"/>
        </w:rPr>
      </w:pPr>
      <w:r w:rsidRPr="000C7D9F">
        <w:rPr>
          <w:rFonts w:ascii="Lato" w:hAnsi="Lato" w:cs="Times New Roman"/>
          <w:i/>
          <w:sz w:val="22"/>
          <w:szCs w:val="22"/>
        </w:rPr>
        <w:t xml:space="preserve">Plan </w:t>
      </w:r>
      <w:r w:rsidR="005F101A" w:rsidRPr="000C7D9F">
        <w:rPr>
          <w:rFonts w:ascii="Lato" w:hAnsi="Lato" w:cs="Times New Roman"/>
          <w:i/>
          <w:sz w:val="22"/>
          <w:szCs w:val="22"/>
        </w:rPr>
        <w:t xml:space="preserve">Realizacji </w:t>
      </w:r>
      <w:r w:rsidRPr="000C7D9F">
        <w:rPr>
          <w:rFonts w:ascii="Lato" w:hAnsi="Lato" w:cs="Times New Roman"/>
          <w:i/>
          <w:sz w:val="22"/>
          <w:szCs w:val="22"/>
        </w:rPr>
        <w:t>Umowy stosuje się do wszystkich działań projektowych</w:t>
      </w:r>
      <w:r w:rsidR="00B11799" w:rsidRPr="000C7D9F">
        <w:rPr>
          <w:rFonts w:ascii="Lato" w:hAnsi="Lato" w:cs="Times New Roman"/>
          <w:i/>
          <w:sz w:val="22"/>
          <w:szCs w:val="22"/>
        </w:rPr>
        <w:t xml:space="preserve"> określonych dla realizacji wymagań opisanych w OPZ</w:t>
      </w:r>
      <w:r w:rsidRPr="000C7D9F">
        <w:rPr>
          <w:rFonts w:ascii="Lato" w:hAnsi="Lato" w:cs="Times New Roman"/>
          <w:i/>
          <w:sz w:val="22"/>
          <w:szCs w:val="22"/>
        </w:rPr>
        <w:t>.</w:t>
      </w:r>
    </w:p>
    <w:p w14:paraId="32640DA3" w14:textId="77777777" w:rsidR="00C64D1D" w:rsidRPr="000C7D9F" w:rsidRDefault="00C64D1D" w:rsidP="00ED3B39">
      <w:pPr>
        <w:pStyle w:val="Nagwek2"/>
        <w:numPr>
          <w:ilvl w:val="0"/>
          <w:numId w:val="0"/>
        </w:numPr>
        <w:rPr>
          <w:rFonts w:ascii="Lato" w:hAnsi="Lato"/>
          <w:sz w:val="22"/>
          <w:szCs w:val="22"/>
        </w:rPr>
      </w:pPr>
      <w:bookmarkStart w:id="3" w:name="_Toc148431774"/>
      <w:r w:rsidRPr="000C7D9F">
        <w:rPr>
          <w:rFonts w:ascii="Lato" w:hAnsi="Lato"/>
          <w:sz w:val="22"/>
          <w:szCs w:val="22"/>
        </w:rPr>
        <w:t>1.3.</w:t>
      </w:r>
      <w:r w:rsidRPr="000C7D9F">
        <w:rPr>
          <w:rFonts w:ascii="Lato" w:hAnsi="Lato"/>
          <w:sz w:val="22"/>
          <w:szCs w:val="22"/>
        </w:rPr>
        <w:tab/>
        <w:t>Odstępstwa</w:t>
      </w:r>
      <w:bookmarkEnd w:id="3"/>
    </w:p>
    <w:p w14:paraId="436C0453" w14:textId="77777777" w:rsidR="00C64D1D" w:rsidRPr="000C7D9F" w:rsidRDefault="00D81B87" w:rsidP="00ED3B39">
      <w:pPr>
        <w:tabs>
          <w:tab w:val="left" w:pos="900"/>
        </w:tabs>
        <w:rPr>
          <w:rFonts w:ascii="Lato" w:hAnsi="Lato" w:cs="Times New Roman"/>
          <w:i/>
          <w:sz w:val="22"/>
          <w:szCs w:val="22"/>
        </w:rPr>
      </w:pPr>
      <w:r w:rsidRPr="000C7D9F">
        <w:rPr>
          <w:rFonts w:ascii="Lato" w:hAnsi="Lato" w:cs="Times New Roman"/>
          <w:i/>
          <w:sz w:val="22"/>
          <w:szCs w:val="22"/>
        </w:rPr>
        <w:t xml:space="preserve">Jeśli Wykonawca nie wypełnia rozdziału Planu </w:t>
      </w:r>
      <w:r w:rsidR="005F101A" w:rsidRPr="000C7D9F">
        <w:rPr>
          <w:rFonts w:ascii="Lato" w:hAnsi="Lato" w:cs="Times New Roman"/>
          <w:i/>
          <w:sz w:val="22"/>
          <w:szCs w:val="22"/>
        </w:rPr>
        <w:t xml:space="preserve">Realizacji </w:t>
      </w:r>
      <w:r w:rsidRPr="000C7D9F">
        <w:rPr>
          <w:rFonts w:ascii="Lato" w:hAnsi="Lato" w:cs="Times New Roman"/>
          <w:i/>
          <w:sz w:val="22"/>
          <w:szCs w:val="22"/>
        </w:rPr>
        <w:t>Umowy, należy umieścić informację o przyczynach.</w:t>
      </w:r>
    </w:p>
    <w:p w14:paraId="21EEC363" w14:textId="77777777" w:rsidR="00C64D1D" w:rsidRPr="000C7D9F" w:rsidRDefault="00C64D1D" w:rsidP="00ED3B39">
      <w:pPr>
        <w:pStyle w:val="Nagwek1"/>
        <w:rPr>
          <w:rFonts w:ascii="Lato" w:hAnsi="Lato"/>
          <w:sz w:val="22"/>
          <w:szCs w:val="22"/>
        </w:rPr>
      </w:pPr>
      <w:bookmarkStart w:id="4" w:name="_Toc148431775"/>
      <w:r w:rsidRPr="000C7D9F">
        <w:rPr>
          <w:rFonts w:ascii="Lato" w:hAnsi="Lato"/>
          <w:sz w:val="22"/>
          <w:szCs w:val="22"/>
        </w:rPr>
        <w:t>Dokumenty obowiązujące i pomocnicze</w:t>
      </w:r>
      <w:bookmarkEnd w:id="4"/>
    </w:p>
    <w:p w14:paraId="5FCA81A2" w14:textId="77777777" w:rsidR="00C64D1D" w:rsidRPr="000C7D9F" w:rsidRDefault="00C64D1D" w:rsidP="00ED3B39">
      <w:pPr>
        <w:pStyle w:val="Nagwek2"/>
        <w:numPr>
          <w:ilvl w:val="0"/>
          <w:numId w:val="0"/>
        </w:numPr>
        <w:rPr>
          <w:rFonts w:ascii="Lato" w:hAnsi="Lato"/>
          <w:sz w:val="22"/>
          <w:szCs w:val="22"/>
        </w:rPr>
      </w:pPr>
      <w:bookmarkStart w:id="5" w:name="_Toc148431776"/>
      <w:r w:rsidRPr="000C7D9F">
        <w:rPr>
          <w:rFonts w:ascii="Lato" w:hAnsi="Lato"/>
          <w:sz w:val="22"/>
          <w:szCs w:val="22"/>
        </w:rPr>
        <w:t>2.1.</w:t>
      </w:r>
      <w:r w:rsidRPr="000C7D9F">
        <w:rPr>
          <w:rFonts w:ascii="Lato" w:hAnsi="Lato"/>
          <w:sz w:val="22"/>
          <w:szCs w:val="22"/>
        </w:rPr>
        <w:tab/>
        <w:t>Dokumenty obowiązujące</w:t>
      </w:r>
      <w:bookmarkEnd w:id="5"/>
    </w:p>
    <w:p w14:paraId="76DC076E" w14:textId="77777777" w:rsidR="00D81B87" w:rsidRPr="000C7D9F" w:rsidRDefault="00D81B87" w:rsidP="00ED3B39">
      <w:pPr>
        <w:rPr>
          <w:rFonts w:ascii="Lato" w:hAnsi="Lato" w:cs="Times New Roman"/>
          <w:i/>
          <w:sz w:val="22"/>
          <w:szCs w:val="22"/>
        </w:rPr>
      </w:pPr>
      <w:r w:rsidRPr="000C7D9F">
        <w:rPr>
          <w:rFonts w:ascii="Lato" w:hAnsi="Lato" w:cs="Times New Roman"/>
          <w:i/>
          <w:sz w:val="22"/>
          <w:szCs w:val="22"/>
        </w:rPr>
        <w:t>Należy wymienić SIWZ, Umowę, Załączniki, Ofertę Wykonawcy, dokumenty metodyczne, zawierające Wymagania i wszystkie inne dokumenty obowiązujące przy realizacji kontraktu.</w:t>
      </w:r>
    </w:p>
    <w:p w14:paraId="7215F028" w14:textId="77777777" w:rsidR="00C64D1D" w:rsidRPr="000C7D9F" w:rsidRDefault="00C64D1D" w:rsidP="00ED3B39">
      <w:pPr>
        <w:pStyle w:val="Nagwek2"/>
        <w:numPr>
          <w:ilvl w:val="0"/>
          <w:numId w:val="0"/>
        </w:numPr>
        <w:rPr>
          <w:rFonts w:ascii="Lato" w:hAnsi="Lato"/>
          <w:sz w:val="22"/>
          <w:szCs w:val="22"/>
        </w:rPr>
      </w:pPr>
      <w:bookmarkStart w:id="6" w:name="_Toc148431777"/>
      <w:r w:rsidRPr="000C7D9F">
        <w:rPr>
          <w:rFonts w:ascii="Lato" w:hAnsi="Lato"/>
          <w:sz w:val="22"/>
          <w:szCs w:val="22"/>
        </w:rPr>
        <w:t>2.2.</w:t>
      </w:r>
      <w:r w:rsidRPr="000C7D9F">
        <w:rPr>
          <w:rFonts w:ascii="Lato" w:hAnsi="Lato"/>
          <w:sz w:val="22"/>
          <w:szCs w:val="22"/>
        </w:rPr>
        <w:tab/>
        <w:t>Dokumenty pomocnicze</w:t>
      </w:r>
      <w:bookmarkEnd w:id="6"/>
    </w:p>
    <w:p w14:paraId="4EAB2FA2" w14:textId="664038D0" w:rsidR="00C64D1D" w:rsidRPr="000C7D9F" w:rsidRDefault="00D81B87" w:rsidP="00ED3B39">
      <w:pPr>
        <w:tabs>
          <w:tab w:val="left" w:pos="900"/>
        </w:tabs>
        <w:rPr>
          <w:rFonts w:ascii="Lato" w:hAnsi="Lato" w:cs="Times New Roman"/>
          <w:i/>
          <w:sz w:val="22"/>
          <w:szCs w:val="22"/>
        </w:rPr>
      </w:pPr>
      <w:r w:rsidRPr="000C7D9F">
        <w:rPr>
          <w:rFonts w:ascii="Lato" w:hAnsi="Lato" w:cs="Times New Roman"/>
          <w:i/>
          <w:sz w:val="22"/>
          <w:szCs w:val="22"/>
        </w:rPr>
        <w:t xml:space="preserve">Należy wymienić wszystkie dokumenty, do których odwołania znajdują się w tekście Planu </w:t>
      </w:r>
      <w:r w:rsidR="005F101A" w:rsidRPr="000C7D9F">
        <w:rPr>
          <w:rFonts w:ascii="Lato" w:hAnsi="Lato" w:cs="Times New Roman"/>
          <w:i/>
          <w:sz w:val="22"/>
          <w:szCs w:val="22"/>
        </w:rPr>
        <w:t>Reali</w:t>
      </w:r>
      <w:r w:rsidR="00AF4E3B" w:rsidRPr="000C7D9F">
        <w:rPr>
          <w:rFonts w:ascii="Lato" w:hAnsi="Lato" w:cs="Times New Roman"/>
          <w:i/>
          <w:sz w:val="22"/>
          <w:szCs w:val="22"/>
        </w:rPr>
        <w:t>z</w:t>
      </w:r>
      <w:r w:rsidR="005F101A" w:rsidRPr="000C7D9F">
        <w:rPr>
          <w:rFonts w:ascii="Lato" w:hAnsi="Lato" w:cs="Times New Roman"/>
          <w:i/>
          <w:sz w:val="22"/>
          <w:szCs w:val="22"/>
        </w:rPr>
        <w:t xml:space="preserve">acji </w:t>
      </w:r>
      <w:r w:rsidRPr="000C7D9F">
        <w:rPr>
          <w:rFonts w:ascii="Lato" w:hAnsi="Lato" w:cs="Times New Roman"/>
          <w:i/>
          <w:sz w:val="22"/>
          <w:szCs w:val="22"/>
        </w:rPr>
        <w:t>Umowy.</w:t>
      </w:r>
    </w:p>
    <w:p w14:paraId="184F327F" w14:textId="77777777" w:rsidR="00C64D1D" w:rsidRPr="000C7D9F" w:rsidRDefault="00C64D1D" w:rsidP="00ED3B39">
      <w:pPr>
        <w:pStyle w:val="Nagwek1"/>
        <w:rPr>
          <w:rFonts w:ascii="Lato" w:hAnsi="Lato"/>
          <w:sz w:val="22"/>
          <w:szCs w:val="22"/>
        </w:rPr>
      </w:pPr>
      <w:bookmarkStart w:id="7" w:name="_Toc148431778"/>
      <w:r w:rsidRPr="000C7D9F">
        <w:rPr>
          <w:rFonts w:ascii="Lato" w:hAnsi="Lato"/>
          <w:sz w:val="22"/>
          <w:szCs w:val="22"/>
        </w:rPr>
        <w:t>Terminologia</w:t>
      </w:r>
      <w:bookmarkEnd w:id="7"/>
    </w:p>
    <w:p w14:paraId="3150E10B" w14:textId="77777777" w:rsidR="00C64D1D" w:rsidRPr="000C7D9F" w:rsidRDefault="00C64D1D" w:rsidP="00ED3B39">
      <w:pPr>
        <w:pStyle w:val="Nagwek2"/>
        <w:numPr>
          <w:ilvl w:val="0"/>
          <w:numId w:val="0"/>
        </w:numPr>
        <w:rPr>
          <w:rFonts w:ascii="Lato" w:hAnsi="Lato"/>
          <w:sz w:val="22"/>
          <w:szCs w:val="22"/>
        </w:rPr>
      </w:pPr>
      <w:bookmarkStart w:id="8" w:name="_Toc148431779"/>
      <w:r w:rsidRPr="000C7D9F">
        <w:rPr>
          <w:rFonts w:ascii="Lato" w:hAnsi="Lato"/>
          <w:sz w:val="22"/>
          <w:szCs w:val="22"/>
        </w:rPr>
        <w:t>3.1.</w:t>
      </w:r>
      <w:r w:rsidRPr="000C7D9F">
        <w:rPr>
          <w:rFonts w:ascii="Lato" w:hAnsi="Lato"/>
          <w:sz w:val="22"/>
          <w:szCs w:val="22"/>
        </w:rPr>
        <w:tab/>
        <w:t>Skróty i akronimy</w:t>
      </w:r>
      <w:bookmarkEnd w:id="8"/>
    </w:p>
    <w:p w14:paraId="06D6319A" w14:textId="77777777" w:rsidR="00D81B87" w:rsidRPr="000C7D9F" w:rsidRDefault="00D81B87" w:rsidP="00ED3B39">
      <w:pPr>
        <w:rPr>
          <w:rFonts w:ascii="Lato" w:hAnsi="Lato" w:cs="Times New Roman"/>
          <w:i/>
          <w:sz w:val="22"/>
          <w:szCs w:val="22"/>
        </w:rPr>
      </w:pPr>
      <w:r w:rsidRPr="000C7D9F">
        <w:rPr>
          <w:rFonts w:ascii="Lato" w:hAnsi="Lato" w:cs="Times New Roman"/>
          <w:i/>
          <w:sz w:val="22"/>
          <w:szCs w:val="22"/>
        </w:rPr>
        <w:t>Zawiera wyjaśnienie skrótów używanych w tekście.</w:t>
      </w:r>
    </w:p>
    <w:p w14:paraId="623982D0" w14:textId="77777777" w:rsidR="00C64D1D" w:rsidRPr="000C7D9F" w:rsidRDefault="00C64D1D" w:rsidP="00ED3B39">
      <w:pPr>
        <w:pStyle w:val="Nagwek2"/>
        <w:numPr>
          <w:ilvl w:val="0"/>
          <w:numId w:val="0"/>
        </w:numPr>
        <w:rPr>
          <w:rFonts w:ascii="Lato" w:hAnsi="Lato"/>
          <w:sz w:val="22"/>
          <w:szCs w:val="22"/>
        </w:rPr>
      </w:pPr>
      <w:bookmarkStart w:id="9" w:name="_Toc148431780"/>
      <w:r w:rsidRPr="000C7D9F">
        <w:rPr>
          <w:rFonts w:ascii="Lato" w:hAnsi="Lato"/>
          <w:sz w:val="22"/>
          <w:szCs w:val="22"/>
        </w:rPr>
        <w:t>3.2.</w:t>
      </w:r>
      <w:r w:rsidRPr="000C7D9F">
        <w:rPr>
          <w:rFonts w:ascii="Lato" w:hAnsi="Lato"/>
          <w:sz w:val="22"/>
          <w:szCs w:val="22"/>
        </w:rPr>
        <w:tab/>
        <w:t>Definicje</w:t>
      </w:r>
      <w:bookmarkEnd w:id="9"/>
    </w:p>
    <w:p w14:paraId="535C434C" w14:textId="77777777" w:rsidR="00C64D1D" w:rsidRPr="000C7D9F" w:rsidRDefault="00D81B87" w:rsidP="00ED3B39">
      <w:pPr>
        <w:tabs>
          <w:tab w:val="left" w:pos="900"/>
        </w:tabs>
        <w:rPr>
          <w:rFonts w:ascii="Lato" w:hAnsi="Lato"/>
          <w:i/>
          <w:sz w:val="22"/>
          <w:szCs w:val="22"/>
        </w:rPr>
      </w:pPr>
      <w:r w:rsidRPr="000C7D9F">
        <w:rPr>
          <w:rFonts w:ascii="Lato" w:hAnsi="Lato"/>
          <w:i/>
          <w:sz w:val="22"/>
          <w:szCs w:val="22"/>
        </w:rPr>
        <w:t>Ta część jest bardzo ważna, ponieważ używane pojęcia są często interpretowane na kilka bardzo różnych sposobów, co może poważnie wpłynąć na zrozumienie wymagań jakościowych. Dlatego też wymagane jest określenie terminów, których treść może prowadzić do niezrozumienia, błędnego zrozumienia lub niejasności</w:t>
      </w:r>
      <w:r w:rsidR="003F6E9E" w:rsidRPr="000C7D9F">
        <w:rPr>
          <w:rFonts w:ascii="Lato" w:hAnsi="Lato"/>
          <w:i/>
          <w:sz w:val="22"/>
          <w:szCs w:val="22"/>
        </w:rPr>
        <w:t>.</w:t>
      </w:r>
    </w:p>
    <w:p w14:paraId="158E9D5E" w14:textId="77777777" w:rsidR="00C64D1D" w:rsidRPr="000C7D9F" w:rsidRDefault="00537F24" w:rsidP="00ED3B39">
      <w:pPr>
        <w:pStyle w:val="Nagwek1"/>
        <w:rPr>
          <w:rFonts w:ascii="Lato" w:hAnsi="Lato"/>
          <w:sz w:val="22"/>
          <w:szCs w:val="22"/>
        </w:rPr>
      </w:pPr>
      <w:bookmarkStart w:id="10" w:name="_Toc148431781"/>
      <w:r w:rsidRPr="000C7D9F">
        <w:rPr>
          <w:rFonts w:ascii="Lato" w:hAnsi="Lato"/>
          <w:sz w:val="22"/>
          <w:szCs w:val="22"/>
        </w:rPr>
        <w:lastRenderedPageBreak/>
        <w:t>Zakres</w:t>
      </w:r>
      <w:r w:rsidR="009E0C7F" w:rsidRPr="000C7D9F">
        <w:rPr>
          <w:rFonts w:ascii="Lato" w:hAnsi="Lato"/>
          <w:sz w:val="22"/>
          <w:szCs w:val="22"/>
        </w:rPr>
        <w:t xml:space="preserve"> Umowy</w:t>
      </w:r>
      <w:bookmarkEnd w:id="10"/>
    </w:p>
    <w:p w14:paraId="1B37E210" w14:textId="77777777" w:rsidR="00C64D1D" w:rsidRPr="000C7D9F" w:rsidRDefault="00537F24" w:rsidP="00ED3B39">
      <w:pPr>
        <w:pStyle w:val="Nagwek2"/>
        <w:rPr>
          <w:rFonts w:ascii="Lato" w:hAnsi="Lato"/>
          <w:sz w:val="22"/>
          <w:szCs w:val="22"/>
        </w:rPr>
      </w:pPr>
      <w:bookmarkStart w:id="11" w:name="_Toc148431782"/>
      <w:r w:rsidRPr="000C7D9F">
        <w:rPr>
          <w:rFonts w:ascii="Lato" w:hAnsi="Lato"/>
          <w:sz w:val="22"/>
          <w:szCs w:val="22"/>
        </w:rPr>
        <w:t>Prezentacja ogólna zakresu</w:t>
      </w:r>
      <w:r w:rsidR="007A6FD9" w:rsidRPr="000C7D9F">
        <w:rPr>
          <w:rFonts w:ascii="Lato" w:hAnsi="Lato"/>
          <w:sz w:val="22"/>
          <w:szCs w:val="22"/>
        </w:rPr>
        <w:t xml:space="preserve"> Umowy</w:t>
      </w:r>
      <w:bookmarkEnd w:id="11"/>
    </w:p>
    <w:p w14:paraId="49E83B28" w14:textId="77777777" w:rsidR="00DC44CB" w:rsidRPr="000C7D9F" w:rsidRDefault="00DC44CB" w:rsidP="00ED3B39">
      <w:pPr>
        <w:numPr>
          <w:ilvl w:val="12"/>
          <w:numId w:val="0"/>
        </w:numPr>
        <w:rPr>
          <w:rFonts w:ascii="Lato" w:hAnsi="Lato"/>
          <w:i/>
          <w:sz w:val="22"/>
          <w:szCs w:val="22"/>
        </w:rPr>
      </w:pPr>
      <w:r w:rsidRPr="000C7D9F">
        <w:rPr>
          <w:rFonts w:ascii="Lato" w:hAnsi="Lato"/>
          <w:i/>
          <w:sz w:val="22"/>
          <w:szCs w:val="22"/>
        </w:rPr>
        <w:t>Należy krótko opisać wszystkie składowe części Umowy</w:t>
      </w:r>
      <w:r w:rsidR="00AC278D" w:rsidRPr="000C7D9F">
        <w:rPr>
          <w:rFonts w:ascii="Lato" w:hAnsi="Lato"/>
          <w:i/>
          <w:sz w:val="22"/>
          <w:szCs w:val="22"/>
        </w:rPr>
        <w:t xml:space="preserve"> zgodnie z </w:t>
      </w:r>
      <w:r w:rsidR="0073330A" w:rsidRPr="000C7D9F">
        <w:rPr>
          <w:rFonts w:ascii="Lato" w:hAnsi="Lato" w:cs="Times New Roman"/>
          <w:i/>
          <w:sz w:val="22"/>
          <w:szCs w:val="22"/>
        </w:rPr>
        <w:t>§</w:t>
      </w:r>
      <w:r w:rsidR="0073330A" w:rsidRPr="000C7D9F">
        <w:rPr>
          <w:rFonts w:ascii="Lato" w:hAnsi="Lato"/>
          <w:i/>
          <w:sz w:val="22"/>
          <w:szCs w:val="22"/>
        </w:rPr>
        <w:t xml:space="preserve"> 1 </w:t>
      </w:r>
      <w:r w:rsidR="00AC278D" w:rsidRPr="000C7D9F">
        <w:rPr>
          <w:rFonts w:ascii="Lato" w:hAnsi="Lato"/>
          <w:i/>
          <w:sz w:val="22"/>
          <w:szCs w:val="22"/>
        </w:rPr>
        <w:t>Umowy</w:t>
      </w:r>
      <w:r w:rsidRPr="000C7D9F">
        <w:rPr>
          <w:rFonts w:ascii="Lato" w:hAnsi="Lato"/>
          <w:i/>
          <w:sz w:val="22"/>
          <w:szCs w:val="22"/>
        </w:rPr>
        <w:t xml:space="preserve">. Opis ten obejmuje nie tylko te części, za które odpowiedzialny jest bezpośrednio </w:t>
      </w:r>
      <w:r w:rsidR="00374D67" w:rsidRPr="000C7D9F">
        <w:rPr>
          <w:rFonts w:ascii="Lato" w:hAnsi="Lato"/>
          <w:i/>
          <w:sz w:val="22"/>
          <w:szCs w:val="22"/>
        </w:rPr>
        <w:t>Wykonawca</w:t>
      </w:r>
      <w:r w:rsidRPr="000C7D9F">
        <w:rPr>
          <w:rFonts w:ascii="Lato" w:hAnsi="Lato"/>
          <w:i/>
          <w:sz w:val="22"/>
          <w:szCs w:val="22"/>
        </w:rPr>
        <w:t>, lecz także powiązania z innymi projekt</w:t>
      </w:r>
      <w:r w:rsidR="00374D67" w:rsidRPr="000C7D9F">
        <w:rPr>
          <w:rFonts w:ascii="Lato" w:hAnsi="Lato"/>
          <w:i/>
          <w:sz w:val="22"/>
          <w:szCs w:val="22"/>
        </w:rPr>
        <w:t>ami</w:t>
      </w:r>
      <w:r w:rsidRPr="000C7D9F">
        <w:rPr>
          <w:rFonts w:ascii="Lato" w:hAnsi="Lato"/>
          <w:i/>
          <w:sz w:val="22"/>
          <w:szCs w:val="22"/>
        </w:rPr>
        <w:t>.</w:t>
      </w:r>
    </w:p>
    <w:p w14:paraId="6D3241F9" w14:textId="77777777" w:rsidR="00DC44CB" w:rsidRPr="000C7D9F" w:rsidRDefault="00DC44CB" w:rsidP="00ED3B39">
      <w:pPr>
        <w:numPr>
          <w:ilvl w:val="12"/>
          <w:numId w:val="0"/>
        </w:numPr>
        <w:rPr>
          <w:rFonts w:ascii="Lato" w:hAnsi="Lato"/>
          <w:i/>
          <w:sz w:val="22"/>
          <w:szCs w:val="22"/>
        </w:rPr>
      </w:pPr>
    </w:p>
    <w:p w14:paraId="3C19E27F" w14:textId="680ADAC7" w:rsidR="00DC44CB" w:rsidRPr="000C7D9F" w:rsidRDefault="00AC278D" w:rsidP="00ED3B39">
      <w:pPr>
        <w:numPr>
          <w:ilvl w:val="12"/>
          <w:numId w:val="0"/>
        </w:numPr>
        <w:rPr>
          <w:rFonts w:ascii="Lato" w:hAnsi="Lato"/>
          <w:i/>
          <w:sz w:val="22"/>
          <w:szCs w:val="22"/>
        </w:rPr>
      </w:pPr>
      <w:r w:rsidRPr="000C7D9F">
        <w:rPr>
          <w:rFonts w:ascii="Lato" w:hAnsi="Lato"/>
          <w:i/>
          <w:sz w:val="22"/>
          <w:szCs w:val="22"/>
        </w:rPr>
        <w:t>Planowan</w:t>
      </w:r>
      <w:r w:rsidR="00EC0F8F" w:rsidRPr="000C7D9F">
        <w:rPr>
          <w:rFonts w:ascii="Lato" w:hAnsi="Lato"/>
          <w:i/>
          <w:sz w:val="22"/>
          <w:szCs w:val="22"/>
        </w:rPr>
        <w:t>a modyfikacja</w:t>
      </w:r>
      <w:r w:rsidRPr="000C7D9F">
        <w:rPr>
          <w:rFonts w:ascii="Lato" w:hAnsi="Lato"/>
          <w:i/>
          <w:sz w:val="22"/>
          <w:szCs w:val="22"/>
        </w:rPr>
        <w:t xml:space="preserve"> system</w:t>
      </w:r>
      <w:r w:rsidR="00857C5A" w:rsidRPr="000C7D9F">
        <w:rPr>
          <w:rFonts w:ascii="Lato" w:hAnsi="Lato"/>
          <w:i/>
          <w:sz w:val="22"/>
          <w:szCs w:val="22"/>
        </w:rPr>
        <w:t>u</w:t>
      </w:r>
      <w:r w:rsidRPr="000C7D9F">
        <w:rPr>
          <w:rFonts w:ascii="Lato" w:hAnsi="Lato"/>
          <w:i/>
          <w:sz w:val="22"/>
          <w:szCs w:val="22"/>
        </w:rPr>
        <w:t xml:space="preserve"> możn</w:t>
      </w:r>
      <w:r w:rsidR="00426476" w:rsidRPr="000C7D9F">
        <w:rPr>
          <w:rFonts w:ascii="Lato" w:hAnsi="Lato"/>
          <w:i/>
          <w:sz w:val="22"/>
          <w:szCs w:val="22"/>
        </w:rPr>
        <w:t xml:space="preserve">e być przedmiotem prezentacji </w:t>
      </w:r>
      <w:r w:rsidR="00DC44CB" w:rsidRPr="000C7D9F">
        <w:rPr>
          <w:rFonts w:ascii="Lato" w:hAnsi="Lato"/>
          <w:i/>
          <w:sz w:val="22"/>
          <w:szCs w:val="22"/>
        </w:rPr>
        <w:t xml:space="preserve">na </w:t>
      </w:r>
      <w:r w:rsidRPr="000C7D9F">
        <w:rPr>
          <w:rFonts w:ascii="Lato" w:hAnsi="Lato"/>
          <w:i/>
          <w:sz w:val="22"/>
          <w:szCs w:val="22"/>
        </w:rPr>
        <w:t>rysunku</w:t>
      </w:r>
      <w:r w:rsidR="00DC44CB" w:rsidRPr="000C7D9F">
        <w:rPr>
          <w:rFonts w:ascii="Lato" w:hAnsi="Lato"/>
          <w:i/>
          <w:sz w:val="22"/>
          <w:szCs w:val="22"/>
        </w:rPr>
        <w:t xml:space="preserve"> poglądowym</w:t>
      </w:r>
      <w:r w:rsidRPr="000C7D9F">
        <w:rPr>
          <w:rFonts w:ascii="Lato" w:hAnsi="Lato"/>
          <w:i/>
          <w:sz w:val="22"/>
          <w:szCs w:val="22"/>
        </w:rPr>
        <w:t xml:space="preserve">. </w:t>
      </w:r>
      <w:r w:rsidR="00374D67" w:rsidRPr="000C7D9F">
        <w:rPr>
          <w:rFonts w:ascii="Lato" w:hAnsi="Lato"/>
          <w:i/>
          <w:sz w:val="22"/>
          <w:szCs w:val="22"/>
        </w:rPr>
        <w:t>S</w:t>
      </w:r>
      <w:r w:rsidR="00DC44CB" w:rsidRPr="000C7D9F">
        <w:rPr>
          <w:rFonts w:ascii="Lato" w:hAnsi="Lato"/>
          <w:i/>
          <w:sz w:val="22"/>
          <w:szCs w:val="22"/>
        </w:rPr>
        <w:t>ystem, podsystemy</w:t>
      </w:r>
      <w:r w:rsidR="00374D67" w:rsidRPr="000C7D9F">
        <w:rPr>
          <w:rFonts w:ascii="Lato" w:hAnsi="Lato"/>
          <w:i/>
          <w:sz w:val="22"/>
          <w:szCs w:val="22"/>
        </w:rPr>
        <w:t xml:space="preserve"> i powiązania z </w:t>
      </w:r>
      <w:r w:rsidR="00CD4027" w:rsidRPr="000C7D9F">
        <w:rPr>
          <w:rFonts w:ascii="Lato" w:hAnsi="Lato"/>
          <w:i/>
          <w:sz w:val="22"/>
          <w:szCs w:val="22"/>
        </w:rPr>
        <w:t>systemami zewnętrznymi</w:t>
      </w:r>
      <w:r w:rsidR="00DC44CB" w:rsidRPr="000C7D9F">
        <w:rPr>
          <w:rFonts w:ascii="Lato" w:hAnsi="Lato"/>
          <w:i/>
          <w:sz w:val="22"/>
          <w:szCs w:val="22"/>
        </w:rPr>
        <w:t>.</w:t>
      </w:r>
    </w:p>
    <w:p w14:paraId="4812F17C" w14:textId="77777777" w:rsidR="00DC44CB" w:rsidRPr="000C7D9F" w:rsidRDefault="00DC44CB" w:rsidP="00ED3B39">
      <w:pPr>
        <w:numPr>
          <w:ilvl w:val="12"/>
          <w:numId w:val="0"/>
        </w:numPr>
        <w:ind w:left="1134"/>
        <w:rPr>
          <w:rFonts w:ascii="Lato" w:hAnsi="Lato"/>
          <w:i/>
          <w:sz w:val="22"/>
          <w:szCs w:val="22"/>
        </w:rPr>
      </w:pPr>
    </w:p>
    <w:p w14:paraId="19C7099A" w14:textId="77777777" w:rsidR="00C64D1D" w:rsidRPr="000C7D9F" w:rsidRDefault="00C64D1D" w:rsidP="00ED3B39">
      <w:pPr>
        <w:pStyle w:val="Nagwek2"/>
        <w:rPr>
          <w:rFonts w:ascii="Lato" w:hAnsi="Lato"/>
          <w:sz w:val="22"/>
          <w:szCs w:val="22"/>
        </w:rPr>
      </w:pPr>
      <w:bookmarkStart w:id="12" w:name="_Toc148431783"/>
      <w:r w:rsidRPr="000C7D9F">
        <w:rPr>
          <w:rFonts w:ascii="Lato" w:hAnsi="Lato"/>
          <w:sz w:val="22"/>
          <w:szCs w:val="22"/>
        </w:rPr>
        <w:t xml:space="preserve">Podział </w:t>
      </w:r>
      <w:r w:rsidR="009E0C7F" w:rsidRPr="000C7D9F">
        <w:rPr>
          <w:rFonts w:ascii="Lato" w:hAnsi="Lato"/>
          <w:sz w:val="22"/>
          <w:szCs w:val="22"/>
        </w:rPr>
        <w:t xml:space="preserve">Umowy </w:t>
      </w:r>
      <w:r w:rsidRPr="000C7D9F">
        <w:rPr>
          <w:rFonts w:ascii="Lato" w:hAnsi="Lato"/>
          <w:sz w:val="22"/>
          <w:szCs w:val="22"/>
        </w:rPr>
        <w:t>na jednostki pracy</w:t>
      </w:r>
      <w:bookmarkEnd w:id="12"/>
    </w:p>
    <w:p w14:paraId="03C80D79" w14:textId="77777777" w:rsidR="00C64D1D" w:rsidRPr="000C7D9F" w:rsidRDefault="00C64D1D" w:rsidP="00ED3B39">
      <w:pPr>
        <w:pStyle w:val="Nagwek3"/>
        <w:rPr>
          <w:rFonts w:ascii="Lato" w:hAnsi="Lato"/>
          <w:sz w:val="22"/>
          <w:szCs w:val="22"/>
        </w:rPr>
      </w:pPr>
      <w:bookmarkStart w:id="13" w:name="_Toc148431784"/>
      <w:r w:rsidRPr="000C7D9F">
        <w:rPr>
          <w:rFonts w:ascii="Lato" w:hAnsi="Lato"/>
          <w:sz w:val="22"/>
          <w:szCs w:val="22"/>
        </w:rPr>
        <w:t>Kontraktowe jednostki pracy</w:t>
      </w:r>
      <w:bookmarkEnd w:id="13"/>
    </w:p>
    <w:p w14:paraId="2CB99B19" w14:textId="77777777" w:rsidR="00DC44CB" w:rsidRPr="000C7D9F" w:rsidRDefault="00DC44CB" w:rsidP="00ED3B39">
      <w:pPr>
        <w:rPr>
          <w:rFonts w:ascii="Lato" w:hAnsi="Lato" w:cs="Times New Roman"/>
          <w:i/>
          <w:sz w:val="22"/>
          <w:szCs w:val="22"/>
        </w:rPr>
      </w:pPr>
      <w:r w:rsidRPr="000C7D9F">
        <w:rPr>
          <w:rFonts w:ascii="Lato" w:hAnsi="Lato" w:cs="Times New Roman"/>
          <w:i/>
          <w:sz w:val="22"/>
          <w:szCs w:val="22"/>
        </w:rPr>
        <w:t xml:space="preserve">Zgodnie z podziałem na zadania </w:t>
      </w:r>
      <w:r w:rsidR="001A4543" w:rsidRPr="000C7D9F">
        <w:rPr>
          <w:rFonts w:ascii="Lato" w:hAnsi="Lato" w:cs="Times New Roman"/>
          <w:i/>
          <w:sz w:val="22"/>
          <w:szCs w:val="22"/>
        </w:rPr>
        <w:t>w załączniku nr 3</w:t>
      </w:r>
      <w:r w:rsidR="00CD4027" w:rsidRPr="000C7D9F">
        <w:rPr>
          <w:rFonts w:ascii="Lato" w:hAnsi="Lato" w:cs="Times New Roman"/>
          <w:i/>
          <w:sz w:val="22"/>
          <w:szCs w:val="22"/>
        </w:rPr>
        <w:t xml:space="preserve"> do Umowy z uzupełnieniem zadań wynikających z § 1 Umowy</w:t>
      </w:r>
      <w:r w:rsidR="00A67EFB" w:rsidRPr="000C7D9F">
        <w:rPr>
          <w:rFonts w:ascii="Lato" w:hAnsi="Lato" w:cs="Times New Roman"/>
          <w:i/>
          <w:sz w:val="22"/>
          <w:szCs w:val="22"/>
        </w:rPr>
        <w:t>, a nie umieszczonych w załączniku</w:t>
      </w:r>
      <w:r w:rsidR="00D40C5B" w:rsidRPr="000C7D9F">
        <w:rPr>
          <w:rFonts w:ascii="Lato" w:hAnsi="Lato" w:cs="Times New Roman"/>
          <w:i/>
          <w:sz w:val="22"/>
          <w:szCs w:val="22"/>
        </w:rPr>
        <w:t xml:space="preserve"> nr </w:t>
      </w:r>
      <w:r w:rsidR="00A67EFB" w:rsidRPr="000C7D9F">
        <w:rPr>
          <w:rFonts w:ascii="Lato" w:hAnsi="Lato" w:cs="Times New Roman"/>
          <w:i/>
          <w:sz w:val="22"/>
          <w:szCs w:val="22"/>
        </w:rPr>
        <w:t>3 (jeśli takie występują)</w:t>
      </w:r>
      <w:r w:rsidR="001A4543" w:rsidRPr="000C7D9F">
        <w:rPr>
          <w:rFonts w:ascii="Lato" w:hAnsi="Lato" w:cs="Times New Roman"/>
          <w:i/>
          <w:sz w:val="22"/>
          <w:szCs w:val="22"/>
        </w:rPr>
        <w:t>.</w:t>
      </w:r>
      <w:r w:rsidR="00A67EFB" w:rsidRPr="000C7D9F">
        <w:rPr>
          <w:rFonts w:ascii="Lato" w:hAnsi="Lato" w:cs="Times New Roman"/>
          <w:i/>
          <w:sz w:val="22"/>
          <w:szCs w:val="22"/>
        </w:rPr>
        <w:t xml:space="preserve"> Zadania </w:t>
      </w:r>
      <w:r w:rsidR="000E4DAF" w:rsidRPr="000C7D9F">
        <w:rPr>
          <w:rFonts w:ascii="Lato" w:hAnsi="Lato" w:cs="Times New Roman"/>
          <w:i/>
          <w:sz w:val="22"/>
          <w:szCs w:val="22"/>
        </w:rPr>
        <w:t xml:space="preserve">określone jako działania związane z dostawą określonych produktów, procesem odbioru czy wsparciem procesów wdrożenia z umocowaniem ich w czasie  </w:t>
      </w:r>
      <w:r w:rsidR="00A67EFB" w:rsidRPr="000C7D9F">
        <w:rPr>
          <w:rFonts w:ascii="Lato" w:hAnsi="Lato" w:cs="Times New Roman"/>
          <w:i/>
          <w:sz w:val="22"/>
          <w:szCs w:val="22"/>
        </w:rPr>
        <w:t xml:space="preserve">można przedstawić w następującej </w:t>
      </w:r>
      <w:r w:rsidR="002B4092" w:rsidRPr="000C7D9F">
        <w:rPr>
          <w:rFonts w:ascii="Lato" w:hAnsi="Lato" w:cs="Times New Roman"/>
          <w:i/>
          <w:sz w:val="22"/>
          <w:szCs w:val="22"/>
        </w:rPr>
        <w:t>tabeli:</w:t>
      </w:r>
    </w:p>
    <w:p w14:paraId="677FD423" w14:textId="77777777" w:rsidR="00A67EFB" w:rsidRPr="000C7D9F" w:rsidRDefault="00A67EFB" w:rsidP="00ED3B39">
      <w:pPr>
        <w:rPr>
          <w:rFonts w:ascii="Lato" w:hAnsi="Lato" w:cs="Times New Roman"/>
          <w:i/>
          <w:sz w:val="22"/>
          <w:szCs w:val="22"/>
        </w:rPr>
      </w:pPr>
    </w:p>
    <w:tbl>
      <w:tblPr>
        <w:tblW w:w="753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499"/>
        <w:gridCol w:w="929"/>
        <w:gridCol w:w="1041"/>
        <w:gridCol w:w="1357"/>
      </w:tblGrid>
      <w:tr w:rsidR="00A67EFB" w:rsidRPr="000C7D9F" w14:paraId="29D5B412" w14:textId="77777777" w:rsidTr="00A67EFB">
        <w:trPr>
          <w:cantSplit/>
          <w:tblHeader/>
        </w:trPr>
        <w:tc>
          <w:tcPr>
            <w:tcW w:w="708" w:type="dxa"/>
          </w:tcPr>
          <w:p w14:paraId="2DFA3C8D" w14:textId="77777777" w:rsidR="00A67EFB" w:rsidRPr="000C7D9F" w:rsidRDefault="00A67EFB" w:rsidP="00ED3B39">
            <w:pPr>
              <w:pStyle w:val="Tabela-nagwek"/>
              <w:jc w:val="left"/>
              <w:rPr>
                <w:rFonts w:ascii="Lato" w:hAnsi="Lato"/>
                <w:i/>
                <w:sz w:val="22"/>
                <w:szCs w:val="22"/>
              </w:rPr>
            </w:pPr>
            <w:r w:rsidRPr="000C7D9F">
              <w:rPr>
                <w:rFonts w:ascii="Lato" w:hAnsi="Lato"/>
                <w:i/>
                <w:sz w:val="22"/>
                <w:szCs w:val="22"/>
              </w:rPr>
              <w:t>Nr zadania</w:t>
            </w:r>
          </w:p>
        </w:tc>
        <w:tc>
          <w:tcPr>
            <w:tcW w:w="3499" w:type="dxa"/>
          </w:tcPr>
          <w:p w14:paraId="73F1AE08" w14:textId="77777777" w:rsidR="00A67EFB" w:rsidRPr="000C7D9F" w:rsidRDefault="00A67EFB" w:rsidP="00ED3B39">
            <w:pPr>
              <w:pStyle w:val="Tabela-nagwek"/>
              <w:jc w:val="left"/>
              <w:rPr>
                <w:rFonts w:ascii="Lato" w:hAnsi="Lato"/>
                <w:i/>
                <w:sz w:val="22"/>
                <w:szCs w:val="22"/>
              </w:rPr>
            </w:pPr>
            <w:r w:rsidRPr="000C7D9F">
              <w:rPr>
                <w:rFonts w:ascii="Lato" w:hAnsi="Lato"/>
                <w:i/>
                <w:sz w:val="22"/>
                <w:szCs w:val="22"/>
              </w:rPr>
              <w:t>Opis jednostki zadania</w:t>
            </w:r>
          </w:p>
        </w:tc>
        <w:tc>
          <w:tcPr>
            <w:tcW w:w="929" w:type="dxa"/>
          </w:tcPr>
          <w:p w14:paraId="19AE6DAF" w14:textId="77777777" w:rsidR="00A67EFB" w:rsidRPr="000C7D9F" w:rsidRDefault="00A67EFB" w:rsidP="00ED3B39">
            <w:pPr>
              <w:pStyle w:val="Tabela-nagwek"/>
              <w:jc w:val="left"/>
              <w:rPr>
                <w:rFonts w:ascii="Lato" w:hAnsi="Lato"/>
                <w:i/>
                <w:sz w:val="22"/>
                <w:szCs w:val="22"/>
              </w:rPr>
            </w:pPr>
            <w:r w:rsidRPr="000C7D9F">
              <w:rPr>
                <w:rFonts w:ascii="Lato" w:hAnsi="Lato"/>
                <w:i/>
                <w:sz w:val="22"/>
                <w:szCs w:val="22"/>
              </w:rPr>
              <w:t>Czas trwania</w:t>
            </w:r>
          </w:p>
          <w:p w14:paraId="53B280F4" w14:textId="77777777" w:rsidR="00A67EFB" w:rsidRPr="000C7D9F" w:rsidRDefault="00A67EFB" w:rsidP="00ED3B39">
            <w:pPr>
              <w:pStyle w:val="Tabela-nagwek"/>
              <w:jc w:val="left"/>
              <w:rPr>
                <w:rFonts w:ascii="Lato" w:hAnsi="Lato"/>
                <w:i/>
                <w:sz w:val="22"/>
                <w:szCs w:val="22"/>
              </w:rPr>
            </w:pPr>
            <w:r w:rsidRPr="000C7D9F">
              <w:rPr>
                <w:rFonts w:ascii="Lato" w:hAnsi="Lato"/>
                <w:i/>
                <w:sz w:val="22"/>
                <w:szCs w:val="22"/>
              </w:rPr>
              <w:t>[dni]</w:t>
            </w:r>
          </w:p>
        </w:tc>
        <w:tc>
          <w:tcPr>
            <w:tcW w:w="1041" w:type="dxa"/>
          </w:tcPr>
          <w:p w14:paraId="0209FB31" w14:textId="77777777" w:rsidR="00A67EFB" w:rsidRPr="000C7D9F" w:rsidRDefault="00A67EFB" w:rsidP="00ED3B39">
            <w:pPr>
              <w:pStyle w:val="Tabela-nagwek"/>
              <w:jc w:val="left"/>
              <w:rPr>
                <w:rFonts w:ascii="Lato" w:hAnsi="Lato"/>
                <w:i/>
                <w:sz w:val="22"/>
                <w:szCs w:val="22"/>
              </w:rPr>
            </w:pPr>
            <w:r w:rsidRPr="000C7D9F">
              <w:rPr>
                <w:rFonts w:ascii="Lato" w:hAnsi="Lato"/>
                <w:i/>
                <w:sz w:val="22"/>
                <w:szCs w:val="22"/>
              </w:rPr>
              <w:t>Start</w:t>
            </w:r>
          </w:p>
        </w:tc>
        <w:tc>
          <w:tcPr>
            <w:tcW w:w="1357" w:type="dxa"/>
          </w:tcPr>
          <w:p w14:paraId="53F64584" w14:textId="77777777" w:rsidR="00A67EFB" w:rsidRPr="000C7D9F" w:rsidRDefault="00A67EFB" w:rsidP="00ED3B39">
            <w:pPr>
              <w:pStyle w:val="Tabela-nagwek"/>
              <w:jc w:val="left"/>
              <w:rPr>
                <w:rFonts w:ascii="Lato" w:hAnsi="Lato"/>
                <w:i/>
                <w:sz w:val="22"/>
                <w:szCs w:val="22"/>
              </w:rPr>
            </w:pPr>
            <w:r w:rsidRPr="000C7D9F">
              <w:rPr>
                <w:rFonts w:ascii="Lato" w:hAnsi="Lato"/>
                <w:i/>
                <w:sz w:val="22"/>
                <w:szCs w:val="22"/>
              </w:rPr>
              <w:t>Zakończenie</w:t>
            </w:r>
          </w:p>
        </w:tc>
      </w:tr>
    </w:tbl>
    <w:p w14:paraId="0669DC3A" w14:textId="77777777" w:rsidR="00A67EFB" w:rsidRPr="000C7D9F" w:rsidRDefault="00A67EFB" w:rsidP="00ED3B39">
      <w:pPr>
        <w:rPr>
          <w:rFonts w:ascii="Lato" w:hAnsi="Lato" w:cs="Times New Roman"/>
          <w:i/>
          <w:sz w:val="22"/>
          <w:szCs w:val="22"/>
        </w:rPr>
      </w:pPr>
    </w:p>
    <w:p w14:paraId="26324DB3" w14:textId="77777777" w:rsidR="00A67EFB" w:rsidRPr="000C7D9F" w:rsidRDefault="00A67EFB" w:rsidP="00ED3B39">
      <w:pPr>
        <w:rPr>
          <w:rFonts w:ascii="Lato" w:hAnsi="Lato" w:cs="Times New Roman"/>
          <w:i/>
          <w:sz w:val="22"/>
          <w:szCs w:val="22"/>
        </w:rPr>
      </w:pPr>
      <w:r w:rsidRPr="000C7D9F">
        <w:rPr>
          <w:rFonts w:ascii="Lato" w:hAnsi="Lato" w:cs="Times New Roman"/>
          <w:i/>
          <w:sz w:val="22"/>
          <w:szCs w:val="22"/>
        </w:rPr>
        <w:t>Wykonawca ma prawo uzupełnienia tabeli o dodatkowe kolumny.</w:t>
      </w:r>
    </w:p>
    <w:p w14:paraId="72DBA171" w14:textId="77777777" w:rsidR="00C64D1D" w:rsidRPr="000C7D9F" w:rsidRDefault="00C64D1D" w:rsidP="00ED3B39">
      <w:pPr>
        <w:pStyle w:val="Nagwek3"/>
        <w:rPr>
          <w:rFonts w:ascii="Lato" w:hAnsi="Lato"/>
          <w:sz w:val="22"/>
          <w:szCs w:val="22"/>
        </w:rPr>
      </w:pPr>
      <w:bookmarkStart w:id="14" w:name="_Toc148431785"/>
      <w:r w:rsidRPr="000C7D9F">
        <w:rPr>
          <w:rFonts w:ascii="Lato" w:hAnsi="Lato"/>
          <w:sz w:val="22"/>
          <w:szCs w:val="22"/>
        </w:rPr>
        <w:t>Podział pracy na mniejsze jednostki</w:t>
      </w:r>
      <w:bookmarkEnd w:id="14"/>
    </w:p>
    <w:p w14:paraId="6ECD6EF3" w14:textId="0377E268" w:rsidR="001A4543" w:rsidRPr="000C7D9F" w:rsidRDefault="001A4543" w:rsidP="00ED3B39">
      <w:pPr>
        <w:numPr>
          <w:ilvl w:val="12"/>
          <w:numId w:val="0"/>
        </w:numPr>
        <w:rPr>
          <w:rFonts w:ascii="Lato" w:hAnsi="Lato"/>
          <w:i/>
          <w:sz w:val="22"/>
          <w:szCs w:val="22"/>
        </w:rPr>
      </w:pPr>
      <w:r w:rsidRPr="000C7D9F">
        <w:rPr>
          <w:rFonts w:ascii="Lato" w:hAnsi="Lato"/>
          <w:i/>
          <w:sz w:val="22"/>
          <w:szCs w:val="22"/>
        </w:rPr>
        <w:t xml:space="preserve">Kontraktowe jednostki pracy </w:t>
      </w:r>
      <w:r w:rsidR="00566D6C" w:rsidRPr="000C7D9F">
        <w:rPr>
          <w:rFonts w:ascii="Lato" w:hAnsi="Lato"/>
          <w:i/>
          <w:sz w:val="22"/>
          <w:szCs w:val="22"/>
        </w:rPr>
        <w:t>należy podzielić</w:t>
      </w:r>
      <w:r w:rsidRPr="000C7D9F">
        <w:rPr>
          <w:rFonts w:ascii="Lato" w:hAnsi="Lato"/>
          <w:i/>
          <w:sz w:val="22"/>
          <w:szCs w:val="22"/>
        </w:rPr>
        <w:t xml:space="preserve"> na mniejsze jednostki pracy.</w:t>
      </w:r>
      <w:r w:rsidR="0029175E" w:rsidRPr="000C7D9F">
        <w:rPr>
          <w:rFonts w:ascii="Lato" w:hAnsi="Lato"/>
          <w:i/>
          <w:sz w:val="22"/>
          <w:szCs w:val="22"/>
        </w:rPr>
        <w:t xml:space="preserve"> Stopień szczegółowości podziału zależy od wykonywanych prac.</w:t>
      </w:r>
    </w:p>
    <w:p w14:paraId="5A2646B4" w14:textId="77777777" w:rsidR="009408FF" w:rsidRPr="000C7D9F" w:rsidRDefault="009408FF" w:rsidP="00ED3B39">
      <w:pPr>
        <w:numPr>
          <w:ilvl w:val="12"/>
          <w:numId w:val="0"/>
        </w:numPr>
        <w:rPr>
          <w:rFonts w:ascii="Lato" w:hAnsi="Lato"/>
          <w:i/>
          <w:sz w:val="22"/>
          <w:szCs w:val="22"/>
        </w:rPr>
      </w:pPr>
    </w:p>
    <w:p w14:paraId="09734CEC" w14:textId="77777777" w:rsidR="001A4543" w:rsidRPr="000C7D9F" w:rsidRDefault="00566D6C" w:rsidP="00ED3B39">
      <w:pPr>
        <w:numPr>
          <w:ilvl w:val="12"/>
          <w:numId w:val="0"/>
        </w:numPr>
        <w:rPr>
          <w:rFonts w:ascii="Lato" w:hAnsi="Lato"/>
          <w:i/>
          <w:sz w:val="22"/>
          <w:szCs w:val="22"/>
        </w:rPr>
      </w:pPr>
      <w:r w:rsidRPr="000C7D9F">
        <w:rPr>
          <w:rFonts w:ascii="Lato" w:hAnsi="Lato"/>
          <w:i/>
          <w:sz w:val="22"/>
          <w:szCs w:val="22"/>
        </w:rPr>
        <w:t>Rozdział</w:t>
      </w:r>
      <w:r w:rsidR="001A4543" w:rsidRPr="000C7D9F">
        <w:rPr>
          <w:rFonts w:ascii="Lato" w:hAnsi="Lato"/>
          <w:i/>
          <w:sz w:val="22"/>
          <w:szCs w:val="22"/>
        </w:rPr>
        <w:t xml:space="preserve"> musi odzwierciedlać rozbicie pracy na wysokim poziomie</w:t>
      </w:r>
      <w:r w:rsidR="00CD4027" w:rsidRPr="000C7D9F">
        <w:rPr>
          <w:rFonts w:ascii="Lato" w:hAnsi="Lato"/>
          <w:i/>
          <w:sz w:val="22"/>
          <w:szCs w:val="22"/>
        </w:rPr>
        <w:t xml:space="preserve"> z rozdziału </w:t>
      </w:r>
      <w:r w:rsidR="00586BF6" w:rsidRPr="000C7D9F">
        <w:rPr>
          <w:rFonts w:ascii="Lato" w:hAnsi="Lato"/>
          <w:i/>
          <w:sz w:val="22"/>
          <w:szCs w:val="22"/>
        </w:rPr>
        <w:t>4.2.1 na mniejsze jednostki zaplanowane przez Wykonawcę.</w:t>
      </w:r>
    </w:p>
    <w:p w14:paraId="275AB1EF" w14:textId="77777777" w:rsidR="001A4543" w:rsidRPr="000C7D9F" w:rsidRDefault="00566D6C" w:rsidP="00ED3B39">
      <w:pPr>
        <w:numPr>
          <w:ilvl w:val="12"/>
          <w:numId w:val="0"/>
        </w:numPr>
        <w:rPr>
          <w:rFonts w:ascii="Lato" w:hAnsi="Lato"/>
          <w:i/>
          <w:sz w:val="22"/>
          <w:szCs w:val="22"/>
        </w:rPr>
      </w:pPr>
      <w:r w:rsidRPr="000C7D9F">
        <w:rPr>
          <w:rFonts w:ascii="Lato" w:hAnsi="Lato"/>
          <w:i/>
          <w:sz w:val="22"/>
          <w:szCs w:val="22"/>
        </w:rPr>
        <w:t xml:space="preserve">W przypadku </w:t>
      </w:r>
      <w:r w:rsidR="00586BF6" w:rsidRPr="000C7D9F">
        <w:rPr>
          <w:rFonts w:ascii="Lato" w:hAnsi="Lato"/>
          <w:i/>
          <w:sz w:val="22"/>
          <w:szCs w:val="22"/>
        </w:rPr>
        <w:t xml:space="preserve">zadań </w:t>
      </w:r>
      <w:r w:rsidRPr="000C7D9F">
        <w:rPr>
          <w:rFonts w:ascii="Lato" w:hAnsi="Lato"/>
          <w:i/>
          <w:sz w:val="22"/>
          <w:szCs w:val="22"/>
        </w:rPr>
        <w:t xml:space="preserve">wykonywanych </w:t>
      </w:r>
      <w:r w:rsidR="00586BF6" w:rsidRPr="000C7D9F">
        <w:rPr>
          <w:rFonts w:ascii="Lato" w:hAnsi="Lato"/>
          <w:i/>
          <w:sz w:val="22"/>
          <w:szCs w:val="22"/>
        </w:rPr>
        <w:t xml:space="preserve">równolegle </w:t>
      </w:r>
      <w:r w:rsidRPr="000C7D9F">
        <w:rPr>
          <w:rFonts w:ascii="Lato" w:hAnsi="Lato"/>
          <w:i/>
          <w:sz w:val="22"/>
          <w:szCs w:val="22"/>
        </w:rPr>
        <w:t>należy przedstawić</w:t>
      </w:r>
      <w:r w:rsidR="001A4543" w:rsidRPr="000C7D9F">
        <w:rPr>
          <w:rFonts w:ascii="Lato" w:hAnsi="Lato"/>
          <w:i/>
          <w:sz w:val="22"/>
          <w:szCs w:val="22"/>
        </w:rPr>
        <w:t xml:space="preserve"> sposób, w jaki praca jest dzielona na mniejsze jednostki, jak te mniejsze jednostki są opracowywane i jak ponownie łączone.</w:t>
      </w:r>
    </w:p>
    <w:p w14:paraId="5D68DA24" w14:textId="77777777" w:rsidR="00586BF6" w:rsidRPr="000C7D9F" w:rsidRDefault="00586BF6" w:rsidP="00ED3B39">
      <w:pPr>
        <w:numPr>
          <w:ilvl w:val="12"/>
          <w:numId w:val="0"/>
        </w:numPr>
        <w:rPr>
          <w:rFonts w:ascii="Lato" w:hAnsi="Lato"/>
          <w:i/>
          <w:sz w:val="22"/>
          <w:szCs w:val="22"/>
        </w:rPr>
      </w:pPr>
      <w:r w:rsidRPr="000C7D9F">
        <w:rPr>
          <w:rFonts w:ascii="Lato" w:hAnsi="Lato"/>
          <w:i/>
          <w:sz w:val="22"/>
          <w:szCs w:val="22"/>
        </w:rPr>
        <w:t>Dla działań wykonywanych cyklicznie należy opisać jeden cykl</w:t>
      </w:r>
    </w:p>
    <w:p w14:paraId="1A857963" w14:textId="77777777" w:rsidR="001A4543" w:rsidRPr="000C7D9F" w:rsidRDefault="001A4543" w:rsidP="00ED3B39">
      <w:pPr>
        <w:numPr>
          <w:ilvl w:val="12"/>
          <w:numId w:val="0"/>
        </w:numPr>
        <w:rPr>
          <w:rFonts w:ascii="Lato" w:hAnsi="Lato"/>
          <w:i/>
          <w:sz w:val="22"/>
          <w:szCs w:val="22"/>
        </w:rPr>
      </w:pPr>
    </w:p>
    <w:p w14:paraId="0D8E8A6F" w14:textId="77777777" w:rsidR="001A4543" w:rsidRPr="000C7D9F" w:rsidRDefault="001A4543" w:rsidP="00ED3B39">
      <w:pPr>
        <w:numPr>
          <w:ilvl w:val="12"/>
          <w:numId w:val="0"/>
        </w:numPr>
        <w:rPr>
          <w:rFonts w:ascii="Lato" w:hAnsi="Lato"/>
          <w:i/>
          <w:sz w:val="22"/>
          <w:szCs w:val="22"/>
        </w:rPr>
      </w:pPr>
      <w:r w:rsidRPr="000C7D9F">
        <w:rPr>
          <w:rFonts w:ascii="Lato" w:hAnsi="Lato"/>
          <w:i/>
          <w:sz w:val="22"/>
          <w:szCs w:val="22"/>
        </w:rPr>
        <w:t>Każda jednostka pracy jest opisana w taki sam sposób, jak kontraktowe jednostki pracy.</w:t>
      </w:r>
    </w:p>
    <w:p w14:paraId="30617208" w14:textId="77777777" w:rsidR="001A4543" w:rsidRPr="000C7D9F" w:rsidRDefault="00C64D1D" w:rsidP="00ED3B39">
      <w:pPr>
        <w:pStyle w:val="Nagwek2"/>
        <w:rPr>
          <w:rFonts w:ascii="Lato" w:hAnsi="Lato"/>
          <w:sz w:val="22"/>
          <w:szCs w:val="22"/>
        </w:rPr>
      </w:pPr>
      <w:bookmarkStart w:id="15" w:name="_Toc148431786"/>
      <w:r w:rsidRPr="000C7D9F">
        <w:rPr>
          <w:rFonts w:ascii="Lato" w:hAnsi="Lato"/>
          <w:sz w:val="22"/>
          <w:szCs w:val="22"/>
        </w:rPr>
        <w:t xml:space="preserve">Ogólny plan </w:t>
      </w:r>
      <w:r w:rsidR="005F101A" w:rsidRPr="000C7D9F">
        <w:rPr>
          <w:rFonts w:ascii="Lato" w:hAnsi="Lato"/>
          <w:sz w:val="22"/>
          <w:szCs w:val="22"/>
        </w:rPr>
        <w:t xml:space="preserve">realizacji </w:t>
      </w:r>
      <w:r w:rsidR="009E0C7F" w:rsidRPr="000C7D9F">
        <w:rPr>
          <w:rFonts w:ascii="Lato" w:hAnsi="Lato"/>
          <w:sz w:val="22"/>
          <w:szCs w:val="22"/>
        </w:rPr>
        <w:t>Umowy</w:t>
      </w:r>
      <w:bookmarkEnd w:id="15"/>
    </w:p>
    <w:p w14:paraId="25606F1B" w14:textId="1EDD5586" w:rsidR="00A419BE" w:rsidRPr="000C7D9F" w:rsidRDefault="00A419BE" w:rsidP="00ED3B39">
      <w:pPr>
        <w:numPr>
          <w:ilvl w:val="12"/>
          <w:numId w:val="0"/>
        </w:numPr>
        <w:rPr>
          <w:rFonts w:ascii="Lato" w:hAnsi="Lato"/>
          <w:i/>
          <w:sz w:val="22"/>
          <w:szCs w:val="22"/>
        </w:rPr>
      </w:pPr>
      <w:r w:rsidRPr="000C7D9F">
        <w:rPr>
          <w:rFonts w:ascii="Lato" w:hAnsi="Lato"/>
          <w:i/>
          <w:sz w:val="22"/>
          <w:szCs w:val="22"/>
        </w:rPr>
        <w:t>W rozdziale należy przedstawić plan realizacji Umowy</w:t>
      </w:r>
      <w:r w:rsidR="003A5061" w:rsidRPr="000C7D9F">
        <w:rPr>
          <w:rFonts w:ascii="Lato" w:hAnsi="Lato"/>
          <w:i/>
          <w:sz w:val="22"/>
          <w:szCs w:val="22"/>
        </w:rPr>
        <w:t xml:space="preserve"> </w:t>
      </w:r>
      <w:r w:rsidR="00F65741" w:rsidRPr="000C7D9F">
        <w:rPr>
          <w:rFonts w:ascii="Lato" w:hAnsi="Lato"/>
          <w:i/>
          <w:sz w:val="22"/>
          <w:szCs w:val="22"/>
        </w:rPr>
        <w:t>w ujęciu produktowym</w:t>
      </w:r>
      <w:r w:rsidR="002B4092" w:rsidRPr="000C7D9F">
        <w:rPr>
          <w:rFonts w:ascii="Lato" w:hAnsi="Lato"/>
          <w:i/>
          <w:sz w:val="22"/>
          <w:szCs w:val="22"/>
        </w:rPr>
        <w:t xml:space="preserve">. Plan musi </w:t>
      </w:r>
      <w:r w:rsidR="003A5061" w:rsidRPr="000C7D9F">
        <w:rPr>
          <w:rFonts w:ascii="Lato" w:hAnsi="Lato"/>
          <w:i/>
          <w:sz w:val="22"/>
          <w:szCs w:val="22"/>
        </w:rPr>
        <w:t>uwzględniać podział realizacji Umowy na fazy i/lub etapy</w:t>
      </w:r>
      <w:r w:rsidR="000E4DAF" w:rsidRPr="000C7D9F">
        <w:rPr>
          <w:rFonts w:ascii="Lato" w:hAnsi="Lato"/>
          <w:i/>
          <w:sz w:val="22"/>
          <w:szCs w:val="22"/>
        </w:rPr>
        <w:t>.</w:t>
      </w:r>
    </w:p>
    <w:p w14:paraId="7F931C3F" w14:textId="77777777" w:rsidR="00A419BE" w:rsidRPr="000C7D9F" w:rsidRDefault="00A419BE" w:rsidP="00ED3B39">
      <w:pPr>
        <w:numPr>
          <w:ilvl w:val="12"/>
          <w:numId w:val="0"/>
        </w:numPr>
        <w:rPr>
          <w:rFonts w:ascii="Lato" w:hAnsi="Lato"/>
          <w:i/>
          <w:sz w:val="22"/>
          <w:szCs w:val="22"/>
        </w:rPr>
      </w:pPr>
    </w:p>
    <w:p w14:paraId="49AF9AFE" w14:textId="77777777" w:rsidR="00A419BE" w:rsidRPr="000C7D9F" w:rsidRDefault="008F03F6" w:rsidP="00ED3B39">
      <w:pPr>
        <w:numPr>
          <w:ilvl w:val="12"/>
          <w:numId w:val="0"/>
        </w:numPr>
        <w:rPr>
          <w:rFonts w:ascii="Lato" w:hAnsi="Lato"/>
          <w:i/>
          <w:sz w:val="22"/>
          <w:szCs w:val="22"/>
        </w:rPr>
      </w:pPr>
      <w:r w:rsidRPr="000C7D9F">
        <w:rPr>
          <w:rFonts w:ascii="Lato" w:hAnsi="Lato"/>
          <w:i/>
          <w:sz w:val="22"/>
          <w:szCs w:val="22"/>
        </w:rPr>
        <w:t>P</w:t>
      </w:r>
      <w:r w:rsidR="00A419BE" w:rsidRPr="000C7D9F">
        <w:rPr>
          <w:rFonts w:ascii="Lato" w:hAnsi="Lato"/>
          <w:i/>
          <w:sz w:val="22"/>
          <w:szCs w:val="22"/>
        </w:rPr>
        <w:t xml:space="preserve">lan </w:t>
      </w:r>
      <w:r w:rsidRPr="000C7D9F">
        <w:rPr>
          <w:rFonts w:ascii="Lato" w:hAnsi="Lato"/>
          <w:i/>
          <w:sz w:val="22"/>
          <w:szCs w:val="22"/>
        </w:rPr>
        <w:t>zawiera</w:t>
      </w:r>
      <w:r w:rsidR="00A419BE" w:rsidRPr="000C7D9F">
        <w:rPr>
          <w:rFonts w:ascii="Lato" w:hAnsi="Lato"/>
          <w:i/>
          <w:sz w:val="22"/>
          <w:szCs w:val="22"/>
        </w:rPr>
        <w:t xml:space="preserve"> </w:t>
      </w:r>
      <w:r w:rsidR="00BC0AB1" w:rsidRPr="000C7D9F">
        <w:rPr>
          <w:rFonts w:ascii="Lato" w:hAnsi="Lato"/>
          <w:i/>
          <w:sz w:val="22"/>
          <w:szCs w:val="22"/>
        </w:rPr>
        <w:t xml:space="preserve">czynności i </w:t>
      </w:r>
      <w:r w:rsidR="00A419BE" w:rsidRPr="000C7D9F">
        <w:rPr>
          <w:rFonts w:ascii="Lato" w:hAnsi="Lato"/>
          <w:i/>
          <w:sz w:val="22"/>
          <w:szCs w:val="22"/>
        </w:rPr>
        <w:t xml:space="preserve">produkty końcowe i cząstkowe, ustala kolejność w jakiej powinny być wytworzone, przedstawia </w:t>
      </w:r>
      <w:r w:rsidRPr="000C7D9F">
        <w:rPr>
          <w:rFonts w:ascii="Lato" w:hAnsi="Lato"/>
          <w:i/>
          <w:sz w:val="22"/>
          <w:szCs w:val="22"/>
        </w:rPr>
        <w:t>terminy</w:t>
      </w:r>
      <w:r w:rsidR="00A419BE" w:rsidRPr="000C7D9F">
        <w:rPr>
          <w:rFonts w:ascii="Lato" w:hAnsi="Lato"/>
          <w:i/>
          <w:sz w:val="22"/>
          <w:szCs w:val="22"/>
        </w:rPr>
        <w:t xml:space="preserve"> ich realizacji.</w:t>
      </w:r>
    </w:p>
    <w:p w14:paraId="70D9D0B9" w14:textId="77777777" w:rsidR="00A419BE" w:rsidRPr="000C7D9F" w:rsidRDefault="00A419BE" w:rsidP="00ED3B39">
      <w:pPr>
        <w:numPr>
          <w:ilvl w:val="12"/>
          <w:numId w:val="0"/>
        </w:numPr>
        <w:rPr>
          <w:rFonts w:ascii="Lato" w:hAnsi="Lato"/>
          <w:i/>
          <w:sz w:val="22"/>
          <w:szCs w:val="22"/>
        </w:rPr>
      </w:pPr>
    </w:p>
    <w:p w14:paraId="69E1B892" w14:textId="77777777" w:rsidR="00C64D1D" w:rsidRPr="000C7D9F" w:rsidRDefault="00C64D1D" w:rsidP="00ED3B39">
      <w:pPr>
        <w:pStyle w:val="Nagwek2"/>
        <w:rPr>
          <w:rFonts w:ascii="Lato" w:hAnsi="Lato"/>
          <w:sz w:val="22"/>
          <w:szCs w:val="22"/>
        </w:rPr>
      </w:pPr>
      <w:bookmarkStart w:id="16" w:name="_Toc148431787"/>
      <w:r w:rsidRPr="000C7D9F">
        <w:rPr>
          <w:rFonts w:ascii="Lato" w:hAnsi="Lato"/>
          <w:sz w:val="22"/>
          <w:szCs w:val="22"/>
        </w:rPr>
        <w:lastRenderedPageBreak/>
        <w:t xml:space="preserve">Produkty i dokumentacja </w:t>
      </w:r>
      <w:r w:rsidR="009E0C7F" w:rsidRPr="000C7D9F">
        <w:rPr>
          <w:rFonts w:ascii="Lato" w:hAnsi="Lato"/>
          <w:sz w:val="22"/>
          <w:szCs w:val="22"/>
        </w:rPr>
        <w:t>Umowy</w:t>
      </w:r>
      <w:bookmarkEnd w:id="16"/>
    </w:p>
    <w:p w14:paraId="1372B952" w14:textId="77777777" w:rsidR="00F65741" w:rsidRPr="000C7D9F" w:rsidRDefault="00F65741" w:rsidP="00ED3B39">
      <w:pPr>
        <w:pStyle w:val="Tekstpodstawowywcity2"/>
        <w:spacing w:line="240" w:lineRule="auto"/>
        <w:ind w:left="0"/>
        <w:rPr>
          <w:rFonts w:ascii="Lato" w:hAnsi="Lato"/>
          <w:i/>
          <w:sz w:val="22"/>
          <w:szCs w:val="22"/>
        </w:rPr>
      </w:pPr>
      <w:r w:rsidRPr="000C7D9F">
        <w:rPr>
          <w:rFonts w:ascii="Lato" w:hAnsi="Lato"/>
          <w:i/>
          <w:sz w:val="22"/>
          <w:szCs w:val="22"/>
        </w:rPr>
        <w:t>Produkt jest efektem prowadzonych działań lub realizowanych procesów.</w:t>
      </w:r>
      <w:r w:rsidR="00B9699F" w:rsidRPr="000C7D9F">
        <w:rPr>
          <w:rFonts w:ascii="Lato" w:hAnsi="Lato"/>
          <w:i/>
          <w:sz w:val="22"/>
          <w:szCs w:val="22"/>
        </w:rPr>
        <w:t xml:space="preserve"> Charakter produktów planowanych w Umowie</w:t>
      </w:r>
      <w:r w:rsidR="009E7840" w:rsidRPr="000C7D9F">
        <w:rPr>
          <w:rFonts w:ascii="Lato" w:hAnsi="Lato"/>
          <w:i/>
          <w:sz w:val="22"/>
          <w:szCs w:val="22"/>
        </w:rPr>
        <w:t xml:space="preserve"> jest wymieniony w rozdziale 2 Z</w:t>
      </w:r>
      <w:r w:rsidR="00B9699F" w:rsidRPr="000C7D9F">
        <w:rPr>
          <w:rFonts w:ascii="Lato" w:hAnsi="Lato"/>
          <w:i/>
          <w:sz w:val="22"/>
          <w:szCs w:val="22"/>
        </w:rPr>
        <w:t>ał</w:t>
      </w:r>
      <w:r w:rsidR="008F03F6" w:rsidRPr="000C7D9F">
        <w:rPr>
          <w:rFonts w:ascii="Lato" w:hAnsi="Lato"/>
          <w:i/>
          <w:sz w:val="22"/>
          <w:szCs w:val="22"/>
        </w:rPr>
        <w:t>.</w:t>
      </w:r>
      <w:r w:rsidR="00B9699F" w:rsidRPr="000C7D9F">
        <w:rPr>
          <w:rFonts w:ascii="Lato" w:hAnsi="Lato"/>
          <w:i/>
          <w:sz w:val="22"/>
          <w:szCs w:val="22"/>
        </w:rPr>
        <w:t xml:space="preserve"> nr 8 </w:t>
      </w:r>
      <w:r w:rsidR="00B83849" w:rsidRPr="000C7D9F">
        <w:rPr>
          <w:rFonts w:ascii="Lato" w:hAnsi="Lato"/>
          <w:i/>
          <w:sz w:val="22"/>
          <w:szCs w:val="22"/>
        </w:rPr>
        <w:t>do Umowy „Procedury Dostawy, Akceptacji, Odbioru Produktów”.</w:t>
      </w:r>
    </w:p>
    <w:p w14:paraId="333C3111" w14:textId="77777777" w:rsidR="00F65741" w:rsidRPr="000C7D9F" w:rsidRDefault="00F65741" w:rsidP="00ED3B39">
      <w:pPr>
        <w:tabs>
          <w:tab w:val="left" w:pos="1494"/>
        </w:tabs>
        <w:spacing w:after="120"/>
        <w:rPr>
          <w:rFonts w:ascii="Lato" w:hAnsi="Lato" w:cs="Times New Roman"/>
          <w:i/>
          <w:sz w:val="22"/>
          <w:szCs w:val="22"/>
        </w:rPr>
      </w:pPr>
    </w:p>
    <w:p w14:paraId="27332E72" w14:textId="77777777" w:rsidR="00C775F8" w:rsidRPr="000C7D9F" w:rsidRDefault="00BC0AB1" w:rsidP="00ED3B39">
      <w:pPr>
        <w:numPr>
          <w:ilvl w:val="12"/>
          <w:numId w:val="0"/>
        </w:numPr>
        <w:rPr>
          <w:rFonts w:ascii="Lato" w:hAnsi="Lato" w:cs="Times New Roman"/>
          <w:i/>
          <w:sz w:val="22"/>
          <w:szCs w:val="22"/>
        </w:rPr>
      </w:pPr>
      <w:r w:rsidRPr="000C7D9F">
        <w:rPr>
          <w:rFonts w:ascii="Lato" w:hAnsi="Lato" w:cs="Times New Roman"/>
          <w:i/>
          <w:sz w:val="22"/>
          <w:szCs w:val="22"/>
        </w:rPr>
        <w:t>W postaci listy n</w:t>
      </w:r>
      <w:r w:rsidR="00C775F8" w:rsidRPr="000C7D9F">
        <w:rPr>
          <w:rFonts w:ascii="Lato" w:hAnsi="Lato" w:cs="Times New Roman"/>
          <w:i/>
          <w:sz w:val="22"/>
          <w:szCs w:val="22"/>
        </w:rPr>
        <w:t xml:space="preserve">ależy </w:t>
      </w:r>
      <w:r w:rsidR="005D59D8" w:rsidRPr="000C7D9F">
        <w:rPr>
          <w:rFonts w:ascii="Lato" w:hAnsi="Lato" w:cs="Times New Roman"/>
          <w:i/>
          <w:sz w:val="22"/>
          <w:szCs w:val="22"/>
        </w:rPr>
        <w:t xml:space="preserve">wymienić produkty </w:t>
      </w:r>
      <w:r w:rsidRPr="000C7D9F">
        <w:rPr>
          <w:rFonts w:ascii="Lato" w:hAnsi="Lato" w:cs="Times New Roman"/>
          <w:i/>
          <w:sz w:val="22"/>
          <w:szCs w:val="22"/>
        </w:rPr>
        <w:t>wymienione w Ogólnym Planie Umowy</w:t>
      </w:r>
      <w:r w:rsidR="008F03F6" w:rsidRPr="000C7D9F">
        <w:rPr>
          <w:rFonts w:ascii="Lato" w:hAnsi="Lato" w:cs="Times New Roman"/>
          <w:i/>
          <w:sz w:val="22"/>
          <w:szCs w:val="22"/>
        </w:rPr>
        <w:t>, o którym mowa</w:t>
      </w:r>
      <w:r w:rsidRPr="000C7D9F">
        <w:rPr>
          <w:rFonts w:ascii="Lato" w:hAnsi="Lato" w:cs="Times New Roman"/>
          <w:i/>
          <w:sz w:val="22"/>
          <w:szCs w:val="22"/>
        </w:rPr>
        <w:t xml:space="preserve"> w rozdziale 4.3.</w:t>
      </w:r>
    </w:p>
    <w:p w14:paraId="71899A03" w14:textId="77777777" w:rsidR="00F65741" w:rsidRPr="000C7D9F" w:rsidRDefault="00F65741" w:rsidP="00ED3B39">
      <w:pPr>
        <w:numPr>
          <w:ilvl w:val="12"/>
          <w:numId w:val="0"/>
        </w:numPr>
        <w:rPr>
          <w:rFonts w:ascii="Lato" w:hAnsi="Lato" w:cs="Times New Roman"/>
          <w:i/>
          <w:sz w:val="22"/>
          <w:szCs w:val="22"/>
        </w:rPr>
      </w:pPr>
      <w:r w:rsidRPr="000C7D9F">
        <w:rPr>
          <w:rFonts w:ascii="Lato" w:hAnsi="Lato" w:cs="Times New Roman"/>
          <w:i/>
          <w:sz w:val="22"/>
          <w:szCs w:val="22"/>
        </w:rPr>
        <w:t xml:space="preserve">Wszystkie produkty powinny być wyraźnie zidentyfikowane poprzez: </w:t>
      </w:r>
    </w:p>
    <w:p w14:paraId="46E653AF" w14:textId="77777777" w:rsidR="008F03F6" w:rsidRPr="000C7D9F" w:rsidRDefault="008F03F6" w:rsidP="00ED3B39">
      <w:pPr>
        <w:widowControl w:val="0"/>
        <w:numPr>
          <w:ilvl w:val="0"/>
          <w:numId w:val="9"/>
        </w:numPr>
        <w:tabs>
          <w:tab w:val="left" w:pos="1494"/>
        </w:tabs>
        <w:ind w:left="360"/>
        <w:rPr>
          <w:rFonts w:ascii="Lato" w:hAnsi="Lato" w:cs="Times New Roman"/>
          <w:i/>
          <w:sz w:val="22"/>
          <w:szCs w:val="22"/>
        </w:rPr>
      </w:pPr>
      <w:r w:rsidRPr="000C7D9F">
        <w:rPr>
          <w:rFonts w:ascii="Lato" w:hAnsi="Lato" w:cs="Times New Roman"/>
          <w:i/>
          <w:sz w:val="22"/>
          <w:szCs w:val="22"/>
        </w:rPr>
        <w:t>tytuł</w:t>
      </w:r>
    </w:p>
    <w:p w14:paraId="0D253E50" w14:textId="77777777" w:rsidR="00F65741" w:rsidRPr="000C7D9F" w:rsidRDefault="00F65741" w:rsidP="00ED3B39">
      <w:pPr>
        <w:widowControl w:val="0"/>
        <w:numPr>
          <w:ilvl w:val="0"/>
          <w:numId w:val="9"/>
        </w:numPr>
        <w:tabs>
          <w:tab w:val="left" w:pos="1494"/>
        </w:tabs>
        <w:ind w:left="360"/>
        <w:rPr>
          <w:rFonts w:ascii="Lato" w:hAnsi="Lato" w:cs="Times New Roman"/>
          <w:i/>
          <w:sz w:val="22"/>
          <w:szCs w:val="22"/>
        </w:rPr>
      </w:pPr>
      <w:r w:rsidRPr="000C7D9F">
        <w:rPr>
          <w:rFonts w:ascii="Lato" w:hAnsi="Lato" w:cs="Times New Roman"/>
          <w:i/>
          <w:sz w:val="22"/>
          <w:szCs w:val="22"/>
        </w:rPr>
        <w:t>opis</w:t>
      </w:r>
    </w:p>
    <w:p w14:paraId="68D43F74" w14:textId="77777777" w:rsidR="00F65741" w:rsidRPr="000C7D9F" w:rsidRDefault="00F65741" w:rsidP="00ED3B39">
      <w:pPr>
        <w:widowControl w:val="0"/>
        <w:numPr>
          <w:ilvl w:val="0"/>
          <w:numId w:val="9"/>
        </w:numPr>
        <w:tabs>
          <w:tab w:val="left" w:pos="1494"/>
        </w:tabs>
        <w:ind w:left="360"/>
        <w:rPr>
          <w:rFonts w:ascii="Lato" w:hAnsi="Lato" w:cs="Times New Roman"/>
          <w:i/>
          <w:sz w:val="22"/>
          <w:szCs w:val="22"/>
        </w:rPr>
      </w:pPr>
      <w:r w:rsidRPr="000C7D9F">
        <w:rPr>
          <w:rFonts w:ascii="Lato" w:hAnsi="Lato" w:cs="Times New Roman"/>
          <w:i/>
          <w:sz w:val="22"/>
          <w:szCs w:val="22"/>
        </w:rPr>
        <w:t>typ</w:t>
      </w:r>
    </w:p>
    <w:p w14:paraId="31932E6B" w14:textId="77777777" w:rsidR="00F65741" w:rsidRPr="000C7D9F" w:rsidRDefault="00F65741" w:rsidP="00ED3B39">
      <w:pPr>
        <w:widowControl w:val="0"/>
        <w:numPr>
          <w:ilvl w:val="0"/>
          <w:numId w:val="9"/>
        </w:numPr>
        <w:tabs>
          <w:tab w:val="left" w:pos="1494"/>
        </w:tabs>
        <w:ind w:left="360"/>
        <w:rPr>
          <w:rFonts w:ascii="Lato" w:hAnsi="Lato" w:cs="Times New Roman"/>
          <w:i/>
          <w:sz w:val="22"/>
          <w:szCs w:val="22"/>
        </w:rPr>
      </w:pPr>
      <w:r w:rsidRPr="000C7D9F">
        <w:rPr>
          <w:rFonts w:ascii="Lato" w:hAnsi="Lato" w:cs="Times New Roman"/>
          <w:i/>
          <w:sz w:val="22"/>
          <w:szCs w:val="22"/>
        </w:rPr>
        <w:t xml:space="preserve">skrót </w:t>
      </w:r>
      <w:r w:rsidR="008F03F6" w:rsidRPr="000C7D9F">
        <w:rPr>
          <w:rFonts w:ascii="Lato" w:hAnsi="Lato" w:cs="Times New Roman"/>
          <w:i/>
          <w:sz w:val="22"/>
          <w:szCs w:val="22"/>
        </w:rPr>
        <w:t>oznaczenia</w:t>
      </w:r>
    </w:p>
    <w:p w14:paraId="76687A36" w14:textId="77777777" w:rsidR="008F03F6" w:rsidRPr="000C7D9F" w:rsidRDefault="008F03F6" w:rsidP="00ED3B39">
      <w:pPr>
        <w:widowControl w:val="0"/>
        <w:numPr>
          <w:ilvl w:val="0"/>
          <w:numId w:val="9"/>
        </w:numPr>
        <w:tabs>
          <w:tab w:val="left" w:pos="1494"/>
        </w:tabs>
        <w:ind w:left="360"/>
        <w:rPr>
          <w:rFonts w:ascii="Lato" w:hAnsi="Lato" w:cs="Times New Roman"/>
          <w:i/>
          <w:sz w:val="22"/>
          <w:szCs w:val="22"/>
        </w:rPr>
      </w:pPr>
      <w:r w:rsidRPr="000C7D9F">
        <w:rPr>
          <w:rFonts w:ascii="Lato" w:hAnsi="Lato" w:cs="Times New Roman"/>
          <w:i/>
          <w:sz w:val="22"/>
          <w:szCs w:val="22"/>
        </w:rPr>
        <w:t xml:space="preserve">termin realizacji </w:t>
      </w:r>
    </w:p>
    <w:p w14:paraId="2125646D" w14:textId="77777777" w:rsidR="00F65741" w:rsidRPr="000C7D9F" w:rsidRDefault="008F03F6" w:rsidP="00ED3B39">
      <w:pPr>
        <w:widowControl w:val="0"/>
        <w:numPr>
          <w:ilvl w:val="0"/>
          <w:numId w:val="9"/>
        </w:numPr>
        <w:tabs>
          <w:tab w:val="left" w:pos="1494"/>
        </w:tabs>
        <w:ind w:left="360"/>
        <w:rPr>
          <w:rFonts w:ascii="Lato" w:hAnsi="Lato" w:cs="Times New Roman"/>
          <w:i/>
          <w:sz w:val="22"/>
          <w:szCs w:val="22"/>
        </w:rPr>
      </w:pPr>
      <w:r w:rsidRPr="000C7D9F">
        <w:rPr>
          <w:rFonts w:ascii="Lato" w:hAnsi="Lato" w:cs="Times New Roman"/>
          <w:i/>
          <w:sz w:val="22"/>
          <w:szCs w:val="22"/>
        </w:rPr>
        <w:t>odniesienie do dostawy zaplanowanej w rozdziale 4.3 Ogólny Plan Umowy.</w:t>
      </w:r>
    </w:p>
    <w:p w14:paraId="328A7859" w14:textId="77777777" w:rsidR="00F65741" w:rsidRPr="000C7D9F" w:rsidRDefault="00F65741" w:rsidP="00ED3B39">
      <w:pPr>
        <w:rPr>
          <w:rFonts w:ascii="Lato" w:hAnsi="Lato"/>
          <w:sz w:val="22"/>
          <w:szCs w:val="22"/>
        </w:rPr>
      </w:pPr>
    </w:p>
    <w:p w14:paraId="0537C481" w14:textId="77777777" w:rsidR="009E7840" w:rsidRPr="000C7D9F" w:rsidRDefault="009E7840" w:rsidP="00ED3B39">
      <w:pPr>
        <w:rPr>
          <w:rFonts w:ascii="Lato" w:hAnsi="Lato"/>
          <w:sz w:val="22"/>
          <w:szCs w:val="22"/>
        </w:rPr>
      </w:pPr>
    </w:p>
    <w:p w14:paraId="477A37FE" w14:textId="77777777" w:rsidR="00C64D1D" w:rsidRPr="000C7D9F" w:rsidRDefault="00C64D1D" w:rsidP="00ED3B39">
      <w:pPr>
        <w:pStyle w:val="Nagwek2"/>
        <w:keepNext w:val="0"/>
        <w:ind w:left="578" w:hanging="578"/>
        <w:rPr>
          <w:rFonts w:ascii="Lato" w:hAnsi="Lato"/>
          <w:sz w:val="22"/>
          <w:szCs w:val="22"/>
        </w:rPr>
      </w:pPr>
      <w:bookmarkStart w:id="17" w:name="_Toc148431788"/>
      <w:r w:rsidRPr="000C7D9F">
        <w:rPr>
          <w:rFonts w:ascii="Lato" w:hAnsi="Lato"/>
          <w:sz w:val="22"/>
          <w:szCs w:val="22"/>
        </w:rPr>
        <w:t xml:space="preserve">Organizacja </w:t>
      </w:r>
      <w:r w:rsidR="009E0C7F" w:rsidRPr="000C7D9F">
        <w:rPr>
          <w:rFonts w:ascii="Lato" w:hAnsi="Lato"/>
          <w:sz w:val="22"/>
          <w:szCs w:val="22"/>
        </w:rPr>
        <w:t xml:space="preserve">Umowy </w:t>
      </w:r>
      <w:r w:rsidRPr="000C7D9F">
        <w:rPr>
          <w:rFonts w:ascii="Lato" w:hAnsi="Lato"/>
          <w:sz w:val="22"/>
          <w:szCs w:val="22"/>
        </w:rPr>
        <w:t>i podział obowiązków</w:t>
      </w:r>
      <w:bookmarkEnd w:id="17"/>
    </w:p>
    <w:p w14:paraId="36C2EEC7" w14:textId="77777777" w:rsidR="00C64D1D" w:rsidRPr="000C7D9F" w:rsidRDefault="00C64D1D" w:rsidP="00ED3B39">
      <w:pPr>
        <w:pStyle w:val="Nagwek3"/>
        <w:rPr>
          <w:rFonts w:ascii="Lato" w:hAnsi="Lato"/>
          <w:sz w:val="22"/>
          <w:szCs w:val="22"/>
        </w:rPr>
      </w:pPr>
      <w:bookmarkStart w:id="18" w:name="_Toc148431789"/>
      <w:r w:rsidRPr="000C7D9F">
        <w:rPr>
          <w:rFonts w:ascii="Lato" w:hAnsi="Lato"/>
          <w:sz w:val="22"/>
          <w:szCs w:val="22"/>
        </w:rPr>
        <w:t xml:space="preserve">Uczestnicy </w:t>
      </w:r>
      <w:r w:rsidR="009E0C7F" w:rsidRPr="000C7D9F">
        <w:rPr>
          <w:rFonts w:ascii="Lato" w:hAnsi="Lato"/>
          <w:sz w:val="22"/>
          <w:szCs w:val="22"/>
        </w:rPr>
        <w:t xml:space="preserve">Umowy </w:t>
      </w:r>
      <w:r w:rsidRPr="000C7D9F">
        <w:rPr>
          <w:rFonts w:ascii="Lato" w:hAnsi="Lato"/>
          <w:sz w:val="22"/>
          <w:szCs w:val="22"/>
        </w:rPr>
        <w:t>(Zaangażowane osoby)</w:t>
      </w:r>
      <w:bookmarkEnd w:id="18"/>
      <w:r w:rsidRPr="000C7D9F">
        <w:rPr>
          <w:rFonts w:ascii="Lato" w:hAnsi="Lato"/>
          <w:sz w:val="22"/>
          <w:szCs w:val="22"/>
        </w:rPr>
        <w:t xml:space="preserve"> </w:t>
      </w:r>
    </w:p>
    <w:p w14:paraId="6F4F2A85" w14:textId="77777777" w:rsidR="00414608" w:rsidRPr="000C7D9F" w:rsidRDefault="00414608" w:rsidP="00ED3B39">
      <w:pPr>
        <w:pStyle w:val="Tekstpodstawowywcity2"/>
        <w:spacing w:line="240" w:lineRule="auto"/>
        <w:ind w:left="0"/>
        <w:rPr>
          <w:rFonts w:ascii="Lato" w:hAnsi="Lato"/>
          <w:i/>
          <w:sz w:val="22"/>
          <w:szCs w:val="22"/>
        </w:rPr>
      </w:pPr>
      <w:r w:rsidRPr="000C7D9F">
        <w:rPr>
          <w:rFonts w:ascii="Lato" w:hAnsi="Lato"/>
          <w:i/>
          <w:sz w:val="22"/>
          <w:szCs w:val="22"/>
        </w:rPr>
        <w:t>Należy podać listę wszystkich osób zaangażowanych w projekt z określeniem ról i zakresów odpowiedzialności(według tytułu stanowiska służbowego) i powiązania (hierarchiczne i funkcjonalne) między zaangażowanymi stronami.</w:t>
      </w:r>
    </w:p>
    <w:p w14:paraId="4B1F358A" w14:textId="77777777" w:rsidR="00414608" w:rsidRPr="000C7D9F" w:rsidRDefault="00414608" w:rsidP="00ED3B39">
      <w:pPr>
        <w:numPr>
          <w:ilvl w:val="12"/>
          <w:numId w:val="0"/>
        </w:numPr>
        <w:rPr>
          <w:rFonts w:ascii="Lato" w:hAnsi="Lato" w:cs="Times New Roman"/>
          <w:i/>
          <w:sz w:val="22"/>
          <w:szCs w:val="22"/>
        </w:rPr>
      </w:pPr>
      <w:r w:rsidRPr="000C7D9F">
        <w:rPr>
          <w:rFonts w:ascii="Lato" w:hAnsi="Lato" w:cs="Times New Roman"/>
          <w:i/>
          <w:sz w:val="22"/>
          <w:szCs w:val="22"/>
        </w:rPr>
        <w:t>Lista uczestników projektu powinna zawierać: rolę w projekcie, nazwę, imię nazwisko, organizację, telefon, adres, e-mail zarówno po stronie Wykonawcy jak i Zamawiającego.</w:t>
      </w:r>
    </w:p>
    <w:p w14:paraId="0755C77A" w14:textId="77777777" w:rsidR="00C64D1D" w:rsidRPr="000C7D9F" w:rsidRDefault="00C64D1D" w:rsidP="00ED3B39">
      <w:pPr>
        <w:pStyle w:val="Nagwek4"/>
        <w:rPr>
          <w:rFonts w:ascii="Lato" w:hAnsi="Lato"/>
          <w:sz w:val="22"/>
          <w:szCs w:val="22"/>
        </w:rPr>
      </w:pPr>
      <w:r w:rsidRPr="000C7D9F">
        <w:rPr>
          <w:rFonts w:ascii="Lato" w:hAnsi="Lato"/>
          <w:sz w:val="22"/>
          <w:szCs w:val="22"/>
        </w:rPr>
        <w:t>Wykonawca</w:t>
      </w:r>
    </w:p>
    <w:p w14:paraId="00D24CB8" w14:textId="2C26BE10" w:rsidR="00355A47" w:rsidRPr="000C7D9F" w:rsidRDefault="00CA2F78" w:rsidP="00ED3B39">
      <w:pPr>
        <w:rPr>
          <w:rFonts w:ascii="Lato" w:hAnsi="Lato" w:cs="Times New Roman"/>
          <w:i/>
          <w:sz w:val="22"/>
          <w:szCs w:val="22"/>
        </w:rPr>
      </w:pPr>
      <w:r w:rsidRPr="000C7D9F">
        <w:rPr>
          <w:rFonts w:ascii="Lato" w:hAnsi="Lato"/>
          <w:i/>
          <w:sz w:val="22"/>
          <w:szCs w:val="22"/>
        </w:rPr>
        <w:t xml:space="preserve">Zgodnie z </w:t>
      </w:r>
      <w:r w:rsidRPr="000C7D9F">
        <w:rPr>
          <w:rFonts w:ascii="Lato" w:hAnsi="Lato" w:cs="Times New Roman"/>
          <w:i/>
          <w:sz w:val="22"/>
          <w:szCs w:val="22"/>
        </w:rPr>
        <w:t>§</w:t>
      </w:r>
      <w:r w:rsidRPr="000C7D9F">
        <w:rPr>
          <w:rFonts w:ascii="Lato" w:hAnsi="Lato"/>
          <w:i/>
          <w:sz w:val="22"/>
          <w:szCs w:val="22"/>
        </w:rPr>
        <w:t xml:space="preserve"> </w:t>
      </w:r>
      <w:r w:rsidR="005F101A" w:rsidRPr="000C7D9F">
        <w:rPr>
          <w:rFonts w:ascii="Lato" w:hAnsi="Lato"/>
          <w:i/>
          <w:sz w:val="22"/>
          <w:szCs w:val="22"/>
        </w:rPr>
        <w:t>7</w:t>
      </w:r>
      <w:r w:rsidRPr="000C7D9F">
        <w:rPr>
          <w:rFonts w:ascii="Lato" w:hAnsi="Lato"/>
          <w:i/>
          <w:sz w:val="22"/>
          <w:szCs w:val="22"/>
        </w:rPr>
        <w:t xml:space="preserve"> Umowy</w:t>
      </w:r>
      <w:r w:rsidR="00D04EED" w:rsidRPr="000C7D9F">
        <w:rPr>
          <w:rFonts w:ascii="Lato" w:hAnsi="Lato" w:cs="Times New Roman"/>
          <w:i/>
          <w:sz w:val="22"/>
          <w:szCs w:val="22"/>
        </w:rPr>
        <w:t>.</w:t>
      </w:r>
    </w:p>
    <w:p w14:paraId="1ED5E791" w14:textId="77777777" w:rsidR="00C64D1D" w:rsidRPr="000C7D9F" w:rsidRDefault="00C64D1D" w:rsidP="00ED3B39">
      <w:pPr>
        <w:pStyle w:val="Nagwek4"/>
        <w:rPr>
          <w:rFonts w:ascii="Lato" w:hAnsi="Lato"/>
          <w:sz w:val="22"/>
          <w:szCs w:val="22"/>
        </w:rPr>
      </w:pPr>
      <w:r w:rsidRPr="000C7D9F">
        <w:rPr>
          <w:rFonts w:ascii="Lato" w:hAnsi="Lato"/>
          <w:sz w:val="22"/>
          <w:szCs w:val="22"/>
        </w:rPr>
        <w:t>Zamawiający</w:t>
      </w:r>
      <w:r w:rsidR="0039695B" w:rsidRPr="000C7D9F">
        <w:rPr>
          <w:rFonts w:ascii="Lato" w:hAnsi="Lato"/>
          <w:sz w:val="22"/>
          <w:szCs w:val="22"/>
        </w:rPr>
        <w:t>.</w:t>
      </w:r>
    </w:p>
    <w:p w14:paraId="0F216C6A" w14:textId="36A74CC7" w:rsidR="0039695B" w:rsidRPr="000C7D9F" w:rsidRDefault="0039695B" w:rsidP="00ED3B39">
      <w:pPr>
        <w:rPr>
          <w:rFonts w:ascii="Lato" w:hAnsi="Lato"/>
          <w:sz w:val="22"/>
          <w:szCs w:val="22"/>
        </w:rPr>
      </w:pPr>
      <w:r w:rsidRPr="000C7D9F">
        <w:rPr>
          <w:rFonts w:ascii="Lato" w:hAnsi="Lato"/>
          <w:i/>
          <w:sz w:val="22"/>
          <w:szCs w:val="22"/>
        </w:rPr>
        <w:t xml:space="preserve">Zgodnie z </w:t>
      </w:r>
      <w:r w:rsidRPr="000C7D9F">
        <w:rPr>
          <w:rFonts w:ascii="Lato" w:hAnsi="Lato" w:cs="Times New Roman"/>
          <w:i/>
          <w:sz w:val="22"/>
          <w:szCs w:val="22"/>
        </w:rPr>
        <w:t>§</w:t>
      </w:r>
      <w:r w:rsidRPr="000C7D9F">
        <w:rPr>
          <w:rFonts w:ascii="Lato" w:hAnsi="Lato"/>
          <w:i/>
          <w:sz w:val="22"/>
          <w:szCs w:val="22"/>
        </w:rPr>
        <w:t xml:space="preserve"> </w:t>
      </w:r>
      <w:r w:rsidR="005F101A" w:rsidRPr="000C7D9F">
        <w:rPr>
          <w:rFonts w:ascii="Lato" w:hAnsi="Lato"/>
          <w:i/>
          <w:sz w:val="22"/>
          <w:szCs w:val="22"/>
        </w:rPr>
        <w:t>7</w:t>
      </w:r>
      <w:r w:rsidRPr="000C7D9F">
        <w:rPr>
          <w:rFonts w:ascii="Lato" w:hAnsi="Lato"/>
          <w:i/>
          <w:sz w:val="22"/>
          <w:szCs w:val="22"/>
        </w:rPr>
        <w:t xml:space="preserve"> Umowy.</w:t>
      </w:r>
    </w:p>
    <w:p w14:paraId="1048C91C" w14:textId="77777777" w:rsidR="00C64D1D" w:rsidRPr="000C7D9F" w:rsidRDefault="00C64D1D" w:rsidP="00ED3B39">
      <w:pPr>
        <w:pStyle w:val="Nagwek3"/>
        <w:rPr>
          <w:rFonts w:ascii="Lato" w:hAnsi="Lato"/>
          <w:sz w:val="22"/>
          <w:szCs w:val="22"/>
        </w:rPr>
      </w:pPr>
      <w:bookmarkStart w:id="19" w:name="_Toc148431790"/>
      <w:r w:rsidRPr="000C7D9F">
        <w:rPr>
          <w:rFonts w:ascii="Lato" w:hAnsi="Lato"/>
          <w:sz w:val="22"/>
          <w:szCs w:val="22"/>
        </w:rPr>
        <w:t xml:space="preserve">Organizacja zespołu </w:t>
      </w:r>
      <w:r w:rsidR="009E0C7F" w:rsidRPr="000C7D9F">
        <w:rPr>
          <w:rFonts w:ascii="Lato" w:hAnsi="Lato"/>
          <w:sz w:val="22"/>
          <w:szCs w:val="22"/>
        </w:rPr>
        <w:t>realizującego Umowę</w:t>
      </w:r>
      <w:bookmarkEnd w:id="19"/>
    </w:p>
    <w:p w14:paraId="5357E18B" w14:textId="77777777" w:rsidR="00355A47" w:rsidRPr="000C7D9F" w:rsidRDefault="00355A47" w:rsidP="00ED3B39">
      <w:pPr>
        <w:numPr>
          <w:ilvl w:val="12"/>
          <w:numId w:val="0"/>
        </w:numPr>
        <w:rPr>
          <w:rFonts w:ascii="Lato" w:hAnsi="Lato"/>
          <w:i/>
          <w:sz w:val="22"/>
          <w:szCs w:val="22"/>
        </w:rPr>
      </w:pPr>
      <w:r w:rsidRPr="000C7D9F">
        <w:rPr>
          <w:rFonts w:ascii="Lato" w:hAnsi="Lato"/>
          <w:i/>
          <w:sz w:val="22"/>
          <w:szCs w:val="22"/>
        </w:rPr>
        <w:t xml:space="preserve">Organizacja zespołu realizacyjnego projektu </w:t>
      </w:r>
      <w:r w:rsidR="00D04EED" w:rsidRPr="000C7D9F">
        <w:rPr>
          <w:rFonts w:ascii="Lato" w:hAnsi="Lato"/>
          <w:i/>
          <w:sz w:val="22"/>
          <w:szCs w:val="22"/>
        </w:rPr>
        <w:t xml:space="preserve">ma zostać </w:t>
      </w:r>
      <w:r w:rsidRPr="000C7D9F">
        <w:rPr>
          <w:rFonts w:ascii="Lato" w:hAnsi="Lato"/>
          <w:i/>
          <w:sz w:val="22"/>
          <w:szCs w:val="22"/>
        </w:rPr>
        <w:t>przedstawiona za pomocą schematu blokowego przedstawiającego hierarchiczn</w:t>
      </w:r>
      <w:r w:rsidR="00D04EED" w:rsidRPr="000C7D9F">
        <w:rPr>
          <w:rFonts w:ascii="Lato" w:hAnsi="Lato"/>
          <w:i/>
          <w:sz w:val="22"/>
          <w:szCs w:val="22"/>
        </w:rPr>
        <w:t>e zależności między Kierownikami zespołów realizujących Umowę</w:t>
      </w:r>
      <w:r w:rsidRPr="000C7D9F">
        <w:rPr>
          <w:rFonts w:ascii="Lato" w:hAnsi="Lato"/>
          <w:i/>
          <w:sz w:val="22"/>
          <w:szCs w:val="22"/>
        </w:rPr>
        <w:t xml:space="preserve"> i różnymi osobami stojącymi na czele </w:t>
      </w:r>
      <w:r w:rsidR="00D04EED" w:rsidRPr="000C7D9F">
        <w:rPr>
          <w:rFonts w:ascii="Lato" w:hAnsi="Lato"/>
          <w:i/>
          <w:sz w:val="22"/>
          <w:szCs w:val="22"/>
        </w:rPr>
        <w:t>pod</w:t>
      </w:r>
      <w:r w:rsidRPr="000C7D9F">
        <w:rPr>
          <w:rFonts w:ascii="Lato" w:hAnsi="Lato"/>
          <w:i/>
          <w:sz w:val="22"/>
          <w:szCs w:val="22"/>
        </w:rPr>
        <w:t>zespołów (gdy ten poziom organizacji istnieje) oraz członkami projektu, itd. Pokazuje on także organizacyjne środowisko projektu wraz z jednostkami pozostającymi na zewnątrz przy jego opracowywaniu (np. ekspert, dział techniczny, wsparcie produktu). Po stronie Wykonawcy i Zamawiającego.</w:t>
      </w:r>
    </w:p>
    <w:p w14:paraId="6D7473B0" w14:textId="77777777" w:rsidR="00BC0AB1" w:rsidRPr="000C7D9F" w:rsidRDefault="00BC0AB1" w:rsidP="00ED3B39">
      <w:pPr>
        <w:rPr>
          <w:rFonts w:ascii="Lato" w:hAnsi="Lato" w:cs="Times New Roman"/>
          <w:sz w:val="22"/>
          <w:szCs w:val="22"/>
        </w:rPr>
      </w:pPr>
    </w:p>
    <w:p w14:paraId="27871589" w14:textId="77777777" w:rsidR="00C64D1D" w:rsidRPr="000C7D9F" w:rsidRDefault="00C64D1D" w:rsidP="00ED3B39">
      <w:pPr>
        <w:pStyle w:val="Nagwek3"/>
        <w:rPr>
          <w:rFonts w:ascii="Lato" w:hAnsi="Lato"/>
          <w:sz w:val="22"/>
          <w:szCs w:val="22"/>
        </w:rPr>
      </w:pPr>
      <w:bookmarkStart w:id="20" w:name="_Toc148431791"/>
      <w:r w:rsidRPr="000C7D9F">
        <w:rPr>
          <w:rFonts w:ascii="Lato" w:hAnsi="Lato"/>
          <w:sz w:val="22"/>
          <w:szCs w:val="22"/>
        </w:rPr>
        <w:t>Zakresy odpowiedzialności</w:t>
      </w:r>
      <w:r w:rsidR="009E0C7F" w:rsidRPr="000C7D9F">
        <w:rPr>
          <w:rFonts w:ascii="Lato" w:hAnsi="Lato"/>
          <w:sz w:val="22"/>
          <w:szCs w:val="22"/>
        </w:rPr>
        <w:t xml:space="preserve"> za realizację Umowy</w:t>
      </w:r>
      <w:bookmarkEnd w:id="20"/>
    </w:p>
    <w:p w14:paraId="0451E025" w14:textId="77777777" w:rsidR="00D04EED" w:rsidRPr="000C7D9F" w:rsidRDefault="00D04EED" w:rsidP="00ED3B39">
      <w:pPr>
        <w:numPr>
          <w:ilvl w:val="12"/>
          <w:numId w:val="0"/>
        </w:numPr>
        <w:rPr>
          <w:rFonts w:ascii="Lato" w:hAnsi="Lato"/>
          <w:i/>
          <w:sz w:val="22"/>
          <w:szCs w:val="22"/>
        </w:rPr>
      </w:pPr>
      <w:r w:rsidRPr="000C7D9F">
        <w:rPr>
          <w:rFonts w:ascii="Lato" w:hAnsi="Lato"/>
          <w:i/>
          <w:sz w:val="22"/>
          <w:szCs w:val="22"/>
        </w:rPr>
        <w:t xml:space="preserve">W </w:t>
      </w:r>
      <w:r w:rsidR="006E356E" w:rsidRPr="000C7D9F">
        <w:rPr>
          <w:rFonts w:ascii="Lato" w:hAnsi="Lato"/>
          <w:i/>
          <w:sz w:val="22"/>
          <w:szCs w:val="22"/>
        </w:rPr>
        <w:t>tym rozdziale</w:t>
      </w:r>
      <w:r w:rsidRPr="000C7D9F">
        <w:rPr>
          <w:rFonts w:ascii="Lato" w:hAnsi="Lato"/>
          <w:i/>
          <w:sz w:val="22"/>
          <w:szCs w:val="22"/>
        </w:rPr>
        <w:t xml:space="preserve"> należy określić odpowiedzialności dla wszystkich ról występujących w zespole </w:t>
      </w:r>
      <w:r w:rsidR="006E356E" w:rsidRPr="000C7D9F">
        <w:rPr>
          <w:rFonts w:ascii="Lato" w:hAnsi="Lato"/>
          <w:i/>
          <w:sz w:val="22"/>
          <w:szCs w:val="22"/>
        </w:rPr>
        <w:t>realizującym Umowę po stronie Wykonawcy i Zamawiającego, zgodnie z rolami wymienionymi w rozdziale 4.5.2.</w:t>
      </w:r>
    </w:p>
    <w:p w14:paraId="5410A7D5" w14:textId="77777777" w:rsidR="00D04EED" w:rsidRPr="000C7D9F" w:rsidRDefault="00D04EED" w:rsidP="00ED3B39">
      <w:pPr>
        <w:numPr>
          <w:ilvl w:val="12"/>
          <w:numId w:val="0"/>
        </w:numPr>
        <w:rPr>
          <w:rFonts w:ascii="Lato" w:hAnsi="Lato"/>
          <w:i/>
          <w:sz w:val="22"/>
          <w:szCs w:val="22"/>
        </w:rPr>
      </w:pPr>
      <w:r w:rsidRPr="000C7D9F">
        <w:rPr>
          <w:rFonts w:ascii="Lato" w:hAnsi="Lato"/>
          <w:i/>
          <w:sz w:val="22"/>
          <w:szCs w:val="22"/>
        </w:rPr>
        <w:t>Dla każdej roli podawany jest opis wszystkich działań w kategorii odpowiedzialności za zarządzanie, analizę, jakość i dokonywanie przeglądów, odbio</w:t>
      </w:r>
      <w:r w:rsidR="006E356E" w:rsidRPr="000C7D9F">
        <w:rPr>
          <w:rFonts w:ascii="Lato" w:hAnsi="Lato"/>
          <w:i/>
          <w:sz w:val="22"/>
          <w:szCs w:val="22"/>
        </w:rPr>
        <w:t>ry dostaw, bezpieczeństwo itd.</w:t>
      </w:r>
    </w:p>
    <w:p w14:paraId="1E037FA8" w14:textId="77777777" w:rsidR="00D04EED" w:rsidRPr="000C7D9F" w:rsidRDefault="00D04EED" w:rsidP="00ED3B39">
      <w:pPr>
        <w:rPr>
          <w:rFonts w:ascii="Lato" w:hAnsi="Lato"/>
          <w:i/>
          <w:sz w:val="22"/>
          <w:szCs w:val="22"/>
        </w:rPr>
      </w:pPr>
      <w:r w:rsidRPr="000C7D9F">
        <w:rPr>
          <w:rFonts w:ascii="Lato" w:hAnsi="Lato"/>
          <w:i/>
          <w:sz w:val="22"/>
          <w:szCs w:val="22"/>
        </w:rPr>
        <w:t>Dołączony jest wykaz, kto kogo zastępuje w przypadku nieobecności.</w:t>
      </w:r>
    </w:p>
    <w:p w14:paraId="07450B61" w14:textId="77777777" w:rsidR="00C64D1D" w:rsidRPr="000C7D9F" w:rsidRDefault="00C64D1D" w:rsidP="00ED3B39">
      <w:pPr>
        <w:pStyle w:val="Nagwek4"/>
        <w:rPr>
          <w:rFonts w:ascii="Lato" w:hAnsi="Lato"/>
          <w:sz w:val="22"/>
          <w:szCs w:val="22"/>
        </w:rPr>
      </w:pPr>
      <w:r w:rsidRPr="000C7D9F">
        <w:rPr>
          <w:rFonts w:ascii="Lato" w:hAnsi="Lato"/>
          <w:sz w:val="22"/>
          <w:szCs w:val="22"/>
        </w:rPr>
        <w:lastRenderedPageBreak/>
        <w:t>Zespół Wykonawcy</w:t>
      </w:r>
    </w:p>
    <w:p w14:paraId="7ED23651" w14:textId="77777777" w:rsidR="00C64D1D" w:rsidRPr="000C7D9F" w:rsidRDefault="00C64D1D" w:rsidP="00ED3B39">
      <w:pPr>
        <w:pStyle w:val="Nagwek4"/>
        <w:rPr>
          <w:rFonts w:ascii="Lato" w:hAnsi="Lato"/>
          <w:sz w:val="22"/>
          <w:szCs w:val="22"/>
        </w:rPr>
      </w:pPr>
      <w:r w:rsidRPr="000C7D9F">
        <w:rPr>
          <w:rFonts w:ascii="Lato" w:hAnsi="Lato"/>
          <w:sz w:val="22"/>
          <w:szCs w:val="22"/>
        </w:rPr>
        <w:t>Zespół Zamawiającego</w:t>
      </w:r>
    </w:p>
    <w:p w14:paraId="617AB676" w14:textId="77777777" w:rsidR="00C64D1D" w:rsidRPr="000C7D9F" w:rsidRDefault="00C64D1D" w:rsidP="00ED3B39">
      <w:pPr>
        <w:pStyle w:val="Nagwek3"/>
        <w:rPr>
          <w:rFonts w:ascii="Lato" w:hAnsi="Lato"/>
          <w:sz w:val="22"/>
          <w:szCs w:val="22"/>
        </w:rPr>
      </w:pPr>
      <w:bookmarkStart w:id="21" w:name="_Toc148431792"/>
      <w:r w:rsidRPr="000C7D9F">
        <w:rPr>
          <w:rFonts w:ascii="Lato" w:hAnsi="Lato"/>
          <w:sz w:val="22"/>
          <w:szCs w:val="22"/>
        </w:rPr>
        <w:t>Podwykonawcy</w:t>
      </w:r>
      <w:bookmarkEnd w:id="21"/>
    </w:p>
    <w:p w14:paraId="3BB6C295" w14:textId="77777777" w:rsidR="005A0C69" w:rsidRPr="000C7D9F" w:rsidRDefault="00F843E2" w:rsidP="00ED3B39">
      <w:pPr>
        <w:numPr>
          <w:ilvl w:val="12"/>
          <w:numId w:val="0"/>
        </w:numPr>
        <w:rPr>
          <w:rFonts w:ascii="Lato" w:hAnsi="Lato"/>
          <w:i/>
          <w:sz w:val="22"/>
          <w:szCs w:val="22"/>
        </w:rPr>
      </w:pPr>
      <w:r w:rsidRPr="000C7D9F">
        <w:rPr>
          <w:rFonts w:ascii="Lato" w:hAnsi="Lato"/>
          <w:i/>
          <w:sz w:val="22"/>
          <w:szCs w:val="22"/>
        </w:rPr>
        <w:t>Rozdział dotyczy tylko ofert, które zakładają zaangażowanie Podwykonawców. Z</w:t>
      </w:r>
      <w:r w:rsidR="005A0C69" w:rsidRPr="000C7D9F">
        <w:rPr>
          <w:rFonts w:ascii="Lato" w:hAnsi="Lato"/>
          <w:i/>
          <w:sz w:val="22"/>
          <w:szCs w:val="22"/>
        </w:rPr>
        <w:t xml:space="preserve">awiera listę wszystkich podwykonawców, z których zamierza skorzystać Wykonawca przy wypełnianiu swoich zobowiązań w ramach </w:t>
      </w:r>
      <w:r w:rsidRPr="000C7D9F">
        <w:rPr>
          <w:rFonts w:ascii="Lato" w:hAnsi="Lato"/>
          <w:i/>
          <w:sz w:val="22"/>
          <w:szCs w:val="22"/>
        </w:rPr>
        <w:t xml:space="preserve">Umowy, zgodnie z ofertą. </w:t>
      </w:r>
      <w:r w:rsidR="005A0C69" w:rsidRPr="000C7D9F">
        <w:rPr>
          <w:rFonts w:ascii="Lato" w:hAnsi="Lato"/>
          <w:i/>
          <w:sz w:val="22"/>
          <w:szCs w:val="22"/>
        </w:rPr>
        <w:t>Na liście tej będzie podana nazwa i adres organizacji podwykonawcy oraz wyszczególnienie produktów lub usług, które będą dostarczane jako część projektu.</w:t>
      </w:r>
    </w:p>
    <w:p w14:paraId="6D538F50" w14:textId="77777777" w:rsidR="005A0C69" w:rsidRPr="000C7D9F" w:rsidRDefault="005A0C69" w:rsidP="00ED3B39">
      <w:pPr>
        <w:numPr>
          <w:ilvl w:val="12"/>
          <w:numId w:val="0"/>
        </w:numPr>
        <w:ind w:left="1134"/>
        <w:rPr>
          <w:rFonts w:ascii="Lato" w:hAnsi="Lato"/>
          <w:i/>
          <w:sz w:val="22"/>
          <w:szCs w:val="22"/>
        </w:rPr>
      </w:pPr>
    </w:p>
    <w:p w14:paraId="39ADF151" w14:textId="77777777" w:rsidR="005A0C69" w:rsidRPr="000C7D9F" w:rsidRDefault="005A0C69" w:rsidP="00ED3B39">
      <w:pPr>
        <w:numPr>
          <w:ilvl w:val="12"/>
          <w:numId w:val="0"/>
        </w:numPr>
        <w:rPr>
          <w:rFonts w:ascii="Lato" w:hAnsi="Lato"/>
          <w:i/>
          <w:sz w:val="22"/>
          <w:szCs w:val="22"/>
        </w:rPr>
      </w:pPr>
      <w:r w:rsidRPr="000C7D9F">
        <w:rPr>
          <w:rFonts w:ascii="Lato" w:hAnsi="Lato"/>
          <w:i/>
          <w:sz w:val="22"/>
          <w:szCs w:val="22"/>
        </w:rPr>
        <w:t>Wykonawca ponosi pełną odpowiedzialność za produkty lub usługi zapewniane przez podwykonawcę.</w:t>
      </w:r>
    </w:p>
    <w:p w14:paraId="610F70A3" w14:textId="77777777" w:rsidR="005A0C69" w:rsidRPr="000C7D9F" w:rsidRDefault="005A0C69" w:rsidP="00ED3B39">
      <w:pPr>
        <w:numPr>
          <w:ilvl w:val="12"/>
          <w:numId w:val="0"/>
        </w:numPr>
        <w:rPr>
          <w:rFonts w:ascii="Lato" w:hAnsi="Lato"/>
          <w:i/>
          <w:sz w:val="22"/>
          <w:szCs w:val="22"/>
        </w:rPr>
      </w:pPr>
    </w:p>
    <w:tbl>
      <w:tblPr>
        <w:tblW w:w="0" w:type="auto"/>
        <w:tblInd w:w="12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957"/>
        <w:gridCol w:w="3957"/>
      </w:tblGrid>
      <w:tr w:rsidR="005A0C69" w:rsidRPr="000C7D9F" w14:paraId="1D98E996" w14:textId="77777777" w:rsidTr="00C56C06">
        <w:trPr>
          <w:trHeight w:val="99"/>
        </w:trPr>
        <w:tc>
          <w:tcPr>
            <w:tcW w:w="3957" w:type="dxa"/>
          </w:tcPr>
          <w:p w14:paraId="2861109B" w14:textId="77777777" w:rsidR="005A0C69" w:rsidRPr="000C7D9F" w:rsidRDefault="005A0C69" w:rsidP="00ED3B39">
            <w:pPr>
              <w:numPr>
                <w:ilvl w:val="12"/>
                <w:numId w:val="0"/>
              </w:numPr>
              <w:rPr>
                <w:rFonts w:ascii="Lato" w:hAnsi="Lato"/>
                <w:i/>
                <w:sz w:val="22"/>
                <w:szCs w:val="22"/>
              </w:rPr>
            </w:pPr>
            <w:r w:rsidRPr="000C7D9F">
              <w:rPr>
                <w:rFonts w:ascii="Lato" w:hAnsi="Lato"/>
                <w:i/>
                <w:sz w:val="22"/>
                <w:szCs w:val="22"/>
              </w:rPr>
              <w:t>Nazwa organizacji podwykonawcy</w:t>
            </w:r>
          </w:p>
        </w:tc>
        <w:tc>
          <w:tcPr>
            <w:tcW w:w="3957" w:type="dxa"/>
          </w:tcPr>
          <w:p w14:paraId="2EC6D9A9" w14:textId="77777777" w:rsidR="005A0C69" w:rsidRPr="000C7D9F" w:rsidRDefault="005A0C69" w:rsidP="00ED3B39">
            <w:pPr>
              <w:numPr>
                <w:ilvl w:val="12"/>
                <w:numId w:val="0"/>
              </w:numPr>
              <w:rPr>
                <w:rFonts w:ascii="Lato" w:hAnsi="Lato"/>
                <w:i/>
                <w:sz w:val="22"/>
                <w:szCs w:val="22"/>
              </w:rPr>
            </w:pPr>
            <w:r w:rsidRPr="000C7D9F">
              <w:rPr>
                <w:rFonts w:ascii="Lato" w:hAnsi="Lato"/>
                <w:i/>
                <w:sz w:val="22"/>
                <w:szCs w:val="22"/>
              </w:rPr>
              <w:t>Istota dostarczanych produktów</w:t>
            </w:r>
          </w:p>
        </w:tc>
      </w:tr>
      <w:tr w:rsidR="005A0C69" w:rsidRPr="000C7D9F" w14:paraId="5E4A140F" w14:textId="77777777" w:rsidTr="00C56C06">
        <w:trPr>
          <w:trHeight w:val="97"/>
        </w:trPr>
        <w:tc>
          <w:tcPr>
            <w:tcW w:w="3957" w:type="dxa"/>
          </w:tcPr>
          <w:p w14:paraId="0E45D405" w14:textId="77777777" w:rsidR="005A0C69" w:rsidRPr="000C7D9F" w:rsidRDefault="005A0C69" w:rsidP="00ED3B39">
            <w:pPr>
              <w:numPr>
                <w:ilvl w:val="12"/>
                <w:numId w:val="0"/>
              </w:numPr>
              <w:rPr>
                <w:rFonts w:ascii="Lato" w:hAnsi="Lato"/>
                <w:i/>
                <w:sz w:val="22"/>
                <w:szCs w:val="22"/>
              </w:rPr>
            </w:pPr>
          </w:p>
        </w:tc>
        <w:tc>
          <w:tcPr>
            <w:tcW w:w="3957" w:type="dxa"/>
          </w:tcPr>
          <w:p w14:paraId="27E383F5" w14:textId="77777777" w:rsidR="005A0C69" w:rsidRPr="000C7D9F" w:rsidRDefault="005A0C69" w:rsidP="00ED3B39">
            <w:pPr>
              <w:numPr>
                <w:ilvl w:val="12"/>
                <w:numId w:val="0"/>
              </w:numPr>
              <w:rPr>
                <w:rFonts w:ascii="Lato" w:hAnsi="Lato"/>
                <w:i/>
                <w:sz w:val="22"/>
                <w:szCs w:val="22"/>
              </w:rPr>
            </w:pPr>
          </w:p>
        </w:tc>
      </w:tr>
      <w:tr w:rsidR="005A0C69" w:rsidRPr="000C7D9F" w14:paraId="2D160D4A" w14:textId="77777777" w:rsidTr="00C56C06">
        <w:trPr>
          <w:trHeight w:val="97"/>
        </w:trPr>
        <w:tc>
          <w:tcPr>
            <w:tcW w:w="3957" w:type="dxa"/>
          </w:tcPr>
          <w:p w14:paraId="5AF07D48" w14:textId="77777777" w:rsidR="005A0C69" w:rsidRPr="000C7D9F" w:rsidRDefault="005A0C69" w:rsidP="00ED3B39">
            <w:pPr>
              <w:numPr>
                <w:ilvl w:val="12"/>
                <w:numId w:val="0"/>
              </w:numPr>
              <w:rPr>
                <w:rFonts w:ascii="Lato" w:hAnsi="Lato"/>
                <w:i/>
                <w:sz w:val="22"/>
                <w:szCs w:val="22"/>
              </w:rPr>
            </w:pPr>
          </w:p>
        </w:tc>
        <w:tc>
          <w:tcPr>
            <w:tcW w:w="3957" w:type="dxa"/>
          </w:tcPr>
          <w:p w14:paraId="57031A55" w14:textId="77777777" w:rsidR="005A0C69" w:rsidRPr="000C7D9F" w:rsidRDefault="005A0C69" w:rsidP="00ED3B39">
            <w:pPr>
              <w:numPr>
                <w:ilvl w:val="12"/>
                <w:numId w:val="0"/>
              </w:numPr>
              <w:rPr>
                <w:rFonts w:ascii="Lato" w:hAnsi="Lato"/>
                <w:i/>
                <w:sz w:val="22"/>
                <w:szCs w:val="22"/>
              </w:rPr>
            </w:pPr>
          </w:p>
        </w:tc>
      </w:tr>
    </w:tbl>
    <w:p w14:paraId="4208A4A0" w14:textId="77777777" w:rsidR="005A0C69" w:rsidRPr="000C7D9F" w:rsidRDefault="005A0C69" w:rsidP="00ED3B39">
      <w:pPr>
        <w:pStyle w:val="Nagwek1"/>
        <w:keepNext w:val="0"/>
        <w:numPr>
          <w:ilvl w:val="12"/>
          <w:numId w:val="0"/>
        </w:numPr>
        <w:rPr>
          <w:rFonts w:ascii="Lato" w:hAnsi="Lato"/>
          <w:b w:val="0"/>
          <w:sz w:val="22"/>
          <w:szCs w:val="22"/>
          <w:u w:val="single"/>
        </w:rPr>
      </w:pPr>
    </w:p>
    <w:p w14:paraId="60A078AC" w14:textId="77777777" w:rsidR="00C64D1D" w:rsidRPr="000C7D9F" w:rsidRDefault="00C64D1D" w:rsidP="00ED3B39">
      <w:pPr>
        <w:pStyle w:val="Nagwek1"/>
        <w:rPr>
          <w:rFonts w:ascii="Lato" w:hAnsi="Lato"/>
          <w:sz w:val="22"/>
          <w:szCs w:val="22"/>
        </w:rPr>
      </w:pPr>
      <w:bookmarkStart w:id="22" w:name="_Toc148431793"/>
      <w:r w:rsidRPr="000C7D9F">
        <w:rPr>
          <w:rFonts w:ascii="Lato" w:hAnsi="Lato"/>
          <w:sz w:val="22"/>
          <w:szCs w:val="22"/>
        </w:rPr>
        <w:t xml:space="preserve">Realizacja </w:t>
      </w:r>
      <w:r w:rsidR="00E20DC1" w:rsidRPr="000C7D9F">
        <w:rPr>
          <w:rFonts w:ascii="Lato" w:hAnsi="Lato"/>
          <w:sz w:val="22"/>
          <w:szCs w:val="22"/>
        </w:rPr>
        <w:t>Umowy</w:t>
      </w:r>
      <w:r w:rsidRPr="000C7D9F">
        <w:rPr>
          <w:rFonts w:ascii="Lato" w:hAnsi="Lato"/>
          <w:sz w:val="22"/>
          <w:szCs w:val="22"/>
        </w:rPr>
        <w:t xml:space="preserve"> i odbiór produktów</w:t>
      </w:r>
      <w:bookmarkEnd w:id="22"/>
    </w:p>
    <w:p w14:paraId="07424391" w14:textId="77777777" w:rsidR="00C64D1D" w:rsidRPr="000C7D9F" w:rsidRDefault="00065E84" w:rsidP="00ED3B39">
      <w:pPr>
        <w:pStyle w:val="Nagwek2"/>
        <w:rPr>
          <w:rFonts w:ascii="Lato" w:hAnsi="Lato"/>
          <w:sz w:val="22"/>
          <w:szCs w:val="22"/>
        </w:rPr>
      </w:pPr>
      <w:bookmarkStart w:id="23" w:name="_Toc148431794"/>
      <w:r w:rsidRPr="000C7D9F">
        <w:rPr>
          <w:rFonts w:ascii="Lato" w:hAnsi="Lato"/>
          <w:sz w:val="22"/>
          <w:szCs w:val="22"/>
        </w:rPr>
        <w:t>Zadanie.</w:t>
      </w:r>
      <w:bookmarkEnd w:id="23"/>
    </w:p>
    <w:p w14:paraId="1426C66E" w14:textId="77777777" w:rsidR="00C64D1D" w:rsidRPr="000C7D9F" w:rsidRDefault="00C64D1D" w:rsidP="00ED3B39">
      <w:pPr>
        <w:pStyle w:val="Nagwek3"/>
        <w:rPr>
          <w:rFonts w:ascii="Lato" w:hAnsi="Lato"/>
          <w:sz w:val="22"/>
          <w:szCs w:val="22"/>
        </w:rPr>
      </w:pPr>
      <w:bookmarkStart w:id="24" w:name="_Toc148431795"/>
      <w:r w:rsidRPr="000C7D9F">
        <w:rPr>
          <w:rFonts w:ascii="Lato" w:hAnsi="Lato"/>
          <w:sz w:val="22"/>
          <w:szCs w:val="22"/>
        </w:rPr>
        <w:t>Jednostki pracy</w:t>
      </w:r>
      <w:bookmarkEnd w:id="24"/>
    </w:p>
    <w:p w14:paraId="2E9718A5" w14:textId="77777777" w:rsidR="00A97F74" w:rsidRPr="000C7D9F" w:rsidRDefault="00AD5FC8" w:rsidP="00ED3B39">
      <w:pPr>
        <w:numPr>
          <w:ilvl w:val="12"/>
          <w:numId w:val="0"/>
        </w:numPr>
        <w:rPr>
          <w:rFonts w:ascii="Lato" w:hAnsi="Lato"/>
          <w:i/>
          <w:sz w:val="22"/>
          <w:szCs w:val="22"/>
        </w:rPr>
      </w:pPr>
      <w:r w:rsidRPr="000C7D9F">
        <w:rPr>
          <w:rFonts w:ascii="Lato" w:hAnsi="Lato"/>
          <w:i/>
          <w:sz w:val="22"/>
          <w:szCs w:val="22"/>
        </w:rPr>
        <w:t>Sposób realizacji j</w:t>
      </w:r>
      <w:r w:rsidR="00DB6385" w:rsidRPr="000C7D9F">
        <w:rPr>
          <w:rFonts w:ascii="Lato" w:hAnsi="Lato"/>
          <w:i/>
          <w:sz w:val="22"/>
          <w:szCs w:val="22"/>
        </w:rPr>
        <w:t>ednost</w:t>
      </w:r>
      <w:r w:rsidRPr="000C7D9F">
        <w:rPr>
          <w:rFonts w:ascii="Lato" w:hAnsi="Lato"/>
          <w:i/>
          <w:sz w:val="22"/>
          <w:szCs w:val="22"/>
        </w:rPr>
        <w:t>ek</w:t>
      </w:r>
      <w:r w:rsidR="00A97F74" w:rsidRPr="000C7D9F">
        <w:rPr>
          <w:rFonts w:ascii="Lato" w:hAnsi="Lato"/>
          <w:i/>
          <w:sz w:val="22"/>
          <w:szCs w:val="22"/>
        </w:rPr>
        <w:t xml:space="preserve"> pracy</w:t>
      </w:r>
      <w:r w:rsidRPr="000C7D9F">
        <w:rPr>
          <w:rFonts w:ascii="Lato" w:hAnsi="Lato"/>
          <w:i/>
          <w:sz w:val="22"/>
          <w:szCs w:val="22"/>
        </w:rPr>
        <w:t>,</w:t>
      </w:r>
      <w:r w:rsidR="00A97F74" w:rsidRPr="000C7D9F">
        <w:rPr>
          <w:rFonts w:ascii="Lato" w:hAnsi="Lato"/>
          <w:i/>
          <w:sz w:val="22"/>
          <w:szCs w:val="22"/>
        </w:rPr>
        <w:t xml:space="preserve"> </w:t>
      </w:r>
      <w:r w:rsidRPr="000C7D9F">
        <w:rPr>
          <w:rFonts w:ascii="Lato" w:hAnsi="Lato"/>
          <w:i/>
          <w:sz w:val="22"/>
          <w:szCs w:val="22"/>
        </w:rPr>
        <w:t>wymienionych</w:t>
      </w:r>
      <w:r w:rsidR="00DB6385" w:rsidRPr="000C7D9F">
        <w:rPr>
          <w:rFonts w:ascii="Lato" w:hAnsi="Lato"/>
          <w:i/>
          <w:sz w:val="22"/>
          <w:szCs w:val="22"/>
        </w:rPr>
        <w:t xml:space="preserve"> w rozdziale 4.2.2</w:t>
      </w:r>
      <w:r w:rsidRPr="000C7D9F">
        <w:rPr>
          <w:rFonts w:ascii="Lato" w:hAnsi="Lato"/>
          <w:i/>
          <w:sz w:val="22"/>
          <w:szCs w:val="22"/>
        </w:rPr>
        <w:t>,</w:t>
      </w:r>
      <w:r w:rsidR="00DB6385" w:rsidRPr="000C7D9F">
        <w:rPr>
          <w:rFonts w:ascii="Lato" w:hAnsi="Lato"/>
          <w:i/>
          <w:sz w:val="22"/>
          <w:szCs w:val="22"/>
        </w:rPr>
        <w:t xml:space="preserve"> </w:t>
      </w:r>
      <w:r w:rsidRPr="000C7D9F">
        <w:rPr>
          <w:rFonts w:ascii="Lato" w:hAnsi="Lato"/>
          <w:i/>
          <w:sz w:val="22"/>
          <w:szCs w:val="22"/>
        </w:rPr>
        <w:t>należy opisać</w:t>
      </w:r>
      <w:r w:rsidR="00DB6385" w:rsidRPr="000C7D9F">
        <w:rPr>
          <w:rFonts w:ascii="Lato" w:hAnsi="Lato"/>
          <w:i/>
          <w:sz w:val="22"/>
          <w:szCs w:val="22"/>
        </w:rPr>
        <w:t xml:space="preserve"> szczegółowo</w:t>
      </w:r>
      <w:r w:rsidRPr="000C7D9F">
        <w:rPr>
          <w:rFonts w:ascii="Lato" w:hAnsi="Lato"/>
          <w:i/>
          <w:sz w:val="22"/>
          <w:szCs w:val="22"/>
        </w:rPr>
        <w:t>.</w:t>
      </w:r>
    </w:p>
    <w:p w14:paraId="75992BA2" w14:textId="77777777" w:rsidR="00A97F74" w:rsidRPr="000C7D9F" w:rsidRDefault="009820ED" w:rsidP="00ED3B39">
      <w:pPr>
        <w:numPr>
          <w:ilvl w:val="12"/>
          <w:numId w:val="0"/>
        </w:numPr>
        <w:rPr>
          <w:rFonts w:ascii="Lato" w:hAnsi="Lato"/>
          <w:i/>
          <w:sz w:val="22"/>
          <w:szCs w:val="22"/>
        </w:rPr>
      </w:pPr>
      <w:r w:rsidRPr="000C7D9F">
        <w:rPr>
          <w:rFonts w:ascii="Lato" w:hAnsi="Lato"/>
          <w:i/>
          <w:sz w:val="22"/>
          <w:szCs w:val="22"/>
        </w:rPr>
        <w:t xml:space="preserve">Podczas </w:t>
      </w:r>
      <w:r w:rsidR="00AD5FC8" w:rsidRPr="000C7D9F">
        <w:rPr>
          <w:rFonts w:ascii="Lato" w:hAnsi="Lato"/>
          <w:i/>
          <w:sz w:val="22"/>
          <w:szCs w:val="22"/>
        </w:rPr>
        <w:t>planowania</w:t>
      </w:r>
      <w:r w:rsidR="00A97F74" w:rsidRPr="000C7D9F">
        <w:rPr>
          <w:rFonts w:ascii="Lato" w:hAnsi="Lato"/>
          <w:i/>
          <w:sz w:val="22"/>
          <w:szCs w:val="22"/>
        </w:rPr>
        <w:t xml:space="preserve">, nie wolno pominąć specyfiki </w:t>
      </w:r>
      <w:r w:rsidR="00AD5FC8" w:rsidRPr="000C7D9F">
        <w:rPr>
          <w:rFonts w:ascii="Lato" w:hAnsi="Lato"/>
          <w:i/>
          <w:sz w:val="22"/>
          <w:szCs w:val="22"/>
        </w:rPr>
        <w:t>kontroli jakości produktów będących wynikiem jednostki pracy</w:t>
      </w:r>
      <w:r w:rsidR="00A97F74" w:rsidRPr="000C7D9F">
        <w:rPr>
          <w:rFonts w:ascii="Lato" w:hAnsi="Lato"/>
          <w:i/>
          <w:sz w:val="22"/>
          <w:szCs w:val="22"/>
        </w:rPr>
        <w:t xml:space="preserve">. </w:t>
      </w:r>
      <w:r w:rsidR="00AD5FC8" w:rsidRPr="000C7D9F">
        <w:rPr>
          <w:rFonts w:ascii="Lato" w:hAnsi="Lato"/>
          <w:i/>
          <w:sz w:val="22"/>
          <w:szCs w:val="22"/>
        </w:rPr>
        <w:t>Kontrola jakości może być</w:t>
      </w:r>
      <w:r w:rsidR="00A97F74" w:rsidRPr="000C7D9F">
        <w:rPr>
          <w:rFonts w:ascii="Lato" w:hAnsi="Lato"/>
          <w:i/>
          <w:sz w:val="22"/>
          <w:szCs w:val="22"/>
        </w:rPr>
        <w:t xml:space="preserve"> jest </w:t>
      </w:r>
      <w:r w:rsidR="00AD5FC8" w:rsidRPr="000C7D9F">
        <w:rPr>
          <w:rFonts w:ascii="Lato" w:hAnsi="Lato"/>
          <w:i/>
          <w:sz w:val="22"/>
          <w:szCs w:val="22"/>
        </w:rPr>
        <w:t xml:space="preserve">potraktowana jako </w:t>
      </w:r>
      <w:r w:rsidR="00A97F74" w:rsidRPr="000C7D9F">
        <w:rPr>
          <w:rFonts w:ascii="Lato" w:hAnsi="Lato"/>
          <w:i/>
          <w:sz w:val="22"/>
          <w:szCs w:val="22"/>
        </w:rPr>
        <w:t>jednostk</w:t>
      </w:r>
      <w:r w:rsidR="00AD5FC8" w:rsidRPr="000C7D9F">
        <w:rPr>
          <w:rFonts w:ascii="Lato" w:hAnsi="Lato"/>
          <w:i/>
          <w:sz w:val="22"/>
          <w:szCs w:val="22"/>
        </w:rPr>
        <w:t>a</w:t>
      </w:r>
      <w:r w:rsidR="00A97F74" w:rsidRPr="000C7D9F">
        <w:rPr>
          <w:rFonts w:ascii="Lato" w:hAnsi="Lato"/>
          <w:i/>
          <w:sz w:val="22"/>
          <w:szCs w:val="22"/>
        </w:rPr>
        <w:t xml:space="preserve"> pracy, podczas której produkt będący wynikiem opracowywania w ramach poprzedniej jednostki pracy jest weryfikowany pod kątem zgodności z wymaganiami Umowy.</w:t>
      </w:r>
    </w:p>
    <w:p w14:paraId="102BE0D0" w14:textId="77777777" w:rsidR="00A97F74" w:rsidRPr="000C7D9F" w:rsidRDefault="00A97F74" w:rsidP="00ED3B39">
      <w:pPr>
        <w:rPr>
          <w:rFonts w:ascii="Lato" w:hAnsi="Lato"/>
          <w:sz w:val="22"/>
          <w:szCs w:val="22"/>
        </w:rPr>
      </w:pPr>
    </w:p>
    <w:p w14:paraId="7E5C41E2" w14:textId="77777777" w:rsidR="00C64D1D" w:rsidRPr="000C7D9F" w:rsidRDefault="00C64D1D" w:rsidP="00ED3B39">
      <w:pPr>
        <w:pStyle w:val="Nagwek4"/>
        <w:rPr>
          <w:rStyle w:val="HTML-cytat"/>
          <w:rFonts w:ascii="Lato" w:hAnsi="Lato"/>
          <w:sz w:val="22"/>
          <w:szCs w:val="22"/>
        </w:rPr>
      </w:pPr>
      <w:r w:rsidRPr="000C7D9F">
        <w:rPr>
          <w:rStyle w:val="HTML-cytat"/>
          <w:rFonts w:ascii="Lato" w:hAnsi="Lato"/>
          <w:sz w:val="22"/>
          <w:szCs w:val="22"/>
        </w:rPr>
        <w:t>Czynności pomocnicze</w:t>
      </w:r>
    </w:p>
    <w:p w14:paraId="34586F64" w14:textId="77777777" w:rsidR="009820ED" w:rsidRPr="000C7D9F" w:rsidRDefault="009820ED" w:rsidP="00ED3B39">
      <w:pPr>
        <w:numPr>
          <w:ilvl w:val="12"/>
          <w:numId w:val="0"/>
        </w:numPr>
        <w:rPr>
          <w:rFonts w:ascii="Lato" w:hAnsi="Lato"/>
          <w:i/>
          <w:sz w:val="22"/>
          <w:szCs w:val="22"/>
        </w:rPr>
      </w:pPr>
      <w:r w:rsidRPr="000C7D9F">
        <w:rPr>
          <w:rFonts w:ascii="Lato" w:hAnsi="Lato"/>
          <w:i/>
          <w:sz w:val="22"/>
          <w:szCs w:val="22"/>
        </w:rPr>
        <w:t xml:space="preserve">Czynnościami pomocniczymi są te, które polegają na przygotowaniu niezbędnych zasobów do </w:t>
      </w:r>
      <w:r w:rsidR="00C458D8" w:rsidRPr="000C7D9F">
        <w:rPr>
          <w:rFonts w:ascii="Lato" w:hAnsi="Lato"/>
          <w:i/>
          <w:sz w:val="22"/>
          <w:szCs w:val="22"/>
        </w:rPr>
        <w:t>wykonania</w:t>
      </w:r>
      <w:r w:rsidRPr="000C7D9F">
        <w:rPr>
          <w:rFonts w:ascii="Lato" w:hAnsi="Lato"/>
          <w:i/>
          <w:sz w:val="22"/>
          <w:szCs w:val="22"/>
        </w:rPr>
        <w:t xml:space="preserve"> i sprawdzenia poprawności wyjściowych produktów danej jednostki pracy. Działania te dotyczą ustalenia metod, technik, zasobów i narzędzi, a także personelu lub urządzeń.</w:t>
      </w:r>
    </w:p>
    <w:p w14:paraId="3FB62592" w14:textId="77777777" w:rsidR="009820ED" w:rsidRPr="000C7D9F" w:rsidRDefault="009820ED" w:rsidP="00ED3B39">
      <w:pPr>
        <w:numPr>
          <w:ilvl w:val="12"/>
          <w:numId w:val="0"/>
        </w:numPr>
        <w:rPr>
          <w:rFonts w:ascii="Lato" w:hAnsi="Lato"/>
          <w:i/>
          <w:sz w:val="22"/>
          <w:szCs w:val="22"/>
        </w:rPr>
      </w:pPr>
    </w:p>
    <w:p w14:paraId="49CC2E80" w14:textId="77777777" w:rsidR="009820ED" w:rsidRPr="000C7D9F" w:rsidRDefault="009820ED" w:rsidP="00ED3B39">
      <w:pPr>
        <w:numPr>
          <w:ilvl w:val="12"/>
          <w:numId w:val="0"/>
        </w:numPr>
        <w:rPr>
          <w:rFonts w:ascii="Lato" w:hAnsi="Lato"/>
          <w:i/>
          <w:sz w:val="22"/>
          <w:szCs w:val="22"/>
        </w:rPr>
      </w:pPr>
      <w:r w:rsidRPr="000C7D9F">
        <w:rPr>
          <w:rFonts w:ascii="Lato" w:hAnsi="Lato"/>
          <w:i/>
          <w:sz w:val="22"/>
          <w:szCs w:val="22"/>
        </w:rPr>
        <w:t>Dla przykładu, zależnie od jednostki pracy, działania środowiskowe obejmują (lecz nie ograniczają się tylko do tego) między innymi następujące czynności:</w:t>
      </w:r>
    </w:p>
    <w:p w14:paraId="390797B5" w14:textId="77777777" w:rsidR="009820ED" w:rsidRPr="000C7D9F" w:rsidRDefault="00C458D8" w:rsidP="00ED3B39">
      <w:pPr>
        <w:widowControl w:val="0"/>
        <w:numPr>
          <w:ilvl w:val="0"/>
          <w:numId w:val="5"/>
        </w:numPr>
        <w:ind w:left="540" w:hanging="540"/>
        <w:rPr>
          <w:rFonts w:ascii="Lato" w:hAnsi="Lato"/>
          <w:i/>
          <w:sz w:val="22"/>
          <w:szCs w:val="22"/>
        </w:rPr>
      </w:pPr>
      <w:r w:rsidRPr="000C7D9F">
        <w:rPr>
          <w:rFonts w:ascii="Lato" w:hAnsi="Lato"/>
          <w:i/>
          <w:sz w:val="22"/>
          <w:szCs w:val="22"/>
        </w:rPr>
        <w:t>przygotowanie środowiska sprzętowo</w:t>
      </w:r>
      <w:r w:rsidR="009820ED" w:rsidRPr="000C7D9F">
        <w:rPr>
          <w:rFonts w:ascii="Lato" w:hAnsi="Lato"/>
          <w:i/>
          <w:sz w:val="22"/>
          <w:szCs w:val="22"/>
        </w:rPr>
        <w:t xml:space="preserve"> </w:t>
      </w:r>
      <w:r w:rsidRPr="000C7D9F">
        <w:rPr>
          <w:rFonts w:ascii="Lato" w:hAnsi="Lato"/>
          <w:i/>
          <w:sz w:val="22"/>
          <w:szCs w:val="22"/>
        </w:rPr>
        <w:t>- programowego</w:t>
      </w:r>
      <w:r w:rsidR="009820ED" w:rsidRPr="000C7D9F">
        <w:rPr>
          <w:rFonts w:ascii="Lato" w:hAnsi="Lato"/>
          <w:i/>
          <w:sz w:val="22"/>
          <w:szCs w:val="22"/>
        </w:rPr>
        <w:t xml:space="preserve">, które </w:t>
      </w:r>
      <w:r w:rsidRPr="000C7D9F">
        <w:rPr>
          <w:rFonts w:ascii="Lato" w:hAnsi="Lato"/>
          <w:i/>
          <w:sz w:val="22"/>
          <w:szCs w:val="22"/>
        </w:rPr>
        <w:t>jest konieczne do</w:t>
      </w:r>
      <w:r w:rsidR="009820ED" w:rsidRPr="000C7D9F">
        <w:rPr>
          <w:rFonts w:ascii="Lato" w:hAnsi="Lato"/>
          <w:i/>
          <w:sz w:val="22"/>
          <w:szCs w:val="22"/>
        </w:rPr>
        <w:t xml:space="preserve"> wykonywania danej jednostki pracy</w:t>
      </w:r>
    </w:p>
    <w:p w14:paraId="7353D617"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badanie produktów (oprogramowania i dokumentacji) w celu ponownego użycia oprogramowania opracowanego dla innego projektu</w:t>
      </w:r>
    </w:p>
    <w:p w14:paraId="72491A4D"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utworzenie zespołu integracji</w:t>
      </w:r>
    </w:p>
    <w:p w14:paraId="7982F62D"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 xml:space="preserve">stworzenie bazy danych </w:t>
      </w:r>
      <w:r w:rsidR="00C458D8" w:rsidRPr="000C7D9F">
        <w:rPr>
          <w:rFonts w:ascii="Lato" w:hAnsi="Lato"/>
          <w:i/>
          <w:sz w:val="22"/>
          <w:szCs w:val="22"/>
        </w:rPr>
        <w:t>testowych</w:t>
      </w:r>
    </w:p>
    <w:p w14:paraId="302B2671"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ustawienie kontroli konfiguracji</w:t>
      </w:r>
    </w:p>
    <w:p w14:paraId="026E8DE7"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przygotowanie dostawy dla użytkownika (sprzęt, oprogramowanie i dokumentacja)</w:t>
      </w:r>
    </w:p>
    <w:p w14:paraId="66468A04"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 xml:space="preserve">ustanowienie procedur dla </w:t>
      </w:r>
      <w:r w:rsidR="00C458D8" w:rsidRPr="000C7D9F">
        <w:rPr>
          <w:rFonts w:ascii="Lato" w:hAnsi="Lato"/>
          <w:i/>
          <w:sz w:val="22"/>
          <w:szCs w:val="22"/>
        </w:rPr>
        <w:t xml:space="preserve">wprowadzania </w:t>
      </w:r>
      <w:r w:rsidRPr="000C7D9F">
        <w:rPr>
          <w:rFonts w:ascii="Lato" w:hAnsi="Lato"/>
          <w:i/>
          <w:sz w:val="22"/>
          <w:szCs w:val="22"/>
        </w:rPr>
        <w:t>zmian w oprogramowaniu</w:t>
      </w:r>
    </w:p>
    <w:p w14:paraId="3B29B703"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przygotowanie zakończenia przeglądu jednostki pracy</w:t>
      </w:r>
    </w:p>
    <w:p w14:paraId="4A5ECCB9" w14:textId="77777777" w:rsidR="009820ED" w:rsidRPr="000C7D9F" w:rsidRDefault="009820ED" w:rsidP="00ED3B39">
      <w:pPr>
        <w:widowControl w:val="0"/>
        <w:numPr>
          <w:ilvl w:val="0"/>
          <w:numId w:val="5"/>
        </w:numPr>
        <w:ind w:left="540" w:hanging="540"/>
        <w:rPr>
          <w:rFonts w:ascii="Lato" w:hAnsi="Lato"/>
          <w:i/>
          <w:sz w:val="22"/>
          <w:szCs w:val="22"/>
        </w:rPr>
      </w:pPr>
      <w:r w:rsidRPr="000C7D9F">
        <w:rPr>
          <w:rFonts w:ascii="Lato" w:hAnsi="Lato"/>
          <w:i/>
          <w:sz w:val="22"/>
          <w:szCs w:val="22"/>
        </w:rPr>
        <w:t>przygotowanie prezentacji dla użytkownika</w:t>
      </w:r>
    </w:p>
    <w:p w14:paraId="1A77203A" w14:textId="3167BB1B" w:rsidR="00C64D1D" w:rsidRPr="000C7D9F" w:rsidRDefault="00C64D1D" w:rsidP="00ED3B39">
      <w:pPr>
        <w:pStyle w:val="Nagwek4"/>
        <w:rPr>
          <w:rStyle w:val="HTML-cytat"/>
          <w:rFonts w:ascii="Lato" w:hAnsi="Lato"/>
          <w:sz w:val="22"/>
          <w:szCs w:val="22"/>
        </w:rPr>
      </w:pPr>
      <w:r w:rsidRPr="000C7D9F">
        <w:rPr>
          <w:rStyle w:val="HTML-cytat"/>
          <w:rFonts w:ascii="Lato" w:hAnsi="Lato"/>
          <w:sz w:val="22"/>
          <w:szCs w:val="22"/>
        </w:rPr>
        <w:lastRenderedPageBreak/>
        <w:t>Czynności wstępne</w:t>
      </w:r>
    </w:p>
    <w:p w14:paraId="671C219E" w14:textId="77777777" w:rsidR="009820ED" w:rsidRPr="000C7D9F" w:rsidRDefault="009820ED" w:rsidP="00ED3B39">
      <w:pPr>
        <w:numPr>
          <w:ilvl w:val="12"/>
          <w:numId w:val="0"/>
        </w:numPr>
        <w:rPr>
          <w:rFonts w:ascii="Lato" w:hAnsi="Lato"/>
          <w:i/>
          <w:sz w:val="22"/>
          <w:szCs w:val="22"/>
        </w:rPr>
      </w:pPr>
      <w:r w:rsidRPr="000C7D9F">
        <w:rPr>
          <w:rFonts w:ascii="Lato" w:hAnsi="Lato"/>
          <w:i/>
          <w:sz w:val="22"/>
          <w:szCs w:val="22"/>
        </w:rPr>
        <w:t>Należy przedstawić tutaj przegląd wszystkich warunków wstępnych, które muszą być spełnione w celu rozpoczęcia wykonywania jednostki pracy.</w:t>
      </w:r>
    </w:p>
    <w:p w14:paraId="3D428E5A" w14:textId="77777777" w:rsidR="00C64D1D" w:rsidRPr="000C7D9F" w:rsidRDefault="00C64D1D" w:rsidP="00ED3B39">
      <w:pPr>
        <w:pStyle w:val="Nagwek4"/>
        <w:rPr>
          <w:rStyle w:val="HTML-cytat"/>
          <w:rFonts w:ascii="Lato" w:hAnsi="Lato"/>
          <w:sz w:val="22"/>
          <w:szCs w:val="22"/>
        </w:rPr>
      </w:pPr>
      <w:r w:rsidRPr="000C7D9F">
        <w:rPr>
          <w:rStyle w:val="HTML-cytat"/>
          <w:rFonts w:ascii="Lato" w:hAnsi="Lato"/>
          <w:sz w:val="22"/>
          <w:szCs w:val="22"/>
        </w:rPr>
        <w:t>Czynności produkcyjne</w:t>
      </w:r>
    </w:p>
    <w:p w14:paraId="3D5BF860" w14:textId="77777777" w:rsidR="00C04DC8" w:rsidRPr="000C7D9F" w:rsidRDefault="00C04DC8" w:rsidP="00ED3B39">
      <w:pPr>
        <w:numPr>
          <w:ilvl w:val="12"/>
          <w:numId w:val="0"/>
        </w:numPr>
        <w:rPr>
          <w:rFonts w:ascii="Lato" w:hAnsi="Lato"/>
          <w:i/>
          <w:sz w:val="22"/>
          <w:szCs w:val="22"/>
        </w:rPr>
      </w:pPr>
      <w:r w:rsidRPr="000C7D9F">
        <w:rPr>
          <w:rFonts w:ascii="Lato" w:hAnsi="Lato"/>
          <w:i/>
          <w:sz w:val="22"/>
          <w:szCs w:val="22"/>
        </w:rPr>
        <w:t>Opisywana jest tutaj każda czynność wykonywana w ramach jednostki pracy.</w:t>
      </w:r>
    </w:p>
    <w:p w14:paraId="0C544103" w14:textId="77777777" w:rsidR="00C04DC8" w:rsidRPr="000C7D9F" w:rsidRDefault="00C04DC8" w:rsidP="00ED3B39">
      <w:pPr>
        <w:numPr>
          <w:ilvl w:val="12"/>
          <w:numId w:val="0"/>
        </w:numPr>
        <w:rPr>
          <w:rFonts w:ascii="Lato" w:hAnsi="Lato"/>
          <w:i/>
          <w:sz w:val="22"/>
          <w:szCs w:val="22"/>
        </w:rPr>
      </w:pPr>
    </w:p>
    <w:p w14:paraId="174EC42B" w14:textId="77777777" w:rsidR="00C04DC8" w:rsidRPr="000C7D9F" w:rsidRDefault="00C04DC8" w:rsidP="00ED3B39">
      <w:pPr>
        <w:numPr>
          <w:ilvl w:val="12"/>
          <w:numId w:val="0"/>
        </w:numPr>
        <w:rPr>
          <w:rFonts w:ascii="Lato" w:hAnsi="Lato"/>
          <w:i/>
          <w:sz w:val="22"/>
          <w:szCs w:val="22"/>
        </w:rPr>
      </w:pPr>
      <w:r w:rsidRPr="000C7D9F">
        <w:rPr>
          <w:rFonts w:ascii="Lato" w:hAnsi="Lato"/>
          <w:i/>
          <w:sz w:val="22"/>
          <w:szCs w:val="22"/>
        </w:rPr>
        <w:t>Dla przykładu, zależnie od jednostki pracy  w jej skład mogą wchodzić następujące  czynności (lecz nie ograniczające się do poniżej podanych) :</w:t>
      </w:r>
    </w:p>
    <w:p w14:paraId="43C86250" w14:textId="77777777" w:rsidR="00C04DC8" w:rsidRPr="000C7D9F" w:rsidRDefault="00C04DC8" w:rsidP="00ED3B39">
      <w:pPr>
        <w:widowControl w:val="0"/>
        <w:numPr>
          <w:ilvl w:val="0"/>
          <w:numId w:val="5"/>
        </w:numPr>
        <w:ind w:left="360"/>
        <w:rPr>
          <w:rFonts w:ascii="Lato" w:hAnsi="Lato"/>
          <w:i/>
          <w:sz w:val="22"/>
          <w:szCs w:val="22"/>
        </w:rPr>
      </w:pPr>
      <w:r w:rsidRPr="000C7D9F">
        <w:rPr>
          <w:rFonts w:ascii="Lato" w:hAnsi="Lato"/>
          <w:i/>
          <w:sz w:val="22"/>
          <w:szCs w:val="22"/>
        </w:rPr>
        <w:t>naszkicowanie Planu Jakości Projektu</w:t>
      </w:r>
    </w:p>
    <w:p w14:paraId="797075D8" w14:textId="77777777" w:rsidR="00C04DC8" w:rsidRPr="000C7D9F" w:rsidRDefault="00C04DC8" w:rsidP="00ED3B39">
      <w:pPr>
        <w:widowControl w:val="0"/>
        <w:numPr>
          <w:ilvl w:val="0"/>
          <w:numId w:val="5"/>
        </w:numPr>
        <w:ind w:left="360"/>
        <w:rPr>
          <w:rFonts w:ascii="Lato" w:hAnsi="Lato"/>
          <w:i/>
          <w:sz w:val="22"/>
          <w:szCs w:val="22"/>
        </w:rPr>
      </w:pPr>
      <w:r w:rsidRPr="000C7D9F">
        <w:rPr>
          <w:rFonts w:ascii="Lato" w:hAnsi="Lato"/>
          <w:i/>
          <w:sz w:val="22"/>
          <w:szCs w:val="22"/>
        </w:rPr>
        <w:t>wykonanie testu integracji</w:t>
      </w:r>
    </w:p>
    <w:p w14:paraId="6A65D70D" w14:textId="77777777" w:rsidR="00C04DC8" w:rsidRPr="000C7D9F" w:rsidRDefault="00C04DC8" w:rsidP="00ED3B39">
      <w:pPr>
        <w:widowControl w:val="0"/>
        <w:numPr>
          <w:ilvl w:val="0"/>
          <w:numId w:val="5"/>
        </w:numPr>
        <w:ind w:left="360"/>
        <w:rPr>
          <w:rFonts w:ascii="Lato" w:hAnsi="Lato"/>
          <w:i/>
          <w:sz w:val="22"/>
          <w:szCs w:val="22"/>
        </w:rPr>
      </w:pPr>
      <w:r w:rsidRPr="000C7D9F">
        <w:rPr>
          <w:rFonts w:ascii="Lato" w:hAnsi="Lato"/>
          <w:i/>
          <w:sz w:val="22"/>
          <w:szCs w:val="22"/>
        </w:rPr>
        <w:t>kodowanie</w:t>
      </w:r>
    </w:p>
    <w:p w14:paraId="5FF80A07" w14:textId="77777777" w:rsidR="00C04DC8" w:rsidRPr="000C7D9F" w:rsidRDefault="00C04DC8" w:rsidP="00ED3B39">
      <w:pPr>
        <w:widowControl w:val="0"/>
        <w:numPr>
          <w:ilvl w:val="0"/>
          <w:numId w:val="5"/>
        </w:numPr>
        <w:ind w:left="360"/>
        <w:rPr>
          <w:rFonts w:ascii="Lato" w:hAnsi="Lato"/>
          <w:i/>
          <w:sz w:val="22"/>
          <w:szCs w:val="22"/>
        </w:rPr>
      </w:pPr>
      <w:r w:rsidRPr="000C7D9F">
        <w:rPr>
          <w:rFonts w:ascii="Lato" w:hAnsi="Lato"/>
          <w:i/>
          <w:sz w:val="22"/>
          <w:szCs w:val="22"/>
        </w:rPr>
        <w:t>przygotowanie</w:t>
      </w:r>
      <w:r w:rsidR="00DC172F" w:rsidRPr="000C7D9F">
        <w:rPr>
          <w:rFonts w:ascii="Lato" w:hAnsi="Lato"/>
          <w:i/>
          <w:sz w:val="22"/>
          <w:szCs w:val="22"/>
        </w:rPr>
        <w:t xml:space="preserve"> wymaganej</w:t>
      </w:r>
      <w:r w:rsidRPr="000C7D9F">
        <w:rPr>
          <w:rFonts w:ascii="Lato" w:hAnsi="Lato"/>
          <w:i/>
          <w:sz w:val="22"/>
          <w:szCs w:val="22"/>
        </w:rPr>
        <w:t xml:space="preserve"> </w:t>
      </w:r>
      <w:r w:rsidR="00DC172F" w:rsidRPr="000C7D9F">
        <w:rPr>
          <w:rFonts w:ascii="Lato" w:hAnsi="Lato"/>
          <w:i/>
          <w:sz w:val="22"/>
          <w:szCs w:val="22"/>
        </w:rPr>
        <w:t xml:space="preserve">modyfikacji </w:t>
      </w:r>
      <w:r w:rsidRPr="000C7D9F">
        <w:rPr>
          <w:rFonts w:ascii="Lato" w:hAnsi="Lato"/>
          <w:i/>
          <w:sz w:val="22"/>
          <w:szCs w:val="22"/>
        </w:rPr>
        <w:t>Podręcznika Użytkownika</w:t>
      </w:r>
    </w:p>
    <w:p w14:paraId="49A5957F" w14:textId="77777777" w:rsidR="00C04DC8" w:rsidRPr="000C7D9F" w:rsidRDefault="00C04DC8" w:rsidP="00ED3B39">
      <w:pPr>
        <w:widowControl w:val="0"/>
        <w:numPr>
          <w:ilvl w:val="0"/>
          <w:numId w:val="5"/>
        </w:numPr>
        <w:ind w:left="360"/>
        <w:rPr>
          <w:rFonts w:ascii="Lato" w:hAnsi="Lato"/>
          <w:i/>
          <w:sz w:val="22"/>
          <w:szCs w:val="22"/>
        </w:rPr>
      </w:pPr>
      <w:r w:rsidRPr="000C7D9F">
        <w:rPr>
          <w:rFonts w:ascii="Lato" w:hAnsi="Lato"/>
          <w:i/>
          <w:sz w:val="22"/>
          <w:szCs w:val="22"/>
        </w:rPr>
        <w:t>wykonywanie testów odbiorczych</w:t>
      </w:r>
    </w:p>
    <w:p w14:paraId="7064F2A4" w14:textId="77777777" w:rsidR="00C04DC8" w:rsidRPr="000C7D9F" w:rsidRDefault="00C04DC8" w:rsidP="00ED3B39">
      <w:pPr>
        <w:widowControl w:val="0"/>
        <w:numPr>
          <w:ilvl w:val="0"/>
          <w:numId w:val="5"/>
        </w:numPr>
        <w:ind w:left="360"/>
        <w:rPr>
          <w:rFonts w:ascii="Lato" w:hAnsi="Lato"/>
          <w:i/>
          <w:sz w:val="22"/>
          <w:szCs w:val="22"/>
        </w:rPr>
      </w:pPr>
      <w:r w:rsidRPr="000C7D9F">
        <w:rPr>
          <w:rFonts w:ascii="Lato" w:hAnsi="Lato"/>
          <w:i/>
          <w:sz w:val="22"/>
          <w:szCs w:val="22"/>
        </w:rPr>
        <w:t>wykonywanie testów integracji</w:t>
      </w:r>
    </w:p>
    <w:p w14:paraId="6BBD5EAF" w14:textId="77777777" w:rsidR="00C04DC8" w:rsidRPr="000C7D9F" w:rsidRDefault="00C04DC8" w:rsidP="00ED3B39">
      <w:pPr>
        <w:widowControl w:val="0"/>
        <w:numPr>
          <w:ilvl w:val="0"/>
          <w:numId w:val="5"/>
        </w:numPr>
        <w:ind w:left="360"/>
        <w:rPr>
          <w:rFonts w:ascii="Lato" w:hAnsi="Lato"/>
          <w:i/>
          <w:sz w:val="22"/>
          <w:szCs w:val="22"/>
        </w:rPr>
      </w:pPr>
      <w:r w:rsidRPr="000C7D9F">
        <w:rPr>
          <w:rFonts w:ascii="Lato" w:hAnsi="Lato"/>
          <w:i/>
          <w:sz w:val="22"/>
          <w:szCs w:val="22"/>
        </w:rPr>
        <w:t>przygotowanie specyfikacji technicznej</w:t>
      </w:r>
    </w:p>
    <w:p w14:paraId="5AE648FF" w14:textId="77777777" w:rsidR="00C64D1D" w:rsidRPr="000C7D9F" w:rsidRDefault="00C64D1D" w:rsidP="00ED3B39">
      <w:pPr>
        <w:pStyle w:val="Nagwek4"/>
        <w:rPr>
          <w:rStyle w:val="HTML-cytat"/>
          <w:rFonts w:ascii="Lato" w:hAnsi="Lato"/>
          <w:sz w:val="22"/>
          <w:szCs w:val="22"/>
        </w:rPr>
      </w:pPr>
      <w:r w:rsidRPr="000C7D9F">
        <w:rPr>
          <w:rStyle w:val="HTML-cytat"/>
          <w:rFonts w:ascii="Lato" w:hAnsi="Lato"/>
          <w:sz w:val="22"/>
          <w:szCs w:val="22"/>
        </w:rPr>
        <w:t xml:space="preserve">Produkty z jednostki pracy </w:t>
      </w:r>
    </w:p>
    <w:p w14:paraId="4F8B4E5B" w14:textId="77777777" w:rsidR="009674BF" w:rsidRPr="000C7D9F" w:rsidRDefault="009674BF" w:rsidP="00ED3B39">
      <w:pPr>
        <w:numPr>
          <w:ilvl w:val="12"/>
          <w:numId w:val="0"/>
        </w:numPr>
        <w:rPr>
          <w:rFonts w:ascii="Lato" w:hAnsi="Lato"/>
          <w:i/>
          <w:sz w:val="22"/>
          <w:szCs w:val="22"/>
        </w:rPr>
      </w:pPr>
      <w:r w:rsidRPr="000C7D9F">
        <w:rPr>
          <w:rFonts w:ascii="Lato" w:hAnsi="Lato"/>
          <w:i/>
          <w:sz w:val="22"/>
          <w:szCs w:val="22"/>
        </w:rPr>
        <w:t>Wyszczególnienie zgodnie z listą produktów w rozdziale 4.4.</w:t>
      </w:r>
    </w:p>
    <w:p w14:paraId="2E49CC3B" w14:textId="77777777" w:rsidR="00C64D1D" w:rsidRPr="000C7D9F" w:rsidRDefault="00C64D1D" w:rsidP="00ED3B39">
      <w:pPr>
        <w:pStyle w:val="Nagwek4"/>
        <w:rPr>
          <w:rStyle w:val="HTML-cytat"/>
          <w:rFonts w:ascii="Lato" w:hAnsi="Lato"/>
          <w:sz w:val="22"/>
          <w:szCs w:val="22"/>
        </w:rPr>
      </w:pPr>
      <w:r w:rsidRPr="000C7D9F">
        <w:rPr>
          <w:rStyle w:val="HTML-cytat"/>
          <w:rFonts w:ascii="Lato" w:hAnsi="Lato"/>
          <w:sz w:val="22"/>
          <w:szCs w:val="22"/>
        </w:rPr>
        <w:t>Weryfikacja produktów</w:t>
      </w:r>
    </w:p>
    <w:p w14:paraId="602CBEBC" w14:textId="77777777" w:rsidR="009674BF" w:rsidRPr="000C7D9F" w:rsidRDefault="009674BF" w:rsidP="00ED3B39">
      <w:pPr>
        <w:numPr>
          <w:ilvl w:val="12"/>
          <w:numId w:val="0"/>
        </w:numPr>
        <w:rPr>
          <w:rFonts w:ascii="Lato" w:hAnsi="Lato"/>
          <w:i/>
          <w:sz w:val="22"/>
          <w:szCs w:val="22"/>
        </w:rPr>
      </w:pPr>
      <w:r w:rsidRPr="000C7D9F">
        <w:rPr>
          <w:rFonts w:ascii="Lato" w:hAnsi="Lato"/>
          <w:i/>
          <w:sz w:val="22"/>
          <w:szCs w:val="22"/>
        </w:rPr>
        <w:t>W tej części wymienione są czynności weryfikacyjne, które należy wykonać w celu zapewnienia zgodności wyników jednostki pracy z ich jakościowymi wymaganiami (szczegóły podano w rozdz. 11). Wymagania jakościowe opisane są w rozdziale 6.</w:t>
      </w:r>
    </w:p>
    <w:p w14:paraId="2F9E2131" w14:textId="77777777" w:rsidR="00E20DC1" w:rsidRPr="000C7D9F" w:rsidRDefault="00C64D1D" w:rsidP="00ED3B39">
      <w:pPr>
        <w:pStyle w:val="Nagwek4"/>
        <w:rPr>
          <w:rStyle w:val="HTML-cytat"/>
          <w:rFonts w:ascii="Lato" w:hAnsi="Lato"/>
          <w:sz w:val="22"/>
          <w:szCs w:val="22"/>
        </w:rPr>
      </w:pPr>
      <w:r w:rsidRPr="000C7D9F">
        <w:rPr>
          <w:rStyle w:val="HTML-cytat"/>
          <w:rFonts w:ascii="Lato" w:hAnsi="Lato"/>
          <w:sz w:val="22"/>
          <w:szCs w:val="22"/>
        </w:rPr>
        <w:t>Warunki przyst</w:t>
      </w:r>
      <w:r w:rsidR="00340C5C" w:rsidRPr="000C7D9F">
        <w:rPr>
          <w:rStyle w:val="HTML-cytat"/>
          <w:rFonts w:ascii="Lato" w:hAnsi="Lato"/>
          <w:sz w:val="22"/>
          <w:szCs w:val="22"/>
        </w:rPr>
        <w:t>ąpienia do realizacji następnej</w:t>
      </w:r>
      <w:r w:rsidRPr="000C7D9F">
        <w:rPr>
          <w:rStyle w:val="HTML-cytat"/>
          <w:rFonts w:ascii="Lato" w:hAnsi="Lato"/>
          <w:sz w:val="22"/>
          <w:szCs w:val="22"/>
        </w:rPr>
        <w:t xml:space="preserve"> </w:t>
      </w:r>
      <w:r w:rsidR="00340C5C" w:rsidRPr="000C7D9F">
        <w:rPr>
          <w:rStyle w:val="HTML-cytat"/>
          <w:rFonts w:ascii="Lato" w:hAnsi="Lato"/>
          <w:sz w:val="22"/>
          <w:szCs w:val="22"/>
        </w:rPr>
        <w:t>jednostki pracy</w:t>
      </w:r>
    </w:p>
    <w:p w14:paraId="606C280B" w14:textId="77777777" w:rsidR="009674BF" w:rsidRPr="000C7D9F" w:rsidRDefault="009674BF" w:rsidP="00ED3B39">
      <w:pPr>
        <w:numPr>
          <w:ilvl w:val="12"/>
          <w:numId w:val="0"/>
        </w:numPr>
        <w:rPr>
          <w:rFonts w:ascii="Lato" w:hAnsi="Lato"/>
          <w:i/>
          <w:sz w:val="22"/>
          <w:szCs w:val="22"/>
        </w:rPr>
      </w:pPr>
      <w:r w:rsidRPr="000C7D9F">
        <w:rPr>
          <w:rFonts w:ascii="Lato" w:hAnsi="Lato"/>
          <w:i/>
          <w:sz w:val="22"/>
          <w:szCs w:val="22"/>
        </w:rPr>
        <w:t>Są dwie główne drogi przejścia z jednej jednostki pracy do następnej:</w:t>
      </w:r>
    </w:p>
    <w:p w14:paraId="304926A2" w14:textId="77777777" w:rsidR="009674BF" w:rsidRPr="000C7D9F" w:rsidRDefault="009674BF" w:rsidP="00ED3B39">
      <w:pPr>
        <w:widowControl w:val="0"/>
        <w:numPr>
          <w:ilvl w:val="0"/>
          <w:numId w:val="5"/>
        </w:numPr>
        <w:ind w:left="360" w:hanging="360"/>
        <w:rPr>
          <w:rFonts w:ascii="Lato" w:hAnsi="Lato"/>
          <w:i/>
          <w:sz w:val="22"/>
          <w:szCs w:val="22"/>
        </w:rPr>
      </w:pPr>
      <w:r w:rsidRPr="000C7D9F">
        <w:rPr>
          <w:rFonts w:ascii="Lato" w:hAnsi="Lato"/>
          <w:i/>
          <w:sz w:val="22"/>
          <w:szCs w:val="22"/>
        </w:rPr>
        <w:t xml:space="preserve">przegląd na końcu jednostki pracy uzgodniony z Zamawiającym </w:t>
      </w:r>
    </w:p>
    <w:p w14:paraId="015BD944" w14:textId="77777777" w:rsidR="009674BF" w:rsidRPr="000C7D9F" w:rsidRDefault="009674BF" w:rsidP="00ED3B39">
      <w:pPr>
        <w:widowControl w:val="0"/>
        <w:numPr>
          <w:ilvl w:val="0"/>
          <w:numId w:val="5"/>
        </w:numPr>
        <w:ind w:left="360" w:hanging="360"/>
        <w:rPr>
          <w:rFonts w:ascii="Lato" w:hAnsi="Lato"/>
          <w:i/>
          <w:sz w:val="22"/>
          <w:szCs w:val="22"/>
        </w:rPr>
      </w:pPr>
      <w:r w:rsidRPr="000C7D9F">
        <w:rPr>
          <w:rFonts w:ascii="Lato" w:hAnsi="Lato"/>
          <w:i/>
          <w:sz w:val="22"/>
          <w:szCs w:val="22"/>
        </w:rPr>
        <w:t>decyzja Kierownika Projektu Zamawiającego. Przedstawiany jest zapis decyzji (</w:t>
      </w:r>
      <w:r w:rsidR="008C3C14" w:rsidRPr="000C7D9F">
        <w:rPr>
          <w:rFonts w:ascii="Lato" w:hAnsi="Lato"/>
          <w:i/>
          <w:sz w:val="22"/>
          <w:szCs w:val="22"/>
        </w:rPr>
        <w:t>protokoły</w:t>
      </w:r>
      <w:r w:rsidRPr="000C7D9F">
        <w:rPr>
          <w:rFonts w:ascii="Lato" w:hAnsi="Lato"/>
          <w:i/>
          <w:sz w:val="22"/>
          <w:szCs w:val="22"/>
        </w:rPr>
        <w:t xml:space="preserve"> spotkań, notatka w miesięcznym sprawozdaniu z postępu prac, itd.).</w:t>
      </w:r>
    </w:p>
    <w:p w14:paraId="3BAAB2F6" w14:textId="77777777" w:rsidR="009674BF" w:rsidRPr="000C7D9F" w:rsidRDefault="009674BF" w:rsidP="00ED3B39">
      <w:pPr>
        <w:numPr>
          <w:ilvl w:val="12"/>
          <w:numId w:val="0"/>
        </w:numPr>
        <w:rPr>
          <w:rFonts w:ascii="Lato" w:hAnsi="Lato"/>
          <w:i/>
          <w:sz w:val="22"/>
          <w:szCs w:val="22"/>
        </w:rPr>
      </w:pPr>
      <w:r w:rsidRPr="000C7D9F">
        <w:rPr>
          <w:rFonts w:ascii="Lato" w:hAnsi="Lato"/>
          <w:i/>
          <w:sz w:val="22"/>
          <w:szCs w:val="22"/>
        </w:rPr>
        <w:t>Warunki przejścia do następnej jednostki pracy bez zakończenia i zatwierdzenia przeglądu jednostki pracy są wyraźnie określone i muszą być zaaprobowane przez Zamawiającego.</w:t>
      </w:r>
    </w:p>
    <w:p w14:paraId="1EA0561F" w14:textId="77777777" w:rsidR="009674BF" w:rsidRPr="000C7D9F" w:rsidRDefault="00340C5C" w:rsidP="00ED3B39">
      <w:pPr>
        <w:numPr>
          <w:ilvl w:val="12"/>
          <w:numId w:val="0"/>
        </w:numPr>
        <w:rPr>
          <w:rFonts w:ascii="Lato" w:hAnsi="Lato"/>
          <w:i/>
          <w:sz w:val="22"/>
          <w:szCs w:val="22"/>
        </w:rPr>
      </w:pPr>
      <w:r w:rsidRPr="000C7D9F">
        <w:rPr>
          <w:rFonts w:ascii="Lato" w:hAnsi="Lato"/>
          <w:i/>
          <w:sz w:val="22"/>
          <w:szCs w:val="22"/>
        </w:rPr>
        <w:t>P</w:t>
      </w:r>
      <w:r w:rsidR="009674BF" w:rsidRPr="000C7D9F">
        <w:rPr>
          <w:rFonts w:ascii="Lato" w:hAnsi="Lato"/>
          <w:i/>
          <w:sz w:val="22"/>
          <w:szCs w:val="22"/>
        </w:rPr>
        <w:t xml:space="preserve">rocedury </w:t>
      </w:r>
      <w:r w:rsidRPr="000C7D9F">
        <w:rPr>
          <w:rFonts w:ascii="Lato" w:hAnsi="Lato"/>
          <w:i/>
          <w:sz w:val="22"/>
          <w:szCs w:val="22"/>
        </w:rPr>
        <w:t>dostaw i odbioru</w:t>
      </w:r>
      <w:r w:rsidR="009674BF" w:rsidRPr="000C7D9F">
        <w:rPr>
          <w:rFonts w:ascii="Lato" w:hAnsi="Lato"/>
          <w:i/>
          <w:sz w:val="22"/>
          <w:szCs w:val="22"/>
        </w:rPr>
        <w:t xml:space="preserve"> są opisane w </w:t>
      </w:r>
      <w:r w:rsidR="009E7840" w:rsidRPr="000C7D9F">
        <w:rPr>
          <w:rFonts w:ascii="Lato" w:hAnsi="Lato"/>
          <w:i/>
          <w:sz w:val="22"/>
          <w:szCs w:val="22"/>
        </w:rPr>
        <w:t>Z</w:t>
      </w:r>
      <w:r w:rsidRPr="000C7D9F">
        <w:rPr>
          <w:rFonts w:ascii="Lato" w:hAnsi="Lato"/>
          <w:i/>
          <w:sz w:val="22"/>
          <w:szCs w:val="22"/>
        </w:rPr>
        <w:t xml:space="preserve">ałączniku nr </w:t>
      </w:r>
      <w:r w:rsidR="00F1698F" w:rsidRPr="000C7D9F">
        <w:rPr>
          <w:rFonts w:ascii="Lato" w:hAnsi="Lato"/>
          <w:i/>
          <w:sz w:val="22"/>
          <w:szCs w:val="22"/>
        </w:rPr>
        <w:t>7</w:t>
      </w:r>
      <w:r w:rsidRPr="000C7D9F">
        <w:rPr>
          <w:rFonts w:ascii="Lato" w:hAnsi="Lato"/>
          <w:i/>
          <w:sz w:val="22"/>
          <w:szCs w:val="22"/>
        </w:rPr>
        <w:t xml:space="preserve"> do Umowy</w:t>
      </w:r>
      <w:r w:rsidR="009674BF" w:rsidRPr="000C7D9F">
        <w:rPr>
          <w:rFonts w:ascii="Lato" w:hAnsi="Lato"/>
          <w:i/>
          <w:sz w:val="22"/>
          <w:szCs w:val="22"/>
        </w:rPr>
        <w:t>.</w:t>
      </w:r>
    </w:p>
    <w:p w14:paraId="1A1294E2" w14:textId="77777777" w:rsidR="00812714" w:rsidRPr="000C7D9F" w:rsidRDefault="006E53A3" w:rsidP="00ED3B39">
      <w:pPr>
        <w:pStyle w:val="Nagwek2"/>
        <w:rPr>
          <w:rFonts w:ascii="Lato" w:hAnsi="Lato"/>
          <w:sz w:val="22"/>
          <w:szCs w:val="22"/>
        </w:rPr>
      </w:pPr>
      <w:bookmarkStart w:id="25" w:name="_Toc148431796"/>
      <w:r w:rsidRPr="000C7D9F">
        <w:rPr>
          <w:rFonts w:ascii="Lato" w:hAnsi="Lato"/>
          <w:sz w:val="22"/>
          <w:szCs w:val="22"/>
        </w:rPr>
        <w:t>Procedura odbior</w:t>
      </w:r>
      <w:r w:rsidR="00812714" w:rsidRPr="000C7D9F">
        <w:rPr>
          <w:rFonts w:ascii="Lato" w:hAnsi="Lato"/>
          <w:sz w:val="22"/>
          <w:szCs w:val="22"/>
        </w:rPr>
        <w:t>u produktów</w:t>
      </w:r>
      <w:bookmarkEnd w:id="25"/>
    </w:p>
    <w:p w14:paraId="55E674E5" w14:textId="2D6B7A50" w:rsidR="00065E84" w:rsidRPr="000C7D9F" w:rsidRDefault="00065E84" w:rsidP="00ED3B39">
      <w:pPr>
        <w:rPr>
          <w:rFonts w:ascii="Lato" w:hAnsi="Lato" w:cs="Times New Roman"/>
          <w:i/>
          <w:sz w:val="22"/>
          <w:szCs w:val="22"/>
        </w:rPr>
      </w:pPr>
      <w:r w:rsidRPr="000C7D9F">
        <w:rPr>
          <w:rFonts w:ascii="Lato" w:hAnsi="Lato" w:cs="Times New Roman"/>
          <w:i/>
          <w:sz w:val="22"/>
          <w:szCs w:val="22"/>
        </w:rPr>
        <w:t>Zgodnie</w:t>
      </w:r>
      <w:r w:rsidR="009E7840" w:rsidRPr="000C7D9F">
        <w:rPr>
          <w:rFonts w:ascii="Lato" w:hAnsi="Lato" w:cs="Times New Roman"/>
          <w:i/>
          <w:sz w:val="22"/>
          <w:szCs w:val="22"/>
        </w:rPr>
        <w:t xml:space="preserve"> z Załącznikiem nr </w:t>
      </w:r>
      <w:r w:rsidR="00F1698F" w:rsidRPr="000C7D9F">
        <w:rPr>
          <w:rFonts w:ascii="Lato" w:hAnsi="Lato" w:cs="Times New Roman"/>
          <w:i/>
          <w:sz w:val="22"/>
          <w:szCs w:val="22"/>
        </w:rPr>
        <w:t>7</w:t>
      </w:r>
      <w:r w:rsidR="009E7840" w:rsidRPr="000C7D9F">
        <w:rPr>
          <w:rFonts w:ascii="Lato" w:hAnsi="Lato" w:cs="Times New Roman"/>
          <w:i/>
          <w:sz w:val="22"/>
          <w:szCs w:val="22"/>
        </w:rPr>
        <w:t xml:space="preserve"> do Umowy „P</w:t>
      </w:r>
      <w:r w:rsidRPr="000C7D9F">
        <w:rPr>
          <w:rFonts w:ascii="Lato" w:hAnsi="Lato" w:cs="Times New Roman"/>
          <w:i/>
          <w:sz w:val="22"/>
          <w:szCs w:val="22"/>
        </w:rPr>
        <w:t>rocedury dostawy, akceptacji i odbioru Produktów”</w:t>
      </w:r>
      <w:r w:rsidR="009E7840" w:rsidRPr="000C7D9F">
        <w:rPr>
          <w:rFonts w:ascii="Lato" w:hAnsi="Lato" w:cs="Times New Roman"/>
          <w:i/>
          <w:sz w:val="22"/>
          <w:szCs w:val="22"/>
        </w:rPr>
        <w:t xml:space="preserve"> oraz Z</w:t>
      </w:r>
      <w:r w:rsidR="00DB2AC7" w:rsidRPr="000C7D9F">
        <w:rPr>
          <w:rFonts w:ascii="Lato" w:hAnsi="Lato" w:cs="Times New Roman"/>
          <w:i/>
          <w:sz w:val="22"/>
          <w:szCs w:val="22"/>
        </w:rPr>
        <w:t xml:space="preserve">ałącznikiem nr </w:t>
      </w:r>
      <w:r w:rsidR="00AC51E4" w:rsidRPr="000C7D9F">
        <w:rPr>
          <w:rFonts w:ascii="Lato" w:hAnsi="Lato" w:cs="Times New Roman"/>
          <w:i/>
          <w:sz w:val="22"/>
          <w:szCs w:val="22"/>
        </w:rPr>
        <w:t>8</w:t>
      </w:r>
      <w:r w:rsidR="00DB2AC7" w:rsidRPr="000C7D9F">
        <w:rPr>
          <w:rFonts w:ascii="Lato" w:hAnsi="Lato" w:cs="Times New Roman"/>
          <w:i/>
          <w:sz w:val="22"/>
          <w:szCs w:val="22"/>
        </w:rPr>
        <w:t xml:space="preserve"> do Umowy „Zasady odbioru i kryteria akceptacji dla Kodów źródłowych”.</w:t>
      </w:r>
    </w:p>
    <w:p w14:paraId="051F6A62" w14:textId="77777777" w:rsidR="00380BCE" w:rsidRPr="000C7D9F" w:rsidRDefault="00380BCE" w:rsidP="00ED3B39">
      <w:pPr>
        <w:rPr>
          <w:rFonts w:ascii="Lato" w:hAnsi="Lato"/>
          <w:sz w:val="22"/>
          <w:szCs w:val="22"/>
        </w:rPr>
      </w:pPr>
    </w:p>
    <w:p w14:paraId="2140E860" w14:textId="77777777" w:rsidR="00FB3C09" w:rsidRPr="000C7D9F" w:rsidRDefault="00E20DC1" w:rsidP="00ED3B39">
      <w:pPr>
        <w:pStyle w:val="Nagwek2"/>
        <w:rPr>
          <w:rStyle w:val="HTML-cytat"/>
          <w:rFonts w:ascii="Lato" w:hAnsi="Lato"/>
          <w:sz w:val="22"/>
          <w:szCs w:val="22"/>
        </w:rPr>
      </w:pPr>
      <w:bookmarkStart w:id="26" w:name="_Toc148431797"/>
      <w:r w:rsidRPr="000C7D9F">
        <w:rPr>
          <w:rStyle w:val="HTML-cytat"/>
          <w:rFonts w:ascii="Lato" w:hAnsi="Lato"/>
          <w:sz w:val="22"/>
          <w:szCs w:val="22"/>
        </w:rPr>
        <w:t>Odbiór ostateczny Umowy</w:t>
      </w:r>
      <w:bookmarkEnd w:id="26"/>
    </w:p>
    <w:p w14:paraId="521F7C3F" w14:textId="641C1268" w:rsidR="00065E84" w:rsidRPr="000C7D9F" w:rsidRDefault="009E7840" w:rsidP="00ED3B39">
      <w:pPr>
        <w:rPr>
          <w:rFonts w:ascii="Lato" w:hAnsi="Lato"/>
          <w:sz w:val="22"/>
          <w:szCs w:val="22"/>
        </w:rPr>
      </w:pPr>
      <w:r w:rsidRPr="000C7D9F">
        <w:rPr>
          <w:rFonts w:ascii="Lato" w:hAnsi="Lato" w:cs="Times New Roman"/>
          <w:i/>
          <w:sz w:val="22"/>
          <w:szCs w:val="22"/>
        </w:rPr>
        <w:t>Zgodnie z § 5 Umowy „W</w:t>
      </w:r>
      <w:r w:rsidR="00682E08" w:rsidRPr="000C7D9F">
        <w:rPr>
          <w:rFonts w:ascii="Lato" w:hAnsi="Lato" w:cs="Times New Roman"/>
          <w:i/>
          <w:sz w:val="22"/>
          <w:szCs w:val="22"/>
        </w:rPr>
        <w:t xml:space="preserve">arunki dostaw i odbiorów przedmiotu </w:t>
      </w:r>
      <w:r w:rsidR="00374362" w:rsidRPr="000C7D9F">
        <w:rPr>
          <w:rFonts w:ascii="Lato" w:hAnsi="Lato" w:cs="Times New Roman"/>
          <w:i/>
          <w:sz w:val="22"/>
          <w:szCs w:val="22"/>
        </w:rPr>
        <w:t>umowy</w:t>
      </w:r>
      <w:r w:rsidR="00682E08" w:rsidRPr="000C7D9F">
        <w:rPr>
          <w:rFonts w:ascii="Lato" w:hAnsi="Lato" w:cs="Times New Roman"/>
          <w:i/>
          <w:sz w:val="22"/>
          <w:szCs w:val="22"/>
        </w:rPr>
        <w:t>”.</w:t>
      </w:r>
    </w:p>
    <w:p w14:paraId="1CEE60C5" w14:textId="77777777" w:rsidR="00FB3C09" w:rsidRPr="000C7D9F" w:rsidRDefault="00C64D1D" w:rsidP="00ED3B39">
      <w:pPr>
        <w:pStyle w:val="Nagwek1"/>
        <w:rPr>
          <w:rFonts w:ascii="Lato" w:hAnsi="Lato"/>
          <w:sz w:val="22"/>
          <w:szCs w:val="22"/>
        </w:rPr>
      </w:pPr>
      <w:bookmarkStart w:id="27" w:name="_Toc148431798"/>
      <w:r w:rsidRPr="000C7D9F">
        <w:rPr>
          <w:rFonts w:ascii="Lato" w:hAnsi="Lato"/>
          <w:sz w:val="22"/>
          <w:szCs w:val="22"/>
        </w:rPr>
        <w:t>Wymagania jakościowe</w:t>
      </w:r>
      <w:bookmarkEnd w:id="27"/>
    </w:p>
    <w:p w14:paraId="00031DEB" w14:textId="77777777" w:rsidR="00FB3C09" w:rsidRPr="000C7D9F" w:rsidRDefault="00C64D1D" w:rsidP="00ED3B39">
      <w:pPr>
        <w:pStyle w:val="Nagwek2"/>
        <w:rPr>
          <w:rFonts w:ascii="Lato" w:hAnsi="Lato"/>
          <w:sz w:val="22"/>
          <w:szCs w:val="22"/>
        </w:rPr>
      </w:pPr>
      <w:bookmarkStart w:id="28" w:name="_Toc148431799"/>
      <w:r w:rsidRPr="000C7D9F">
        <w:rPr>
          <w:rFonts w:ascii="Lato" w:hAnsi="Lato"/>
          <w:sz w:val="22"/>
          <w:szCs w:val="22"/>
        </w:rPr>
        <w:t>Wymagania kontraktowe</w:t>
      </w:r>
      <w:r w:rsidR="00FB3C09" w:rsidRPr="000C7D9F">
        <w:rPr>
          <w:rFonts w:ascii="Lato" w:hAnsi="Lato"/>
          <w:sz w:val="22"/>
          <w:szCs w:val="22"/>
        </w:rPr>
        <w:t xml:space="preserve"> (umowy)</w:t>
      </w:r>
      <w:bookmarkEnd w:id="28"/>
    </w:p>
    <w:p w14:paraId="129F6444" w14:textId="77777777" w:rsidR="00A44E4C" w:rsidRPr="000C7D9F" w:rsidRDefault="00A44E4C" w:rsidP="00ED3B39">
      <w:pPr>
        <w:rPr>
          <w:rFonts w:ascii="Lato" w:hAnsi="Lato"/>
          <w:sz w:val="22"/>
          <w:szCs w:val="22"/>
        </w:rPr>
      </w:pPr>
      <w:r w:rsidRPr="000C7D9F">
        <w:rPr>
          <w:rFonts w:ascii="Lato" w:hAnsi="Lato" w:cs="Times New Roman"/>
          <w:i/>
          <w:sz w:val="22"/>
          <w:szCs w:val="22"/>
        </w:rPr>
        <w:t>Zgodnie § 1 Umowy „Przedmiot Umowy” oraz załącznikami do Umowy.</w:t>
      </w:r>
    </w:p>
    <w:p w14:paraId="07D63869" w14:textId="77777777" w:rsidR="00FB3C09" w:rsidRPr="000C7D9F" w:rsidRDefault="00C64D1D" w:rsidP="00ED3B39">
      <w:pPr>
        <w:pStyle w:val="Nagwek3"/>
        <w:rPr>
          <w:rFonts w:ascii="Lato" w:hAnsi="Lato"/>
          <w:sz w:val="22"/>
          <w:szCs w:val="22"/>
        </w:rPr>
      </w:pPr>
      <w:bookmarkStart w:id="29" w:name="_Toc148431800"/>
      <w:r w:rsidRPr="000C7D9F">
        <w:rPr>
          <w:rFonts w:ascii="Lato" w:hAnsi="Lato"/>
          <w:sz w:val="22"/>
          <w:szCs w:val="22"/>
        </w:rPr>
        <w:lastRenderedPageBreak/>
        <w:t>Wymagania dla oprogramowania</w:t>
      </w:r>
      <w:bookmarkEnd w:id="29"/>
    </w:p>
    <w:p w14:paraId="403EBBD2" w14:textId="6673DB82" w:rsidR="00682E08" w:rsidRPr="000C7D9F" w:rsidRDefault="00682E08" w:rsidP="00ED3B39">
      <w:pPr>
        <w:rPr>
          <w:rFonts w:ascii="Lato" w:hAnsi="Lato" w:cs="Times New Roman"/>
          <w:i/>
          <w:sz w:val="22"/>
          <w:szCs w:val="22"/>
        </w:rPr>
      </w:pPr>
      <w:r w:rsidRPr="000C7D9F">
        <w:rPr>
          <w:rFonts w:ascii="Lato" w:hAnsi="Lato" w:cs="Times New Roman"/>
          <w:i/>
          <w:sz w:val="22"/>
          <w:szCs w:val="22"/>
        </w:rPr>
        <w:t>Zgodnie</w:t>
      </w:r>
      <w:r w:rsidR="009E7840" w:rsidRPr="000C7D9F">
        <w:rPr>
          <w:rFonts w:ascii="Lato" w:hAnsi="Lato" w:cs="Times New Roman"/>
          <w:i/>
          <w:sz w:val="22"/>
          <w:szCs w:val="22"/>
        </w:rPr>
        <w:t xml:space="preserve"> z załącznikiem nr </w:t>
      </w:r>
      <w:r w:rsidR="00F1698F" w:rsidRPr="000C7D9F">
        <w:rPr>
          <w:rFonts w:ascii="Lato" w:hAnsi="Lato" w:cs="Times New Roman"/>
          <w:i/>
          <w:sz w:val="22"/>
          <w:szCs w:val="22"/>
        </w:rPr>
        <w:t>7</w:t>
      </w:r>
      <w:r w:rsidR="009E7840" w:rsidRPr="000C7D9F">
        <w:rPr>
          <w:rFonts w:ascii="Lato" w:hAnsi="Lato" w:cs="Times New Roman"/>
          <w:i/>
          <w:sz w:val="22"/>
          <w:szCs w:val="22"/>
        </w:rPr>
        <w:t xml:space="preserve"> do Umowy „P</w:t>
      </w:r>
      <w:r w:rsidRPr="000C7D9F">
        <w:rPr>
          <w:rFonts w:ascii="Lato" w:hAnsi="Lato" w:cs="Times New Roman"/>
          <w:i/>
          <w:sz w:val="22"/>
          <w:szCs w:val="22"/>
        </w:rPr>
        <w:t>rocedury dostawy, akceptacji i odbioru Produktów”</w:t>
      </w:r>
      <w:r w:rsidR="0013358A" w:rsidRPr="000C7D9F">
        <w:rPr>
          <w:rFonts w:ascii="Lato" w:hAnsi="Lato" w:cs="Times New Roman"/>
          <w:i/>
          <w:sz w:val="22"/>
          <w:szCs w:val="22"/>
        </w:rPr>
        <w:t xml:space="preserve">, </w:t>
      </w:r>
      <w:r w:rsidR="009E7840" w:rsidRPr="000C7D9F">
        <w:rPr>
          <w:rFonts w:ascii="Lato" w:hAnsi="Lato" w:cs="Times New Roman"/>
          <w:i/>
          <w:sz w:val="22"/>
          <w:szCs w:val="22"/>
        </w:rPr>
        <w:t xml:space="preserve">Załącznikiem nr </w:t>
      </w:r>
      <w:r w:rsidR="00F1698F" w:rsidRPr="000C7D9F">
        <w:rPr>
          <w:rFonts w:ascii="Lato" w:hAnsi="Lato" w:cs="Times New Roman"/>
          <w:i/>
          <w:sz w:val="22"/>
          <w:szCs w:val="22"/>
        </w:rPr>
        <w:t>1</w:t>
      </w:r>
      <w:r w:rsidR="00374362" w:rsidRPr="000C7D9F">
        <w:rPr>
          <w:rFonts w:ascii="Lato" w:hAnsi="Lato" w:cs="Times New Roman"/>
          <w:i/>
          <w:sz w:val="22"/>
          <w:szCs w:val="22"/>
        </w:rPr>
        <w:t>7</w:t>
      </w:r>
      <w:r w:rsidR="009E7840" w:rsidRPr="000C7D9F">
        <w:rPr>
          <w:rFonts w:ascii="Lato" w:hAnsi="Lato" w:cs="Times New Roman"/>
          <w:i/>
          <w:sz w:val="22"/>
          <w:szCs w:val="22"/>
        </w:rPr>
        <w:t xml:space="preserve"> do Umowy „Z</w:t>
      </w:r>
      <w:r w:rsidR="0013358A" w:rsidRPr="000C7D9F">
        <w:rPr>
          <w:rFonts w:ascii="Lato" w:hAnsi="Lato" w:cs="Times New Roman"/>
          <w:i/>
          <w:sz w:val="22"/>
          <w:szCs w:val="22"/>
        </w:rPr>
        <w:t>asady przeprowadzania testów systemu,</w:t>
      </w:r>
      <w:r w:rsidR="009E7840" w:rsidRPr="000C7D9F">
        <w:rPr>
          <w:rFonts w:ascii="Lato" w:hAnsi="Lato" w:cs="Times New Roman"/>
          <w:i/>
          <w:sz w:val="22"/>
          <w:szCs w:val="22"/>
        </w:rPr>
        <w:t xml:space="preserve"> oraz Z</w:t>
      </w:r>
      <w:r w:rsidR="00A44E4C" w:rsidRPr="000C7D9F">
        <w:rPr>
          <w:rFonts w:ascii="Lato" w:hAnsi="Lato" w:cs="Times New Roman"/>
          <w:i/>
          <w:sz w:val="22"/>
          <w:szCs w:val="22"/>
        </w:rPr>
        <w:t xml:space="preserve">ałącznikiem nr </w:t>
      </w:r>
      <w:r w:rsidR="00AC51E4" w:rsidRPr="000C7D9F">
        <w:rPr>
          <w:rFonts w:ascii="Lato" w:hAnsi="Lato" w:cs="Times New Roman"/>
          <w:i/>
          <w:sz w:val="22"/>
          <w:szCs w:val="22"/>
        </w:rPr>
        <w:t>8</w:t>
      </w:r>
      <w:r w:rsidR="00A44E4C" w:rsidRPr="000C7D9F">
        <w:rPr>
          <w:rFonts w:ascii="Lato" w:hAnsi="Lato" w:cs="Times New Roman"/>
          <w:i/>
          <w:sz w:val="22"/>
          <w:szCs w:val="22"/>
        </w:rPr>
        <w:t xml:space="preserve"> do Umowy „Zasady odbioru i kryteria </w:t>
      </w:r>
      <w:r w:rsidR="009E7840" w:rsidRPr="000C7D9F">
        <w:rPr>
          <w:rFonts w:ascii="Lato" w:hAnsi="Lato" w:cs="Times New Roman"/>
          <w:i/>
          <w:sz w:val="22"/>
          <w:szCs w:val="22"/>
        </w:rPr>
        <w:t>akceptacji dla Kodów źródłowych”.</w:t>
      </w:r>
    </w:p>
    <w:p w14:paraId="41B834CD" w14:textId="77777777" w:rsidR="00FB3C09" w:rsidRPr="000C7D9F" w:rsidRDefault="00C64D1D" w:rsidP="00ED3B39">
      <w:pPr>
        <w:pStyle w:val="Nagwek3"/>
        <w:rPr>
          <w:rFonts w:ascii="Lato" w:hAnsi="Lato"/>
          <w:sz w:val="22"/>
          <w:szCs w:val="22"/>
        </w:rPr>
      </w:pPr>
      <w:bookmarkStart w:id="30" w:name="_Toc148431801"/>
      <w:r w:rsidRPr="000C7D9F">
        <w:rPr>
          <w:rFonts w:ascii="Lato" w:hAnsi="Lato"/>
          <w:sz w:val="22"/>
          <w:szCs w:val="22"/>
        </w:rPr>
        <w:t>Wymagania dla dokumentacji</w:t>
      </w:r>
      <w:bookmarkEnd w:id="30"/>
    </w:p>
    <w:p w14:paraId="52CE85F9" w14:textId="77777777" w:rsidR="00682E08" w:rsidRPr="000C7D9F" w:rsidRDefault="009E7840" w:rsidP="00ED3B39">
      <w:pPr>
        <w:rPr>
          <w:rFonts w:ascii="Lato" w:hAnsi="Lato" w:cs="Times New Roman"/>
          <w:i/>
          <w:sz w:val="22"/>
          <w:szCs w:val="22"/>
        </w:rPr>
      </w:pPr>
      <w:r w:rsidRPr="000C7D9F">
        <w:rPr>
          <w:rFonts w:ascii="Lato" w:hAnsi="Lato" w:cs="Times New Roman"/>
          <w:i/>
          <w:sz w:val="22"/>
          <w:szCs w:val="22"/>
        </w:rPr>
        <w:t xml:space="preserve">Zgodnie z Załącznikiem nr </w:t>
      </w:r>
      <w:r w:rsidR="00F1698F" w:rsidRPr="000C7D9F">
        <w:rPr>
          <w:rFonts w:ascii="Lato" w:hAnsi="Lato" w:cs="Times New Roman"/>
          <w:i/>
          <w:sz w:val="22"/>
          <w:szCs w:val="22"/>
        </w:rPr>
        <w:t>7</w:t>
      </w:r>
      <w:r w:rsidRPr="000C7D9F">
        <w:rPr>
          <w:rFonts w:ascii="Lato" w:hAnsi="Lato" w:cs="Times New Roman"/>
          <w:i/>
          <w:sz w:val="22"/>
          <w:szCs w:val="22"/>
        </w:rPr>
        <w:t xml:space="preserve"> do Umowy „P</w:t>
      </w:r>
      <w:r w:rsidR="00250C69" w:rsidRPr="000C7D9F">
        <w:rPr>
          <w:rFonts w:ascii="Lato" w:hAnsi="Lato" w:cs="Times New Roman"/>
          <w:i/>
          <w:sz w:val="22"/>
          <w:szCs w:val="22"/>
        </w:rPr>
        <w:t>rocedury dostawy, ak</w:t>
      </w:r>
      <w:r w:rsidRPr="000C7D9F">
        <w:rPr>
          <w:rFonts w:ascii="Lato" w:hAnsi="Lato" w:cs="Times New Roman"/>
          <w:i/>
          <w:sz w:val="22"/>
          <w:szCs w:val="22"/>
        </w:rPr>
        <w:t>ceptacji i odbioru Produktów”</w:t>
      </w:r>
      <w:r w:rsidR="00F1698F" w:rsidRPr="000C7D9F">
        <w:rPr>
          <w:rFonts w:ascii="Lato" w:hAnsi="Lato" w:cs="Times New Roman"/>
          <w:i/>
          <w:sz w:val="22"/>
          <w:szCs w:val="22"/>
        </w:rPr>
        <w:t xml:space="preserve"> </w:t>
      </w:r>
      <w:r w:rsidR="00250C69" w:rsidRPr="000C7D9F">
        <w:rPr>
          <w:rFonts w:ascii="Lato" w:hAnsi="Lato" w:cs="Times New Roman"/>
          <w:i/>
          <w:sz w:val="22"/>
          <w:szCs w:val="22"/>
        </w:rPr>
        <w:t>oraz</w:t>
      </w:r>
      <w:r w:rsidRPr="000C7D9F">
        <w:rPr>
          <w:rFonts w:ascii="Lato" w:hAnsi="Lato" w:cs="Times New Roman"/>
          <w:i/>
          <w:sz w:val="22"/>
          <w:szCs w:val="22"/>
        </w:rPr>
        <w:t xml:space="preserve"> z Z</w:t>
      </w:r>
      <w:r w:rsidR="002D0758" w:rsidRPr="000C7D9F">
        <w:rPr>
          <w:rFonts w:ascii="Lato" w:hAnsi="Lato" w:cs="Times New Roman"/>
          <w:i/>
          <w:sz w:val="22"/>
          <w:szCs w:val="22"/>
        </w:rPr>
        <w:t>ałącznikiem nr 4 do Umowy</w:t>
      </w:r>
      <w:r w:rsidR="0013358A" w:rsidRPr="000C7D9F">
        <w:rPr>
          <w:rFonts w:ascii="Lato" w:hAnsi="Lato" w:cs="Times New Roman"/>
          <w:i/>
          <w:sz w:val="22"/>
          <w:szCs w:val="22"/>
        </w:rPr>
        <w:t xml:space="preserve"> „Dokumentacja systemu i wymagania dla dokumentacji”.</w:t>
      </w:r>
    </w:p>
    <w:p w14:paraId="57F671B4" w14:textId="77777777" w:rsidR="00FB3C09" w:rsidRPr="000C7D9F" w:rsidRDefault="00C64D1D" w:rsidP="00ED3B39">
      <w:pPr>
        <w:pStyle w:val="Nagwek3"/>
        <w:rPr>
          <w:rFonts w:ascii="Lato" w:hAnsi="Lato"/>
          <w:sz w:val="22"/>
          <w:szCs w:val="22"/>
        </w:rPr>
      </w:pPr>
      <w:bookmarkStart w:id="31" w:name="_Toc148431802"/>
      <w:r w:rsidRPr="000C7D9F">
        <w:rPr>
          <w:rFonts w:ascii="Lato" w:hAnsi="Lato"/>
          <w:sz w:val="22"/>
          <w:szCs w:val="22"/>
        </w:rPr>
        <w:t xml:space="preserve">Wymagania dla </w:t>
      </w:r>
      <w:r w:rsidR="00E20DC1" w:rsidRPr="000C7D9F">
        <w:rPr>
          <w:rFonts w:ascii="Lato" w:hAnsi="Lato"/>
          <w:sz w:val="22"/>
          <w:szCs w:val="22"/>
        </w:rPr>
        <w:t>Usługi Rozwoju</w:t>
      </w:r>
      <w:bookmarkEnd w:id="31"/>
      <w:r w:rsidRPr="000C7D9F">
        <w:rPr>
          <w:rFonts w:ascii="Lato" w:hAnsi="Lato"/>
          <w:sz w:val="22"/>
          <w:szCs w:val="22"/>
        </w:rPr>
        <w:t xml:space="preserve"> </w:t>
      </w:r>
    </w:p>
    <w:p w14:paraId="2474F4D6" w14:textId="77777777" w:rsidR="000C356B" w:rsidRPr="000C7D9F" w:rsidRDefault="000C356B" w:rsidP="00ED3B39">
      <w:pPr>
        <w:rPr>
          <w:rFonts w:ascii="Lato" w:hAnsi="Lato"/>
          <w:sz w:val="22"/>
          <w:szCs w:val="22"/>
        </w:rPr>
      </w:pPr>
      <w:r w:rsidRPr="000C7D9F">
        <w:rPr>
          <w:rFonts w:ascii="Lato" w:hAnsi="Lato" w:cs="Times New Roman"/>
          <w:i/>
          <w:sz w:val="22"/>
          <w:szCs w:val="22"/>
        </w:rPr>
        <w:t xml:space="preserve">Zgodnie z § </w:t>
      </w:r>
      <w:r w:rsidR="00E35050" w:rsidRPr="000C7D9F">
        <w:rPr>
          <w:rFonts w:ascii="Lato" w:hAnsi="Lato" w:cs="Times New Roman"/>
          <w:i/>
          <w:sz w:val="22"/>
          <w:szCs w:val="22"/>
        </w:rPr>
        <w:t>4</w:t>
      </w:r>
      <w:r w:rsidRPr="000C7D9F">
        <w:rPr>
          <w:rFonts w:ascii="Lato" w:hAnsi="Lato" w:cs="Times New Roman"/>
          <w:i/>
          <w:sz w:val="22"/>
          <w:szCs w:val="22"/>
        </w:rPr>
        <w:t xml:space="preserve"> Umowy „</w:t>
      </w:r>
      <w:r w:rsidR="00E35050" w:rsidRPr="000C7D9F">
        <w:rPr>
          <w:rFonts w:ascii="Lato" w:hAnsi="Lato" w:cs="Times New Roman"/>
          <w:i/>
          <w:sz w:val="22"/>
          <w:szCs w:val="22"/>
        </w:rPr>
        <w:t>Realizacja Usługi Rozwoju</w:t>
      </w:r>
      <w:r w:rsidRPr="000C7D9F">
        <w:rPr>
          <w:rFonts w:ascii="Lato" w:hAnsi="Lato" w:cs="Times New Roman"/>
          <w:i/>
          <w:sz w:val="22"/>
          <w:szCs w:val="22"/>
        </w:rPr>
        <w:t>”</w:t>
      </w:r>
      <w:r w:rsidR="009B550E" w:rsidRPr="000C7D9F">
        <w:rPr>
          <w:rFonts w:ascii="Lato" w:hAnsi="Lato" w:cs="Times New Roman"/>
          <w:i/>
          <w:sz w:val="22"/>
          <w:szCs w:val="22"/>
        </w:rPr>
        <w:t xml:space="preserve"> oraz Z</w:t>
      </w:r>
      <w:r w:rsidR="00E35050" w:rsidRPr="000C7D9F">
        <w:rPr>
          <w:rFonts w:ascii="Lato" w:hAnsi="Lato" w:cs="Times New Roman"/>
          <w:i/>
          <w:sz w:val="22"/>
          <w:szCs w:val="22"/>
        </w:rPr>
        <w:t xml:space="preserve">ałącznikiem nr </w:t>
      </w:r>
      <w:r w:rsidR="00F1698F" w:rsidRPr="000C7D9F">
        <w:rPr>
          <w:rFonts w:ascii="Lato" w:hAnsi="Lato" w:cs="Times New Roman"/>
          <w:i/>
          <w:sz w:val="22"/>
          <w:szCs w:val="22"/>
        </w:rPr>
        <w:t>7</w:t>
      </w:r>
      <w:r w:rsidR="00E35050" w:rsidRPr="000C7D9F">
        <w:rPr>
          <w:rFonts w:ascii="Lato" w:hAnsi="Lato" w:cs="Times New Roman"/>
          <w:i/>
          <w:sz w:val="22"/>
          <w:szCs w:val="22"/>
        </w:rPr>
        <w:t xml:space="preserve"> do Umowy „Procedury dostawy, akceptacji i odbioru Produktów”</w:t>
      </w:r>
      <w:r w:rsidRPr="000C7D9F">
        <w:rPr>
          <w:rFonts w:ascii="Lato" w:hAnsi="Lato" w:cs="Times New Roman"/>
          <w:i/>
          <w:sz w:val="22"/>
          <w:szCs w:val="22"/>
        </w:rPr>
        <w:t>.</w:t>
      </w:r>
    </w:p>
    <w:p w14:paraId="35E1858B" w14:textId="77777777" w:rsidR="00FB3C09" w:rsidRPr="000C7D9F" w:rsidRDefault="00E20DC1" w:rsidP="00ED3B39">
      <w:pPr>
        <w:pStyle w:val="Nagwek3"/>
        <w:rPr>
          <w:rFonts w:ascii="Lato" w:hAnsi="Lato"/>
          <w:sz w:val="22"/>
          <w:szCs w:val="22"/>
        </w:rPr>
      </w:pPr>
      <w:bookmarkStart w:id="32" w:name="_Toc148431803"/>
      <w:r w:rsidRPr="000C7D9F">
        <w:rPr>
          <w:rFonts w:ascii="Lato" w:hAnsi="Lato"/>
          <w:sz w:val="22"/>
          <w:szCs w:val="22"/>
        </w:rPr>
        <w:t>Wymagania dla Usługi Utrzymania</w:t>
      </w:r>
      <w:r w:rsidR="006E53A3" w:rsidRPr="000C7D9F">
        <w:rPr>
          <w:rFonts w:ascii="Lato" w:hAnsi="Lato"/>
          <w:sz w:val="22"/>
          <w:szCs w:val="22"/>
        </w:rPr>
        <w:t>, w tym także szczegółowe zasady pielęgnacji i monitoringu Systemu</w:t>
      </w:r>
      <w:r w:rsidR="00FB3C09" w:rsidRPr="000C7D9F">
        <w:rPr>
          <w:rFonts w:ascii="Lato" w:hAnsi="Lato"/>
          <w:sz w:val="22"/>
          <w:szCs w:val="22"/>
        </w:rPr>
        <w:t>.</w:t>
      </w:r>
      <w:bookmarkEnd w:id="32"/>
      <w:r w:rsidR="00C27301" w:rsidRPr="000C7D9F">
        <w:rPr>
          <w:rFonts w:ascii="Lato" w:hAnsi="Lato"/>
          <w:sz w:val="22"/>
          <w:szCs w:val="22"/>
        </w:rPr>
        <w:t xml:space="preserve"> </w:t>
      </w:r>
    </w:p>
    <w:p w14:paraId="27CCEA22" w14:textId="77777777" w:rsidR="00F31D1D" w:rsidRPr="000C7D9F" w:rsidRDefault="00F31D1D" w:rsidP="00ED3B39">
      <w:pPr>
        <w:rPr>
          <w:rFonts w:ascii="Lato" w:hAnsi="Lato"/>
          <w:sz w:val="22"/>
          <w:szCs w:val="22"/>
        </w:rPr>
      </w:pPr>
    </w:p>
    <w:p w14:paraId="7B3EDC83" w14:textId="77777777" w:rsidR="00F31D1D" w:rsidRPr="000C7D9F" w:rsidRDefault="00F31D1D" w:rsidP="00ED3B39">
      <w:pPr>
        <w:rPr>
          <w:rFonts w:ascii="Lato" w:hAnsi="Lato" w:cs="Times New Roman"/>
          <w:i/>
          <w:sz w:val="22"/>
          <w:szCs w:val="22"/>
        </w:rPr>
      </w:pPr>
      <w:r w:rsidRPr="000C7D9F">
        <w:rPr>
          <w:rFonts w:ascii="Lato" w:hAnsi="Lato" w:cs="Times New Roman"/>
          <w:i/>
          <w:sz w:val="22"/>
          <w:szCs w:val="22"/>
        </w:rPr>
        <w:t>W zakresie Usługi Utrzymania należy opisać</w:t>
      </w:r>
      <w:r w:rsidR="00DA06C8" w:rsidRPr="000C7D9F">
        <w:rPr>
          <w:rFonts w:ascii="Lato" w:hAnsi="Lato" w:cs="Times New Roman"/>
          <w:i/>
          <w:sz w:val="22"/>
          <w:szCs w:val="22"/>
        </w:rPr>
        <w:t>, poprzez przygotowanie procedur,</w:t>
      </w:r>
      <w:r w:rsidRPr="000C7D9F">
        <w:rPr>
          <w:rFonts w:ascii="Lato" w:hAnsi="Lato" w:cs="Times New Roman"/>
          <w:i/>
          <w:sz w:val="22"/>
          <w:szCs w:val="22"/>
        </w:rPr>
        <w:t xml:space="preserve"> </w:t>
      </w:r>
      <w:r w:rsidR="00DA06C8" w:rsidRPr="000C7D9F">
        <w:rPr>
          <w:rFonts w:ascii="Lato" w:hAnsi="Lato" w:cs="Times New Roman"/>
          <w:i/>
          <w:sz w:val="22"/>
          <w:szCs w:val="22"/>
        </w:rPr>
        <w:t>sposób nadzoru  nad prawidłową pracą Systemu</w:t>
      </w:r>
      <w:r w:rsidRPr="000C7D9F">
        <w:rPr>
          <w:rFonts w:ascii="Lato" w:hAnsi="Lato" w:cs="Times New Roman"/>
          <w:i/>
          <w:sz w:val="22"/>
          <w:szCs w:val="22"/>
        </w:rPr>
        <w:t>, diagnostyk</w:t>
      </w:r>
      <w:r w:rsidR="00DA06C8" w:rsidRPr="000C7D9F">
        <w:rPr>
          <w:rFonts w:ascii="Lato" w:hAnsi="Lato" w:cs="Times New Roman"/>
          <w:i/>
          <w:sz w:val="22"/>
          <w:szCs w:val="22"/>
        </w:rPr>
        <w:t>ę</w:t>
      </w:r>
      <w:r w:rsidRPr="000C7D9F">
        <w:rPr>
          <w:rFonts w:ascii="Lato" w:hAnsi="Lato" w:cs="Times New Roman"/>
          <w:i/>
          <w:sz w:val="22"/>
          <w:szCs w:val="22"/>
        </w:rPr>
        <w:t xml:space="preserve"> </w:t>
      </w:r>
      <w:r w:rsidR="00DA06C8" w:rsidRPr="000C7D9F">
        <w:rPr>
          <w:rFonts w:ascii="Lato" w:hAnsi="Lato" w:cs="Times New Roman"/>
          <w:i/>
          <w:sz w:val="22"/>
          <w:szCs w:val="22"/>
        </w:rPr>
        <w:t xml:space="preserve">jego </w:t>
      </w:r>
      <w:r w:rsidRPr="000C7D9F">
        <w:rPr>
          <w:rFonts w:ascii="Lato" w:hAnsi="Lato" w:cs="Times New Roman"/>
          <w:i/>
          <w:sz w:val="22"/>
          <w:szCs w:val="22"/>
        </w:rPr>
        <w:t>poszczególnych elementów</w:t>
      </w:r>
      <w:r w:rsidR="00DA06C8" w:rsidRPr="000C7D9F">
        <w:rPr>
          <w:rFonts w:ascii="Lato" w:hAnsi="Lato" w:cs="Times New Roman"/>
          <w:i/>
          <w:sz w:val="22"/>
          <w:szCs w:val="22"/>
        </w:rPr>
        <w:t xml:space="preserve"> w czasie normalnej pracy oraz podczas sytuacji awaryjnych oraz kontrolę</w:t>
      </w:r>
      <w:r w:rsidRPr="000C7D9F">
        <w:rPr>
          <w:rFonts w:ascii="Lato" w:hAnsi="Lato" w:cs="Times New Roman"/>
          <w:i/>
          <w:sz w:val="22"/>
          <w:szCs w:val="22"/>
        </w:rPr>
        <w:t xml:space="preserve"> jakości dotycząc</w:t>
      </w:r>
      <w:r w:rsidR="00DA06C8" w:rsidRPr="000C7D9F">
        <w:rPr>
          <w:rFonts w:ascii="Lato" w:hAnsi="Lato" w:cs="Times New Roman"/>
          <w:i/>
          <w:sz w:val="22"/>
          <w:szCs w:val="22"/>
        </w:rPr>
        <w:t>ą</w:t>
      </w:r>
      <w:r w:rsidRPr="000C7D9F">
        <w:rPr>
          <w:rFonts w:ascii="Lato" w:hAnsi="Lato" w:cs="Times New Roman"/>
          <w:i/>
          <w:sz w:val="22"/>
          <w:szCs w:val="22"/>
        </w:rPr>
        <w:t xml:space="preserve"> pracy elementów</w:t>
      </w:r>
      <w:r w:rsidR="00DA06C8" w:rsidRPr="000C7D9F">
        <w:rPr>
          <w:rFonts w:ascii="Lato" w:hAnsi="Lato" w:cs="Times New Roman"/>
          <w:i/>
          <w:sz w:val="22"/>
          <w:szCs w:val="22"/>
        </w:rPr>
        <w:t xml:space="preserve"> wchodzących w skład S</w:t>
      </w:r>
      <w:r w:rsidRPr="000C7D9F">
        <w:rPr>
          <w:rFonts w:ascii="Lato" w:hAnsi="Lato" w:cs="Times New Roman"/>
          <w:i/>
          <w:sz w:val="22"/>
          <w:szCs w:val="22"/>
        </w:rPr>
        <w:t>ystemu</w:t>
      </w:r>
      <w:r w:rsidR="00DA06C8" w:rsidRPr="000C7D9F">
        <w:rPr>
          <w:rFonts w:ascii="Lato" w:hAnsi="Lato" w:cs="Times New Roman"/>
          <w:i/>
          <w:sz w:val="22"/>
          <w:szCs w:val="22"/>
        </w:rPr>
        <w:t xml:space="preserve"> oraz jego peryferii. Należy opisać sposób logowania błędów i ich usuwanie</w:t>
      </w:r>
      <w:r w:rsidR="000C0F25" w:rsidRPr="000C7D9F">
        <w:rPr>
          <w:rFonts w:ascii="Lato" w:hAnsi="Lato" w:cs="Times New Roman"/>
          <w:i/>
          <w:sz w:val="22"/>
          <w:szCs w:val="22"/>
        </w:rPr>
        <w:t>,  sposoby raportowania wraz z śledzeniem statusu</w:t>
      </w:r>
      <w:r w:rsidR="00665211" w:rsidRPr="000C7D9F">
        <w:rPr>
          <w:rFonts w:ascii="Lato" w:hAnsi="Lato" w:cs="Times New Roman"/>
          <w:i/>
          <w:sz w:val="22"/>
          <w:szCs w:val="22"/>
        </w:rPr>
        <w:t xml:space="preserve"> „on</w:t>
      </w:r>
      <w:r w:rsidR="000C0F25" w:rsidRPr="000C7D9F">
        <w:rPr>
          <w:rFonts w:ascii="Lato" w:hAnsi="Lato" w:cs="Times New Roman"/>
          <w:i/>
          <w:sz w:val="22"/>
          <w:szCs w:val="22"/>
        </w:rPr>
        <w:t>-line</w:t>
      </w:r>
      <w:r w:rsidR="00665211" w:rsidRPr="000C7D9F">
        <w:rPr>
          <w:rFonts w:ascii="Lato" w:hAnsi="Lato" w:cs="Times New Roman"/>
          <w:i/>
          <w:sz w:val="22"/>
          <w:szCs w:val="22"/>
        </w:rPr>
        <w:t>”</w:t>
      </w:r>
      <w:r w:rsidR="000C0F25" w:rsidRPr="000C7D9F">
        <w:rPr>
          <w:rFonts w:ascii="Lato" w:hAnsi="Lato" w:cs="Times New Roman"/>
          <w:i/>
          <w:sz w:val="22"/>
          <w:szCs w:val="22"/>
        </w:rPr>
        <w:t>, mechanizmy konserwacji Systemu</w:t>
      </w:r>
      <w:r w:rsidR="00DA06C8" w:rsidRPr="000C7D9F">
        <w:rPr>
          <w:rFonts w:ascii="Lato" w:hAnsi="Lato" w:cs="Times New Roman"/>
          <w:i/>
          <w:sz w:val="22"/>
          <w:szCs w:val="22"/>
        </w:rPr>
        <w:t>.</w:t>
      </w:r>
      <w:r w:rsidR="000C0F25" w:rsidRPr="000C7D9F">
        <w:rPr>
          <w:rFonts w:ascii="Lato" w:hAnsi="Lato" w:cs="Times New Roman"/>
          <w:i/>
          <w:sz w:val="22"/>
          <w:szCs w:val="22"/>
        </w:rPr>
        <w:t xml:space="preserve"> </w:t>
      </w:r>
    </w:p>
    <w:p w14:paraId="359E7657" w14:textId="77777777" w:rsidR="00F31D1D" w:rsidRPr="000C7D9F" w:rsidRDefault="00F31D1D" w:rsidP="00ED3B39">
      <w:pPr>
        <w:rPr>
          <w:rFonts w:ascii="Lato" w:hAnsi="Lato" w:cs="Times New Roman"/>
          <w:i/>
          <w:sz w:val="22"/>
          <w:szCs w:val="22"/>
        </w:rPr>
      </w:pPr>
      <w:r w:rsidRPr="000C7D9F">
        <w:rPr>
          <w:rFonts w:ascii="Lato" w:hAnsi="Lato" w:cs="Times New Roman"/>
          <w:i/>
          <w:sz w:val="22"/>
          <w:szCs w:val="22"/>
        </w:rPr>
        <w:t>W zakresie monitorowania Systemu należy opisać poziom i szczegółowość monitorowania</w:t>
      </w:r>
      <w:r w:rsidR="00DA06C8" w:rsidRPr="000C7D9F">
        <w:rPr>
          <w:rFonts w:ascii="Lato" w:hAnsi="Lato" w:cs="Times New Roman"/>
          <w:i/>
          <w:sz w:val="22"/>
          <w:szCs w:val="22"/>
        </w:rPr>
        <w:t xml:space="preserve"> jego  poszczególnych elementów i systemu „jako całość”</w:t>
      </w:r>
      <w:r w:rsidR="00665211" w:rsidRPr="000C7D9F">
        <w:rPr>
          <w:rFonts w:ascii="Lato" w:hAnsi="Lato" w:cs="Times New Roman"/>
          <w:i/>
          <w:sz w:val="22"/>
          <w:szCs w:val="22"/>
        </w:rPr>
        <w:t>, n</w:t>
      </w:r>
      <w:r w:rsidR="00DA06C8" w:rsidRPr="000C7D9F">
        <w:rPr>
          <w:rFonts w:ascii="Lato" w:hAnsi="Lato" w:cs="Times New Roman"/>
          <w:i/>
          <w:sz w:val="22"/>
          <w:szCs w:val="22"/>
        </w:rPr>
        <w:t xml:space="preserve">ależy </w:t>
      </w:r>
      <w:r w:rsidR="000C0F25" w:rsidRPr="000C7D9F">
        <w:rPr>
          <w:rFonts w:ascii="Lato" w:hAnsi="Lato" w:cs="Times New Roman"/>
          <w:i/>
          <w:sz w:val="22"/>
          <w:szCs w:val="22"/>
        </w:rPr>
        <w:t xml:space="preserve">dodatkowo </w:t>
      </w:r>
      <w:r w:rsidR="00DA06C8" w:rsidRPr="000C7D9F">
        <w:rPr>
          <w:rFonts w:ascii="Lato" w:hAnsi="Lato" w:cs="Times New Roman"/>
          <w:i/>
          <w:sz w:val="22"/>
          <w:szCs w:val="22"/>
        </w:rPr>
        <w:t>opisać</w:t>
      </w:r>
      <w:r w:rsidR="000C0F25" w:rsidRPr="000C7D9F">
        <w:rPr>
          <w:rFonts w:ascii="Lato" w:hAnsi="Lato" w:cs="Times New Roman"/>
          <w:i/>
          <w:sz w:val="22"/>
          <w:szCs w:val="22"/>
        </w:rPr>
        <w:t xml:space="preserve"> sposób monitorowania pod kątem udostępnionych przez Zamawiającego narzędzi</w:t>
      </w:r>
      <w:r w:rsidR="00DA06C8" w:rsidRPr="000C7D9F">
        <w:rPr>
          <w:rFonts w:ascii="Lato" w:hAnsi="Lato" w:cs="Times New Roman"/>
          <w:i/>
          <w:sz w:val="22"/>
          <w:szCs w:val="22"/>
        </w:rPr>
        <w:t xml:space="preserve"> oraz</w:t>
      </w:r>
      <w:r w:rsidR="000C0F25" w:rsidRPr="000C7D9F">
        <w:rPr>
          <w:rFonts w:ascii="Lato" w:hAnsi="Lato" w:cs="Times New Roman"/>
          <w:i/>
          <w:sz w:val="22"/>
          <w:szCs w:val="22"/>
        </w:rPr>
        <w:t xml:space="preserve"> </w:t>
      </w:r>
      <w:r w:rsidR="00DA06C8" w:rsidRPr="000C7D9F">
        <w:rPr>
          <w:rFonts w:ascii="Lato" w:hAnsi="Lato" w:cs="Times New Roman"/>
          <w:i/>
          <w:sz w:val="22"/>
          <w:szCs w:val="22"/>
        </w:rPr>
        <w:t>inn</w:t>
      </w:r>
      <w:r w:rsidR="000C0F25" w:rsidRPr="000C7D9F">
        <w:rPr>
          <w:rFonts w:ascii="Lato" w:hAnsi="Lato" w:cs="Times New Roman"/>
          <w:i/>
          <w:sz w:val="22"/>
          <w:szCs w:val="22"/>
        </w:rPr>
        <w:t>ych</w:t>
      </w:r>
      <w:r w:rsidR="00DA06C8" w:rsidRPr="000C7D9F">
        <w:rPr>
          <w:rFonts w:ascii="Lato" w:hAnsi="Lato" w:cs="Times New Roman"/>
          <w:i/>
          <w:sz w:val="22"/>
          <w:szCs w:val="22"/>
        </w:rPr>
        <w:t xml:space="preserve"> narzędzi pomocnicz</w:t>
      </w:r>
      <w:r w:rsidR="000C0F25" w:rsidRPr="000C7D9F">
        <w:rPr>
          <w:rFonts w:ascii="Lato" w:hAnsi="Lato" w:cs="Times New Roman"/>
          <w:i/>
          <w:sz w:val="22"/>
          <w:szCs w:val="22"/>
        </w:rPr>
        <w:t>ych</w:t>
      </w:r>
      <w:r w:rsidR="00DA06C8" w:rsidRPr="000C7D9F">
        <w:rPr>
          <w:rFonts w:ascii="Lato" w:hAnsi="Lato" w:cs="Times New Roman"/>
          <w:i/>
          <w:sz w:val="22"/>
          <w:szCs w:val="22"/>
        </w:rPr>
        <w:t xml:space="preserve">  jeśli będą wykorzystywane.</w:t>
      </w:r>
    </w:p>
    <w:p w14:paraId="1B2EBF0D" w14:textId="77777777" w:rsidR="000C0F25" w:rsidRPr="000C7D9F" w:rsidRDefault="000C0F25" w:rsidP="00ED3B39">
      <w:pPr>
        <w:rPr>
          <w:rFonts w:ascii="Lato" w:hAnsi="Lato" w:cs="Times New Roman"/>
          <w:i/>
          <w:sz w:val="22"/>
          <w:szCs w:val="22"/>
        </w:rPr>
      </w:pPr>
    </w:p>
    <w:p w14:paraId="2CB1B04D" w14:textId="77777777" w:rsidR="00487DE5" w:rsidRPr="000C7D9F" w:rsidRDefault="00487DE5" w:rsidP="00ED3B39">
      <w:pPr>
        <w:pStyle w:val="Nagwek3"/>
        <w:rPr>
          <w:rFonts w:ascii="Lato" w:hAnsi="Lato"/>
          <w:sz w:val="22"/>
          <w:szCs w:val="22"/>
        </w:rPr>
      </w:pPr>
      <w:bookmarkStart w:id="33" w:name="_Toc148431804"/>
      <w:r w:rsidRPr="000C7D9F">
        <w:rPr>
          <w:rFonts w:ascii="Lato" w:hAnsi="Lato"/>
          <w:sz w:val="22"/>
          <w:szCs w:val="22"/>
        </w:rPr>
        <w:t>Wymagania dla przeniesienia praw autorskich.</w:t>
      </w:r>
      <w:bookmarkEnd w:id="33"/>
    </w:p>
    <w:p w14:paraId="37C54188" w14:textId="77777777" w:rsidR="00487DE5" w:rsidRPr="000C7D9F" w:rsidRDefault="00487DE5" w:rsidP="00ED3B39">
      <w:pPr>
        <w:rPr>
          <w:rFonts w:ascii="Lato" w:hAnsi="Lato"/>
          <w:sz w:val="22"/>
          <w:szCs w:val="22"/>
        </w:rPr>
      </w:pPr>
      <w:r w:rsidRPr="000C7D9F">
        <w:rPr>
          <w:rFonts w:ascii="Lato" w:hAnsi="Lato" w:cs="Times New Roman"/>
          <w:i/>
          <w:sz w:val="22"/>
          <w:szCs w:val="22"/>
        </w:rPr>
        <w:t>Zgodnie z § 9 Umowy „Przeniesienie praw autorskich”</w:t>
      </w:r>
      <w:r w:rsidR="004F69AE" w:rsidRPr="000C7D9F">
        <w:rPr>
          <w:rFonts w:ascii="Lato" w:hAnsi="Lato" w:cs="Times New Roman"/>
          <w:i/>
          <w:sz w:val="22"/>
          <w:szCs w:val="22"/>
        </w:rPr>
        <w:t>.</w:t>
      </w:r>
    </w:p>
    <w:p w14:paraId="256FC3CB" w14:textId="77777777" w:rsidR="00FB3C09" w:rsidRPr="000C7D9F" w:rsidRDefault="00C64D1D" w:rsidP="00ED3B39">
      <w:pPr>
        <w:pStyle w:val="Nagwek3"/>
        <w:rPr>
          <w:rFonts w:ascii="Lato" w:hAnsi="Lato"/>
          <w:sz w:val="22"/>
          <w:szCs w:val="22"/>
        </w:rPr>
      </w:pPr>
      <w:bookmarkStart w:id="34" w:name="_Toc148431805"/>
      <w:r w:rsidRPr="000C7D9F">
        <w:rPr>
          <w:rFonts w:ascii="Lato" w:hAnsi="Lato"/>
          <w:sz w:val="22"/>
          <w:szCs w:val="22"/>
        </w:rPr>
        <w:t>Wymagania dla świadczenia napraw dokonywanych w okresie gwarancji</w:t>
      </w:r>
      <w:bookmarkEnd w:id="34"/>
    </w:p>
    <w:p w14:paraId="4BB6FDDD" w14:textId="5BB353E6" w:rsidR="00362EC3" w:rsidRPr="000C7D9F" w:rsidRDefault="00362EC3" w:rsidP="00ED3B39">
      <w:pPr>
        <w:rPr>
          <w:rFonts w:ascii="Lato" w:hAnsi="Lato"/>
          <w:sz w:val="22"/>
          <w:szCs w:val="22"/>
        </w:rPr>
      </w:pPr>
      <w:r w:rsidRPr="000C7D9F">
        <w:rPr>
          <w:rFonts w:ascii="Lato" w:hAnsi="Lato" w:cs="Times New Roman"/>
          <w:i/>
          <w:sz w:val="22"/>
          <w:szCs w:val="22"/>
        </w:rPr>
        <w:t>Zgodnie z § 5</w:t>
      </w:r>
      <w:r w:rsidR="00317938" w:rsidRPr="000C7D9F">
        <w:rPr>
          <w:rFonts w:ascii="Lato" w:hAnsi="Lato" w:cs="Times New Roman"/>
          <w:i/>
          <w:sz w:val="22"/>
          <w:szCs w:val="22"/>
        </w:rPr>
        <w:t xml:space="preserve"> </w:t>
      </w:r>
      <w:r w:rsidRPr="000C7D9F">
        <w:rPr>
          <w:rFonts w:ascii="Lato" w:hAnsi="Lato" w:cs="Times New Roman"/>
          <w:i/>
          <w:sz w:val="22"/>
          <w:szCs w:val="22"/>
        </w:rPr>
        <w:t>Umowy „</w:t>
      </w:r>
      <w:r w:rsidR="009B550E" w:rsidRPr="000C7D9F">
        <w:rPr>
          <w:rFonts w:ascii="Lato" w:hAnsi="Lato" w:cs="Times New Roman"/>
          <w:i/>
          <w:sz w:val="22"/>
          <w:szCs w:val="22"/>
        </w:rPr>
        <w:t>W</w:t>
      </w:r>
      <w:r w:rsidRPr="000C7D9F">
        <w:rPr>
          <w:rFonts w:ascii="Lato" w:hAnsi="Lato" w:cs="Times New Roman"/>
          <w:i/>
          <w:sz w:val="22"/>
          <w:szCs w:val="22"/>
        </w:rPr>
        <w:t>arunki dostaw i odbiorów przedmiotu zamówienia”</w:t>
      </w:r>
      <w:r w:rsidR="00A44E4C" w:rsidRPr="000C7D9F">
        <w:rPr>
          <w:rFonts w:ascii="Lato" w:hAnsi="Lato" w:cs="Times New Roman"/>
          <w:i/>
          <w:sz w:val="22"/>
          <w:szCs w:val="22"/>
        </w:rPr>
        <w:t xml:space="preserve"> i § 7 Umowy „</w:t>
      </w:r>
      <w:r w:rsidR="009B550E" w:rsidRPr="000C7D9F">
        <w:rPr>
          <w:rFonts w:ascii="Lato" w:hAnsi="Lato" w:cs="Times New Roman"/>
          <w:i/>
          <w:sz w:val="22"/>
          <w:szCs w:val="22"/>
        </w:rPr>
        <w:t>O</w:t>
      </w:r>
      <w:r w:rsidR="00A44E4C" w:rsidRPr="000C7D9F">
        <w:rPr>
          <w:rFonts w:ascii="Lato" w:hAnsi="Lato" w:cs="Times New Roman"/>
          <w:i/>
          <w:sz w:val="22"/>
          <w:szCs w:val="22"/>
        </w:rPr>
        <w:t>świadczenia stron”</w:t>
      </w:r>
      <w:r w:rsidR="00157C89" w:rsidRPr="000C7D9F">
        <w:rPr>
          <w:rFonts w:ascii="Lato" w:hAnsi="Lato" w:cs="Times New Roman"/>
          <w:i/>
          <w:sz w:val="22"/>
          <w:szCs w:val="22"/>
        </w:rPr>
        <w:t>.</w:t>
      </w:r>
    </w:p>
    <w:p w14:paraId="4635ED30" w14:textId="77777777" w:rsidR="00FB3C09" w:rsidRPr="000C7D9F" w:rsidRDefault="00C64D1D" w:rsidP="00ED3B39">
      <w:pPr>
        <w:pStyle w:val="Nagwek2"/>
        <w:rPr>
          <w:rFonts w:ascii="Lato" w:hAnsi="Lato"/>
          <w:sz w:val="22"/>
          <w:szCs w:val="22"/>
        </w:rPr>
      </w:pPr>
      <w:bookmarkStart w:id="35" w:name="_Toc148431806"/>
      <w:r w:rsidRPr="000C7D9F">
        <w:rPr>
          <w:rFonts w:ascii="Lato" w:hAnsi="Lato"/>
          <w:sz w:val="22"/>
          <w:szCs w:val="22"/>
        </w:rPr>
        <w:t xml:space="preserve">Kryteria jakości dla produktów </w:t>
      </w:r>
      <w:r w:rsidR="00FB3C09" w:rsidRPr="000C7D9F">
        <w:rPr>
          <w:rFonts w:ascii="Lato" w:hAnsi="Lato"/>
          <w:sz w:val="22"/>
          <w:szCs w:val="22"/>
        </w:rPr>
        <w:t>umowy</w:t>
      </w:r>
      <w:bookmarkEnd w:id="35"/>
      <w:r w:rsidR="00FB3C09" w:rsidRPr="000C7D9F">
        <w:rPr>
          <w:rFonts w:ascii="Lato" w:hAnsi="Lato"/>
          <w:sz w:val="22"/>
          <w:szCs w:val="22"/>
        </w:rPr>
        <w:t xml:space="preserve"> </w:t>
      </w:r>
    </w:p>
    <w:p w14:paraId="1DD9257A" w14:textId="77777777" w:rsidR="00A44E4C" w:rsidRPr="000C7D9F" w:rsidRDefault="00A44E4C" w:rsidP="00ED3B39">
      <w:pPr>
        <w:rPr>
          <w:rFonts w:ascii="Lato" w:hAnsi="Lato" w:cs="Times New Roman"/>
          <w:i/>
          <w:sz w:val="22"/>
          <w:szCs w:val="22"/>
        </w:rPr>
      </w:pPr>
      <w:r w:rsidRPr="000C7D9F">
        <w:rPr>
          <w:rFonts w:ascii="Lato" w:hAnsi="Lato" w:cs="Times New Roman"/>
          <w:i/>
          <w:sz w:val="22"/>
          <w:szCs w:val="22"/>
        </w:rPr>
        <w:t xml:space="preserve">Na podstawie </w:t>
      </w:r>
      <w:r w:rsidR="00DB2AC7" w:rsidRPr="000C7D9F">
        <w:rPr>
          <w:rFonts w:ascii="Lato" w:hAnsi="Lato" w:cs="Times New Roman"/>
          <w:i/>
          <w:sz w:val="22"/>
          <w:szCs w:val="22"/>
        </w:rPr>
        <w:t xml:space="preserve">rozdziału 6.1, </w:t>
      </w:r>
      <w:r w:rsidR="00AD24DA" w:rsidRPr="000C7D9F">
        <w:rPr>
          <w:rFonts w:ascii="Lato" w:hAnsi="Lato" w:cs="Times New Roman"/>
          <w:i/>
          <w:sz w:val="22"/>
          <w:szCs w:val="22"/>
        </w:rPr>
        <w:t xml:space="preserve">należy opracować i przedstawić </w:t>
      </w:r>
      <w:r w:rsidR="00DB2AC7" w:rsidRPr="000C7D9F">
        <w:rPr>
          <w:rFonts w:ascii="Lato" w:hAnsi="Lato" w:cs="Times New Roman"/>
          <w:i/>
          <w:sz w:val="22"/>
          <w:szCs w:val="22"/>
        </w:rPr>
        <w:t>szczegółowe kryteria akceptacji dla produktów Umowy.</w:t>
      </w:r>
    </w:p>
    <w:p w14:paraId="2E7F8766" w14:textId="77777777" w:rsidR="00FB3C09" w:rsidRPr="000C7D9F" w:rsidRDefault="00C64D1D" w:rsidP="00ED3B39">
      <w:pPr>
        <w:pStyle w:val="Nagwek3"/>
        <w:rPr>
          <w:rFonts w:ascii="Lato" w:hAnsi="Lato"/>
          <w:sz w:val="22"/>
          <w:szCs w:val="22"/>
        </w:rPr>
      </w:pPr>
      <w:bookmarkStart w:id="36" w:name="_Toc148431807"/>
      <w:r w:rsidRPr="000C7D9F">
        <w:rPr>
          <w:rFonts w:ascii="Lato" w:hAnsi="Lato"/>
          <w:sz w:val="22"/>
          <w:szCs w:val="22"/>
        </w:rPr>
        <w:lastRenderedPageBreak/>
        <w:t>Kryteria jakości dla oprogramowania</w:t>
      </w:r>
      <w:bookmarkEnd w:id="36"/>
    </w:p>
    <w:p w14:paraId="6D7A11DE" w14:textId="77777777" w:rsidR="00FB3C09" w:rsidRPr="000C7D9F" w:rsidRDefault="00C64D1D" w:rsidP="00ED3B39">
      <w:pPr>
        <w:pStyle w:val="Nagwek3"/>
        <w:rPr>
          <w:rFonts w:ascii="Lato" w:hAnsi="Lato"/>
          <w:sz w:val="22"/>
          <w:szCs w:val="22"/>
        </w:rPr>
      </w:pPr>
      <w:bookmarkStart w:id="37" w:name="_Toc148431808"/>
      <w:r w:rsidRPr="000C7D9F">
        <w:rPr>
          <w:rFonts w:ascii="Lato" w:hAnsi="Lato"/>
          <w:sz w:val="22"/>
          <w:szCs w:val="22"/>
        </w:rPr>
        <w:t>Kryteria jakości dla dokumentacji</w:t>
      </w:r>
      <w:bookmarkEnd w:id="37"/>
    </w:p>
    <w:p w14:paraId="7F0C6C3A" w14:textId="77777777" w:rsidR="00FB3C09" w:rsidRPr="000C7D9F" w:rsidRDefault="00C64D1D" w:rsidP="00ED3B39">
      <w:pPr>
        <w:pStyle w:val="Nagwek3"/>
        <w:rPr>
          <w:rFonts w:ascii="Lato" w:hAnsi="Lato"/>
          <w:sz w:val="22"/>
          <w:szCs w:val="22"/>
        </w:rPr>
      </w:pPr>
      <w:bookmarkStart w:id="38" w:name="_Toc148431809"/>
      <w:r w:rsidRPr="000C7D9F">
        <w:rPr>
          <w:rFonts w:ascii="Lato" w:hAnsi="Lato"/>
          <w:sz w:val="22"/>
          <w:szCs w:val="22"/>
        </w:rPr>
        <w:t xml:space="preserve">Kryteria jakości dla </w:t>
      </w:r>
      <w:r w:rsidR="00E20DC1" w:rsidRPr="000C7D9F">
        <w:rPr>
          <w:rFonts w:ascii="Lato" w:hAnsi="Lato"/>
          <w:sz w:val="22"/>
          <w:szCs w:val="22"/>
        </w:rPr>
        <w:t>Usługi Rozwoju</w:t>
      </w:r>
      <w:bookmarkEnd w:id="38"/>
    </w:p>
    <w:p w14:paraId="1AA0F392" w14:textId="77777777" w:rsidR="00FB3C09" w:rsidRPr="000C7D9F" w:rsidRDefault="00E20DC1" w:rsidP="00ED3B39">
      <w:pPr>
        <w:pStyle w:val="Nagwek3"/>
        <w:rPr>
          <w:rFonts w:ascii="Lato" w:hAnsi="Lato"/>
          <w:sz w:val="22"/>
          <w:szCs w:val="22"/>
        </w:rPr>
      </w:pPr>
      <w:bookmarkStart w:id="39" w:name="_Toc148431810"/>
      <w:r w:rsidRPr="000C7D9F">
        <w:rPr>
          <w:rFonts w:ascii="Lato" w:hAnsi="Lato"/>
          <w:sz w:val="22"/>
          <w:szCs w:val="22"/>
        </w:rPr>
        <w:t>Kryteria jakości dla Usługi Utrzymania</w:t>
      </w:r>
      <w:bookmarkEnd w:id="39"/>
    </w:p>
    <w:p w14:paraId="21B32586" w14:textId="77777777" w:rsidR="00FB3C09" w:rsidRPr="000C7D9F" w:rsidRDefault="00C64D1D" w:rsidP="00ED3B39">
      <w:pPr>
        <w:pStyle w:val="Nagwek3"/>
        <w:rPr>
          <w:rFonts w:ascii="Lato" w:hAnsi="Lato"/>
          <w:sz w:val="22"/>
          <w:szCs w:val="22"/>
        </w:rPr>
      </w:pPr>
      <w:bookmarkStart w:id="40" w:name="_Toc148431811"/>
      <w:r w:rsidRPr="000C7D9F">
        <w:rPr>
          <w:rFonts w:ascii="Lato" w:hAnsi="Lato"/>
          <w:sz w:val="22"/>
          <w:szCs w:val="22"/>
        </w:rPr>
        <w:t>Kryteria jakości dla kodów źródłowych</w:t>
      </w:r>
      <w:bookmarkEnd w:id="40"/>
    </w:p>
    <w:p w14:paraId="70B348E3" w14:textId="77777777" w:rsidR="00C64D1D" w:rsidRPr="000C7D9F" w:rsidRDefault="00C64D1D" w:rsidP="00ED3B39">
      <w:pPr>
        <w:pStyle w:val="Nagwek3"/>
        <w:rPr>
          <w:rFonts w:ascii="Lato" w:hAnsi="Lato"/>
          <w:sz w:val="22"/>
          <w:szCs w:val="22"/>
        </w:rPr>
      </w:pPr>
      <w:bookmarkStart w:id="41" w:name="_Toc148431812"/>
      <w:r w:rsidRPr="000C7D9F">
        <w:rPr>
          <w:rFonts w:ascii="Lato" w:hAnsi="Lato"/>
          <w:sz w:val="22"/>
          <w:szCs w:val="22"/>
        </w:rPr>
        <w:t>Kryteria jakości dla gwarancji</w:t>
      </w:r>
      <w:bookmarkEnd w:id="41"/>
    </w:p>
    <w:p w14:paraId="29002A0C" w14:textId="77777777" w:rsidR="00C64D1D" w:rsidRPr="000C7D9F" w:rsidRDefault="00C64D1D" w:rsidP="00ED3B39">
      <w:pPr>
        <w:tabs>
          <w:tab w:val="left" w:pos="900"/>
        </w:tabs>
        <w:rPr>
          <w:rFonts w:ascii="Lato" w:hAnsi="Lato"/>
          <w:sz w:val="22"/>
          <w:szCs w:val="22"/>
        </w:rPr>
      </w:pPr>
    </w:p>
    <w:p w14:paraId="0659D253" w14:textId="77777777" w:rsidR="00A8706C" w:rsidRPr="000C7D9F" w:rsidRDefault="00C64D1D" w:rsidP="00ED3B39">
      <w:pPr>
        <w:pStyle w:val="Nagwek1"/>
        <w:rPr>
          <w:rFonts w:ascii="Lato" w:hAnsi="Lato"/>
          <w:sz w:val="22"/>
          <w:szCs w:val="22"/>
        </w:rPr>
      </w:pPr>
      <w:bookmarkStart w:id="42" w:name="_Toc148431813"/>
      <w:r w:rsidRPr="000C7D9F">
        <w:rPr>
          <w:rFonts w:ascii="Lato" w:hAnsi="Lato"/>
          <w:sz w:val="22"/>
          <w:szCs w:val="22"/>
        </w:rPr>
        <w:t>Metodologia</w:t>
      </w:r>
      <w:bookmarkEnd w:id="42"/>
    </w:p>
    <w:p w14:paraId="3EE663F6" w14:textId="77777777" w:rsidR="00EC2B9A" w:rsidRPr="000C7D9F" w:rsidRDefault="00A8318A" w:rsidP="00ED3B39">
      <w:pPr>
        <w:rPr>
          <w:rFonts w:ascii="Lato" w:hAnsi="Lato"/>
          <w:i/>
          <w:sz w:val="22"/>
          <w:szCs w:val="22"/>
        </w:rPr>
      </w:pPr>
      <w:r w:rsidRPr="000C7D9F">
        <w:rPr>
          <w:rFonts w:ascii="Lato" w:hAnsi="Lato"/>
          <w:i/>
          <w:sz w:val="22"/>
          <w:szCs w:val="22"/>
        </w:rPr>
        <w:t>Wykonawca wymieni n</w:t>
      </w:r>
      <w:r w:rsidR="00EC2B9A" w:rsidRPr="000C7D9F">
        <w:rPr>
          <w:rFonts w:ascii="Lato" w:hAnsi="Lato"/>
          <w:i/>
          <w:sz w:val="22"/>
          <w:szCs w:val="22"/>
        </w:rPr>
        <w:t xml:space="preserve">ormy, procedury i metody, </w:t>
      </w:r>
      <w:r w:rsidRPr="000C7D9F">
        <w:rPr>
          <w:rFonts w:ascii="Lato" w:hAnsi="Lato"/>
          <w:i/>
          <w:sz w:val="22"/>
          <w:szCs w:val="22"/>
        </w:rPr>
        <w:t xml:space="preserve">które </w:t>
      </w:r>
      <w:r w:rsidR="00317938" w:rsidRPr="000C7D9F">
        <w:rPr>
          <w:rFonts w:ascii="Lato" w:hAnsi="Lato"/>
          <w:i/>
          <w:sz w:val="22"/>
          <w:szCs w:val="22"/>
        </w:rPr>
        <w:t>będzie</w:t>
      </w:r>
      <w:r w:rsidRPr="000C7D9F">
        <w:rPr>
          <w:rFonts w:ascii="Lato" w:hAnsi="Lato"/>
          <w:i/>
          <w:sz w:val="22"/>
          <w:szCs w:val="22"/>
        </w:rPr>
        <w:t xml:space="preserve"> </w:t>
      </w:r>
      <w:r w:rsidR="00317938" w:rsidRPr="000C7D9F">
        <w:rPr>
          <w:rFonts w:ascii="Lato" w:hAnsi="Lato"/>
          <w:i/>
          <w:sz w:val="22"/>
          <w:szCs w:val="22"/>
        </w:rPr>
        <w:t>stosował</w:t>
      </w:r>
      <w:r w:rsidR="00EC2B9A" w:rsidRPr="000C7D9F">
        <w:rPr>
          <w:rFonts w:ascii="Lato" w:hAnsi="Lato"/>
          <w:i/>
          <w:sz w:val="22"/>
          <w:szCs w:val="22"/>
        </w:rPr>
        <w:t xml:space="preserve"> </w:t>
      </w:r>
      <w:r w:rsidRPr="000C7D9F">
        <w:rPr>
          <w:rFonts w:ascii="Lato" w:hAnsi="Lato"/>
          <w:i/>
          <w:sz w:val="22"/>
          <w:szCs w:val="22"/>
        </w:rPr>
        <w:t>w trakcie realizacji U</w:t>
      </w:r>
      <w:r w:rsidR="00EC2B9A" w:rsidRPr="000C7D9F">
        <w:rPr>
          <w:rFonts w:ascii="Lato" w:hAnsi="Lato"/>
          <w:i/>
          <w:sz w:val="22"/>
          <w:szCs w:val="22"/>
        </w:rPr>
        <w:t>mowy. Możliwe są odstępstwa po uprzednim uzgodnieniu miedzy stronami</w:t>
      </w:r>
      <w:r w:rsidRPr="000C7D9F">
        <w:rPr>
          <w:rFonts w:ascii="Lato" w:hAnsi="Lato"/>
          <w:i/>
          <w:sz w:val="22"/>
          <w:szCs w:val="22"/>
        </w:rPr>
        <w:t>.</w:t>
      </w:r>
    </w:p>
    <w:p w14:paraId="2795BBD8" w14:textId="77777777" w:rsidR="00A8706C" w:rsidRPr="000C7D9F" w:rsidRDefault="00FB3C09" w:rsidP="00ED3B39">
      <w:pPr>
        <w:pStyle w:val="Nagwek2"/>
        <w:rPr>
          <w:rFonts w:ascii="Lato" w:hAnsi="Lato"/>
          <w:sz w:val="22"/>
          <w:szCs w:val="22"/>
        </w:rPr>
      </w:pPr>
      <w:bookmarkStart w:id="43" w:name="_Toc148431814"/>
      <w:r w:rsidRPr="000C7D9F">
        <w:rPr>
          <w:rFonts w:ascii="Lato" w:hAnsi="Lato"/>
          <w:sz w:val="22"/>
          <w:szCs w:val="22"/>
        </w:rPr>
        <w:t>Metody, techniki i narzędzi</w:t>
      </w:r>
      <w:r w:rsidR="00640B2A" w:rsidRPr="000C7D9F">
        <w:rPr>
          <w:rFonts w:ascii="Lato" w:hAnsi="Lato"/>
          <w:sz w:val="22"/>
          <w:szCs w:val="22"/>
        </w:rPr>
        <w:t>a</w:t>
      </w:r>
      <w:r w:rsidRPr="000C7D9F">
        <w:rPr>
          <w:rFonts w:ascii="Lato" w:hAnsi="Lato"/>
          <w:sz w:val="22"/>
          <w:szCs w:val="22"/>
        </w:rPr>
        <w:t>.</w:t>
      </w:r>
      <w:bookmarkEnd w:id="43"/>
    </w:p>
    <w:p w14:paraId="36542164" w14:textId="77777777" w:rsidR="00317938" w:rsidRPr="000C7D9F" w:rsidRDefault="00317938" w:rsidP="00ED3B39">
      <w:pPr>
        <w:rPr>
          <w:rFonts w:ascii="Lato" w:hAnsi="Lato"/>
          <w:i/>
          <w:sz w:val="22"/>
          <w:szCs w:val="22"/>
        </w:rPr>
      </w:pPr>
      <w:r w:rsidRPr="000C7D9F">
        <w:rPr>
          <w:rFonts w:ascii="Lato" w:hAnsi="Lato"/>
          <w:i/>
          <w:sz w:val="22"/>
          <w:szCs w:val="22"/>
        </w:rPr>
        <w:t>Używane metody (opublikowane, wewnętrzne lub specyficzne dla projektu) są wymienione razem z technikami i narzędziami, które wspomagają je w procesie opracowywania projektu.</w:t>
      </w:r>
    </w:p>
    <w:p w14:paraId="5491BD96" w14:textId="77777777" w:rsidR="00A8706C" w:rsidRPr="000C7D9F" w:rsidRDefault="00C64D1D" w:rsidP="00ED3B39">
      <w:pPr>
        <w:pStyle w:val="Nagwek2"/>
        <w:rPr>
          <w:rFonts w:ascii="Lato" w:hAnsi="Lato"/>
          <w:sz w:val="22"/>
          <w:szCs w:val="22"/>
        </w:rPr>
      </w:pPr>
      <w:bookmarkStart w:id="44" w:name="_Toc148431815"/>
      <w:r w:rsidRPr="000C7D9F">
        <w:rPr>
          <w:rFonts w:ascii="Lato" w:hAnsi="Lato"/>
          <w:sz w:val="22"/>
          <w:szCs w:val="22"/>
        </w:rPr>
        <w:t>Standardy techniczne</w:t>
      </w:r>
      <w:r w:rsidR="00640B2A" w:rsidRPr="000C7D9F">
        <w:rPr>
          <w:rFonts w:ascii="Lato" w:hAnsi="Lato"/>
          <w:sz w:val="22"/>
          <w:szCs w:val="22"/>
        </w:rPr>
        <w:t>.</w:t>
      </w:r>
      <w:bookmarkEnd w:id="44"/>
    </w:p>
    <w:p w14:paraId="76230F89" w14:textId="77777777" w:rsidR="00317938" w:rsidRPr="000C7D9F" w:rsidRDefault="00317938" w:rsidP="00ED3B39">
      <w:pPr>
        <w:rPr>
          <w:rFonts w:ascii="Lato" w:hAnsi="Lato"/>
          <w:i/>
          <w:sz w:val="22"/>
          <w:szCs w:val="22"/>
        </w:rPr>
      </w:pPr>
      <w:r w:rsidRPr="000C7D9F">
        <w:rPr>
          <w:rFonts w:ascii="Lato" w:hAnsi="Lato"/>
          <w:i/>
          <w:sz w:val="22"/>
          <w:szCs w:val="22"/>
        </w:rPr>
        <w:t>Należy wymienić listę użytych norm międzynarodowych, europejskich lub krajowych</w:t>
      </w:r>
      <w:r w:rsidR="0039695B" w:rsidRPr="000C7D9F">
        <w:rPr>
          <w:rFonts w:ascii="Lato" w:hAnsi="Lato"/>
          <w:i/>
          <w:sz w:val="22"/>
          <w:szCs w:val="22"/>
        </w:rPr>
        <w:t xml:space="preserve"> stosowanych przy realizacji Umowy</w:t>
      </w:r>
      <w:r w:rsidRPr="000C7D9F">
        <w:rPr>
          <w:rFonts w:ascii="Lato" w:hAnsi="Lato"/>
          <w:i/>
          <w:sz w:val="22"/>
          <w:szCs w:val="22"/>
        </w:rPr>
        <w:t>.</w:t>
      </w:r>
    </w:p>
    <w:p w14:paraId="389E8FC8" w14:textId="77777777" w:rsidR="00A8706C" w:rsidRPr="000C7D9F" w:rsidRDefault="001E5CE3" w:rsidP="00ED3B39">
      <w:pPr>
        <w:pStyle w:val="Nagwek2"/>
        <w:rPr>
          <w:rFonts w:ascii="Lato" w:hAnsi="Lato"/>
          <w:sz w:val="22"/>
          <w:szCs w:val="22"/>
        </w:rPr>
      </w:pPr>
      <w:bookmarkStart w:id="45" w:name="_Toc148431816"/>
      <w:r w:rsidRPr="000C7D9F">
        <w:rPr>
          <w:rFonts w:ascii="Lato" w:hAnsi="Lato"/>
          <w:sz w:val="22"/>
          <w:szCs w:val="22"/>
        </w:rPr>
        <w:t>Produkty udostępniane przez Zamawiającego</w:t>
      </w:r>
      <w:r w:rsidR="00640B2A" w:rsidRPr="000C7D9F">
        <w:rPr>
          <w:rFonts w:ascii="Lato" w:hAnsi="Lato"/>
          <w:sz w:val="22"/>
          <w:szCs w:val="22"/>
        </w:rPr>
        <w:t>.</w:t>
      </w:r>
      <w:bookmarkEnd w:id="45"/>
    </w:p>
    <w:p w14:paraId="35FEAD85" w14:textId="77777777" w:rsidR="001E5CE3" w:rsidRPr="000C7D9F" w:rsidRDefault="002D0758" w:rsidP="00ED3B39">
      <w:pPr>
        <w:rPr>
          <w:rFonts w:ascii="Lato" w:hAnsi="Lato"/>
          <w:i/>
          <w:sz w:val="22"/>
          <w:szCs w:val="22"/>
        </w:rPr>
      </w:pPr>
      <w:r w:rsidRPr="000C7D9F">
        <w:rPr>
          <w:rFonts w:ascii="Lato" w:hAnsi="Lato"/>
          <w:i/>
          <w:sz w:val="22"/>
          <w:szCs w:val="22"/>
        </w:rPr>
        <w:t xml:space="preserve">Zgodnie z </w:t>
      </w:r>
      <w:r w:rsidR="00F1698F" w:rsidRPr="000C7D9F">
        <w:rPr>
          <w:rFonts w:ascii="Lato" w:hAnsi="Lato" w:cs="Times New Roman"/>
          <w:i/>
          <w:sz w:val="22"/>
          <w:szCs w:val="22"/>
        </w:rPr>
        <w:t xml:space="preserve">Umową </w:t>
      </w:r>
      <w:r w:rsidR="0039695B" w:rsidRPr="000C7D9F">
        <w:rPr>
          <w:rFonts w:ascii="Lato" w:hAnsi="Lato" w:cs="Times New Roman"/>
          <w:i/>
          <w:sz w:val="22"/>
          <w:szCs w:val="22"/>
        </w:rPr>
        <w:t xml:space="preserve">i </w:t>
      </w:r>
      <w:r w:rsidR="009B550E" w:rsidRPr="000C7D9F">
        <w:rPr>
          <w:rFonts w:ascii="Lato" w:hAnsi="Lato"/>
          <w:i/>
          <w:sz w:val="22"/>
          <w:szCs w:val="22"/>
        </w:rPr>
        <w:t>Z</w:t>
      </w:r>
      <w:r w:rsidRPr="000C7D9F">
        <w:rPr>
          <w:rFonts w:ascii="Lato" w:hAnsi="Lato"/>
          <w:i/>
          <w:sz w:val="22"/>
          <w:szCs w:val="22"/>
        </w:rPr>
        <w:t>ałącznikiem nr 4 do Umowy „Dokumentacja systemu i Wymagania w tym zakresie”.</w:t>
      </w:r>
    </w:p>
    <w:p w14:paraId="06539432" w14:textId="77777777" w:rsidR="00A8706C" w:rsidRPr="000C7D9F" w:rsidRDefault="00C64D1D" w:rsidP="00ED3B39">
      <w:pPr>
        <w:pStyle w:val="Nagwek2"/>
        <w:rPr>
          <w:rFonts w:ascii="Lato" w:hAnsi="Lato"/>
          <w:sz w:val="22"/>
          <w:szCs w:val="22"/>
        </w:rPr>
      </w:pPr>
      <w:bookmarkStart w:id="46" w:name="_Toc148431817"/>
      <w:r w:rsidRPr="000C7D9F">
        <w:rPr>
          <w:rFonts w:ascii="Lato" w:hAnsi="Lato"/>
          <w:sz w:val="22"/>
          <w:szCs w:val="22"/>
        </w:rPr>
        <w:t>Standardy, reguły i formaty</w:t>
      </w:r>
      <w:r w:rsidR="00640B2A" w:rsidRPr="000C7D9F">
        <w:rPr>
          <w:rFonts w:ascii="Lato" w:hAnsi="Lato"/>
          <w:sz w:val="22"/>
          <w:szCs w:val="22"/>
        </w:rPr>
        <w:t>.</w:t>
      </w:r>
      <w:bookmarkEnd w:id="46"/>
    </w:p>
    <w:p w14:paraId="4F690393" w14:textId="77777777" w:rsidR="001E5CE3" w:rsidRPr="000C7D9F" w:rsidRDefault="009B550E" w:rsidP="00ED3B39">
      <w:pPr>
        <w:rPr>
          <w:rFonts w:ascii="Lato" w:hAnsi="Lato"/>
          <w:i/>
          <w:sz w:val="22"/>
          <w:szCs w:val="22"/>
        </w:rPr>
      </w:pPr>
      <w:r w:rsidRPr="000C7D9F">
        <w:rPr>
          <w:rFonts w:ascii="Lato" w:hAnsi="Lato"/>
          <w:i/>
          <w:sz w:val="22"/>
          <w:szCs w:val="22"/>
        </w:rPr>
        <w:t>Należy wypełnić zgodnie z Z</w:t>
      </w:r>
      <w:r w:rsidR="00650798" w:rsidRPr="000C7D9F">
        <w:rPr>
          <w:rFonts w:ascii="Lato" w:hAnsi="Lato"/>
          <w:i/>
          <w:sz w:val="22"/>
          <w:szCs w:val="22"/>
        </w:rPr>
        <w:t>ałącznikiem nr 4 do Umowy</w:t>
      </w:r>
      <w:r w:rsidR="00157C89" w:rsidRPr="000C7D9F">
        <w:rPr>
          <w:rFonts w:ascii="Lato" w:hAnsi="Lato"/>
          <w:i/>
          <w:sz w:val="22"/>
          <w:szCs w:val="22"/>
        </w:rPr>
        <w:t xml:space="preserve"> „</w:t>
      </w:r>
      <w:r w:rsidR="00650798" w:rsidRPr="000C7D9F">
        <w:rPr>
          <w:rFonts w:ascii="Lato" w:hAnsi="Lato"/>
          <w:i/>
          <w:sz w:val="22"/>
          <w:szCs w:val="22"/>
        </w:rPr>
        <w:t>D</w:t>
      </w:r>
      <w:r w:rsidR="00157C89" w:rsidRPr="000C7D9F">
        <w:rPr>
          <w:rFonts w:ascii="Lato" w:hAnsi="Lato"/>
          <w:i/>
          <w:sz w:val="22"/>
          <w:szCs w:val="22"/>
        </w:rPr>
        <w:t>okumentacja systemu i wymagania dla dokumentacji”.</w:t>
      </w:r>
    </w:p>
    <w:p w14:paraId="0ABB0E33" w14:textId="77777777" w:rsidR="00A8706C" w:rsidRPr="000C7D9F" w:rsidRDefault="00C64D1D" w:rsidP="00ED3B39">
      <w:pPr>
        <w:pStyle w:val="Nagwek3"/>
        <w:rPr>
          <w:rFonts w:ascii="Lato" w:hAnsi="Lato"/>
          <w:sz w:val="22"/>
          <w:szCs w:val="22"/>
        </w:rPr>
      </w:pPr>
      <w:bookmarkStart w:id="47" w:name="_Toc148431818"/>
      <w:r w:rsidRPr="000C7D9F">
        <w:rPr>
          <w:rFonts w:ascii="Lato" w:hAnsi="Lato"/>
          <w:sz w:val="22"/>
          <w:szCs w:val="22"/>
        </w:rPr>
        <w:lastRenderedPageBreak/>
        <w:t>Standardy dla przekazywanej dokumentacji</w:t>
      </w:r>
      <w:r w:rsidR="00640B2A" w:rsidRPr="000C7D9F">
        <w:rPr>
          <w:rFonts w:ascii="Lato" w:hAnsi="Lato"/>
          <w:sz w:val="22"/>
          <w:szCs w:val="22"/>
        </w:rPr>
        <w:t>. Układ dokumentacji</w:t>
      </w:r>
      <w:r w:rsidR="00805339" w:rsidRPr="000C7D9F">
        <w:rPr>
          <w:rFonts w:ascii="Lato" w:hAnsi="Lato"/>
          <w:sz w:val="22"/>
          <w:szCs w:val="22"/>
        </w:rPr>
        <w:t>.</w:t>
      </w:r>
      <w:bookmarkEnd w:id="47"/>
    </w:p>
    <w:p w14:paraId="451C6E4E" w14:textId="77777777" w:rsidR="00C64D1D" w:rsidRPr="000C7D9F" w:rsidRDefault="00C64D1D" w:rsidP="00ED3B39">
      <w:pPr>
        <w:pStyle w:val="Nagwek3"/>
        <w:rPr>
          <w:rFonts w:ascii="Lato" w:hAnsi="Lato"/>
          <w:sz w:val="22"/>
          <w:szCs w:val="22"/>
        </w:rPr>
      </w:pPr>
      <w:bookmarkStart w:id="48" w:name="_Toc148431819"/>
      <w:r w:rsidRPr="000C7D9F">
        <w:rPr>
          <w:rFonts w:ascii="Lato" w:hAnsi="Lato"/>
          <w:sz w:val="22"/>
          <w:szCs w:val="22"/>
        </w:rPr>
        <w:t>Format typograficzny dokumentacji</w:t>
      </w:r>
      <w:r w:rsidR="00640B2A" w:rsidRPr="000C7D9F">
        <w:rPr>
          <w:rFonts w:ascii="Lato" w:hAnsi="Lato"/>
          <w:sz w:val="22"/>
          <w:szCs w:val="22"/>
        </w:rPr>
        <w:t>.</w:t>
      </w:r>
      <w:bookmarkEnd w:id="48"/>
    </w:p>
    <w:p w14:paraId="6EC06D84" w14:textId="77777777" w:rsidR="00C64D1D" w:rsidRPr="000C7D9F" w:rsidRDefault="00C64D1D" w:rsidP="00ED3B39">
      <w:pPr>
        <w:pStyle w:val="Nagwek3"/>
        <w:rPr>
          <w:rFonts w:ascii="Lato" w:hAnsi="Lato"/>
          <w:sz w:val="22"/>
          <w:szCs w:val="22"/>
        </w:rPr>
      </w:pPr>
      <w:bookmarkStart w:id="49" w:name="_Toc148431820"/>
      <w:r w:rsidRPr="000C7D9F">
        <w:rPr>
          <w:rFonts w:ascii="Lato" w:hAnsi="Lato"/>
          <w:sz w:val="22"/>
          <w:szCs w:val="22"/>
        </w:rPr>
        <w:t>Nazewnictwo</w:t>
      </w:r>
      <w:r w:rsidR="00640B2A" w:rsidRPr="000C7D9F">
        <w:rPr>
          <w:rFonts w:ascii="Lato" w:hAnsi="Lato"/>
          <w:sz w:val="22"/>
          <w:szCs w:val="22"/>
        </w:rPr>
        <w:t>.</w:t>
      </w:r>
      <w:bookmarkEnd w:id="49"/>
    </w:p>
    <w:p w14:paraId="67365038" w14:textId="77777777" w:rsidR="00C64D1D" w:rsidRPr="000C7D9F" w:rsidRDefault="00C64D1D" w:rsidP="00ED3B39">
      <w:pPr>
        <w:pStyle w:val="Nagwek3"/>
        <w:rPr>
          <w:rFonts w:ascii="Lato" w:hAnsi="Lato"/>
          <w:sz w:val="22"/>
          <w:szCs w:val="22"/>
        </w:rPr>
      </w:pPr>
      <w:bookmarkStart w:id="50" w:name="_Toc148431821"/>
      <w:r w:rsidRPr="000C7D9F">
        <w:rPr>
          <w:rFonts w:ascii="Lato" w:hAnsi="Lato"/>
          <w:sz w:val="22"/>
          <w:szCs w:val="22"/>
        </w:rPr>
        <w:t>Proponowana zawartość podręcznika użytkownika</w:t>
      </w:r>
      <w:r w:rsidR="00640B2A" w:rsidRPr="000C7D9F">
        <w:rPr>
          <w:rFonts w:ascii="Lato" w:hAnsi="Lato"/>
          <w:sz w:val="22"/>
          <w:szCs w:val="22"/>
        </w:rPr>
        <w:t>.</w:t>
      </w:r>
      <w:bookmarkEnd w:id="50"/>
    </w:p>
    <w:p w14:paraId="29B06A82" w14:textId="77777777" w:rsidR="00C64D1D" w:rsidRPr="000C7D9F" w:rsidRDefault="00C64D1D" w:rsidP="00ED3B39">
      <w:pPr>
        <w:pStyle w:val="Nagwek3"/>
        <w:rPr>
          <w:rFonts w:ascii="Lato" w:hAnsi="Lato"/>
          <w:sz w:val="22"/>
          <w:szCs w:val="22"/>
        </w:rPr>
      </w:pPr>
      <w:bookmarkStart w:id="51" w:name="_Toc148431822"/>
      <w:r w:rsidRPr="000C7D9F">
        <w:rPr>
          <w:rFonts w:ascii="Lato" w:hAnsi="Lato"/>
          <w:sz w:val="22"/>
          <w:szCs w:val="22"/>
        </w:rPr>
        <w:t>Proponowana forma podręcznika administratora</w:t>
      </w:r>
      <w:r w:rsidR="00640B2A" w:rsidRPr="000C7D9F">
        <w:rPr>
          <w:rFonts w:ascii="Lato" w:hAnsi="Lato"/>
          <w:sz w:val="22"/>
          <w:szCs w:val="22"/>
        </w:rPr>
        <w:t>.</w:t>
      </w:r>
      <w:bookmarkEnd w:id="51"/>
    </w:p>
    <w:p w14:paraId="6FF2C1DC" w14:textId="77777777" w:rsidR="00C64D1D" w:rsidRPr="000C7D9F" w:rsidRDefault="00C64D1D" w:rsidP="00ED3B39">
      <w:pPr>
        <w:pStyle w:val="Nagwek3"/>
        <w:rPr>
          <w:rFonts w:ascii="Lato" w:hAnsi="Lato"/>
          <w:sz w:val="22"/>
          <w:szCs w:val="22"/>
        </w:rPr>
      </w:pPr>
      <w:bookmarkStart w:id="52" w:name="_Toc148431823"/>
      <w:r w:rsidRPr="000C7D9F">
        <w:rPr>
          <w:rFonts w:ascii="Lato" w:hAnsi="Lato"/>
          <w:sz w:val="22"/>
          <w:szCs w:val="22"/>
        </w:rPr>
        <w:t>Proponowana zawartość specyfikacji wymagań</w:t>
      </w:r>
      <w:r w:rsidR="00640B2A" w:rsidRPr="000C7D9F">
        <w:rPr>
          <w:rFonts w:ascii="Lato" w:hAnsi="Lato"/>
          <w:sz w:val="22"/>
          <w:szCs w:val="22"/>
        </w:rPr>
        <w:t>.</w:t>
      </w:r>
      <w:bookmarkEnd w:id="52"/>
    </w:p>
    <w:p w14:paraId="4F03FD72" w14:textId="77777777" w:rsidR="00C64D1D" w:rsidRPr="000C7D9F" w:rsidRDefault="00C64D1D" w:rsidP="00ED3B39">
      <w:pPr>
        <w:pStyle w:val="Nagwek3"/>
        <w:rPr>
          <w:rFonts w:ascii="Lato" w:hAnsi="Lato"/>
          <w:sz w:val="22"/>
          <w:szCs w:val="22"/>
        </w:rPr>
      </w:pPr>
      <w:bookmarkStart w:id="53" w:name="_Toc148431824"/>
      <w:r w:rsidRPr="000C7D9F">
        <w:rPr>
          <w:rFonts w:ascii="Lato" w:hAnsi="Lato"/>
          <w:sz w:val="22"/>
          <w:szCs w:val="22"/>
        </w:rPr>
        <w:t>Proponowana zawartość Systemowego przypadku Użycia</w:t>
      </w:r>
      <w:r w:rsidR="00640B2A" w:rsidRPr="000C7D9F">
        <w:rPr>
          <w:rFonts w:ascii="Lato" w:hAnsi="Lato"/>
          <w:sz w:val="22"/>
          <w:szCs w:val="22"/>
        </w:rPr>
        <w:t>.</w:t>
      </w:r>
      <w:bookmarkEnd w:id="53"/>
    </w:p>
    <w:p w14:paraId="671EE73D" w14:textId="77777777" w:rsidR="00C64D1D" w:rsidRPr="000C7D9F" w:rsidRDefault="00C64D1D" w:rsidP="00ED3B39">
      <w:pPr>
        <w:pStyle w:val="Nagwek3"/>
        <w:rPr>
          <w:rFonts w:ascii="Lato" w:hAnsi="Lato"/>
          <w:sz w:val="22"/>
          <w:szCs w:val="22"/>
        </w:rPr>
      </w:pPr>
      <w:bookmarkStart w:id="54" w:name="_Toc148431825"/>
      <w:r w:rsidRPr="000C7D9F">
        <w:rPr>
          <w:rFonts w:ascii="Lato" w:hAnsi="Lato"/>
          <w:sz w:val="22"/>
          <w:szCs w:val="22"/>
        </w:rPr>
        <w:t>Proponowana zawartość specyfikacji technicznej</w:t>
      </w:r>
      <w:r w:rsidR="00640B2A" w:rsidRPr="000C7D9F">
        <w:rPr>
          <w:rFonts w:ascii="Lato" w:hAnsi="Lato"/>
          <w:sz w:val="22"/>
          <w:szCs w:val="22"/>
        </w:rPr>
        <w:t>.</w:t>
      </w:r>
      <w:bookmarkEnd w:id="54"/>
    </w:p>
    <w:p w14:paraId="2799ED6C" w14:textId="77777777" w:rsidR="00C64D1D" w:rsidRPr="000C7D9F" w:rsidRDefault="00C64D1D" w:rsidP="00ED3B39">
      <w:pPr>
        <w:pStyle w:val="Nagwek3"/>
        <w:rPr>
          <w:rFonts w:ascii="Lato" w:hAnsi="Lato"/>
          <w:sz w:val="22"/>
          <w:szCs w:val="22"/>
        </w:rPr>
      </w:pPr>
      <w:bookmarkStart w:id="55" w:name="_Toc148431826"/>
      <w:r w:rsidRPr="000C7D9F">
        <w:rPr>
          <w:rFonts w:ascii="Lato" w:hAnsi="Lato"/>
          <w:sz w:val="22"/>
          <w:szCs w:val="22"/>
        </w:rPr>
        <w:t>Proponowana zawartość specyfikacji technicznej – XML</w:t>
      </w:r>
      <w:r w:rsidR="00640B2A" w:rsidRPr="000C7D9F">
        <w:rPr>
          <w:rFonts w:ascii="Lato" w:hAnsi="Lato"/>
          <w:sz w:val="22"/>
          <w:szCs w:val="22"/>
        </w:rPr>
        <w:t>.</w:t>
      </w:r>
      <w:bookmarkEnd w:id="55"/>
    </w:p>
    <w:p w14:paraId="57360F0A" w14:textId="77777777" w:rsidR="00C64D1D" w:rsidRPr="000C7D9F" w:rsidRDefault="00C64D1D" w:rsidP="00ED3B39">
      <w:pPr>
        <w:pStyle w:val="Nagwek3"/>
        <w:rPr>
          <w:rFonts w:ascii="Lato" w:hAnsi="Lato"/>
          <w:sz w:val="22"/>
          <w:szCs w:val="22"/>
        </w:rPr>
      </w:pPr>
      <w:bookmarkStart w:id="56" w:name="_Toc148431827"/>
      <w:r w:rsidRPr="000C7D9F">
        <w:rPr>
          <w:rFonts w:ascii="Lato" w:hAnsi="Lato"/>
          <w:sz w:val="22"/>
          <w:szCs w:val="22"/>
        </w:rPr>
        <w:t>Proponowana zawartość analizy zmian wymagań</w:t>
      </w:r>
      <w:r w:rsidR="00640B2A" w:rsidRPr="000C7D9F">
        <w:rPr>
          <w:rFonts w:ascii="Lato" w:hAnsi="Lato"/>
          <w:sz w:val="22"/>
          <w:szCs w:val="22"/>
        </w:rPr>
        <w:t>.</w:t>
      </w:r>
      <w:bookmarkEnd w:id="56"/>
    </w:p>
    <w:p w14:paraId="4FEBE56C" w14:textId="77777777" w:rsidR="00C64D1D" w:rsidRPr="000C7D9F" w:rsidRDefault="00C64D1D" w:rsidP="00ED3B39">
      <w:pPr>
        <w:pStyle w:val="Nagwek3"/>
        <w:rPr>
          <w:rFonts w:ascii="Lato" w:hAnsi="Lato"/>
          <w:sz w:val="22"/>
          <w:szCs w:val="22"/>
        </w:rPr>
      </w:pPr>
      <w:bookmarkStart w:id="57" w:name="_Toc148431828"/>
      <w:r w:rsidRPr="000C7D9F">
        <w:rPr>
          <w:rFonts w:ascii="Lato" w:hAnsi="Lato"/>
          <w:sz w:val="22"/>
          <w:szCs w:val="22"/>
        </w:rPr>
        <w:t>Standardy komunikacji</w:t>
      </w:r>
      <w:r w:rsidR="00640B2A" w:rsidRPr="000C7D9F">
        <w:rPr>
          <w:rFonts w:ascii="Lato" w:hAnsi="Lato"/>
          <w:sz w:val="22"/>
          <w:szCs w:val="22"/>
        </w:rPr>
        <w:t>.</w:t>
      </w:r>
      <w:bookmarkEnd w:id="57"/>
    </w:p>
    <w:p w14:paraId="27CD4491" w14:textId="77777777" w:rsidR="00C64D1D" w:rsidRPr="000C7D9F" w:rsidRDefault="00145CCB" w:rsidP="00ED3B39">
      <w:pPr>
        <w:pStyle w:val="Nagwek1"/>
        <w:rPr>
          <w:rFonts w:ascii="Lato" w:hAnsi="Lato"/>
          <w:sz w:val="22"/>
          <w:szCs w:val="22"/>
        </w:rPr>
      </w:pPr>
      <w:bookmarkStart w:id="58" w:name="_Toc148431829"/>
      <w:r w:rsidRPr="000C7D9F">
        <w:rPr>
          <w:rFonts w:ascii="Lato" w:hAnsi="Lato"/>
          <w:sz w:val="22"/>
          <w:szCs w:val="22"/>
        </w:rPr>
        <w:t>Zarządzanie Umową</w:t>
      </w:r>
      <w:bookmarkEnd w:id="58"/>
    </w:p>
    <w:p w14:paraId="08CC2A79" w14:textId="77777777" w:rsidR="00C64D1D" w:rsidRPr="000C7D9F" w:rsidRDefault="00E62611" w:rsidP="00ED3B39">
      <w:pPr>
        <w:pStyle w:val="Nagwek2"/>
        <w:rPr>
          <w:rFonts w:ascii="Lato" w:hAnsi="Lato"/>
          <w:sz w:val="22"/>
          <w:szCs w:val="22"/>
        </w:rPr>
      </w:pPr>
      <w:bookmarkStart w:id="59" w:name="_Toc148431830"/>
      <w:r w:rsidRPr="000C7D9F">
        <w:rPr>
          <w:rFonts w:ascii="Lato" w:hAnsi="Lato"/>
          <w:sz w:val="22"/>
          <w:szCs w:val="22"/>
        </w:rPr>
        <w:t xml:space="preserve">Procedura Zarządzania </w:t>
      </w:r>
      <w:r w:rsidR="00145CCB" w:rsidRPr="000C7D9F">
        <w:rPr>
          <w:rFonts w:ascii="Lato" w:hAnsi="Lato"/>
          <w:sz w:val="22"/>
          <w:szCs w:val="22"/>
        </w:rPr>
        <w:t>Archiwum Umowy</w:t>
      </w:r>
      <w:bookmarkEnd w:id="59"/>
      <w:r w:rsidR="00C64D1D" w:rsidRPr="000C7D9F">
        <w:rPr>
          <w:rFonts w:ascii="Lato" w:hAnsi="Lato"/>
          <w:sz w:val="22"/>
          <w:szCs w:val="22"/>
        </w:rPr>
        <w:t xml:space="preserve"> </w:t>
      </w:r>
    </w:p>
    <w:p w14:paraId="1B86157D" w14:textId="77777777" w:rsidR="00250C69" w:rsidRPr="000C7D9F" w:rsidRDefault="00250C69" w:rsidP="00ED3B39">
      <w:pPr>
        <w:pStyle w:val="TekstOpisuCharChar"/>
        <w:ind w:left="0"/>
        <w:rPr>
          <w:rFonts w:ascii="Lato" w:hAnsi="Lato"/>
          <w:i/>
        </w:rPr>
      </w:pPr>
      <w:r w:rsidRPr="000C7D9F">
        <w:rPr>
          <w:rFonts w:ascii="Lato" w:hAnsi="Lato"/>
          <w:i/>
        </w:rPr>
        <w:t xml:space="preserve">Wprowadzenie zapisów dotyczących organizacji archiwum </w:t>
      </w:r>
      <w:r w:rsidR="001D746D" w:rsidRPr="000C7D9F">
        <w:rPr>
          <w:rFonts w:ascii="Lato" w:hAnsi="Lato"/>
          <w:i/>
        </w:rPr>
        <w:t>Umowy</w:t>
      </w:r>
      <w:r w:rsidRPr="000C7D9F">
        <w:rPr>
          <w:rFonts w:ascii="Lato" w:hAnsi="Lato"/>
          <w:i/>
        </w:rPr>
        <w:t xml:space="preserve"> w czasie prac nad </w:t>
      </w:r>
      <w:r w:rsidR="001D746D" w:rsidRPr="000C7D9F">
        <w:rPr>
          <w:rFonts w:ascii="Lato" w:hAnsi="Lato"/>
          <w:i/>
        </w:rPr>
        <w:t>jej realizacją</w:t>
      </w:r>
      <w:r w:rsidRPr="000C7D9F">
        <w:rPr>
          <w:rFonts w:ascii="Lato" w:hAnsi="Lato"/>
          <w:i/>
        </w:rPr>
        <w:t xml:space="preserve">. Określenie </w:t>
      </w:r>
      <w:r w:rsidR="006455D4" w:rsidRPr="000C7D9F">
        <w:rPr>
          <w:rFonts w:ascii="Lato" w:hAnsi="Lato"/>
          <w:i/>
        </w:rPr>
        <w:t xml:space="preserve">struktury archiwum, </w:t>
      </w:r>
      <w:r w:rsidRPr="000C7D9F">
        <w:rPr>
          <w:rFonts w:ascii="Lato" w:hAnsi="Lato"/>
          <w:i/>
        </w:rPr>
        <w:t xml:space="preserve">chronologicznego ułożenia wszystkich dokumentów powstałych w czasie prac nad projektem, </w:t>
      </w:r>
      <w:r w:rsidR="001D746D" w:rsidRPr="000C7D9F">
        <w:rPr>
          <w:rFonts w:ascii="Lato" w:hAnsi="Lato"/>
          <w:i/>
        </w:rPr>
        <w:t xml:space="preserve">sposób </w:t>
      </w:r>
      <w:r w:rsidRPr="000C7D9F">
        <w:rPr>
          <w:rFonts w:ascii="Lato" w:hAnsi="Lato"/>
          <w:i/>
        </w:rPr>
        <w:t>zapewnieni</w:t>
      </w:r>
      <w:r w:rsidR="001D746D" w:rsidRPr="000C7D9F">
        <w:rPr>
          <w:rFonts w:ascii="Lato" w:hAnsi="Lato"/>
          <w:i/>
        </w:rPr>
        <w:t>a</w:t>
      </w:r>
      <w:r w:rsidRPr="000C7D9F">
        <w:rPr>
          <w:rFonts w:ascii="Lato" w:hAnsi="Lato"/>
          <w:i/>
        </w:rPr>
        <w:t xml:space="preserve"> ich dostępności dla osób zarządzających </w:t>
      </w:r>
      <w:r w:rsidR="006455D4" w:rsidRPr="000C7D9F">
        <w:rPr>
          <w:rFonts w:ascii="Lato" w:hAnsi="Lato"/>
          <w:i/>
        </w:rPr>
        <w:t>Umową</w:t>
      </w:r>
      <w:r w:rsidRPr="000C7D9F">
        <w:rPr>
          <w:rFonts w:ascii="Lato" w:hAnsi="Lato"/>
          <w:i/>
        </w:rPr>
        <w:t xml:space="preserve"> oraz innych upoważnionych, a przez to umożliwienie wiarygodnego odtwarzania przebiegu zdarzeń oraz utrzymania kontroli nad realizowanymi pracami. Określenie odpowiedzialności i trybu postępowania przy tworzeniu archiwum.</w:t>
      </w:r>
    </w:p>
    <w:p w14:paraId="01F3125D" w14:textId="77777777" w:rsidR="00250C69" w:rsidRPr="000C7D9F" w:rsidRDefault="001D746D" w:rsidP="00ED3B39">
      <w:pPr>
        <w:rPr>
          <w:rFonts w:ascii="Lato" w:hAnsi="Lato"/>
          <w:i/>
          <w:sz w:val="22"/>
          <w:szCs w:val="22"/>
        </w:rPr>
      </w:pPr>
      <w:r w:rsidRPr="000C7D9F">
        <w:rPr>
          <w:rFonts w:ascii="Lato" w:hAnsi="Lato"/>
          <w:i/>
          <w:sz w:val="22"/>
          <w:szCs w:val="22"/>
        </w:rPr>
        <w:t xml:space="preserve">Archiwum </w:t>
      </w:r>
      <w:r w:rsidR="00E62611" w:rsidRPr="000C7D9F">
        <w:rPr>
          <w:rFonts w:ascii="Lato" w:hAnsi="Lato"/>
          <w:i/>
          <w:sz w:val="22"/>
          <w:szCs w:val="22"/>
        </w:rPr>
        <w:t>Umowy</w:t>
      </w:r>
      <w:r w:rsidRPr="000C7D9F">
        <w:rPr>
          <w:rFonts w:ascii="Lato" w:hAnsi="Lato"/>
          <w:i/>
          <w:sz w:val="22"/>
          <w:szCs w:val="22"/>
        </w:rPr>
        <w:t xml:space="preserve"> </w:t>
      </w:r>
      <w:r w:rsidR="00250C69" w:rsidRPr="000C7D9F">
        <w:rPr>
          <w:rFonts w:ascii="Lato" w:hAnsi="Lato"/>
          <w:i/>
          <w:sz w:val="22"/>
          <w:szCs w:val="22"/>
        </w:rPr>
        <w:t xml:space="preserve">zawiera wszystkie dokumenty </w:t>
      </w:r>
      <w:r w:rsidR="006455D4" w:rsidRPr="000C7D9F">
        <w:rPr>
          <w:rFonts w:ascii="Lato" w:hAnsi="Lato"/>
          <w:i/>
          <w:sz w:val="22"/>
          <w:szCs w:val="22"/>
        </w:rPr>
        <w:t>stosowane i dostarczane w trakcie realizacji Umowy</w:t>
      </w:r>
      <w:r w:rsidR="00250C69" w:rsidRPr="000C7D9F">
        <w:rPr>
          <w:rFonts w:ascii="Lato" w:hAnsi="Lato"/>
          <w:i/>
          <w:sz w:val="22"/>
          <w:szCs w:val="22"/>
        </w:rPr>
        <w:t xml:space="preserve">. Wyszczególnione jest </w:t>
      </w:r>
      <w:r w:rsidR="00E62611" w:rsidRPr="000C7D9F">
        <w:rPr>
          <w:rFonts w:ascii="Lato" w:hAnsi="Lato"/>
          <w:i/>
          <w:sz w:val="22"/>
          <w:szCs w:val="22"/>
        </w:rPr>
        <w:t xml:space="preserve">m. in. </w:t>
      </w:r>
      <w:r w:rsidR="00250C69" w:rsidRPr="000C7D9F">
        <w:rPr>
          <w:rFonts w:ascii="Lato" w:hAnsi="Lato"/>
          <w:i/>
          <w:sz w:val="22"/>
          <w:szCs w:val="22"/>
        </w:rPr>
        <w:t xml:space="preserve">użycie standardowych formularzy. W przypadku użycia innych </w:t>
      </w:r>
      <w:r w:rsidR="006455D4" w:rsidRPr="000C7D9F">
        <w:rPr>
          <w:rFonts w:ascii="Lato" w:hAnsi="Lato"/>
          <w:i/>
          <w:sz w:val="22"/>
          <w:szCs w:val="22"/>
        </w:rPr>
        <w:t>formularzy opisywany jest</w:t>
      </w:r>
      <w:r w:rsidR="00250C69" w:rsidRPr="000C7D9F">
        <w:rPr>
          <w:rFonts w:ascii="Lato" w:hAnsi="Lato"/>
          <w:i/>
          <w:sz w:val="22"/>
          <w:szCs w:val="22"/>
        </w:rPr>
        <w:t xml:space="preserve"> sposób, w jaki</w:t>
      </w:r>
      <w:r w:rsidR="006455D4" w:rsidRPr="000C7D9F">
        <w:rPr>
          <w:rFonts w:ascii="Lato" w:hAnsi="Lato"/>
          <w:i/>
          <w:sz w:val="22"/>
          <w:szCs w:val="22"/>
        </w:rPr>
        <w:t xml:space="preserve"> informacja jest dystrybuowana w zespole </w:t>
      </w:r>
      <w:r w:rsidR="00E62611" w:rsidRPr="000C7D9F">
        <w:rPr>
          <w:rFonts w:ascii="Lato" w:hAnsi="Lato"/>
          <w:i/>
          <w:sz w:val="22"/>
          <w:szCs w:val="22"/>
        </w:rPr>
        <w:t>realizacyjnym Umowy</w:t>
      </w:r>
      <w:r w:rsidR="00250C69" w:rsidRPr="000C7D9F">
        <w:rPr>
          <w:rFonts w:ascii="Lato" w:hAnsi="Lato"/>
          <w:i/>
          <w:sz w:val="22"/>
          <w:szCs w:val="22"/>
        </w:rPr>
        <w:t>.</w:t>
      </w:r>
    </w:p>
    <w:p w14:paraId="651424DE" w14:textId="77777777" w:rsidR="00C64D1D" w:rsidRPr="000C7D9F" w:rsidRDefault="00C64D1D" w:rsidP="00ED3B39">
      <w:pPr>
        <w:pStyle w:val="Nagwek3"/>
        <w:keepNext w:val="0"/>
        <w:rPr>
          <w:rFonts w:ascii="Lato" w:hAnsi="Lato"/>
          <w:sz w:val="22"/>
          <w:szCs w:val="22"/>
        </w:rPr>
      </w:pPr>
      <w:bookmarkStart w:id="60" w:name="_Toc148431831"/>
      <w:r w:rsidRPr="000C7D9F">
        <w:rPr>
          <w:rFonts w:ascii="Lato" w:hAnsi="Lato"/>
          <w:sz w:val="22"/>
          <w:szCs w:val="22"/>
        </w:rPr>
        <w:t>Cel</w:t>
      </w:r>
      <w:r w:rsidR="00F47E0B" w:rsidRPr="000C7D9F">
        <w:rPr>
          <w:rFonts w:ascii="Lato" w:hAnsi="Lato"/>
          <w:sz w:val="22"/>
          <w:szCs w:val="22"/>
        </w:rPr>
        <w:t xml:space="preserve"> procedury zarządzania archiwum Umowy.</w:t>
      </w:r>
      <w:bookmarkEnd w:id="60"/>
    </w:p>
    <w:p w14:paraId="50D7437F" w14:textId="77777777" w:rsidR="00C64D1D" w:rsidRPr="000C7D9F" w:rsidRDefault="00C64D1D" w:rsidP="00ED3B39">
      <w:pPr>
        <w:pStyle w:val="Nagwek3"/>
        <w:keepNext w:val="0"/>
        <w:rPr>
          <w:rFonts w:ascii="Lato" w:hAnsi="Lato"/>
          <w:sz w:val="22"/>
          <w:szCs w:val="22"/>
        </w:rPr>
      </w:pPr>
      <w:bookmarkStart w:id="61" w:name="_Toc148431832"/>
      <w:r w:rsidRPr="000C7D9F">
        <w:rPr>
          <w:rFonts w:ascii="Lato" w:hAnsi="Lato"/>
          <w:sz w:val="22"/>
          <w:szCs w:val="22"/>
        </w:rPr>
        <w:t>Przedmiot i zakres stosowania</w:t>
      </w:r>
      <w:bookmarkEnd w:id="61"/>
    </w:p>
    <w:p w14:paraId="6D4550BA" w14:textId="77777777" w:rsidR="00C64D1D" w:rsidRPr="000C7D9F" w:rsidRDefault="00C64D1D" w:rsidP="00ED3B39">
      <w:pPr>
        <w:pStyle w:val="Nagwek3"/>
        <w:keepNext w:val="0"/>
        <w:rPr>
          <w:rFonts w:ascii="Lato" w:hAnsi="Lato"/>
          <w:sz w:val="22"/>
          <w:szCs w:val="22"/>
        </w:rPr>
      </w:pPr>
      <w:bookmarkStart w:id="62" w:name="_Toc148431833"/>
      <w:r w:rsidRPr="000C7D9F">
        <w:rPr>
          <w:rFonts w:ascii="Lato" w:hAnsi="Lato"/>
          <w:sz w:val="22"/>
          <w:szCs w:val="22"/>
        </w:rPr>
        <w:t>Wykaz odpowiedzialności</w:t>
      </w:r>
      <w:bookmarkEnd w:id="62"/>
    </w:p>
    <w:p w14:paraId="1736D780" w14:textId="77777777" w:rsidR="00C64D1D" w:rsidRPr="000C7D9F" w:rsidRDefault="00C64D1D" w:rsidP="00ED3B39">
      <w:pPr>
        <w:pStyle w:val="Nagwek3"/>
        <w:keepNext w:val="0"/>
        <w:rPr>
          <w:rFonts w:ascii="Lato" w:hAnsi="Lato"/>
          <w:sz w:val="22"/>
          <w:szCs w:val="22"/>
        </w:rPr>
      </w:pPr>
      <w:bookmarkStart w:id="63" w:name="_Toc148431834"/>
      <w:r w:rsidRPr="000C7D9F">
        <w:rPr>
          <w:rFonts w:ascii="Lato" w:hAnsi="Lato"/>
          <w:sz w:val="22"/>
          <w:szCs w:val="22"/>
        </w:rPr>
        <w:t>Tryb postępowania</w:t>
      </w:r>
      <w:bookmarkEnd w:id="63"/>
    </w:p>
    <w:p w14:paraId="2DF5FA94" w14:textId="77777777" w:rsidR="00C64D1D" w:rsidRPr="000C7D9F" w:rsidRDefault="00C64D1D" w:rsidP="00ED3B39">
      <w:pPr>
        <w:pStyle w:val="Nagwek3"/>
        <w:keepNext w:val="0"/>
        <w:rPr>
          <w:rFonts w:ascii="Lato" w:hAnsi="Lato"/>
          <w:sz w:val="22"/>
          <w:szCs w:val="22"/>
        </w:rPr>
      </w:pPr>
      <w:bookmarkStart w:id="64" w:name="_Toc148431835"/>
      <w:r w:rsidRPr="000C7D9F">
        <w:rPr>
          <w:rFonts w:ascii="Lato" w:hAnsi="Lato"/>
          <w:sz w:val="22"/>
          <w:szCs w:val="22"/>
        </w:rPr>
        <w:t>Zapisy</w:t>
      </w:r>
      <w:bookmarkEnd w:id="64"/>
    </w:p>
    <w:p w14:paraId="509AD8A1" w14:textId="77777777" w:rsidR="00C64D1D" w:rsidRPr="000C7D9F" w:rsidRDefault="00C64D1D" w:rsidP="00ED3B39">
      <w:pPr>
        <w:pStyle w:val="Nagwek3"/>
        <w:keepNext w:val="0"/>
        <w:rPr>
          <w:rFonts w:ascii="Lato" w:hAnsi="Lato"/>
          <w:sz w:val="22"/>
          <w:szCs w:val="22"/>
        </w:rPr>
      </w:pPr>
      <w:bookmarkStart w:id="65" w:name="_Toc148431836"/>
      <w:r w:rsidRPr="000C7D9F">
        <w:rPr>
          <w:rFonts w:ascii="Lato" w:hAnsi="Lato"/>
          <w:sz w:val="22"/>
          <w:szCs w:val="22"/>
        </w:rPr>
        <w:t>Struktura archiwum projektowego</w:t>
      </w:r>
      <w:bookmarkEnd w:id="65"/>
    </w:p>
    <w:p w14:paraId="5F7582A9" w14:textId="77777777" w:rsidR="00C64D1D" w:rsidRPr="000C7D9F" w:rsidRDefault="00C64D1D" w:rsidP="00ED3B39">
      <w:pPr>
        <w:pStyle w:val="Nagwek2"/>
        <w:rPr>
          <w:rFonts w:ascii="Lato" w:hAnsi="Lato"/>
          <w:sz w:val="22"/>
          <w:szCs w:val="22"/>
        </w:rPr>
      </w:pPr>
      <w:bookmarkStart w:id="66" w:name="_Toc148431837"/>
      <w:r w:rsidRPr="000C7D9F">
        <w:rPr>
          <w:rFonts w:ascii="Lato" w:hAnsi="Lato"/>
          <w:sz w:val="22"/>
          <w:szCs w:val="22"/>
        </w:rPr>
        <w:t>Informacja o postępie prac</w:t>
      </w:r>
      <w:bookmarkEnd w:id="66"/>
    </w:p>
    <w:p w14:paraId="3A2275FF" w14:textId="77777777" w:rsidR="00A572DE" w:rsidRPr="000C7D9F" w:rsidRDefault="00AD24DA" w:rsidP="00ED3B39">
      <w:pPr>
        <w:rPr>
          <w:rFonts w:ascii="Lato" w:hAnsi="Lato"/>
          <w:i/>
          <w:sz w:val="22"/>
          <w:szCs w:val="22"/>
        </w:rPr>
      </w:pPr>
      <w:r w:rsidRPr="000C7D9F">
        <w:rPr>
          <w:rFonts w:ascii="Lato" w:hAnsi="Lato"/>
          <w:i/>
          <w:sz w:val="22"/>
          <w:szCs w:val="22"/>
        </w:rPr>
        <w:t>Należy zaprojektować i opisać jak jest</w:t>
      </w:r>
      <w:r w:rsidR="00A572DE" w:rsidRPr="000C7D9F">
        <w:rPr>
          <w:rFonts w:ascii="Lato" w:hAnsi="Lato"/>
          <w:i/>
          <w:sz w:val="22"/>
          <w:szCs w:val="22"/>
        </w:rPr>
        <w:t xml:space="preserve"> mierzony i kontrolowany postęp prac </w:t>
      </w:r>
      <w:r w:rsidRPr="000C7D9F">
        <w:rPr>
          <w:rFonts w:ascii="Lato" w:hAnsi="Lato"/>
          <w:i/>
          <w:sz w:val="22"/>
          <w:szCs w:val="22"/>
        </w:rPr>
        <w:t>Umowy</w:t>
      </w:r>
      <w:r w:rsidR="00A572DE" w:rsidRPr="000C7D9F">
        <w:rPr>
          <w:rFonts w:ascii="Lato" w:hAnsi="Lato"/>
          <w:i/>
          <w:sz w:val="22"/>
          <w:szCs w:val="22"/>
        </w:rPr>
        <w:t>. Przykładowo ta część obejmuje następujące:</w:t>
      </w:r>
    </w:p>
    <w:p w14:paraId="571580FE" w14:textId="77777777" w:rsidR="00A572DE" w:rsidRPr="000C7D9F" w:rsidRDefault="00A572DE" w:rsidP="00ED3B39">
      <w:pPr>
        <w:widowControl w:val="0"/>
        <w:numPr>
          <w:ilvl w:val="0"/>
          <w:numId w:val="23"/>
        </w:numPr>
        <w:tabs>
          <w:tab w:val="clear" w:pos="360"/>
          <w:tab w:val="num" w:pos="540"/>
        </w:tabs>
        <w:rPr>
          <w:rFonts w:ascii="Lato" w:hAnsi="Lato"/>
          <w:i/>
          <w:sz w:val="22"/>
          <w:szCs w:val="22"/>
        </w:rPr>
      </w:pPr>
      <w:r w:rsidRPr="000C7D9F">
        <w:rPr>
          <w:rFonts w:ascii="Lato" w:hAnsi="Lato"/>
          <w:i/>
          <w:sz w:val="22"/>
          <w:szCs w:val="22"/>
        </w:rPr>
        <w:t>przygotowywanie, dostarczanie raportów postępu prac,</w:t>
      </w:r>
    </w:p>
    <w:p w14:paraId="6F026371" w14:textId="77777777" w:rsidR="00A572DE" w:rsidRPr="000C7D9F" w:rsidRDefault="00A572DE" w:rsidP="00ED3B39">
      <w:pPr>
        <w:widowControl w:val="0"/>
        <w:numPr>
          <w:ilvl w:val="0"/>
          <w:numId w:val="23"/>
        </w:numPr>
        <w:tabs>
          <w:tab w:val="clear" w:pos="360"/>
          <w:tab w:val="num" w:pos="540"/>
        </w:tabs>
        <w:rPr>
          <w:rFonts w:ascii="Lato" w:hAnsi="Lato"/>
          <w:i/>
          <w:sz w:val="22"/>
          <w:szCs w:val="22"/>
        </w:rPr>
      </w:pPr>
      <w:r w:rsidRPr="000C7D9F">
        <w:rPr>
          <w:rFonts w:ascii="Lato" w:hAnsi="Lato"/>
          <w:i/>
          <w:sz w:val="22"/>
          <w:szCs w:val="22"/>
        </w:rPr>
        <w:lastRenderedPageBreak/>
        <w:t>sposób zwoływania przeglądów postępu prac i częstotliwość rozmieszczenia punktów kontrolnych,</w:t>
      </w:r>
    </w:p>
    <w:p w14:paraId="49ADD7B7" w14:textId="77777777" w:rsidR="00A572DE" w:rsidRPr="000C7D9F" w:rsidRDefault="00A572DE" w:rsidP="00ED3B39">
      <w:pPr>
        <w:widowControl w:val="0"/>
        <w:numPr>
          <w:ilvl w:val="0"/>
          <w:numId w:val="23"/>
        </w:numPr>
        <w:tabs>
          <w:tab w:val="clear" w:pos="360"/>
          <w:tab w:val="num" w:pos="540"/>
        </w:tabs>
        <w:rPr>
          <w:rFonts w:ascii="Lato" w:hAnsi="Lato"/>
          <w:i/>
          <w:sz w:val="22"/>
          <w:szCs w:val="22"/>
        </w:rPr>
      </w:pPr>
      <w:r w:rsidRPr="000C7D9F">
        <w:rPr>
          <w:rFonts w:ascii="Lato" w:hAnsi="Lato"/>
          <w:i/>
          <w:sz w:val="22"/>
          <w:szCs w:val="22"/>
        </w:rPr>
        <w:t>przegląd i aktualizacja harmonogramu Umowy</w:t>
      </w:r>
    </w:p>
    <w:p w14:paraId="2D397673" w14:textId="77777777" w:rsidR="00A572DE" w:rsidRPr="000C7D9F" w:rsidRDefault="00A572DE" w:rsidP="00ED3B39">
      <w:pPr>
        <w:widowControl w:val="0"/>
        <w:numPr>
          <w:ilvl w:val="0"/>
          <w:numId w:val="23"/>
        </w:numPr>
        <w:tabs>
          <w:tab w:val="clear" w:pos="360"/>
          <w:tab w:val="num" w:pos="540"/>
        </w:tabs>
        <w:rPr>
          <w:rFonts w:ascii="Lato" w:hAnsi="Lato"/>
          <w:i/>
          <w:sz w:val="22"/>
          <w:szCs w:val="22"/>
        </w:rPr>
      </w:pPr>
      <w:r w:rsidRPr="000C7D9F">
        <w:rPr>
          <w:rFonts w:ascii="Lato" w:hAnsi="Lato"/>
          <w:i/>
          <w:sz w:val="22"/>
          <w:szCs w:val="22"/>
        </w:rPr>
        <w:t>metoda użyta do mierzenia postępu prac</w:t>
      </w:r>
    </w:p>
    <w:p w14:paraId="1081F3FF" w14:textId="77777777" w:rsidR="00A572DE" w:rsidRPr="000C7D9F" w:rsidRDefault="00A572DE" w:rsidP="00ED3B39">
      <w:pPr>
        <w:widowControl w:val="0"/>
        <w:numPr>
          <w:ilvl w:val="0"/>
          <w:numId w:val="23"/>
        </w:numPr>
        <w:tabs>
          <w:tab w:val="clear" w:pos="360"/>
          <w:tab w:val="num" w:pos="540"/>
        </w:tabs>
        <w:rPr>
          <w:rFonts w:ascii="Lato" w:hAnsi="Lato"/>
          <w:i/>
          <w:sz w:val="22"/>
          <w:szCs w:val="22"/>
        </w:rPr>
      </w:pPr>
      <w:r w:rsidRPr="000C7D9F">
        <w:rPr>
          <w:rFonts w:ascii="Lato" w:hAnsi="Lato"/>
          <w:i/>
          <w:sz w:val="22"/>
          <w:szCs w:val="22"/>
        </w:rPr>
        <w:t>użycie standardowych sprawozdań lub formularzy.</w:t>
      </w:r>
    </w:p>
    <w:p w14:paraId="647A256C" w14:textId="77777777" w:rsidR="006455D4" w:rsidRPr="000C7D9F" w:rsidRDefault="006455D4" w:rsidP="00ED3B39">
      <w:pPr>
        <w:rPr>
          <w:rFonts w:ascii="Lato" w:hAnsi="Lato"/>
          <w:i/>
          <w:sz w:val="22"/>
          <w:szCs w:val="22"/>
        </w:rPr>
      </w:pPr>
      <w:r w:rsidRPr="000C7D9F">
        <w:rPr>
          <w:rFonts w:ascii="Lato" w:hAnsi="Lato"/>
          <w:i/>
          <w:sz w:val="22"/>
          <w:szCs w:val="22"/>
        </w:rPr>
        <w:t>Dokonuje się tego co najmniej raz na miesiąc. Definiowane są wyraźnie środki, przy których użyciu Kierownik Projektu otrzymuje informacje (personel / plany działalności) oraz częstotliwość aktualizowania, istnienie lub brak krótkoterminowych planów szczegółowych..</w:t>
      </w:r>
    </w:p>
    <w:p w14:paraId="3CFA8B62" w14:textId="77777777" w:rsidR="006455D4" w:rsidRPr="000C7D9F" w:rsidRDefault="006455D4" w:rsidP="00ED3B39">
      <w:pPr>
        <w:rPr>
          <w:rFonts w:ascii="Lato" w:hAnsi="Lato"/>
          <w:i/>
          <w:sz w:val="22"/>
          <w:szCs w:val="22"/>
        </w:rPr>
      </w:pPr>
      <w:r w:rsidRPr="000C7D9F">
        <w:rPr>
          <w:rFonts w:ascii="Lato" w:hAnsi="Lato"/>
          <w:i/>
          <w:sz w:val="22"/>
          <w:szCs w:val="22"/>
        </w:rPr>
        <w:t>Użycie standardowych sprawozdań lub formularzy:</w:t>
      </w:r>
    </w:p>
    <w:p w14:paraId="72C1FEB2" w14:textId="77777777" w:rsidR="006455D4" w:rsidRPr="000C7D9F" w:rsidRDefault="006455D4" w:rsidP="00ED3B39">
      <w:pPr>
        <w:rPr>
          <w:rFonts w:ascii="Lato" w:hAnsi="Lato"/>
          <w:i/>
          <w:sz w:val="22"/>
          <w:szCs w:val="22"/>
        </w:rPr>
      </w:pPr>
      <w:r w:rsidRPr="000C7D9F">
        <w:rPr>
          <w:rFonts w:ascii="Lato" w:hAnsi="Lato"/>
          <w:i/>
          <w:sz w:val="22"/>
          <w:szCs w:val="22"/>
        </w:rPr>
        <w:t>Obejmuje to wskazanie, jakie sprawozdania są używane do zapisania informacji o postępie prac. Jeśli standardowe sprawozdania lub formularze nie są używane, opisuje się dokumenty wykorzystywane do śledzenia postępu prac i tworzenia sprawozdań.</w:t>
      </w:r>
    </w:p>
    <w:p w14:paraId="1754F98A" w14:textId="77777777" w:rsidR="00C64D1D" w:rsidRPr="000C7D9F" w:rsidRDefault="00C64D1D" w:rsidP="00ED3B39">
      <w:pPr>
        <w:pStyle w:val="Nagwek3"/>
        <w:rPr>
          <w:rFonts w:ascii="Lato" w:hAnsi="Lato"/>
          <w:sz w:val="22"/>
          <w:szCs w:val="22"/>
        </w:rPr>
      </w:pPr>
      <w:bookmarkStart w:id="67" w:name="_Toc148431838"/>
      <w:r w:rsidRPr="000C7D9F">
        <w:rPr>
          <w:rFonts w:ascii="Lato" w:hAnsi="Lato"/>
          <w:sz w:val="22"/>
          <w:szCs w:val="22"/>
        </w:rPr>
        <w:t>Cel</w:t>
      </w:r>
      <w:r w:rsidR="000852FC" w:rsidRPr="000C7D9F">
        <w:rPr>
          <w:rFonts w:ascii="Lato" w:hAnsi="Lato"/>
          <w:sz w:val="22"/>
          <w:szCs w:val="22"/>
        </w:rPr>
        <w:t xml:space="preserve"> procedury Postępu Prac</w:t>
      </w:r>
      <w:bookmarkEnd w:id="67"/>
    </w:p>
    <w:p w14:paraId="31F5D4D0" w14:textId="77777777" w:rsidR="00C64D1D" w:rsidRPr="000C7D9F" w:rsidRDefault="00C64D1D" w:rsidP="00ED3B39">
      <w:pPr>
        <w:pStyle w:val="Nagwek3"/>
        <w:rPr>
          <w:rFonts w:ascii="Lato" w:hAnsi="Lato"/>
          <w:sz w:val="22"/>
          <w:szCs w:val="22"/>
        </w:rPr>
      </w:pPr>
      <w:bookmarkStart w:id="68" w:name="_Toc148431839"/>
      <w:r w:rsidRPr="000C7D9F">
        <w:rPr>
          <w:rFonts w:ascii="Lato" w:hAnsi="Lato"/>
          <w:sz w:val="22"/>
          <w:szCs w:val="22"/>
        </w:rPr>
        <w:t>Przedmiot i zakres stosowania</w:t>
      </w:r>
      <w:bookmarkEnd w:id="68"/>
    </w:p>
    <w:p w14:paraId="3EF1F373" w14:textId="77777777" w:rsidR="00C64D1D" w:rsidRPr="000C7D9F" w:rsidRDefault="00C64D1D" w:rsidP="00ED3B39">
      <w:pPr>
        <w:pStyle w:val="Nagwek3"/>
        <w:rPr>
          <w:rFonts w:ascii="Lato" w:hAnsi="Lato"/>
          <w:sz w:val="22"/>
          <w:szCs w:val="22"/>
        </w:rPr>
      </w:pPr>
      <w:bookmarkStart w:id="69" w:name="_Toc148431840"/>
      <w:r w:rsidRPr="000C7D9F">
        <w:rPr>
          <w:rFonts w:ascii="Lato" w:hAnsi="Lato"/>
          <w:sz w:val="22"/>
          <w:szCs w:val="22"/>
        </w:rPr>
        <w:t>Wykaz odpowiedzialności</w:t>
      </w:r>
      <w:bookmarkEnd w:id="69"/>
    </w:p>
    <w:p w14:paraId="63154BFB" w14:textId="77777777" w:rsidR="00C64D1D" w:rsidRPr="000C7D9F" w:rsidRDefault="00C64D1D" w:rsidP="00ED3B39">
      <w:pPr>
        <w:pStyle w:val="Nagwek3"/>
        <w:rPr>
          <w:rFonts w:ascii="Lato" w:hAnsi="Lato"/>
          <w:sz w:val="22"/>
          <w:szCs w:val="22"/>
        </w:rPr>
      </w:pPr>
      <w:bookmarkStart w:id="70" w:name="_Toc148431841"/>
      <w:r w:rsidRPr="000C7D9F">
        <w:rPr>
          <w:rFonts w:ascii="Lato" w:hAnsi="Lato"/>
          <w:sz w:val="22"/>
          <w:szCs w:val="22"/>
        </w:rPr>
        <w:t>Tryb postępowania</w:t>
      </w:r>
      <w:bookmarkEnd w:id="70"/>
    </w:p>
    <w:p w14:paraId="4310C7C8" w14:textId="77777777" w:rsidR="00C64D1D" w:rsidRPr="000C7D9F" w:rsidRDefault="00C64D1D" w:rsidP="00ED3B39">
      <w:pPr>
        <w:pStyle w:val="Nagwek3"/>
        <w:rPr>
          <w:rFonts w:ascii="Lato" w:hAnsi="Lato"/>
          <w:sz w:val="22"/>
          <w:szCs w:val="22"/>
        </w:rPr>
      </w:pPr>
      <w:bookmarkStart w:id="71" w:name="_Toc148431842"/>
      <w:r w:rsidRPr="000C7D9F">
        <w:rPr>
          <w:rFonts w:ascii="Lato" w:hAnsi="Lato"/>
          <w:sz w:val="22"/>
          <w:szCs w:val="22"/>
        </w:rPr>
        <w:t>Zapisy</w:t>
      </w:r>
      <w:bookmarkEnd w:id="71"/>
    </w:p>
    <w:p w14:paraId="75CD1733" w14:textId="77777777" w:rsidR="00C64D1D" w:rsidRPr="000C7D9F" w:rsidRDefault="00C64D1D" w:rsidP="00ED3B39">
      <w:pPr>
        <w:pStyle w:val="Nagwek2"/>
        <w:rPr>
          <w:rFonts w:ascii="Lato" w:hAnsi="Lato"/>
          <w:sz w:val="22"/>
          <w:szCs w:val="22"/>
        </w:rPr>
      </w:pPr>
      <w:bookmarkStart w:id="72" w:name="_Toc148431843"/>
      <w:r w:rsidRPr="000C7D9F">
        <w:rPr>
          <w:rFonts w:ascii="Lato" w:hAnsi="Lato"/>
          <w:sz w:val="22"/>
          <w:szCs w:val="22"/>
        </w:rPr>
        <w:t>Zarządzanie problemami</w:t>
      </w:r>
      <w:bookmarkEnd w:id="72"/>
    </w:p>
    <w:p w14:paraId="57FFEDAC" w14:textId="77777777" w:rsidR="0001662F" w:rsidRPr="000C7D9F" w:rsidRDefault="0001662F" w:rsidP="00ED3B39">
      <w:pPr>
        <w:rPr>
          <w:rFonts w:ascii="Lato" w:hAnsi="Lato"/>
          <w:i/>
          <w:sz w:val="22"/>
          <w:szCs w:val="22"/>
        </w:rPr>
      </w:pPr>
      <w:r w:rsidRPr="000C7D9F">
        <w:rPr>
          <w:rFonts w:ascii="Lato" w:hAnsi="Lato"/>
          <w:i/>
          <w:sz w:val="22"/>
          <w:szCs w:val="22"/>
        </w:rPr>
        <w:t>Zarządzanie Zagadnieniami projektowymi, które są Problemami.</w:t>
      </w:r>
    </w:p>
    <w:p w14:paraId="104DB9ED" w14:textId="77777777" w:rsidR="0001662F" w:rsidRPr="000C7D9F" w:rsidRDefault="0001662F" w:rsidP="00ED3B39">
      <w:pPr>
        <w:rPr>
          <w:rFonts w:ascii="Lato" w:hAnsi="Lato"/>
          <w:i/>
          <w:sz w:val="22"/>
          <w:szCs w:val="22"/>
        </w:rPr>
      </w:pPr>
      <w:r w:rsidRPr="000C7D9F">
        <w:rPr>
          <w:rFonts w:ascii="Lato" w:hAnsi="Lato"/>
          <w:i/>
          <w:sz w:val="22"/>
          <w:szCs w:val="22"/>
        </w:rPr>
        <w:t>Określenie działań zmierzających do wyjaśnienia problemu, określenie procesu zarządzania sprawami spornymi oraz przyporządkowanie odpowiedzialności, aby mieć pewność, że określone sprawy są identyfikowane, podnoszone, sankcjonowane, przypisywane określonym stronom, śledzone i rozwiązywane.</w:t>
      </w:r>
    </w:p>
    <w:p w14:paraId="10E275CB" w14:textId="77777777" w:rsidR="0001662F" w:rsidRPr="000C7D9F" w:rsidRDefault="0001662F" w:rsidP="00ED3B39">
      <w:pPr>
        <w:rPr>
          <w:rFonts w:ascii="Lato" w:hAnsi="Lato"/>
          <w:i/>
          <w:sz w:val="22"/>
          <w:szCs w:val="22"/>
        </w:rPr>
      </w:pPr>
      <w:r w:rsidRPr="000C7D9F">
        <w:rPr>
          <w:rFonts w:ascii="Lato" w:hAnsi="Lato"/>
          <w:i/>
          <w:sz w:val="22"/>
          <w:szCs w:val="22"/>
        </w:rPr>
        <w:t>Jako problem należy rozumieć każde zdarzenie o jakimkolwiek charakterze zakłócające planowy przebieg opracowywania projektu albo powodujący przeciążenie i/lub opóźnienia w stosunku do planu, mogące skutkować niemożnością zrealizowania dostawy zgodnie z zakresem merytorycznym projektu, które wymaga podjęcia działań służących jego wyeliminowaniu.</w:t>
      </w:r>
    </w:p>
    <w:p w14:paraId="5ACDA52A" w14:textId="77777777" w:rsidR="0001662F" w:rsidRPr="000C7D9F" w:rsidRDefault="0001662F" w:rsidP="00ED3B39">
      <w:pPr>
        <w:rPr>
          <w:rFonts w:ascii="Lato" w:hAnsi="Lato"/>
          <w:i/>
          <w:sz w:val="22"/>
          <w:szCs w:val="22"/>
        </w:rPr>
      </w:pPr>
      <w:r w:rsidRPr="000C7D9F">
        <w:rPr>
          <w:rFonts w:ascii="Lato" w:hAnsi="Lato"/>
          <w:i/>
          <w:sz w:val="22"/>
          <w:szCs w:val="22"/>
        </w:rPr>
        <w:t>Przykładami problemów są:</w:t>
      </w:r>
    </w:p>
    <w:p w14:paraId="1E4633D9" w14:textId="77777777" w:rsidR="0001662F" w:rsidRPr="000C7D9F" w:rsidRDefault="0001662F" w:rsidP="00ED3B39">
      <w:pPr>
        <w:widowControl w:val="0"/>
        <w:numPr>
          <w:ilvl w:val="0"/>
          <w:numId w:val="26"/>
        </w:numPr>
        <w:tabs>
          <w:tab w:val="clear" w:pos="1496"/>
          <w:tab w:val="num" w:pos="540"/>
        </w:tabs>
        <w:ind w:left="0" w:firstLine="0"/>
        <w:rPr>
          <w:rFonts w:ascii="Lato" w:hAnsi="Lato"/>
          <w:i/>
          <w:sz w:val="22"/>
          <w:szCs w:val="22"/>
        </w:rPr>
      </w:pPr>
      <w:r w:rsidRPr="000C7D9F">
        <w:rPr>
          <w:rFonts w:ascii="Lato" w:hAnsi="Lato"/>
          <w:i/>
          <w:sz w:val="22"/>
          <w:szCs w:val="22"/>
        </w:rPr>
        <w:t>braki kadrowe</w:t>
      </w:r>
    </w:p>
    <w:p w14:paraId="063FBB6A" w14:textId="77777777" w:rsidR="0001662F" w:rsidRPr="000C7D9F" w:rsidRDefault="0001662F" w:rsidP="00ED3B39">
      <w:pPr>
        <w:widowControl w:val="0"/>
        <w:numPr>
          <w:ilvl w:val="0"/>
          <w:numId w:val="26"/>
        </w:numPr>
        <w:tabs>
          <w:tab w:val="clear" w:pos="1496"/>
          <w:tab w:val="num" w:pos="540"/>
        </w:tabs>
        <w:ind w:left="0" w:firstLine="0"/>
        <w:rPr>
          <w:rFonts w:ascii="Lato" w:hAnsi="Lato"/>
          <w:i/>
          <w:sz w:val="22"/>
          <w:szCs w:val="22"/>
        </w:rPr>
      </w:pPr>
      <w:r w:rsidRPr="000C7D9F">
        <w:rPr>
          <w:rFonts w:ascii="Lato" w:hAnsi="Lato"/>
          <w:i/>
          <w:sz w:val="22"/>
          <w:szCs w:val="22"/>
        </w:rPr>
        <w:t xml:space="preserve">przestój komputera spowodowany awarią, </w:t>
      </w:r>
    </w:p>
    <w:p w14:paraId="56059218" w14:textId="77777777" w:rsidR="0001662F" w:rsidRPr="000C7D9F" w:rsidRDefault="0001662F" w:rsidP="00ED3B39">
      <w:pPr>
        <w:widowControl w:val="0"/>
        <w:numPr>
          <w:ilvl w:val="0"/>
          <w:numId w:val="26"/>
        </w:numPr>
        <w:tabs>
          <w:tab w:val="clear" w:pos="1496"/>
          <w:tab w:val="num" w:pos="540"/>
        </w:tabs>
        <w:ind w:left="0" w:firstLine="0"/>
        <w:rPr>
          <w:rFonts w:ascii="Lato" w:hAnsi="Lato"/>
          <w:i/>
          <w:sz w:val="22"/>
          <w:szCs w:val="22"/>
        </w:rPr>
      </w:pPr>
      <w:r w:rsidRPr="000C7D9F">
        <w:rPr>
          <w:rFonts w:ascii="Lato" w:hAnsi="Lato"/>
          <w:i/>
          <w:sz w:val="22"/>
          <w:szCs w:val="22"/>
        </w:rPr>
        <w:t>nie wywiązanie się z zobowiązań Umownych przez Zamawiającego,</w:t>
      </w:r>
    </w:p>
    <w:p w14:paraId="2EC29297" w14:textId="77777777" w:rsidR="0001662F" w:rsidRPr="000C7D9F" w:rsidRDefault="0001662F" w:rsidP="00ED3B39">
      <w:pPr>
        <w:widowControl w:val="0"/>
        <w:numPr>
          <w:ilvl w:val="0"/>
          <w:numId w:val="24"/>
        </w:numPr>
        <w:tabs>
          <w:tab w:val="clear" w:pos="360"/>
          <w:tab w:val="num" w:pos="540"/>
        </w:tabs>
        <w:ind w:left="0" w:firstLine="0"/>
        <w:rPr>
          <w:rFonts w:ascii="Lato" w:hAnsi="Lato"/>
          <w:i/>
          <w:sz w:val="22"/>
          <w:szCs w:val="22"/>
        </w:rPr>
      </w:pPr>
      <w:r w:rsidRPr="000C7D9F">
        <w:rPr>
          <w:rFonts w:ascii="Lato" w:hAnsi="Lato"/>
          <w:i/>
          <w:sz w:val="22"/>
          <w:szCs w:val="22"/>
        </w:rPr>
        <w:t>oprogramowanie użytkownika lub Wykonawcy nie działa tak jak przypuszczano</w:t>
      </w:r>
    </w:p>
    <w:p w14:paraId="797E6599" w14:textId="77777777" w:rsidR="0001662F" w:rsidRPr="000C7D9F" w:rsidRDefault="0001662F" w:rsidP="00ED3B39">
      <w:pPr>
        <w:widowControl w:val="0"/>
        <w:numPr>
          <w:ilvl w:val="0"/>
          <w:numId w:val="24"/>
        </w:numPr>
        <w:tabs>
          <w:tab w:val="clear" w:pos="360"/>
          <w:tab w:val="num" w:pos="540"/>
        </w:tabs>
        <w:ind w:left="540" w:hanging="540"/>
        <w:rPr>
          <w:rFonts w:ascii="Lato" w:hAnsi="Lato"/>
          <w:i/>
          <w:sz w:val="22"/>
          <w:szCs w:val="22"/>
        </w:rPr>
      </w:pPr>
      <w:r w:rsidRPr="000C7D9F">
        <w:rPr>
          <w:rFonts w:ascii="Lato" w:hAnsi="Lato"/>
          <w:i/>
          <w:sz w:val="22"/>
          <w:szCs w:val="22"/>
        </w:rPr>
        <w:t>składnik oprogramowania systemu nie jest prawidłowy w niektórych przypadkach wykorzystania</w:t>
      </w:r>
    </w:p>
    <w:p w14:paraId="010C8803" w14:textId="77777777" w:rsidR="0001662F" w:rsidRPr="000C7D9F" w:rsidRDefault="0001662F" w:rsidP="00ED3B39">
      <w:pPr>
        <w:widowControl w:val="0"/>
        <w:numPr>
          <w:ilvl w:val="0"/>
          <w:numId w:val="24"/>
        </w:numPr>
        <w:tabs>
          <w:tab w:val="clear" w:pos="360"/>
          <w:tab w:val="num" w:pos="540"/>
        </w:tabs>
        <w:ind w:left="540" w:hanging="540"/>
        <w:rPr>
          <w:rFonts w:ascii="Lato" w:hAnsi="Lato"/>
          <w:i/>
          <w:sz w:val="22"/>
          <w:szCs w:val="22"/>
        </w:rPr>
      </w:pPr>
      <w:r w:rsidRPr="000C7D9F">
        <w:rPr>
          <w:rFonts w:ascii="Lato" w:hAnsi="Lato"/>
          <w:i/>
          <w:sz w:val="22"/>
          <w:szCs w:val="22"/>
        </w:rPr>
        <w:t>pomieszczenia dla głównego komputera nie przygotowane, środowisko, które nie jest spełnia wymogów bezpieczeństwa, itd.</w:t>
      </w:r>
    </w:p>
    <w:p w14:paraId="58CA7E15" w14:textId="77777777" w:rsidR="0001662F" w:rsidRPr="000C7D9F" w:rsidRDefault="0001662F" w:rsidP="00ED3B39">
      <w:pPr>
        <w:widowControl w:val="0"/>
        <w:numPr>
          <w:ilvl w:val="0"/>
          <w:numId w:val="24"/>
        </w:numPr>
        <w:tabs>
          <w:tab w:val="clear" w:pos="360"/>
          <w:tab w:val="num" w:pos="540"/>
        </w:tabs>
        <w:ind w:left="0" w:firstLine="0"/>
        <w:rPr>
          <w:rFonts w:ascii="Lato" w:hAnsi="Lato"/>
          <w:i/>
          <w:sz w:val="22"/>
          <w:szCs w:val="22"/>
        </w:rPr>
      </w:pPr>
      <w:r w:rsidRPr="000C7D9F">
        <w:rPr>
          <w:rFonts w:ascii="Lato" w:hAnsi="Lato"/>
          <w:i/>
          <w:sz w:val="22"/>
          <w:szCs w:val="22"/>
        </w:rPr>
        <w:t>nie zrealizowano dostawy</w:t>
      </w:r>
    </w:p>
    <w:p w14:paraId="6B53BECC" w14:textId="77777777" w:rsidR="0001662F" w:rsidRPr="000C7D9F" w:rsidRDefault="0001662F" w:rsidP="00ED3B39">
      <w:pPr>
        <w:widowControl w:val="0"/>
        <w:numPr>
          <w:ilvl w:val="0"/>
          <w:numId w:val="24"/>
        </w:numPr>
        <w:tabs>
          <w:tab w:val="clear" w:pos="360"/>
          <w:tab w:val="num" w:pos="540"/>
        </w:tabs>
        <w:ind w:left="0" w:firstLine="0"/>
        <w:rPr>
          <w:rFonts w:ascii="Lato" w:hAnsi="Lato"/>
          <w:i/>
          <w:sz w:val="22"/>
          <w:szCs w:val="22"/>
        </w:rPr>
      </w:pPr>
      <w:r w:rsidRPr="000C7D9F">
        <w:rPr>
          <w:rFonts w:ascii="Lato" w:hAnsi="Lato"/>
          <w:i/>
          <w:sz w:val="22"/>
          <w:szCs w:val="22"/>
        </w:rPr>
        <w:t>zwłoka w uzyskaniu zasobów</w:t>
      </w:r>
    </w:p>
    <w:p w14:paraId="06CB953E" w14:textId="77777777" w:rsidR="0001662F" w:rsidRPr="000C7D9F" w:rsidRDefault="0001662F" w:rsidP="00ED3B39">
      <w:pPr>
        <w:widowControl w:val="0"/>
        <w:numPr>
          <w:ilvl w:val="0"/>
          <w:numId w:val="24"/>
        </w:numPr>
        <w:tabs>
          <w:tab w:val="clear" w:pos="360"/>
          <w:tab w:val="num" w:pos="540"/>
        </w:tabs>
        <w:ind w:left="0" w:firstLine="0"/>
        <w:rPr>
          <w:rFonts w:ascii="Lato" w:hAnsi="Lato"/>
          <w:i/>
          <w:sz w:val="22"/>
          <w:szCs w:val="22"/>
        </w:rPr>
      </w:pPr>
      <w:r w:rsidRPr="000C7D9F">
        <w:rPr>
          <w:rFonts w:ascii="Lato" w:hAnsi="Lato"/>
          <w:i/>
          <w:sz w:val="22"/>
          <w:szCs w:val="22"/>
        </w:rPr>
        <w:t>partnerzy, którzy są nieobecni lub niedostępni</w:t>
      </w:r>
    </w:p>
    <w:p w14:paraId="4B292C30" w14:textId="77777777" w:rsidR="0001662F" w:rsidRPr="000C7D9F" w:rsidRDefault="0001662F" w:rsidP="00ED3B39">
      <w:pPr>
        <w:pStyle w:val="Tekstpodstawowywcity2"/>
        <w:tabs>
          <w:tab w:val="num" w:pos="540"/>
        </w:tabs>
        <w:spacing w:after="0" w:line="240" w:lineRule="auto"/>
        <w:ind w:left="0"/>
        <w:rPr>
          <w:rFonts w:ascii="Lato" w:hAnsi="Lato"/>
          <w:i/>
          <w:sz w:val="22"/>
          <w:szCs w:val="22"/>
        </w:rPr>
      </w:pPr>
      <w:r w:rsidRPr="000C7D9F">
        <w:rPr>
          <w:rFonts w:ascii="Lato" w:hAnsi="Lato"/>
          <w:i/>
          <w:sz w:val="22"/>
          <w:szCs w:val="22"/>
        </w:rPr>
        <w:t>Dla każdego problemu, który może wystąpić, podawany jest opis:</w:t>
      </w:r>
    </w:p>
    <w:p w14:paraId="0590FDEA" w14:textId="77777777" w:rsidR="0001662F" w:rsidRPr="000C7D9F" w:rsidRDefault="0001662F" w:rsidP="00ED3B39">
      <w:pPr>
        <w:widowControl w:val="0"/>
        <w:numPr>
          <w:ilvl w:val="0"/>
          <w:numId w:val="25"/>
        </w:numPr>
        <w:tabs>
          <w:tab w:val="clear" w:pos="360"/>
          <w:tab w:val="num" w:pos="540"/>
        </w:tabs>
        <w:ind w:left="540" w:hanging="540"/>
        <w:rPr>
          <w:rFonts w:ascii="Lato" w:hAnsi="Lato"/>
          <w:i/>
          <w:sz w:val="22"/>
          <w:szCs w:val="22"/>
        </w:rPr>
      </w:pPr>
      <w:r w:rsidRPr="000C7D9F">
        <w:rPr>
          <w:rFonts w:ascii="Lato" w:hAnsi="Lato"/>
          <w:i/>
          <w:sz w:val="22"/>
          <w:szCs w:val="22"/>
        </w:rPr>
        <w:t>jak analizować przyczynę, zasięg i ewentualne konsekwencje (w kategoriach kosztów i czasu)</w:t>
      </w:r>
    </w:p>
    <w:p w14:paraId="2669B0A2"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t>jak klasyfikować problem według jego istoty i przyporządkowywać poziom priorytetu</w:t>
      </w:r>
    </w:p>
    <w:p w14:paraId="3FA9FA4A"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t>jak zidentyfikować specjalistę odpowiedzialnego za dochodzenie do rozwiązania problemu</w:t>
      </w:r>
    </w:p>
    <w:p w14:paraId="76F3AEA3"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t>jak dojść do rozwiązania problemu</w:t>
      </w:r>
    </w:p>
    <w:p w14:paraId="7D7FA789"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t>jak proponować działania zapobiegające i korekcyjne (z docelowymi datami)</w:t>
      </w:r>
    </w:p>
    <w:p w14:paraId="254B2A95"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t>jak przygotowywać działania po zatwierdzeniu decyzji</w:t>
      </w:r>
    </w:p>
    <w:p w14:paraId="4FAD5AB0"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lastRenderedPageBreak/>
        <w:t>jak sprawdzać wyniki tych działań</w:t>
      </w:r>
    </w:p>
    <w:p w14:paraId="487CF37E"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t>jak oceniać postęp i tendencje</w:t>
      </w:r>
    </w:p>
    <w:p w14:paraId="7C9615A4" w14:textId="77777777" w:rsidR="0001662F" w:rsidRPr="000C7D9F" w:rsidRDefault="0001662F" w:rsidP="00ED3B39">
      <w:pPr>
        <w:widowControl w:val="0"/>
        <w:numPr>
          <w:ilvl w:val="0"/>
          <w:numId w:val="25"/>
        </w:numPr>
        <w:tabs>
          <w:tab w:val="clear" w:pos="360"/>
          <w:tab w:val="num" w:pos="540"/>
        </w:tabs>
        <w:ind w:left="0" w:firstLine="0"/>
        <w:rPr>
          <w:rFonts w:ascii="Lato" w:hAnsi="Lato"/>
          <w:i/>
          <w:sz w:val="22"/>
          <w:szCs w:val="22"/>
        </w:rPr>
      </w:pPr>
      <w:r w:rsidRPr="000C7D9F">
        <w:rPr>
          <w:rFonts w:ascii="Lato" w:hAnsi="Lato"/>
          <w:i/>
          <w:sz w:val="22"/>
          <w:szCs w:val="22"/>
        </w:rPr>
        <w:t>jak informować wszystkie zainteresowane strony</w:t>
      </w:r>
    </w:p>
    <w:p w14:paraId="24C931DC" w14:textId="107B1125" w:rsidR="0001662F" w:rsidRPr="000C7D9F" w:rsidRDefault="0001662F" w:rsidP="00ED3B39">
      <w:pPr>
        <w:rPr>
          <w:rFonts w:ascii="Lato" w:hAnsi="Lato"/>
          <w:i/>
          <w:sz w:val="22"/>
          <w:szCs w:val="22"/>
        </w:rPr>
      </w:pPr>
      <w:r w:rsidRPr="000C7D9F">
        <w:rPr>
          <w:rFonts w:ascii="Lato" w:hAnsi="Lato"/>
          <w:i/>
          <w:sz w:val="22"/>
          <w:szCs w:val="22"/>
        </w:rPr>
        <w:t>Obowiązkowe jest prowadzenie rejestru zgłoszeń problemów.</w:t>
      </w:r>
    </w:p>
    <w:p w14:paraId="558A935F" w14:textId="77777777" w:rsidR="0001662F" w:rsidRPr="000C7D9F" w:rsidRDefault="0001662F" w:rsidP="00ED3B39">
      <w:pPr>
        <w:rPr>
          <w:rFonts w:ascii="Lato" w:hAnsi="Lato"/>
          <w:i/>
          <w:sz w:val="22"/>
          <w:szCs w:val="22"/>
        </w:rPr>
      </w:pPr>
      <w:r w:rsidRPr="000C7D9F">
        <w:rPr>
          <w:rFonts w:ascii="Lato" w:hAnsi="Lato"/>
          <w:i/>
          <w:sz w:val="22"/>
          <w:szCs w:val="22"/>
        </w:rPr>
        <w:t>Rozwiązanie problemu może powodować konieczność wprowadzenia zmiany w projekcie i odbywa się to zgodnie z zasadami Zarządzania zmianami rozdz. 10, w zakresie zgodnym z Umową.</w:t>
      </w:r>
    </w:p>
    <w:p w14:paraId="4044842B" w14:textId="77777777" w:rsidR="00C64D1D" w:rsidRPr="000C7D9F" w:rsidRDefault="00C64D1D" w:rsidP="00ED3B39">
      <w:pPr>
        <w:pStyle w:val="Nagwek3"/>
        <w:keepNext w:val="0"/>
        <w:rPr>
          <w:rFonts w:ascii="Lato" w:hAnsi="Lato"/>
          <w:sz w:val="22"/>
          <w:szCs w:val="22"/>
        </w:rPr>
      </w:pPr>
      <w:bookmarkStart w:id="73" w:name="_Toc148431844"/>
      <w:r w:rsidRPr="000C7D9F">
        <w:rPr>
          <w:rFonts w:ascii="Lato" w:hAnsi="Lato"/>
          <w:sz w:val="22"/>
          <w:szCs w:val="22"/>
        </w:rPr>
        <w:t>Cel</w:t>
      </w:r>
      <w:r w:rsidR="000852FC" w:rsidRPr="000C7D9F">
        <w:rPr>
          <w:rFonts w:ascii="Lato" w:hAnsi="Lato"/>
          <w:sz w:val="22"/>
          <w:szCs w:val="22"/>
        </w:rPr>
        <w:t xml:space="preserve"> Procedury zarządzania problemami</w:t>
      </w:r>
      <w:bookmarkEnd w:id="73"/>
    </w:p>
    <w:p w14:paraId="1F8F4B9A" w14:textId="77777777" w:rsidR="00C64D1D" w:rsidRPr="000C7D9F" w:rsidRDefault="00C64D1D" w:rsidP="00ED3B39">
      <w:pPr>
        <w:pStyle w:val="Nagwek3"/>
        <w:keepNext w:val="0"/>
        <w:rPr>
          <w:rFonts w:ascii="Lato" w:hAnsi="Lato"/>
          <w:sz w:val="22"/>
          <w:szCs w:val="22"/>
        </w:rPr>
      </w:pPr>
      <w:bookmarkStart w:id="74" w:name="_Toc148431845"/>
      <w:r w:rsidRPr="000C7D9F">
        <w:rPr>
          <w:rFonts w:ascii="Lato" w:hAnsi="Lato"/>
          <w:sz w:val="22"/>
          <w:szCs w:val="22"/>
        </w:rPr>
        <w:t>Przedmiot i zakres stosowania</w:t>
      </w:r>
      <w:bookmarkEnd w:id="74"/>
    </w:p>
    <w:p w14:paraId="57540E96" w14:textId="77777777" w:rsidR="00C64D1D" w:rsidRPr="000C7D9F" w:rsidRDefault="00C64D1D" w:rsidP="00ED3B39">
      <w:pPr>
        <w:pStyle w:val="Nagwek3"/>
        <w:keepNext w:val="0"/>
        <w:rPr>
          <w:rFonts w:ascii="Lato" w:hAnsi="Lato"/>
          <w:sz w:val="22"/>
          <w:szCs w:val="22"/>
        </w:rPr>
      </w:pPr>
      <w:bookmarkStart w:id="75" w:name="_Toc148431846"/>
      <w:r w:rsidRPr="000C7D9F">
        <w:rPr>
          <w:rFonts w:ascii="Lato" w:hAnsi="Lato"/>
          <w:sz w:val="22"/>
          <w:szCs w:val="22"/>
        </w:rPr>
        <w:t>Wykaz odpowiedzialności</w:t>
      </w:r>
      <w:bookmarkEnd w:id="75"/>
    </w:p>
    <w:p w14:paraId="4EC080CF" w14:textId="77777777" w:rsidR="00C64D1D" w:rsidRPr="000C7D9F" w:rsidRDefault="00C64D1D" w:rsidP="00ED3B39">
      <w:pPr>
        <w:pStyle w:val="Nagwek3"/>
        <w:keepNext w:val="0"/>
        <w:rPr>
          <w:rFonts w:ascii="Lato" w:hAnsi="Lato"/>
          <w:sz w:val="22"/>
          <w:szCs w:val="22"/>
        </w:rPr>
      </w:pPr>
      <w:bookmarkStart w:id="76" w:name="_Toc148431847"/>
      <w:r w:rsidRPr="000C7D9F">
        <w:rPr>
          <w:rFonts w:ascii="Lato" w:hAnsi="Lato"/>
          <w:sz w:val="22"/>
          <w:szCs w:val="22"/>
        </w:rPr>
        <w:t>Tryb postępowania</w:t>
      </w:r>
      <w:bookmarkEnd w:id="76"/>
    </w:p>
    <w:p w14:paraId="4A1A69C1" w14:textId="77777777" w:rsidR="00C64D1D" w:rsidRPr="000C7D9F" w:rsidRDefault="00C64D1D" w:rsidP="00ED3B39">
      <w:pPr>
        <w:pStyle w:val="Nagwek3"/>
        <w:keepNext w:val="0"/>
        <w:rPr>
          <w:rFonts w:ascii="Lato" w:hAnsi="Lato"/>
          <w:sz w:val="22"/>
          <w:szCs w:val="22"/>
        </w:rPr>
      </w:pPr>
      <w:bookmarkStart w:id="77" w:name="_Toc148431848"/>
      <w:r w:rsidRPr="000C7D9F">
        <w:rPr>
          <w:rFonts w:ascii="Lato" w:hAnsi="Lato"/>
          <w:sz w:val="22"/>
          <w:szCs w:val="22"/>
        </w:rPr>
        <w:t>Zapisy</w:t>
      </w:r>
      <w:bookmarkEnd w:id="77"/>
    </w:p>
    <w:p w14:paraId="7257E1CF" w14:textId="77777777" w:rsidR="00C64D1D" w:rsidRPr="000C7D9F" w:rsidRDefault="00C64D1D" w:rsidP="00ED3B39">
      <w:pPr>
        <w:pStyle w:val="Nagwek2"/>
        <w:rPr>
          <w:rFonts w:ascii="Lato" w:hAnsi="Lato"/>
          <w:sz w:val="22"/>
          <w:szCs w:val="22"/>
        </w:rPr>
      </w:pPr>
      <w:bookmarkStart w:id="78" w:name="_Toc148431849"/>
      <w:r w:rsidRPr="000C7D9F">
        <w:rPr>
          <w:rFonts w:ascii="Lato" w:hAnsi="Lato"/>
          <w:sz w:val="22"/>
          <w:szCs w:val="22"/>
        </w:rPr>
        <w:t>Zarządzanie sprawami spornymi</w:t>
      </w:r>
      <w:r w:rsidR="000852FC" w:rsidRPr="000C7D9F">
        <w:rPr>
          <w:rFonts w:ascii="Lato" w:hAnsi="Lato"/>
          <w:sz w:val="22"/>
          <w:szCs w:val="22"/>
        </w:rPr>
        <w:t>, eskalacja problemów.</w:t>
      </w:r>
      <w:bookmarkEnd w:id="78"/>
    </w:p>
    <w:p w14:paraId="307EB417" w14:textId="77777777" w:rsidR="00C64D1D" w:rsidRPr="000C7D9F" w:rsidRDefault="0001662F" w:rsidP="00ED3B39">
      <w:pPr>
        <w:tabs>
          <w:tab w:val="left" w:pos="900"/>
        </w:tabs>
        <w:rPr>
          <w:rFonts w:ascii="Lato" w:hAnsi="Lato"/>
          <w:i/>
          <w:sz w:val="22"/>
          <w:szCs w:val="22"/>
        </w:rPr>
      </w:pPr>
      <w:r w:rsidRPr="000C7D9F">
        <w:rPr>
          <w:rFonts w:ascii="Lato" w:hAnsi="Lato"/>
          <w:i/>
          <w:sz w:val="22"/>
          <w:szCs w:val="22"/>
        </w:rPr>
        <w:t>Zapisy określające sposób postępowania w wypadku braku uzgodnień stanowisk pomiędzy Kierownikami Projektu Zamawiającego i Wykonawcy.</w:t>
      </w:r>
    </w:p>
    <w:p w14:paraId="07CFB3CB" w14:textId="77777777" w:rsidR="000852FC" w:rsidRPr="000C7D9F" w:rsidRDefault="000852FC" w:rsidP="00ED3B39">
      <w:pPr>
        <w:rPr>
          <w:rFonts w:ascii="Lato" w:hAnsi="Lato"/>
          <w:i/>
          <w:sz w:val="22"/>
          <w:szCs w:val="22"/>
        </w:rPr>
      </w:pPr>
      <w:r w:rsidRPr="000C7D9F">
        <w:rPr>
          <w:rFonts w:ascii="Lato" w:hAnsi="Lato"/>
          <w:i/>
          <w:sz w:val="22"/>
          <w:szCs w:val="22"/>
        </w:rPr>
        <w:t>Należy opisać, jak problemy i inne sytuacje wyjątkowe będą przekazywane na wyższy poziom zarządzania w przypadku gdy problem nie może zostać rozwiązany na poziomie Kierowników Projektu.</w:t>
      </w:r>
    </w:p>
    <w:p w14:paraId="463139A1" w14:textId="77777777" w:rsidR="000852FC" w:rsidRPr="000C7D9F" w:rsidRDefault="000852FC" w:rsidP="00ED3B39">
      <w:pPr>
        <w:tabs>
          <w:tab w:val="left" w:pos="900"/>
        </w:tabs>
        <w:rPr>
          <w:rFonts w:ascii="Lato" w:hAnsi="Lato"/>
          <w:i/>
          <w:sz w:val="22"/>
          <w:szCs w:val="22"/>
        </w:rPr>
      </w:pPr>
    </w:p>
    <w:p w14:paraId="697CA8E2" w14:textId="77777777" w:rsidR="00C64D1D" w:rsidRPr="000C7D9F" w:rsidRDefault="00C64D1D" w:rsidP="00ED3B39">
      <w:pPr>
        <w:pStyle w:val="Nagwek1"/>
        <w:rPr>
          <w:rFonts w:ascii="Lato" w:hAnsi="Lato"/>
          <w:sz w:val="22"/>
          <w:szCs w:val="22"/>
        </w:rPr>
      </w:pPr>
      <w:bookmarkStart w:id="79" w:name="_Toc148431850"/>
      <w:r w:rsidRPr="000C7D9F">
        <w:rPr>
          <w:rFonts w:ascii="Lato" w:hAnsi="Lato"/>
          <w:sz w:val="22"/>
          <w:szCs w:val="22"/>
        </w:rPr>
        <w:t>Zarządzanie konfiguracją</w:t>
      </w:r>
      <w:bookmarkEnd w:id="79"/>
    </w:p>
    <w:p w14:paraId="6E67C64F" w14:textId="77777777" w:rsidR="000852FC" w:rsidRPr="000C7D9F" w:rsidRDefault="000852FC" w:rsidP="00ED3B39">
      <w:pPr>
        <w:rPr>
          <w:rFonts w:ascii="Lato" w:hAnsi="Lato"/>
          <w:i/>
          <w:sz w:val="22"/>
          <w:szCs w:val="22"/>
        </w:rPr>
      </w:pPr>
      <w:r w:rsidRPr="000C7D9F">
        <w:rPr>
          <w:rFonts w:ascii="Lato" w:hAnsi="Lato"/>
          <w:i/>
          <w:sz w:val="22"/>
          <w:szCs w:val="22"/>
        </w:rPr>
        <w:t xml:space="preserve">Rola zarządzania konfiguracją polega na zarządzaniu zestawem wszystkich elementów konfiguracji (dokumentów, obiektów, oprogramowania i sprzętu), które tworzą końcowy produkt. Elementu nie będzie można przenieść pod zarządzanie konfiguracją, dopóki nie zostanie wewnętrznie zatwierdzony. </w:t>
      </w:r>
    </w:p>
    <w:p w14:paraId="1E2FA73B" w14:textId="77777777" w:rsidR="000852FC" w:rsidRPr="000C7D9F" w:rsidRDefault="000852FC" w:rsidP="00ED3B39">
      <w:pPr>
        <w:rPr>
          <w:rFonts w:ascii="Lato" w:hAnsi="Lato"/>
          <w:i/>
          <w:sz w:val="22"/>
          <w:szCs w:val="22"/>
        </w:rPr>
      </w:pPr>
    </w:p>
    <w:p w14:paraId="252F56E1" w14:textId="77777777" w:rsidR="000852FC" w:rsidRPr="000C7D9F" w:rsidRDefault="000852FC" w:rsidP="00ED3B39">
      <w:pPr>
        <w:rPr>
          <w:rFonts w:ascii="Lato" w:hAnsi="Lato"/>
          <w:i/>
          <w:sz w:val="22"/>
          <w:szCs w:val="22"/>
        </w:rPr>
      </w:pPr>
      <w:r w:rsidRPr="000C7D9F">
        <w:rPr>
          <w:rFonts w:ascii="Lato" w:hAnsi="Lato"/>
          <w:i/>
          <w:sz w:val="22"/>
          <w:szCs w:val="22"/>
        </w:rPr>
        <w:t>Identyfikacja elementu  konfiguracji jest pierwszą czynnością w ramach zarządzania tą konfiguracją. Obejmuje nadawanie unikalnego symbolu identyfikacyjnego każdemu elementowi (w tym dokumentacji), co pozwala na odróżnienie różnych wersji. Jest to opisane w rozdziale 9.1</w:t>
      </w:r>
    </w:p>
    <w:p w14:paraId="2424C46A" w14:textId="77777777" w:rsidR="000852FC" w:rsidRPr="000C7D9F" w:rsidRDefault="000852FC" w:rsidP="00ED3B39">
      <w:pPr>
        <w:rPr>
          <w:rFonts w:ascii="Lato" w:hAnsi="Lato"/>
          <w:i/>
          <w:sz w:val="22"/>
          <w:szCs w:val="22"/>
        </w:rPr>
      </w:pPr>
    </w:p>
    <w:p w14:paraId="318FE5B5" w14:textId="77777777" w:rsidR="000852FC" w:rsidRPr="000C7D9F" w:rsidRDefault="000852FC" w:rsidP="00ED3B39">
      <w:pPr>
        <w:rPr>
          <w:rFonts w:ascii="Lato" w:hAnsi="Lato"/>
          <w:i/>
          <w:sz w:val="22"/>
          <w:szCs w:val="22"/>
        </w:rPr>
      </w:pPr>
      <w:r w:rsidRPr="000C7D9F">
        <w:rPr>
          <w:rFonts w:ascii="Lato" w:hAnsi="Lato"/>
          <w:i/>
          <w:sz w:val="22"/>
          <w:szCs w:val="22"/>
        </w:rPr>
        <w:t>Kontrola zawartości pozycji jest drugą czynnością zarządzania konfiguracją. Obejmuje ona kontrolę konfiguracji i wersji, co opisano w podrozdziałach 9.2 i 9.3.</w:t>
      </w:r>
    </w:p>
    <w:p w14:paraId="786C2A5D" w14:textId="77777777" w:rsidR="000852FC" w:rsidRPr="000C7D9F" w:rsidRDefault="000852FC" w:rsidP="00ED3B39">
      <w:pPr>
        <w:rPr>
          <w:rFonts w:ascii="Lato" w:hAnsi="Lato"/>
          <w:i/>
          <w:sz w:val="22"/>
          <w:szCs w:val="22"/>
        </w:rPr>
      </w:pPr>
    </w:p>
    <w:p w14:paraId="68A23B47" w14:textId="77777777" w:rsidR="000852FC" w:rsidRPr="000C7D9F" w:rsidRDefault="000852FC" w:rsidP="00ED3B39">
      <w:pPr>
        <w:rPr>
          <w:rFonts w:ascii="Lato" w:hAnsi="Lato"/>
          <w:i/>
          <w:sz w:val="22"/>
          <w:szCs w:val="22"/>
        </w:rPr>
      </w:pPr>
      <w:r w:rsidRPr="000C7D9F">
        <w:rPr>
          <w:rFonts w:ascii="Lato" w:hAnsi="Lato"/>
          <w:i/>
          <w:sz w:val="22"/>
          <w:szCs w:val="22"/>
        </w:rPr>
        <w:t>W końcu, dwie pierwsze czynności zarządzania konfiguracją (identyfikacja, kontrola konfiguracji i wersji) nie miałyby rzeczywistego punktu odniesienia bez systematycznego zapisywania dokumentów, które stanowią historię konfiguracji. Jest to celem nadążania za statusem konfiguracji, co opisano w podrozdziale 9.4</w:t>
      </w:r>
    </w:p>
    <w:p w14:paraId="32C8F89F" w14:textId="77777777" w:rsidR="00C64D1D" w:rsidRPr="000C7D9F" w:rsidRDefault="00C64D1D" w:rsidP="00ED3B39">
      <w:pPr>
        <w:pStyle w:val="Nagwek2"/>
        <w:keepNext w:val="0"/>
        <w:rPr>
          <w:rFonts w:ascii="Lato" w:hAnsi="Lato"/>
          <w:i w:val="0"/>
          <w:sz w:val="22"/>
          <w:szCs w:val="22"/>
        </w:rPr>
      </w:pPr>
      <w:bookmarkStart w:id="80" w:name="_Toc148431851"/>
      <w:r w:rsidRPr="000C7D9F">
        <w:rPr>
          <w:rFonts w:ascii="Lato" w:hAnsi="Lato"/>
          <w:i w:val="0"/>
          <w:sz w:val="22"/>
          <w:szCs w:val="22"/>
        </w:rPr>
        <w:t>Określenie elementów konfiguracji</w:t>
      </w:r>
      <w:bookmarkEnd w:id="80"/>
    </w:p>
    <w:p w14:paraId="62F6BFD4" w14:textId="77777777" w:rsidR="00C64D1D" w:rsidRPr="000C7D9F" w:rsidRDefault="00C64D1D" w:rsidP="00ED3B39">
      <w:pPr>
        <w:pStyle w:val="Nagwek2"/>
        <w:keepNext w:val="0"/>
        <w:rPr>
          <w:rFonts w:ascii="Lato" w:hAnsi="Lato"/>
          <w:i w:val="0"/>
          <w:sz w:val="22"/>
          <w:szCs w:val="22"/>
        </w:rPr>
      </w:pPr>
      <w:bookmarkStart w:id="81" w:name="_Toc148431852"/>
      <w:r w:rsidRPr="000C7D9F">
        <w:rPr>
          <w:rFonts w:ascii="Lato" w:hAnsi="Lato"/>
          <w:i w:val="0"/>
          <w:sz w:val="22"/>
          <w:szCs w:val="22"/>
        </w:rPr>
        <w:t>Kontrola konfiguracji</w:t>
      </w:r>
      <w:bookmarkEnd w:id="81"/>
    </w:p>
    <w:p w14:paraId="2F2A2094" w14:textId="77777777" w:rsidR="00C64D1D" w:rsidRPr="000C7D9F" w:rsidRDefault="00C64D1D" w:rsidP="00ED3B39">
      <w:pPr>
        <w:pStyle w:val="Nagwek3"/>
        <w:keepNext w:val="0"/>
        <w:rPr>
          <w:rFonts w:ascii="Lato" w:hAnsi="Lato"/>
          <w:sz w:val="22"/>
          <w:szCs w:val="22"/>
        </w:rPr>
      </w:pPr>
      <w:bookmarkStart w:id="82" w:name="_Toc148431853"/>
      <w:r w:rsidRPr="000C7D9F">
        <w:rPr>
          <w:rFonts w:ascii="Lato" w:hAnsi="Lato"/>
          <w:sz w:val="22"/>
          <w:szCs w:val="22"/>
        </w:rPr>
        <w:t>Cel</w:t>
      </w:r>
      <w:r w:rsidR="000852FC" w:rsidRPr="000C7D9F">
        <w:rPr>
          <w:rFonts w:ascii="Lato" w:hAnsi="Lato"/>
          <w:sz w:val="22"/>
          <w:szCs w:val="22"/>
        </w:rPr>
        <w:t xml:space="preserve"> procedury kontroli konfiguracji</w:t>
      </w:r>
      <w:bookmarkEnd w:id="82"/>
    </w:p>
    <w:p w14:paraId="7E308B34" w14:textId="77777777" w:rsidR="00C64D1D" w:rsidRPr="000C7D9F" w:rsidRDefault="00C64D1D" w:rsidP="00ED3B39">
      <w:pPr>
        <w:pStyle w:val="Nagwek3"/>
        <w:keepNext w:val="0"/>
        <w:rPr>
          <w:rFonts w:ascii="Lato" w:hAnsi="Lato"/>
          <w:sz w:val="22"/>
          <w:szCs w:val="22"/>
        </w:rPr>
      </w:pPr>
      <w:bookmarkStart w:id="83" w:name="_Toc148431854"/>
      <w:r w:rsidRPr="000C7D9F">
        <w:rPr>
          <w:rFonts w:ascii="Lato" w:hAnsi="Lato"/>
          <w:sz w:val="22"/>
          <w:szCs w:val="22"/>
        </w:rPr>
        <w:t>Przedmiot i zakres stosowania</w:t>
      </w:r>
      <w:bookmarkEnd w:id="83"/>
    </w:p>
    <w:p w14:paraId="275947FF" w14:textId="77777777" w:rsidR="00C64D1D" w:rsidRPr="000C7D9F" w:rsidRDefault="00C64D1D" w:rsidP="00ED3B39">
      <w:pPr>
        <w:pStyle w:val="Nagwek3"/>
        <w:keepNext w:val="0"/>
        <w:rPr>
          <w:rFonts w:ascii="Lato" w:hAnsi="Lato"/>
          <w:sz w:val="22"/>
          <w:szCs w:val="22"/>
        </w:rPr>
      </w:pPr>
      <w:bookmarkStart w:id="84" w:name="_Toc148431855"/>
      <w:r w:rsidRPr="000C7D9F">
        <w:rPr>
          <w:rFonts w:ascii="Lato" w:hAnsi="Lato"/>
          <w:sz w:val="22"/>
          <w:szCs w:val="22"/>
        </w:rPr>
        <w:t>Wykaz odpowiedzialności</w:t>
      </w:r>
      <w:bookmarkEnd w:id="84"/>
    </w:p>
    <w:p w14:paraId="272BD017" w14:textId="77777777" w:rsidR="00C64D1D" w:rsidRPr="000C7D9F" w:rsidRDefault="00C64D1D" w:rsidP="00ED3B39">
      <w:pPr>
        <w:pStyle w:val="Nagwek3"/>
        <w:keepNext w:val="0"/>
        <w:rPr>
          <w:rFonts w:ascii="Lato" w:hAnsi="Lato"/>
          <w:sz w:val="22"/>
          <w:szCs w:val="22"/>
        </w:rPr>
      </w:pPr>
      <w:bookmarkStart w:id="85" w:name="_Toc148431856"/>
      <w:r w:rsidRPr="000C7D9F">
        <w:rPr>
          <w:rFonts w:ascii="Lato" w:hAnsi="Lato"/>
          <w:sz w:val="22"/>
          <w:szCs w:val="22"/>
        </w:rPr>
        <w:lastRenderedPageBreak/>
        <w:t>Tryb postępowania</w:t>
      </w:r>
      <w:bookmarkEnd w:id="85"/>
    </w:p>
    <w:p w14:paraId="56DABCA6" w14:textId="77777777" w:rsidR="00C64D1D" w:rsidRPr="000C7D9F" w:rsidRDefault="00C64D1D" w:rsidP="00ED3B39">
      <w:pPr>
        <w:pStyle w:val="Nagwek3"/>
        <w:keepNext w:val="0"/>
        <w:rPr>
          <w:rFonts w:ascii="Lato" w:hAnsi="Lato"/>
          <w:sz w:val="22"/>
          <w:szCs w:val="22"/>
        </w:rPr>
      </w:pPr>
      <w:bookmarkStart w:id="86" w:name="_Toc148431857"/>
      <w:r w:rsidRPr="000C7D9F">
        <w:rPr>
          <w:rFonts w:ascii="Lato" w:hAnsi="Lato"/>
          <w:sz w:val="22"/>
          <w:szCs w:val="22"/>
        </w:rPr>
        <w:t>Zapisy</w:t>
      </w:r>
      <w:bookmarkEnd w:id="86"/>
    </w:p>
    <w:p w14:paraId="20841249" w14:textId="77777777" w:rsidR="00C64D1D" w:rsidRPr="000C7D9F" w:rsidRDefault="00C64D1D" w:rsidP="00ED3B39">
      <w:pPr>
        <w:pStyle w:val="Nagwek2"/>
        <w:keepNext w:val="0"/>
        <w:rPr>
          <w:rFonts w:ascii="Lato" w:hAnsi="Lato"/>
          <w:i w:val="0"/>
          <w:sz w:val="22"/>
          <w:szCs w:val="22"/>
        </w:rPr>
      </w:pPr>
      <w:bookmarkStart w:id="87" w:name="_Toc148431858"/>
      <w:r w:rsidRPr="000C7D9F">
        <w:rPr>
          <w:rFonts w:ascii="Lato" w:hAnsi="Lato"/>
          <w:i w:val="0"/>
          <w:sz w:val="22"/>
          <w:szCs w:val="22"/>
        </w:rPr>
        <w:t>Kontrola wersji</w:t>
      </w:r>
      <w:bookmarkEnd w:id="87"/>
    </w:p>
    <w:p w14:paraId="05BE362B" w14:textId="77777777" w:rsidR="00C64D1D" w:rsidRPr="000C7D9F" w:rsidRDefault="00C64D1D" w:rsidP="00ED3B39">
      <w:pPr>
        <w:pStyle w:val="Nagwek3"/>
        <w:keepNext w:val="0"/>
        <w:rPr>
          <w:rFonts w:ascii="Lato" w:hAnsi="Lato"/>
          <w:sz w:val="22"/>
          <w:szCs w:val="22"/>
        </w:rPr>
      </w:pPr>
      <w:bookmarkStart w:id="88" w:name="_Toc148431859"/>
      <w:r w:rsidRPr="000C7D9F">
        <w:rPr>
          <w:rFonts w:ascii="Lato" w:hAnsi="Lato"/>
          <w:sz w:val="22"/>
          <w:szCs w:val="22"/>
        </w:rPr>
        <w:t>Przyjęte zasady oznaczania i zmian wersji produktów</w:t>
      </w:r>
      <w:bookmarkEnd w:id="88"/>
    </w:p>
    <w:p w14:paraId="6D30B336" w14:textId="77777777" w:rsidR="00C64D1D" w:rsidRPr="000C7D9F" w:rsidRDefault="00C64D1D" w:rsidP="00ED3B39">
      <w:pPr>
        <w:pStyle w:val="Nagwek3"/>
        <w:keepNext w:val="0"/>
        <w:rPr>
          <w:rFonts w:ascii="Lato" w:hAnsi="Lato"/>
          <w:sz w:val="22"/>
          <w:szCs w:val="22"/>
        </w:rPr>
      </w:pPr>
      <w:bookmarkStart w:id="89" w:name="_Toc148431860"/>
      <w:r w:rsidRPr="000C7D9F">
        <w:rPr>
          <w:rFonts w:ascii="Lato" w:hAnsi="Lato"/>
          <w:sz w:val="22"/>
          <w:szCs w:val="22"/>
        </w:rPr>
        <w:t>Wersje początkowe i zmiany wersji produktów</w:t>
      </w:r>
      <w:bookmarkEnd w:id="89"/>
    </w:p>
    <w:p w14:paraId="0058032D" w14:textId="77777777" w:rsidR="00C64D1D" w:rsidRPr="000C7D9F" w:rsidRDefault="00C64D1D" w:rsidP="00ED3B39">
      <w:pPr>
        <w:pStyle w:val="Nagwek2"/>
        <w:keepNext w:val="0"/>
        <w:rPr>
          <w:rFonts w:ascii="Lato" w:hAnsi="Lato"/>
          <w:i w:val="0"/>
          <w:sz w:val="22"/>
          <w:szCs w:val="22"/>
        </w:rPr>
      </w:pPr>
      <w:bookmarkStart w:id="90" w:name="_Toc148431861"/>
      <w:r w:rsidRPr="000C7D9F">
        <w:rPr>
          <w:rFonts w:ascii="Lato" w:hAnsi="Lato"/>
          <w:i w:val="0"/>
          <w:sz w:val="22"/>
          <w:szCs w:val="22"/>
        </w:rPr>
        <w:t>Śledzenie stanu konfiguracji</w:t>
      </w:r>
      <w:bookmarkEnd w:id="90"/>
    </w:p>
    <w:p w14:paraId="4B7E7FD5" w14:textId="77777777" w:rsidR="00C64D1D" w:rsidRPr="000C7D9F" w:rsidRDefault="00C64D1D" w:rsidP="00ED3B39">
      <w:pPr>
        <w:tabs>
          <w:tab w:val="left" w:pos="900"/>
        </w:tabs>
        <w:rPr>
          <w:rFonts w:ascii="Lato" w:hAnsi="Lato"/>
          <w:sz w:val="22"/>
          <w:szCs w:val="22"/>
        </w:rPr>
      </w:pPr>
    </w:p>
    <w:p w14:paraId="4EFAE7D8" w14:textId="77777777" w:rsidR="00C64D1D" w:rsidRPr="000C7D9F" w:rsidRDefault="00C64D1D" w:rsidP="00ED3B39">
      <w:pPr>
        <w:pStyle w:val="Nagwek1"/>
        <w:rPr>
          <w:rFonts w:ascii="Lato" w:hAnsi="Lato"/>
          <w:sz w:val="22"/>
          <w:szCs w:val="22"/>
        </w:rPr>
      </w:pPr>
      <w:bookmarkStart w:id="91" w:name="_Toc148431862"/>
      <w:r w:rsidRPr="000C7D9F">
        <w:rPr>
          <w:rFonts w:ascii="Lato" w:hAnsi="Lato"/>
          <w:sz w:val="22"/>
          <w:szCs w:val="22"/>
        </w:rPr>
        <w:t>Zarządzanie zmianami</w:t>
      </w:r>
      <w:bookmarkEnd w:id="91"/>
    </w:p>
    <w:p w14:paraId="0A9D2D0D" w14:textId="77777777" w:rsidR="00E43C0A" w:rsidRPr="000C7D9F" w:rsidRDefault="00E43C0A" w:rsidP="00ED3B39">
      <w:pPr>
        <w:rPr>
          <w:rFonts w:ascii="Lato" w:hAnsi="Lato"/>
          <w:i/>
          <w:sz w:val="22"/>
          <w:szCs w:val="22"/>
        </w:rPr>
      </w:pPr>
      <w:r w:rsidRPr="000C7D9F">
        <w:rPr>
          <w:rFonts w:ascii="Lato" w:hAnsi="Lato"/>
          <w:i/>
          <w:sz w:val="22"/>
          <w:szCs w:val="22"/>
        </w:rPr>
        <w:t xml:space="preserve">Należy określić odpowiedzialności i kolejność wykonywania czynności </w:t>
      </w:r>
      <w:r w:rsidR="00AD24DA" w:rsidRPr="000C7D9F">
        <w:rPr>
          <w:rFonts w:ascii="Lato" w:hAnsi="Lato"/>
          <w:i/>
          <w:sz w:val="22"/>
          <w:szCs w:val="22"/>
        </w:rPr>
        <w:t xml:space="preserve">uzgadniania </w:t>
      </w:r>
      <w:r w:rsidRPr="000C7D9F">
        <w:rPr>
          <w:rFonts w:ascii="Lato" w:hAnsi="Lato"/>
          <w:i/>
          <w:sz w:val="22"/>
          <w:szCs w:val="22"/>
        </w:rPr>
        <w:t xml:space="preserve">i zatwierdzenia </w:t>
      </w:r>
      <w:r w:rsidR="00AD24DA" w:rsidRPr="000C7D9F">
        <w:rPr>
          <w:rFonts w:ascii="Lato" w:hAnsi="Lato"/>
          <w:i/>
          <w:sz w:val="22"/>
          <w:szCs w:val="22"/>
        </w:rPr>
        <w:t xml:space="preserve">decyzji </w:t>
      </w:r>
      <w:r w:rsidRPr="000C7D9F">
        <w:rPr>
          <w:rFonts w:ascii="Lato" w:hAnsi="Lato"/>
          <w:i/>
          <w:sz w:val="22"/>
          <w:szCs w:val="22"/>
        </w:rPr>
        <w:t>w zarządzaniu zmianami.</w:t>
      </w:r>
    </w:p>
    <w:p w14:paraId="4AD60E8F" w14:textId="77777777" w:rsidR="009E3C75" w:rsidRPr="000C7D9F" w:rsidRDefault="009E3C75" w:rsidP="00ED3B39">
      <w:pPr>
        <w:rPr>
          <w:rFonts w:ascii="Lato" w:hAnsi="Lato" w:cs="Times New Roman"/>
          <w:i/>
          <w:sz w:val="22"/>
          <w:szCs w:val="22"/>
        </w:rPr>
      </w:pPr>
      <w:r w:rsidRPr="000C7D9F">
        <w:rPr>
          <w:rFonts w:ascii="Lato" w:hAnsi="Lato" w:cs="Times New Roman"/>
          <w:i/>
          <w:sz w:val="22"/>
          <w:szCs w:val="22"/>
        </w:rPr>
        <w:t>Zgodnie z wymaganiami</w:t>
      </w:r>
      <w:r w:rsidR="00162348" w:rsidRPr="000C7D9F">
        <w:rPr>
          <w:rFonts w:ascii="Lato" w:hAnsi="Lato" w:cs="Times New Roman"/>
          <w:i/>
          <w:sz w:val="22"/>
          <w:szCs w:val="22"/>
        </w:rPr>
        <w:t xml:space="preserve"> z</w:t>
      </w:r>
      <w:r w:rsidR="009B550E" w:rsidRPr="000C7D9F">
        <w:rPr>
          <w:rFonts w:ascii="Lato" w:hAnsi="Lato" w:cs="Times New Roman"/>
          <w:i/>
          <w:sz w:val="22"/>
          <w:szCs w:val="22"/>
        </w:rPr>
        <w:t xml:space="preserve">awartymi w </w:t>
      </w:r>
      <w:r w:rsidR="00162348" w:rsidRPr="000C7D9F">
        <w:rPr>
          <w:rFonts w:ascii="Lato" w:hAnsi="Lato" w:cs="Times New Roman"/>
          <w:i/>
          <w:sz w:val="22"/>
          <w:szCs w:val="22"/>
        </w:rPr>
        <w:t>§ 4, 5</w:t>
      </w:r>
      <w:r w:rsidR="00CA2F78" w:rsidRPr="000C7D9F">
        <w:rPr>
          <w:rFonts w:ascii="Lato" w:hAnsi="Lato" w:cs="Times New Roman"/>
          <w:i/>
          <w:sz w:val="22"/>
          <w:szCs w:val="22"/>
        </w:rPr>
        <w:t>,</w:t>
      </w:r>
      <w:r w:rsidR="00162348" w:rsidRPr="000C7D9F">
        <w:rPr>
          <w:rFonts w:ascii="Lato" w:hAnsi="Lato" w:cs="Times New Roman"/>
          <w:i/>
          <w:sz w:val="22"/>
          <w:szCs w:val="22"/>
        </w:rPr>
        <w:t xml:space="preserve"> i</w:t>
      </w:r>
      <w:r w:rsidRPr="000C7D9F">
        <w:rPr>
          <w:rFonts w:ascii="Lato" w:hAnsi="Lato" w:cs="Times New Roman"/>
          <w:i/>
          <w:sz w:val="22"/>
          <w:szCs w:val="22"/>
        </w:rPr>
        <w:t xml:space="preserve"> 16 Umowy. </w:t>
      </w:r>
    </w:p>
    <w:p w14:paraId="10F95EB1" w14:textId="77777777" w:rsidR="00C64D1D" w:rsidRPr="000C7D9F" w:rsidRDefault="00C64D1D" w:rsidP="00ED3B39">
      <w:pPr>
        <w:pStyle w:val="Nagwek2"/>
        <w:keepNext w:val="0"/>
        <w:ind w:left="578" w:hanging="578"/>
        <w:rPr>
          <w:rFonts w:ascii="Lato" w:hAnsi="Lato"/>
          <w:sz w:val="22"/>
          <w:szCs w:val="22"/>
        </w:rPr>
      </w:pPr>
      <w:bookmarkStart w:id="92" w:name="_Toc148431863"/>
      <w:r w:rsidRPr="000C7D9F">
        <w:rPr>
          <w:rFonts w:ascii="Lato" w:hAnsi="Lato"/>
          <w:sz w:val="22"/>
          <w:szCs w:val="22"/>
        </w:rPr>
        <w:t>Rodzaje zmian</w:t>
      </w:r>
      <w:bookmarkEnd w:id="92"/>
    </w:p>
    <w:p w14:paraId="49B25E81" w14:textId="77777777" w:rsidR="00C64D1D" w:rsidRPr="000C7D9F" w:rsidRDefault="00C64D1D" w:rsidP="00ED3B39">
      <w:pPr>
        <w:pStyle w:val="Nagwek2"/>
        <w:rPr>
          <w:rFonts w:ascii="Lato" w:hAnsi="Lato"/>
          <w:sz w:val="22"/>
          <w:szCs w:val="22"/>
        </w:rPr>
      </w:pPr>
      <w:bookmarkStart w:id="93" w:name="_Toc148431864"/>
      <w:r w:rsidRPr="000C7D9F">
        <w:rPr>
          <w:rFonts w:ascii="Lato" w:hAnsi="Lato"/>
          <w:sz w:val="22"/>
          <w:szCs w:val="22"/>
        </w:rPr>
        <w:t>Procedura kontroli zmian</w:t>
      </w:r>
      <w:bookmarkEnd w:id="93"/>
    </w:p>
    <w:p w14:paraId="5AE04929" w14:textId="77777777" w:rsidR="00C64D1D" w:rsidRPr="000C7D9F" w:rsidRDefault="00C64D1D" w:rsidP="00ED3B39">
      <w:pPr>
        <w:pStyle w:val="Nagwek3"/>
        <w:rPr>
          <w:rFonts w:ascii="Lato" w:hAnsi="Lato"/>
          <w:sz w:val="22"/>
          <w:szCs w:val="22"/>
        </w:rPr>
      </w:pPr>
      <w:bookmarkStart w:id="94" w:name="_Toc148431865"/>
      <w:r w:rsidRPr="000C7D9F">
        <w:rPr>
          <w:rFonts w:ascii="Lato" w:hAnsi="Lato"/>
          <w:sz w:val="22"/>
          <w:szCs w:val="22"/>
        </w:rPr>
        <w:t>Cel.</w:t>
      </w:r>
      <w:bookmarkEnd w:id="94"/>
      <w:r w:rsidRPr="000C7D9F">
        <w:rPr>
          <w:rFonts w:ascii="Lato" w:hAnsi="Lato"/>
          <w:sz w:val="22"/>
          <w:szCs w:val="22"/>
        </w:rPr>
        <w:t xml:space="preserve"> </w:t>
      </w:r>
    </w:p>
    <w:p w14:paraId="6963A2FA" w14:textId="77777777" w:rsidR="00C64D1D" w:rsidRPr="000C7D9F" w:rsidRDefault="00C64D1D" w:rsidP="00ED3B39">
      <w:pPr>
        <w:pStyle w:val="Nagwek3"/>
        <w:rPr>
          <w:rFonts w:ascii="Lato" w:hAnsi="Lato"/>
          <w:sz w:val="22"/>
          <w:szCs w:val="22"/>
        </w:rPr>
      </w:pPr>
      <w:bookmarkStart w:id="95" w:name="_Toc148431866"/>
      <w:r w:rsidRPr="000C7D9F">
        <w:rPr>
          <w:rFonts w:ascii="Lato" w:hAnsi="Lato"/>
          <w:sz w:val="22"/>
          <w:szCs w:val="22"/>
        </w:rPr>
        <w:t>Definicje</w:t>
      </w:r>
      <w:bookmarkEnd w:id="95"/>
    </w:p>
    <w:p w14:paraId="2E703F0B" w14:textId="77777777" w:rsidR="00C64D1D" w:rsidRPr="000C7D9F" w:rsidRDefault="00C64D1D" w:rsidP="00ED3B39">
      <w:pPr>
        <w:pStyle w:val="Nagwek3"/>
        <w:rPr>
          <w:rFonts w:ascii="Lato" w:hAnsi="Lato"/>
          <w:sz w:val="22"/>
          <w:szCs w:val="22"/>
        </w:rPr>
      </w:pPr>
      <w:bookmarkStart w:id="96" w:name="_Toc148431867"/>
      <w:r w:rsidRPr="000C7D9F">
        <w:rPr>
          <w:rFonts w:ascii="Lato" w:hAnsi="Lato"/>
          <w:sz w:val="22"/>
          <w:szCs w:val="22"/>
        </w:rPr>
        <w:t>Przedmiot i zakres stosowania</w:t>
      </w:r>
      <w:bookmarkEnd w:id="96"/>
    </w:p>
    <w:p w14:paraId="232F43E4" w14:textId="77777777" w:rsidR="00C64D1D" w:rsidRPr="000C7D9F" w:rsidRDefault="00C64D1D" w:rsidP="00ED3B39">
      <w:pPr>
        <w:pStyle w:val="Nagwek3"/>
        <w:rPr>
          <w:rFonts w:ascii="Lato" w:hAnsi="Lato"/>
          <w:sz w:val="22"/>
          <w:szCs w:val="22"/>
        </w:rPr>
      </w:pPr>
      <w:bookmarkStart w:id="97" w:name="_Toc148431868"/>
      <w:r w:rsidRPr="000C7D9F">
        <w:rPr>
          <w:rFonts w:ascii="Lato" w:hAnsi="Lato"/>
          <w:sz w:val="22"/>
          <w:szCs w:val="22"/>
        </w:rPr>
        <w:t>Wykaz odpowiedzialności</w:t>
      </w:r>
      <w:bookmarkEnd w:id="97"/>
    </w:p>
    <w:p w14:paraId="674C52D3" w14:textId="77777777" w:rsidR="00C64D1D" w:rsidRPr="000C7D9F" w:rsidRDefault="00C64D1D" w:rsidP="00ED3B39">
      <w:pPr>
        <w:pStyle w:val="Nagwek3"/>
        <w:rPr>
          <w:rFonts w:ascii="Lato" w:hAnsi="Lato"/>
          <w:sz w:val="22"/>
          <w:szCs w:val="22"/>
        </w:rPr>
      </w:pPr>
      <w:bookmarkStart w:id="98" w:name="_Toc148431869"/>
      <w:r w:rsidRPr="000C7D9F">
        <w:rPr>
          <w:rFonts w:ascii="Lato" w:hAnsi="Lato"/>
          <w:sz w:val="22"/>
          <w:szCs w:val="22"/>
        </w:rPr>
        <w:t>Tryb postępowania</w:t>
      </w:r>
      <w:bookmarkEnd w:id="98"/>
    </w:p>
    <w:p w14:paraId="7612500D" w14:textId="77777777" w:rsidR="00C64D1D" w:rsidRPr="000C7D9F" w:rsidRDefault="00C64D1D" w:rsidP="00ED3B39">
      <w:pPr>
        <w:pStyle w:val="Nagwek3"/>
        <w:rPr>
          <w:rFonts w:ascii="Lato" w:hAnsi="Lato"/>
          <w:sz w:val="22"/>
          <w:szCs w:val="22"/>
        </w:rPr>
      </w:pPr>
      <w:bookmarkStart w:id="99" w:name="_Toc148431870"/>
      <w:r w:rsidRPr="000C7D9F">
        <w:rPr>
          <w:rFonts w:ascii="Lato" w:hAnsi="Lato"/>
          <w:sz w:val="22"/>
          <w:szCs w:val="22"/>
        </w:rPr>
        <w:t>Zapisy</w:t>
      </w:r>
      <w:bookmarkEnd w:id="99"/>
    </w:p>
    <w:p w14:paraId="3795F60A" w14:textId="77777777" w:rsidR="00C64D1D" w:rsidRPr="000C7D9F" w:rsidRDefault="00C64D1D" w:rsidP="00ED3B39">
      <w:pPr>
        <w:pStyle w:val="Nagwek1"/>
        <w:rPr>
          <w:rFonts w:ascii="Lato" w:hAnsi="Lato"/>
          <w:sz w:val="22"/>
          <w:szCs w:val="22"/>
        </w:rPr>
      </w:pPr>
      <w:bookmarkStart w:id="100" w:name="_Toc148431871"/>
      <w:r w:rsidRPr="000C7D9F">
        <w:rPr>
          <w:rFonts w:ascii="Lato" w:hAnsi="Lato"/>
          <w:sz w:val="22"/>
          <w:szCs w:val="22"/>
        </w:rPr>
        <w:t>Kontrola jakości</w:t>
      </w:r>
      <w:bookmarkEnd w:id="100"/>
    </w:p>
    <w:p w14:paraId="0F0CA617" w14:textId="77777777" w:rsidR="00C25405" w:rsidRPr="000C7D9F" w:rsidRDefault="00C25405" w:rsidP="00ED3B39">
      <w:pPr>
        <w:rPr>
          <w:rFonts w:ascii="Lato" w:hAnsi="Lato"/>
          <w:i/>
          <w:sz w:val="22"/>
          <w:szCs w:val="22"/>
        </w:rPr>
      </w:pPr>
      <w:r w:rsidRPr="000C7D9F">
        <w:rPr>
          <w:rFonts w:ascii="Lato" w:hAnsi="Lato"/>
          <w:i/>
          <w:sz w:val="22"/>
          <w:szCs w:val="22"/>
        </w:rPr>
        <w:t xml:space="preserve">Określenie działań w celu sprawdzenia zgodności dostarczonych rozwiązań z wymaganiami jakościowym dla danego elementu pracy, a także kontroli przestrzegania procedur określonych w Planie </w:t>
      </w:r>
      <w:r w:rsidR="00805339" w:rsidRPr="000C7D9F">
        <w:rPr>
          <w:rFonts w:ascii="Lato" w:hAnsi="Lato"/>
          <w:i/>
          <w:sz w:val="22"/>
          <w:szCs w:val="22"/>
        </w:rPr>
        <w:t xml:space="preserve">Realizacji </w:t>
      </w:r>
      <w:r w:rsidRPr="000C7D9F">
        <w:rPr>
          <w:rFonts w:ascii="Lato" w:hAnsi="Lato"/>
          <w:i/>
          <w:sz w:val="22"/>
          <w:szCs w:val="22"/>
        </w:rPr>
        <w:t>Umowy przez członków zespołów obu stron.</w:t>
      </w:r>
    </w:p>
    <w:p w14:paraId="734C8CA1" w14:textId="77777777" w:rsidR="00C25405" w:rsidRPr="000C7D9F" w:rsidRDefault="00C25405" w:rsidP="00ED3B39">
      <w:pPr>
        <w:rPr>
          <w:rFonts w:ascii="Lato" w:hAnsi="Lato"/>
          <w:i/>
          <w:sz w:val="22"/>
          <w:szCs w:val="22"/>
        </w:rPr>
      </w:pPr>
    </w:p>
    <w:p w14:paraId="5ABBF93E" w14:textId="77777777" w:rsidR="00C25405" w:rsidRPr="000C7D9F" w:rsidRDefault="00C25405" w:rsidP="00ED3B39">
      <w:pPr>
        <w:rPr>
          <w:rFonts w:ascii="Lato" w:hAnsi="Lato"/>
          <w:i/>
          <w:sz w:val="22"/>
          <w:szCs w:val="22"/>
        </w:rPr>
      </w:pPr>
      <w:r w:rsidRPr="000C7D9F">
        <w:rPr>
          <w:rFonts w:ascii="Lato" w:hAnsi="Lato"/>
          <w:i/>
          <w:sz w:val="22"/>
          <w:szCs w:val="22"/>
        </w:rPr>
        <w:t>Na działania kontrolne składają się:</w:t>
      </w:r>
    </w:p>
    <w:p w14:paraId="7855A9FE" w14:textId="77777777" w:rsidR="00C25405" w:rsidRPr="000C7D9F" w:rsidRDefault="00C25405" w:rsidP="00ED3B39">
      <w:pPr>
        <w:widowControl w:val="0"/>
        <w:numPr>
          <w:ilvl w:val="0"/>
          <w:numId w:val="28"/>
        </w:numPr>
        <w:tabs>
          <w:tab w:val="clear" w:pos="1854"/>
          <w:tab w:val="num" w:pos="360"/>
        </w:tabs>
        <w:ind w:left="0" w:firstLine="0"/>
        <w:rPr>
          <w:rFonts w:ascii="Lato" w:hAnsi="Lato"/>
          <w:i/>
          <w:sz w:val="22"/>
          <w:szCs w:val="22"/>
        </w:rPr>
      </w:pPr>
      <w:r w:rsidRPr="000C7D9F">
        <w:rPr>
          <w:rFonts w:ascii="Lato" w:hAnsi="Lato"/>
          <w:i/>
          <w:sz w:val="22"/>
          <w:szCs w:val="22"/>
        </w:rPr>
        <w:t>Audyty</w:t>
      </w:r>
    </w:p>
    <w:p w14:paraId="096779C0" w14:textId="77777777" w:rsidR="00C25405" w:rsidRPr="000C7D9F" w:rsidRDefault="00C25405" w:rsidP="00ED3B39">
      <w:pPr>
        <w:widowControl w:val="0"/>
        <w:numPr>
          <w:ilvl w:val="0"/>
          <w:numId w:val="28"/>
        </w:numPr>
        <w:tabs>
          <w:tab w:val="clear" w:pos="1854"/>
          <w:tab w:val="num" w:pos="360"/>
        </w:tabs>
        <w:ind w:left="0" w:firstLine="0"/>
        <w:rPr>
          <w:rFonts w:ascii="Lato" w:hAnsi="Lato"/>
          <w:i/>
          <w:sz w:val="22"/>
          <w:szCs w:val="22"/>
        </w:rPr>
      </w:pPr>
      <w:r w:rsidRPr="000C7D9F">
        <w:rPr>
          <w:rFonts w:ascii="Lato" w:hAnsi="Lato"/>
          <w:i/>
          <w:sz w:val="22"/>
          <w:szCs w:val="22"/>
        </w:rPr>
        <w:t xml:space="preserve">Przeglądy </w:t>
      </w:r>
    </w:p>
    <w:p w14:paraId="61B6739E" w14:textId="77777777" w:rsidR="00C25405" w:rsidRPr="000C7D9F" w:rsidRDefault="00C25405" w:rsidP="00ED3B39">
      <w:pPr>
        <w:widowControl w:val="0"/>
        <w:numPr>
          <w:ilvl w:val="0"/>
          <w:numId w:val="28"/>
        </w:numPr>
        <w:tabs>
          <w:tab w:val="clear" w:pos="1854"/>
          <w:tab w:val="num" w:pos="360"/>
        </w:tabs>
        <w:ind w:left="0" w:firstLine="0"/>
        <w:rPr>
          <w:rFonts w:ascii="Lato" w:hAnsi="Lato"/>
          <w:i/>
          <w:sz w:val="22"/>
          <w:szCs w:val="22"/>
        </w:rPr>
      </w:pPr>
      <w:r w:rsidRPr="000C7D9F">
        <w:rPr>
          <w:rFonts w:ascii="Lato" w:hAnsi="Lato"/>
          <w:i/>
          <w:sz w:val="22"/>
          <w:szCs w:val="22"/>
        </w:rPr>
        <w:t>Działania korygujące lub naprawcze</w:t>
      </w:r>
    </w:p>
    <w:p w14:paraId="2F7E6F6F" w14:textId="77777777" w:rsidR="00C25405" w:rsidRPr="000C7D9F" w:rsidRDefault="00C25405" w:rsidP="00ED3B39">
      <w:pPr>
        <w:widowControl w:val="0"/>
        <w:numPr>
          <w:ilvl w:val="0"/>
          <w:numId w:val="28"/>
        </w:numPr>
        <w:tabs>
          <w:tab w:val="clear" w:pos="1854"/>
          <w:tab w:val="num" w:pos="360"/>
        </w:tabs>
        <w:ind w:left="0" w:firstLine="0"/>
        <w:rPr>
          <w:rFonts w:ascii="Lato" w:hAnsi="Lato"/>
          <w:i/>
          <w:sz w:val="22"/>
          <w:szCs w:val="22"/>
        </w:rPr>
      </w:pPr>
      <w:r w:rsidRPr="000C7D9F">
        <w:rPr>
          <w:rFonts w:ascii="Lato" w:hAnsi="Lato"/>
          <w:i/>
          <w:sz w:val="22"/>
          <w:szCs w:val="22"/>
        </w:rPr>
        <w:t>Kontrola dokumentacji jakości</w:t>
      </w:r>
    </w:p>
    <w:p w14:paraId="2085B28B" w14:textId="77777777" w:rsidR="00C64D1D" w:rsidRPr="000C7D9F" w:rsidRDefault="00C64D1D" w:rsidP="00ED3B39">
      <w:pPr>
        <w:pStyle w:val="Nagwek2"/>
        <w:rPr>
          <w:rFonts w:ascii="Lato" w:hAnsi="Lato"/>
          <w:sz w:val="22"/>
          <w:szCs w:val="22"/>
        </w:rPr>
      </w:pPr>
      <w:bookmarkStart w:id="101" w:name="_Toc148431872"/>
      <w:r w:rsidRPr="000C7D9F">
        <w:rPr>
          <w:rFonts w:ascii="Lato" w:hAnsi="Lato"/>
          <w:sz w:val="22"/>
          <w:szCs w:val="22"/>
        </w:rPr>
        <w:t>Audyty</w:t>
      </w:r>
      <w:bookmarkEnd w:id="101"/>
    </w:p>
    <w:p w14:paraId="441F4155" w14:textId="77777777" w:rsidR="00C64D1D" w:rsidRPr="000C7D9F" w:rsidRDefault="00C64D1D" w:rsidP="00ED3B39">
      <w:pPr>
        <w:pStyle w:val="Nagwek2"/>
        <w:rPr>
          <w:rFonts w:ascii="Lato" w:hAnsi="Lato"/>
          <w:sz w:val="22"/>
          <w:szCs w:val="22"/>
        </w:rPr>
      </w:pPr>
      <w:bookmarkStart w:id="102" w:name="_Toc148431873"/>
      <w:r w:rsidRPr="000C7D9F">
        <w:rPr>
          <w:rFonts w:ascii="Lato" w:hAnsi="Lato"/>
          <w:sz w:val="22"/>
          <w:szCs w:val="22"/>
        </w:rPr>
        <w:t>Przeglądy</w:t>
      </w:r>
      <w:bookmarkEnd w:id="102"/>
    </w:p>
    <w:p w14:paraId="7E1A349D" w14:textId="68A05FF9" w:rsidR="00C25405" w:rsidRPr="000C7D9F" w:rsidRDefault="004224BC" w:rsidP="00ED3B39">
      <w:pPr>
        <w:rPr>
          <w:rFonts w:ascii="Lato" w:hAnsi="Lato" w:cs="Times New Roman"/>
          <w:i/>
          <w:sz w:val="22"/>
          <w:szCs w:val="22"/>
        </w:rPr>
      </w:pPr>
      <w:r w:rsidRPr="000C7D9F">
        <w:rPr>
          <w:rFonts w:ascii="Lato" w:hAnsi="Lato" w:cs="Times New Roman"/>
          <w:i/>
          <w:sz w:val="22"/>
          <w:szCs w:val="22"/>
        </w:rPr>
        <w:t xml:space="preserve">Zgodnie z § 5 Umowy „Warunki dostaw i odbiorów przedmiotu </w:t>
      </w:r>
      <w:r w:rsidR="00117CCD" w:rsidRPr="000C7D9F">
        <w:rPr>
          <w:rFonts w:ascii="Lato" w:hAnsi="Lato" w:cs="Times New Roman"/>
          <w:i/>
          <w:sz w:val="22"/>
          <w:szCs w:val="22"/>
        </w:rPr>
        <w:t>umowy</w:t>
      </w:r>
      <w:r w:rsidRPr="000C7D9F">
        <w:rPr>
          <w:rFonts w:ascii="Lato" w:hAnsi="Lato" w:cs="Times New Roman"/>
          <w:i/>
          <w:sz w:val="22"/>
          <w:szCs w:val="22"/>
        </w:rPr>
        <w:t xml:space="preserve">” oraz Załącznikiem nr </w:t>
      </w:r>
      <w:r w:rsidR="00F1698F" w:rsidRPr="000C7D9F">
        <w:rPr>
          <w:rFonts w:ascii="Lato" w:hAnsi="Lato" w:cs="Times New Roman"/>
          <w:i/>
          <w:sz w:val="22"/>
          <w:szCs w:val="22"/>
        </w:rPr>
        <w:t>1</w:t>
      </w:r>
      <w:r w:rsidR="00117CCD" w:rsidRPr="000C7D9F">
        <w:rPr>
          <w:rFonts w:ascii="Lato" w:hAnsi="Lato" w:cs="Times New Roman"/>
          <w:i/>
          <w:sz w:val="22"/>
          <w:szCs w:val="22"/>
        </w:rPr>
        <w:t>7</w:t>
      </w:r>
      <w:r w:rsidRPr="000C7D9F">
        <w:rPr>
          <w:rFonts w:ascii="Lato" w:hAnsi="Lato" w:cs="Times New Roman"/>
          <w:i/>
          <w:sz w:val="22"/>
          <w:szCs w:val="22"/>
        </w:rPr>
        <w:t xml:space="preserve"> do Umowy „Zasady Przeprowadzania Testów Systemu”.</w:t>
      </w:r>
    </w:p>
    <w:p w14:paraId="4E6169F7" w14:textId="77777777" w:rsidR="00C64D1D" w:rsidRPr="000C7D9F" w:rsidRDefault="00C64D1D" w:rsidP="00ED3B39">
      <w:pPr>
        <w:pStyle w:val="Nagwek2"/>
        <w:rPr>
          <w:rFonts w:ascii="Lato" w:hAnsi="Lato"/>
          <w:sz w:val="22"/>
          <w:szCs w:val="22"/>
        </w:rPr>
      </w:pPr>
      <w:bookmarkStart w:id="103" w:name="_Toc148431874"/>
      <w:r w:rsidRPr="000C7D9F">
        <w:rPr>
          <w:rFonts w:ascii="Lato" w:hAnsi="Lato"/>
          <w:sz w:val="22"/>
          <w:szCs w:val="22"/>
        </w:rPr>
        <w:lastRenderedPageBreak/>
        <w:t>Inne działania kontrolne</w:t>
      </w:r>
      <w:bookmarkEnd w:id="103"/>
    </w:p>
    <w:p w14:paraId="0A2AF72F" w14:textId="1A89F4EE" w:rsidR="00CF4004" w:rsidRPr="000C7D9F" w:rsidRDefault="00CF4004" w:rsidP="00ED3B39">
      <w:pPr>
        <w:rPr>
          <w:rFonts w:ascii="Lato" w:hAnsi="Lato" w:cs="Times New Roman"/>
          <w:i/>
          <w:sz w:val="22"/>
          <w:szCs w:val="22"/>
        </w:rPr>
      </w:pPr>
      <w:r w:rsidRPr="000C7D9F">
        <w:rPr>
          <w:rFonts w:ascii="Lato" w:hAnsi="Lato" w:cs="Times New Roman"/>
          <w:i/>
          <w:sz w:val="22"/>
          <w:szCs w:val="22"/>
        </w:rPr>
        <w:t xml:space="preserve">Zgodnie z § 5 Umowy „Warunki dostaw i odbiorów przedmiotu </w:t>
      </w:r>
      <w:r w:rsidR="00117CCD" w:rsidRPr="000C7D9F">
        <w:rPr>
          <w:rFonts w:ascii="Lato" w:hAnsi="Lato" w:cs="Times New Roman"/>
          <w:i/>
          <w:sz w:val="22"/>
          <w:szCs w:val="22"/>
        </w:rPr>
        <w:t>umowy</w:t>
      </w:r>
      <w:r w:rsidRPr="000C7D9F">
        <w:rPr>
          <w:rFonts w:ascii="Lato" w:hAnsi="Lato" w:cs="Times New Roman"/>
          <w:i/>
          <w:sz w:val="22"/>
          <w:szCs w:val="22"/>
        </w:rPr>
        <w:t xml:space="preserve">” oraz Załącznikiem nr </w:t>
      </w:r>
      <w:r w:rsidR="00117CCD" w:rsidRPr="000C7D9F">
        <w:rPr>
          <w:rFonts w:ascii="Lato" w:hAnsi="Lato" w:cs="Times New Roman"/>
          <w:i/>
          <w:sz w:val="22"/>
          <w:szCs w:val="22"/>
        </w:rPr>
        <w:t>17</w:t>
      </w:r>
      <w:r w:rsidRPr="000C7D9F">
        <w:rPr>
          <w:rFonts w:ascii="Lato" w:hAnsi="Lato" w:cs="Times New Roman"/>
          <w:i/>
          <w:sz w:val="22"/>
          <w:szCs w:val="22"/>
        </w:rPr>
        <w:t xml:space="preserve"> do Umowy „Zasady Przeprowadzania Testów Systemu”.</w:t>
      </w:r>
    </w:p>
    <w:p w14:paraId="2D59805F" w14:textId="77777777" w:rsidR="00C64D1D" w:rsidRPr="000C7D9F" w:rsidRDefault="00C64D1D" w:rsidP="00ED3B39">
      <w:pPr>
        <w:pStyle w:val="Nagwek2"/>
        <w:rPr>
          <w:rFonts w:ascii="Lato" w:hAnsi="Lato"/>
          <w:sz w:val="22"/>
          <w:szCs w:val="22"/>
        </w:rPr>
      </w:pPr>
      <w:bookmarkStart w:id="104" w:name="_Toc148431875"/>
      <w:r w:rsidRPr="000C7D9F">
        <w:rPr>
          <w:rFonts w:ascii="Lato" w:hAnsi="Lato"/>
          <w:sz w:val="22"/>
          <w:szCs w:val="22"/>
        </w:rPr>
        <w:t xml:space="preserve">Działania </w:t>
      </w:r>
      <w:r w:rsidR="00CF4004" w:rsidRPr="000C7D9F">
        <w:rPr>
          <w:rFonts w:ascii="Lato" w:hAnsi="Lato"/>
          <w:sz w:val="22"/>
          <w:szCs w:val="22"/>
        </w:rPr>
        <w:t xml:space="preserve">korygujące lub </w:t>
      </w:r>
      <w:r w:rsidRPr="000C7D9F">
        <w:rPr>
          <w:rFonts w:ascii="Lato" w:hAnsi="Lato"/>
          <w:sz w:val="22"/>
          <w:szCs w:val="22"/>
        </w:rPr>
        <w:t>naprawcze</w:t>
      </w:r>
      <w:r w:rsidR="00CF4004" w:rsidRPr="000C7D9F">
        <w:rPr>
          <w:rFonts w:ascii="Lato" w:hAnsi="Lato"/>
          <w:sz w:val="22"/>
          <w:szCs w:val="22"/>
        </w:rPr>
        <w:t>.</w:t>
      </w:r>
      <w:bookmarkEnd w:id="104"/>
    </w:p>
    <w:p w14:paraId="5D9E7C20" w14:textId="77777777" w:rsidR="00CF4004" w:rsidRPr="000C7D9F" w:rsidRDefault="00CF4004" w:rsidP="00ED3B39">
      <w:pPr>
        <w:rPr>
          <w:rFonts w:ascii="Lato" w:hAnsi="Lato"/>
          <w:sz w:val="22"/>
          <w:szCs w:val="22"/>
        </w:rPr>
      </w:pPr>
      <w:r w:rsidRPr="000C7D9F">
        <w:rPr>
          <w:rFonts w:ascii="Lato" w:hAnsi="Lato" w:cs="Times New Roman"/>
          <w:i/>
          <w:sz w:val="22"/>
          <w:szCs w:val="22"/>
        </w:rPr>
        <w:t>Zgodnie z § 3 Umowy „Realizacja usługi utrzymania”</w:t>
      </w:r>
    </w:p>
    <w:p w14:paraId="240CB9A2" w14:textId="77777777" w:rsidR="00C64D1D" w:rsidRPr="000C7D9F" w:rsidRDefault="00C64D1D" w:rsidP="00ED3B39">
      <w:pPr>
        <w:pStyle w:val="Nagwek2"/>
        <w:rPr>
          <w:rFonts w:ascii="Lato" w:hAnsi="Lato"/>
          <w:sz w:val="22"/>
          <w:szCs w:val="22"/>
        </w:rPr>
      </w:pPr>
      <w:bookmarkStart w:id="105" w:name="_Toc148431876"/>
      <w:r w:rsidRPr="000C7D9F">
        <w:rPr>
          <w:rFonts w:ascii="Lato" w:hAnsi="Lato"/>
          <w:sz w:val="22"/>
          <w:szCs w:val="22"/>
        </w:rPr>
        <w:t>Kontrola dokumentacji jakości</w:t>
      </w:r>
      <w:bookmarkEnd w:id="105"/>
    </w:p>
    <w:p w14:paraId="173A45CF" w14:textId="77777777" w:rsidR="00C64D1D" w:rsidRPr="000C7D9F" w:rsidRDefault="00C64D1D" w:rsidP="00ED3B39">
      <w:pPr>
        <w:tabs>
          <w:tab w:val="left" w:pos="900"/>
        </w:tabs>
        <w:rPr>
          <w:rFonts w:ascii="Lato" w:hAnsi="Lato"/>
          <w:sz w:val="22"/>
          <w:szCs w:val="22"/>
        </w:rPr>
      </w:pPr>
    </w:p>
    <w:p w14:paraId="3194D464" w14:textId="77777777" w:rsidR="00C64D1D" w:rsidRPr="000C7D9F" w:rsidRDefault="00C64D1D" w:rsidP="00ED3B39">
      <w:pPr>
        <w:pStyle w:val="Nagwek1"/>
        <w:rPr>
          <w:rFonts w:ascii="Lato" w:hAnsi="Lato"/>
          <w:sz w:val="22"/>
          <w:szCs w:val="22"/>
        </w:rPr>
      </w:pPr>
      <w:bookmarkStart w:id="106" w:name="_Toc148431877"/>
      <w:r w:rsidRPr="000C7D9F">
        <w:rPr>
          <w:rFonts w:ascii="Lato" w:hAnsi="Lato"/>
          <w:sz w:val="22"/>
          <w:szCs w:val="22"/>
        </w:rPr>
        <w:t>Bezpieczeństwo</w:t>
      </w:r>
      <w:bookmarkEnd w:id="106"/>
    </w:p>
    <w:p w14:paraId="35A4D107" w14:textId="77777777" w:rsidR="00CF4004" w:rsidRPr="000C7D9F" w:rsidRDefault="009B550E" w:rsidP="00ED3B39">
      <w:pPr>
        <w:rPr>
          <w:rFonts w:ascii="Lato" w:hAnsi="Lato"/>
          <w:sz w:val="22"/>
          <w:szCs w:val="22"/>
        </w:rPr>
      </w:pPr>
      <w:r w:rsidRPr="000C7D9F">
        <w:rPr>
          <w:rFonts w:ascii="Lato" w:hAnsi="Lato" w:cs="Times New Roman"/>
          <w:i/>
          <w:sz w:val="22"/>
          <w:szCs w:val="22"/>
        </w:rPr>
        <w:t xml:space="preserve">Zgodnie z </w:t>
      </w:r>
      <w:r w:rsidR="0042020A" w:rsidRPr="000C7D9F">
        <w:rPr>
          <w:rFonts w:ascii="Lato" w:hAnsi="Lato" w:cs="Times New Roman"/>
          <w:i/>
          <w:sz w:val="22"/>
          <w:szCs w:val="22"/>
        </w:rPr>
        <w:t>§ 1 oraz 15 i 17 Umowy.</w:t>
      </w:r>
    </w:p>
    <w:p w14:paraId="0EF3C513" w14:textId="77777777" w:rsidR="00C64D1D" w:rsidRPr="000C7D9F" w:rsidRDefault="00C64D1D" w:rsidP="00ED3B39">
      <w:pPr>
        <w:pStyle w:val="Nagwek2"/>
        <w:rPr>
          <w:rFonts w:ascii="Lato" w:hAnsi="Lato"/>
          <w:sz w:val="22"/>
          <w:szCs w:val="22"/>
        </w:rPr>
      </w:pPr>
      <w:bookmarkStart w:id="107" w:name="_Toc148431878"/>
      <w:r w:rsidRPr="000C7D9F">
        <w:rPr>
          <w:rFonts w:ascii="Lato" w:hAnsi="Lato"/>
          <w:sz w:val="22"/>
          <w:szCs w:val="22"/>
        </w:rPr>
        <w:t>Kontrola dostępu</w:t>
      </w:r>
      <w:bookmarkEnd w:id="107"/>
    </w:p>
    <w:p w14:paraId="38DC20FA" w14:textId="77777777" w:rsidR="00C64D1D" w:rsidRPr="000C7D9F" w:rsidRDefault="00C64D1D" w:rsidP="00ED3B39">
      <w:pPr>
        <w:pStyle w:val="Nagwek2"/>
        <w:rPr>
          <w:rFonts w:ascii="Lato" w:hAnsi="Lato"/>
          <w:sz w:val="22"/>
          <w:szCs w:val="22"/>
        </w:rPr>
      </w:pPr>
      <w:bookmarkStart w:id="108" w:name="_Toc148431879"/>
      <w:r w:rsidRPr="000C7D9F">
        <w:rPr>
          <w:rFonts w:ascii="Lato" w:hAnsi="Lato"/>
          <w:sz w:val="22"/>
          <w:szCs w:val="22"/>
        </w:rPr>
        <w:t>Obsługa, przechowywanie i archiwizacja danych</w:t>
      </w:r>
      <w:bookmarkEnd w:id="108"/>
    </w:p>
    <w:p w14:paraId="6FE9DDB3" w14:textId="77777777" w:rsidR="00C64D1D" w:rsidRPr="000C7D9F" w:rsidRDefault="00C64D1D" w:rsidP="00ED3B39">
      <w:pPr>
        <w:pStyle w:val="Nagwek2"/>
        <w:rPr>
          <w:rFonts w:ascii="Lato" w:hAnsi="Lato"/>
          <w:sz w:val="22"/>
          <w:szCs w:val="22"/>
        </w:rPr>
      </w:pPr>
      <w:bookmarkStart w:id="109" w:name="_Toc148431880"/>
      <w:r w:rsidRPr="000C7D9F">
        <w:rPr>
          <w:rFonts w:ascii="Lato" w:hAnsi="Lato"/>
          <w:sz w:val="22"/>
          <w:szCs w:val="22"/>
        </w:rPr>
        <w:t>Procedury archiwizacji</w:t>
      </w:r>
      <w:bookmarkEnd w:id="109"/>
    </w:p>
    <w:p w14:paraId="79EB15C8" w14:textId="77777777" w:rsidR="00C64D1D" w:rsidRPr="000C7D9F" w:rsidRDefault="00C64D1D" w:rsidP="00ED3B39">
      <w:pPr>
        <w:pStyle w:val="Nagwek2"/>
        <w:rPr>
          <w:rFonts w:ascii="Lato" w:hAnsi="Lato"/>
          <w:sz w:val="22"/>
          <w:szCs w:val="22"/>
        </w:rPr>
      </w:pPr>
      <w:bookmarkStart w:id="110" w:name="_Toc148431881"/>
      <w:r w:rsidRPr="000C7D9F">
        <w:rPr>
          <w:rFonts w:ascii="Lato" w:hAnsi="Lato"/>
          <w:sz w:val="22"/>
          <w:szCs w:val="22"/>
        </w:rPr>
        <w:t>Poufność</w:t>
      </w:r>
      <w:bookmarkEnd w:id="110"/>
    </w:p>
    <w:p w14:paraId="4AAFA04D" w14:textId="77777777" w:rsidR="00C64D1D" w:rsidRPr="000C7D9F" w:rsidRDefault="00C64D1D" w:rsidP="00ED3B39">
      <w:pPr>
        <w:pStyle w:val="Nagwek2"/>
        <w:rPr>
          <w:rFonts w:ascii="Lato" w:hAnsi="Lato"/>
          <w:sz w:val="22"/>
          <w:szCs w:val="22"/>
        </w:rPr>
      </w:pPr>
      <w:bookmarkStart w:id="111" w:name="_Toc148431882"/>
      <w:r w:rsidRPr="000C7D9F">
        <w:rPr>
          <w:rFonts w:ascii="Lato" w:hAnsi="Lato"/>
          <w:sz w:val="22"/>
          <w:szCs w:val="22"/>
        </w:rPr>
        <w:t>Plan zabezpieczeń</w:t>
      </w:r>
      <w:bookmarkEnd w:id="111"/>
    </w:p>
    <w:p w14:paraId="4EA5938C" w14:textId="77777777" w:rsidR="00C64D1D" w:rsidRPr="000C7D9F" w:rsidRDefault="00C64D1D" w:rsidP="00ED3B39">
      <w:pPr>
        <w:tabs>
          <w:tab w:val="left" w:pos="900"/>
        </w:tabs>
        <w:rPr>
          <w:rFonts w:ascii="Lato" w:hAnsi="Lato"/>
          <w:sz w:val="22"/>
          <w:szCs w:val="22"/>
        </w:rPr>
      </w:pPr>
    </w:p>
    <w:p w14:paraId="411A3913" w14:textId="77777777" w:rsidR="00C64D1D" w:rsidRPr="000C7D9F" w:rsidRDefault="00C64D1D" w:rsidP="00ED3B39">
      <w:pPr>
        <w:pStyle w:val="Nagwek1"/>
        <w:rPr>
          <w:rFonts w:ascii="Lato" w:hAnsi="Lato"/>
          <w:sz w:val="22"/>
          <w:szCs w:val="22"/>
        </w:rPr>
      </w:pPr>
      <w:bookmarkStart w:id="112" w:name="_Toc148431883"/>
      <w:r w:rsidRPr="000C7D9F">
        <w:rPr>
          <w:rFonts w:ascii="Lato" w:hAnsi="Lato"/>
          <w:sz w:val="22"/>
          <w:szCs w:val="22"/>
        </w:rPr>
        <w:t>Powielanie, dostawa, instalacja, serwis</w:t>
      </w:r>
      <w:bookmarkEnd w:id="112"/>
    </w:p>
    <w:p w14:paraId="260C783A" w14:textId="77777777" w:rsidR="00C64D1D" w:rsidRPr="000C7D9F" w:rsidRDefault="00C64D1D" w:rsidP="00ED3B39">
      <w:pPr>
        <w:pStyle w:val="Nagwek2"/>
        <w:rPr>
          <w:rFonts w:ascii="Lato" w:hAnsi="Lato"/>
          <w:sz w:val="22"/>
          <w:szCs w:val="22"/>
        </w:rPr>
      </w:pPr>
      <w:bookmarkStart w:id="113" w:name="_Toc148431884"/>
      <w:r w:rsidRPr="000C7D9F">
        <w:rPr>
          <w:rFonts w:ascii="Lato" w:hAnsi="Lato"/>
          <w:sz w:val="22"/>
          <w:szCs w:val="22"/>
        </w:rPr>
        <w:t>Powielanie</w:t>
      </w:r>
      <w:bookmarkEnd w:id="113"/>
    </w:p>
    <w:p w14:paraId="476D193E" w14:textId="5C4D69BE" w:rsidR="00590669" w:rsidRPr="000C7D9F" w:rsidRDefault="00307360" w:rsidP="00ED3B39">
      <w:pPr>
        <w:ind w:right="-546"/>
        <w:rPr>
          <w:rFonts w:ascii="Lato" w:hAnsi="Lato" w:cs="Times New Roman"/>
          <w:i/>
          <w:sz w:val="22"/>
          <w:szCs w:val="22"/>
        </w:rPr>
      </w:pPr>
      <w:r w:rsidRPr="000C7D9F">
        <w:rPr>
          <w:rFonts w:ascii="Lato" w:hAnsi="Lato" w:cs="Times New Roman"/>
          <w:i/>
          <w:sz w:val="22"/>
          <w:szCs w:val="22"/>
        </w:rPr>
        <w:t>Dotyczy produktów Umowy specjalnie chronionych ze względu na</w:t>
      </w:r>
      <w:r w:rsidR="00AF0D5F" w:rsidRPr="000C7D9F">
        <w:rPr>
          <w:rFonts w:ascii="Lato" w:hAnsi="Lato" w:cs="Times New Roman"/>
          <w:i/>
          <w:sz w:val="22"/>
          <w:szCs w:val="22"/>
        </w:rPr>
        <w:t>:</w:t>
      </w:r>
      <w:r w:rsidRPr="000C7D9F">
        <w:rPr>
          <w:rFonts w:ascii="Lato" w:hAnsi="Lato" w:cs="Times New Roman"/>
          <w:i/>
          <w:sz w:val="22"/>
          <w:szCs w:val="22"/>
        </w:rPr>
        <w:t xml:space="preserve"> tajemnicę służbową</w:t>
      </w:r>
      <w:r w:rsidR="00AF0D5F" w:rsidRPr="000C7D9F">
        <w:rPr>
          <w:rFonts w:ascii="Lato" w:hAnsi="Lato" w:cs="Times New Roman"/>
          <w:i/>
          <w:sz w:val="22"/>
          <w:szCs w:val="22"/>
        </w:rPr>
        <w:t>,</w:t>
      </w:r>
      <w:r w:rsidR="00590669" w:rsidRPr="000C7D9F">
        <w:rPr>
          <w:rFonts w:ascii="Lato" w:hAnsi="Lato" w:cs="Times New Roman"/>
          <w:i/>
          <w:sz w:val="22"/>
          <w:szCs w:val="22"/>
        </w:rPr>
        <w:t xml:space="preserve"> </w:t>
      </w:r>
      <w:r w:rsidR="00AF0D5F" w:rsidRPr="000C7D9F">
        <w:rPr>
          <w:rFonts w:ascii="Lato" w:hAnsi="Lato" w:cs="Times New Roman"/>
          <w:i/>
          <w:sz w:val="22"/>
          <w:szCs w:val="22"/>
        </w:rPr>
        <w:t xml:space="preserve">informacje </w:t>
      </w:r>
      <w:r w:rsidR="00590669" w:rsidRPr="000C7D9F">
        <w:rPr>
          <w:rFonts w:ascii="Lato" w:hAnsi="Lato" w:cs="Times New Roman"/>
          <w:i/>
          <w:sz w:val="22"/>
          <w:szCs w:val="22"/>
        </w:rPr>
        <w:t xml:space="preserve">poufne, </w:t>
      </w:r>
      <w:r w:rsidR="00AF0D5F" w:rsidRPr="000C7D9F">
        <w:rPr>
          <w:rFonts w:ascii="Lato" w:hAnsi="Lato" w:cs="Times New Roman"/>
          <w:i/>
          <w:sz w:val="22"/>
          <w:szCs w:val="22"/>
        </w:rPr>
        <w:t>zastrzeżone, i tajne.</w:t>
      </w:r>
    </w:p>
    <w:p w14:paraId="3F6E4700" w14:textId="77777777" w:rsidR="00C64D1D" w:rsidRPr="000C7D9F" w:rsidRDefault="00C64D1D" w:rsidP="00ED3B39">
      <w:pPr>
        <w:pStyle w:val="Nagwek2"/>
        <w:rPr>
          <w:rFonts w:ascii="Lato" w:hAnsi="Lato"/>
          <w:sz w:val="22"/>
          <w:szCs w:val="22"/>
        </w:rPr>
      </w:pPr>
      <w:bookmarkStart w:id="114" w:name="_Toc148431885"/>
      <w:r w:rsidRPr="000C7D9F">
        <w:rPr>
          <w:rFonts w:ascii="Lato" w:hAnsi="Lato"/>
          <w:sz w:val="22"/>
          <w:szCs w:val="22"/>
        </w:rPr>
        <w:t>Dostawa</w:t>
      </w:r>
      <w:bookmarkEnd w:id="114"/>
    </w:p>
    <w:p w14:paraId="04A69EEC" w14:textId="1CD4E717" w:rsidR="00AF0D5F" w:rsidRPr="000C7D9F" w:rsidRDefault="00AF0D5F" w:rsidP="00ED3B39">
      <w:pPr>
        <w:rPr>
          <w:rFonts w:ascii="Lato" w:hAnsi="Lato" w:cs="Times New Roman"/>
          <w:i/>
          <w:sz w:val="22"/>
          <w:szCs w:val="22"/>
        </w:rPr>
      </w:pPr>
      <w:r w:rsidRPr="000C7D9F">
        <w:rPr>
          <w:rFonts w:ascii="Lato" w:hAnsi="Lato" w:cs="Times New Roman"/>
          <w:i/>
          <w:sz w:val="22"/>
          <w:szCs w:val="22"/>
        </w:rPr>
        <w:t>Zgodnie z §</w:t>
      </w:r>
      <w:r w:rsidR="00511DB8" w:rsidRPr="000C7D9F">
        <w:rPr>
          <w:rFonts w:ascii="Lato" w:hAnsi="Lato" w:cs="Times New Roman"/>
          <w:i/>
          <w:sz w:val="22"/>
          <w:szCs w:val="22"/>
        </w:rPr>
        <w:t xml:space="preserve"> 5 Umowy, </w:t>
      </w:r>
      <w:r w:rsidR="00590669" w:rsidRPr="000C7D9F">
        <w:rPr>
          <w:rFonts w:ascii="Lato" w:hAnsi="Lato" w:cs="Times New Roman"/>
          <w:i/>
          <w:sz w:val="22"/>
          <w:szCs w:val="22"/>
        </w:rPr>
        <w:t>„</w:t>
      </w:r>
      <w:r w:rsidR="00511DB8" w:rsidRPr="000C7D9F">
        <w:rPr>
          <w:rFonts w:ascii="Lato" w:hAnsi="Lato" w:cs="Times New Roman"/>
          <w:i/>
          <w:sz w:val="22"/>
          <w:szCs w:val="22"/>
        </w:rPr>
        <w:t xml:space="preserve">Warunki dostaw i odbiorów przedmiotu </w:t>
      </w:r>
      <w:r w:rsidR="00117CCD" w:rsidRPr="000C7D9F">
        <w:rPr>
          <w:rFonts w:ascii="Lato" w:hAnsi="Lato" w:cs="Times New Roman"/>
          <w:i/>
          <w:sz w:val="22"/>
          <w:szCs w:val="22"/>
        </w:rPr>
        <w:t>umowy</w:t>
      </w:r>
      <w:r w:rsidR="00590669" w:rsidRPr="000C7D9F">
        <w:rPr>
          <w:rFonts w:ascii="Lato" w:hAnsi="Lato" w:cs="Times New Roman"/>
          <w:i/>
          <w:sz w:val="22"/>
          <w:szCs w:val="22"/>
        </w:rPr>
        <w:t>”</w:t>
      </w:r>
      <w:r w:rsidR="00511DB8" w:rsidRPr="000C7D9F">
        <w:rPr>
          <w:rFonts w:ascii="Lato" w:hAnsi="Lato" w:cs="Times New Roman"/>
          <w:i/>
          <w:sz w:val="22"/>
          <w:szCs w:val="22"/>
        </w:rPr>
        <w:t xml:space="preserve"> oraz </w:t>
      </w:r>
      <w:r w:rsidR="009B550E" w:rsidRPr="000C7D9F">
        <w:rPr>
          <w:rFonts w:ascii="Lato" w:hAnsi="Lato" w:cs="Times New Roman"/>
          <w:i/>
          <w:sz w:val="22"/>
          <w:szCs w:val="22"/>
        </w:rPr>
        <w:t>Z</w:t>
      </w:r>
      <w:r w:rsidRPr="000C7D9F">
        <w:rPr>
          <w:rFonts w:ascii="Lato" w:hAnsi="Lato" w:cs="Times New Roman"/>
          <w:i/>
          <w:sz w:val="22"/>
          <w:szCs w:val="22"/>
        </w:rPr>
        <w:t xml:space="preserve">ałącznikiem nr </w:t>
      </w:r>
      <w:r w:rsidR="00F1698F" w:rsidRPr="000C7D9F">
        <w:rPr>
          <w:rFonts w:ascii="Lato" w:hAnsi="Lato" w:cs="Times New Roman"/>
          <w:i/>
          <w:sz w:val="22"/>
          <w:szCs w:val="22"/>
        </w:rPr>
        <w:t>7</w:t>
      </w:r>
      <w:r w:rsidRPr="000C7D9F">
        <w:rPr>
          <w:rFonts w:ascii="Lato" w:hAnsi="Lato" w:cs="Times New Roman"/>
          <w:i/>
          <w:sz w:val="22"/>
          <w:szCs w:val="22"/>
        </w:rPr>
        <w:t xml:space="preserve"> do Umowy. „Procedury Dostawy, Akceptacji i Odbioru Produktów.</w:t>
      </w:r>
    </w:p>
    <w:p w14:paraId="072B87FF" w14:textId="77777777" w:rsidR="00C64D1D" w:rsidRPr="000C7D9F" w:rsidRDefault="00C64D1D" w:rsidP="00ED3B39">
      <w:pPr>
        <w:pStyle w:val="Nagwek2"/>
        <w:rPr>
          <w:rFonts w:ascii="Lato" w:hAnsi="Lato"/>
          <w:sz w:val="22"/>
          <w:szCs w:val="22"/>
        </w:rPr>
      </w:pPr>
      <w:bookmarkStart w:id="115" w:name="_Toc148431886"/>
      <w:r w:rsidRPr="000C7D9F">
        <w:rPr>
          <w:rFonts w:ascii="Lato" w:hAnsi="Lato"/>
          <w:sz w:val="22"/>
          <w:szCs w:val="22"/>
        </w:rPr>
        <w:t>Instalacja</w:t>
      </w:r>
      <w:bookmarkEnd w:id="115"/>
    </w:p>
    <w:p w14:paraId="2C0D0752" w14:textId="77777777" w:rsidR="00655016" w:rsidRPr="000C7D9F" w:rsidRDefault="00655016" w:rsidP="00ED3B39">
      <w:pPr>
        <w:rPr>
          <w:rFonts w:ascii="Lato" w:hAnsi="Lato"/>
          <w:i/>
          <w:sz w:val="22"/>
          <w:szCs w:val="22"/>
        </w:rPr>
      </w:pPr>
      <w:r w:rsidRPr="000C7D9F">
        <w:rPr>
          <w:rFonts w:ascii="Lato" w:hAnsi="Lato"/>
          <w:i/>
          <w:sz w:val="22"/>
          <w:szCs w:val="22"/>
        </w:rPr>
        <w:t xml:space="preserve">Gdy ma nastąpić </w:t>
      </w:r>
      <w:r w:rsidR="00E43C0A" w:rsidRPr="000C7D9F">
        <w:rPr>
          <w:rFonts w:ascii="Lato" w:hAnsi="Lato"/>
          <w:i/>
          <w:sz w:val="22"/>
          <w:szCs w:val="22"/>
        </w:rPr>
        <w:t>instalacja oprogramowania, podawane są szczegóły protoko</w:t>
      </w:r>
      <w:r w:rsidRPr="000C7D9F">
        <w:rPr>
          <w:rFonts w:ascii="Lato" w:hAnsi="Lato"/>
          <w:i/>
          <w:sz w:val="22"/>
          <w:szCs w:val="22"/>
        </w:rPr>
        <w:t>łu instalacji, wymieniające:</w:t>
      </w:r>
    </w:p>
    <w:p w14:paraId="0ADEABC9" w14:textId="77777777" w:rsidR="00655016" w:rsidRPr="000C7D9F" w:rsidRDefault="00655016" w:rsidP="00ED3B39">
      <w:pPr>
        <w:widowControl w:val="0"/>
        <w:numPr>
          <w:ilvl w:val="0"/>
          <w:numId w:val="27"/>
        </w:numPr>
        <w:ind w:left="0" w:firstLine="0"/>
        <w:rPr>
          <w:rFonts w:ascii="Lato" w:hAnsi="Lato"/>
          <w:i/>
          <w:sz w:val="22"/>
          <w:szCs w:val="22"/>
        </w:rPr>
      </w:pPr>
      <w:r w:rsidRPr="000C7D9F">
        <w:rPr>
          <w:rFonts w:ascii="Lato" w:hAnsi="Lato"/>
          <w:i/>
          <w:sz w:val="22"/>
          <w:szCs w:val="22"/>
        </w:rPr>
        <w:t>instalowany obiekt (instalacja systemu, środowisko robocze)</w:t>
      </w:r>
    </w:p>
    <w:p w14:paraId="1B70ED14" w14:textId="77777777" w:rsidR="00655016" w:rsidRPr="000C7D9F" w:rsidRDefault="00655016" w:rsidP="00ED3B39">
      <w:pPr>
        <w:widowControl w:val="0"/>
        <w:numPr>
          <w:ilvl w:val="0"/>
          <w:numId w:val="27"/>
        </w:numPr>
        <w:ind w:left="0" w:firstLine="0"/>
        <w:rPr>
          <w:rFonts w:ascii="Lato" w:hAnsi="Lato"/>
          <w:i/>
          <w:sz w:val="22"/>
          <w:szCs w:val="22"/>
        </w:rPr>
      </w:pPr>
      <w:r w:rsidRPr="000C7D9F">
        <w:rPr>
          <w:rFonts w:ascii="Lato" w:hAnsi="Lato"/>
          <w:i/>
          <w:sz w:val="22"/>
          <w:szCs w:val="22"/>
        </w:rPr>
        <w:t>dokładną lokalizację</w:t>
      </w:r>
    </w:p>
    <w:p w14:paraId="5643CE70" w14:textId="77777777" w:rsidR="00655016" w:rsidRPr="000C7D9F" w:rsidRDefault="00655016" w:rsidP="00ED3B39">
      <w:pPr>
        <w:widowControl w:val="0"/>
        <w:numPr>
          <w:ilvl w:val="0"/>
          <w:numId w:val="27"/>
        </w:numPr>
        <w:ind w:left="0" w:firstLine="0"/>
        <w:rPr>
          <w:rFonts w:ascii="Lato" w:hAnsi="Lato"/>
          <w:i/>
          <w:sz w:val="22"/>
          <w:szCs w:val="22"/>
        </w:rPr>
      </w:pPr>
      <w:r w:rsidRPr="000C7D9F">
        <w:rPr>
          <w:rFonts w:ascii="Lato" w:hAnsi="Lato"/>
          <w:i/>
          <w:sz w:val="22"/>
          <w:szCs w:val="22"/>
        </w:rPr>
        <w:t>wymagania co do daty instalacji</w:t>
      </w:r>
    </w:p>
    <w:p w14:paraId="0253850B" w14:textId="77777777" w:rsidR="00655016" w:rsidRPr="000C7D9F" w:rsidRDefault="00655016" w:rsidP="00ED3B39">
      <w:pPr>
        <w:widowControl w:val="0"/>
        <w:numPr>
          <w:ilvl w:val="0"/>
          <w:numId w:val="27"/>
        </w:numPr>
        <w:ind w:left="0" w:firstLine="0"/>
        <w:rPr>
          <w:rFonts w:ascii="Lato" w:hAnsi="Lato"/>
          <w:i/>
          <w:sz w:val="22"/>
          <w:szCs w:val="22"/>
        </w:rPr>
      </w:pPr>
      <w:r w:rsidRPr="000C7D9F">
        <w:rPr>
          <w:rFonts w:ascii="Lato" w:hAnsi="Lato"/>
          <w:i/>
          <w:sz w:val="22"/>
          <w:szCs w:val="22"/>
        </w:rPr>
        <w:t>plany, szczegółowe rozplanowanie</w:t>
      </w:r>
    </w:p>
    <w:p w14:paraId="5923AF1E" w14:textId="77777777" w:rsidR="00655016" w:rsidRPr="000C7D9F" w:rsidRDefault="00655016" w:rsidP="00ED3B39">
      <w:pPr>
        <w:widowControl w:val="0"/>
        <w:numPr>
          <w:ilvl w:val="0"/>
          <w:numId w:val="27"/>
        </w:numPr>
        <w:ind w:left="0" w:firstLine="0"/>
        <w:rPr>
          <w:rFonts w:ascii="Lato" w:hAnsi="Lato"/>
          <w:i/>
          <w:sz w:val="22"/>
          <w:szCs w:val="22"/>
        </w:rPr>
      </w:pPr>
      <w:r w:rsidRPr="000C7D9F">
        <w:rPr>
          <w:rFonts w:ascii="Lato" w:hAnsi="Lato"/>
          <w:i/>
          <w:sz w:val="22"/>
          <w:szCs w:val="22"/>
        </w:rPr>
        <w:t>środki i zasoby (ludzkie i materialne) oraz odpowiedzialne osoby (użytkownika, zespół</w:t>
      </w:r>
      <w:r w:rsidRPr="000C7D9F">
        <w:rPr>
          <w:rFonts w:ascii="Lato" w:hAnsi="Lato"/>
          <w:sz w:val="22"/>
          <w:szCs w:val="22"/>
        </w:rPr>
        <w:t xml:space="preserve"> </w:t>
      </w:r>
      <w:r w:rsidRPr="000C7D9F">
        <w:rPr>
          <w:rFonts w:ascii="Lato" w:hAnsi="Lato"/>
          <w:i/>
          <w:sz w:val="22"/>
          <w:szCs w:val="22"/>
        </w:rPr>
        <w:t>realizacyjny projektu, podwykonawcę)</w:t>
      </w:r>
    </w:p>
    <w:p w14:paraId="4901ED9D" w14:textId="77777777" w:rsidR="00655016" w:rsidRPr="000C7D9F" w:rsidRDefault="00655016" w:rsidP="00ED3B39">
      <w:pPr>
        <w:widowControl w:val="0"/>
        <w:numPr>
          <w:ilvl w:val="0"/>
          <w:numId w:val="27"/>
        </w:numPr>
        <w:ind w:left="1496" w:hanging="1496"/>
        <w:rPr>
          <w:rFonts w:ascii="Lato" w:hAnsi="Lato"/>
          <w:i/>
          <w:sz w:val="22"/>
          <w:szCs w:val="22"/>
        </w:rPr>
      </w:pPr>
      <w:r w:rsidRPr="000C7D9F">
        <w:rPr>
          <w:rFonts w:ascii="Lato" w:hAnsi="Lato"/>
          <w:i/>
          <w:sz w:val="22"/>
          <w:szCs w:val="22"/>
        </w:rPr>
        <w:t>zabezpieczenia</w:t>
      </w:r>
    </w:p>
    <w:p w14:paraId="6A057719" w14:textId="77777777" w:rsidR="00655016" w:rsidRPr="000C7D9F" w:rsidRDefault="00655016" w:rsidP="00ED3B39">
      <w:pPr>
        <w:widowControl w:val="0"/>
        <w:numPr>
          <w:ilvl w:val="0"/>
          <w:numId w:val="27"/>
        </w:numPr>
        <w:ind w:left="1496" w:hanging="1496"/>
        <w:rPr>
          <w:rFonts w:ascii="Lato" w:hAnsi="Lato"/>
          <w:i/>
          <w:sz w:val="22"/>
          <w:szCs w:val="22"/>
        </w:rPr>
      </w:pPr>
      <w:r w:rsidRPr="000C7D9F">
        <w:rPr>
          <w:rFonts w:ascii="Lato" w:hAnsi="Lato"/>
          <w:i/>
          <w:sz w:val="22"/>
          <w:szCs w:val="22"/>
        </w:rPr>
        <w:t>sposób w jaki określa się zakończenie</w:t>
      </w:r>
    </w:p>
    <w:p w14:paraId="6EB6FCD4" w14:textId="77777777" w:rsidR="00655016" w:rsidRPr="000C7D9F" w:rsidRDefault="00655016" w:rsidP="00ED3B39">
      <w:pPr>
        <w:widowControl w:val="0"/>
        <w:numPr>
          <w:ilvl w:val="0"/>
          <w:numId w:val="27"/>
        </w:numPr>
        <w:ind w:left="1496" w:hanging="1496"/>
        <w:rPr>
          <w:rFonts w:ascii="Lato" w:hAnsi="Lato"/>
          <w:i/>
          <w:sz w:val="22"/>
          <w:szCs w:val="22"/>
        </w:rPr>
      </w:pPr>
      <w:r w:rsidRPr="000C7D9F">
        <w:rPr>
          <w:rFonts w:ascii="Lato" w:hAnsi="Lato"/>
          <w:i/>
          <w:sz w:val="22"/>
          <w:szCs w:val="22"/>
        </w:rPr>
        <w:t>...</w:t>
      </w:r>
    </w:p>
    <w:p w14:paraId="7D0E4FCA" w14:textId="77777777" w:rsidR="00655016" w:rsidRPr="000C7D9F" w:rsidRDefault="00655016" w:rsidP="00ED3B39">
      <w:pPr>
        <w:rPr>
          <w:rFonts w:ascii="Lato" w:hAnsi="Lato"/>
          <w:i/>
          <w:sz w:val="22"/>
          <w:szCs w:val="22"/>
        </w:rPr>
      </w:pPr>
      <w:r w:rsidRPr="000C7D9F">
        <w:rPr>
          <w:rFonts w:ascii="Lato" w:hAnsi="Lato"/>
          <w:i/>
          <w:sz w:val="22"/>
          <w:szCs w:val="22"/>
        </w:rPr>
        <w:t>We wszystkich przypadkach Wykonawca jest odpowiedzialny za przeprowadzenie niezbędnych testów, aby zapobiec i rozwiązać wszelkie niezgodności między środowiskiem opracowywanego projektu i roboczym</w:t>
      </w:r>
      <w:r w:rsidR="00C25405" w:rsidRPr="000C7D9F">
        <w:rPr>
          <w:rFonts w:ascii="Lato" w:hAnsi="Lato"/>
          <w:i/>
          <w:sz w:val="22"/>
          <w:szCs w:val="22"/>
        </w:rPr>
        <w:t>.</w:t>
      </w:r>
    </w:p>
    <w:p w14:paraId="29180579" w14:textId="77777777" w:rsidR="00C64D1D" w:rsidRPr="000C7D9F" w:rsidRDefault="00C64D1D" w:rsidP="00ED3B39">
      <w:pPr>
        <w:pStyle w:val="Nagwek2"/>
        <w:rPr>
          <w:rFonts w:ascii="Lato" w:hAnsi="Lato"/>
          <w:sz w:val="22"/>
          <w:szCs w:val="22"/>
        </w:rPr>
      </w:pPr>
      <w:bookmarkStart w:id="116" w:name="_Toc148431887"/>
      <w:r w:rsidRPr="000C7D9F">
        <w:rPr>
          <w:rFonts w:ascii="Lato" w:hAnsi="Lato"/>
          <w:sz w:val="22"/>
          <w:szCs w:val="22"/>
        </w:rPr>
        <w:lastRenderedPageBreak/>
        <w:t>Serwis</w:t>
      </w:r>
      <w:bookmarkEnd w:id="116"/>
    </w:p>
    <w:p w14:paraId="1996CDFF" w14:textId="77777777" w:rsidR="00C64D1D" w:rsidRPr="000C7D9F" w:rsidRDefault="00C64D1D" w:rsidP="00ED3B39">
      <w:pPr>
        <w:pStyle w:val="Nagwek3"/>
        <w:rPr>
          <w:rFonts w:ascii="Lato" w:hAnsi="Lato"/>
          <w:sz w:val="22"/>
          <w:szCs w:val="22"/>
        </w:rPr>
      </w:pPr>
      <w:bookmarkStart w:id="117" w:name="_Toc148431888"/>
      <w:r w:rsidRPr="000C7D9F">
        <w:rPr>
          <w:rFonts w:ascii="Lato" w:hAnsi="Lato"/>
          <w:sz w:val="22"/>
          <w:szCs w:val="22"/>
        </w:rPr>
        <w:t>Gwarancja</w:t>
      </w:r>
      <w:bookmarkEnd w:id="117"/>
    </w:p>
    <w:p w14:paraId="49697DB6" w14:textId="370BD950" w:rsidR="00C25405" w:rsidRPr="000C7D9F" w:rsidRDefault="00522010" w:rsidP="00ED3B39">
      <w:pPr>
        <w:rPr>
          <w:rFonts w:ascii="Lato" w:hAnsi="Lato"/>
          <w:i/>
          <w:sz w:val="22"/>
          <w:szCs w:val="22"/>
        </w:rPr>
      </w:pPr>
      <w:r w:rsidRPr="000C7D9F">
        <w:rPr>
          <w:rFonts w:ascii="Lato" w:hAnsi="Lato" w:cs="Times New Roman"/>
          <w:i/>
          <w:sz w:val="22"/>
          <w:szCs w:val="22"/>
        </w:rPr>
        <w:t xml:space="preserve">Zgodnie z § 12 Umowy „ </w:t>
      </w:r>
      <w:r w:rsidR="00805339" w:rsidRPr="000C7D9F">
        <w:rPr>
          <w:rFonts w:ascii="Lato" w:hAnsi="Lato" w:cs="Times New Roman"/>
          <w:i/>
          <w:sz w:val="22"/>
          <w:szCs w:val="22"/>
        </w:rPr>
        <w:t>Warunki g</w:t>
      </w:r>
      <w:r w:rsidRPr="000C7D9F">
        <w:rPr>
          <w:rFonts w:ascii="Lato" w:hAnsi="Lato" w:cs="Times New Roman"/>
          <w:i/>
          <w:sz w:val="22"/>
          <w:szCs w:val="22"/>
        </w:rPr>
        <w:t>warancj</w:t>
      </w:r>
      <w:r w:rsidR="00805339" w:rsidRPr="000C7D9F">
        <w:rPr>
          <w:rFonts w:ascii="Lato" w:hAnsi="Lato" w:cs="Times New Roman"/>
          <w:i/>
          <w:sz w:val="22"/>
          <w:szCs w:val="22"/>
        </w:rPr>
        <w:t>i</w:t>
      </w:r>
      <w:r w:rsidR="00590669" w:rsidRPr="000C7D9F">
        <w:rPr>
          <w:rFonts w:ascii="Lato" w:hAnsi="Lato" w:cs="Times New Roman"/>
          <w:i/>
          <w:sz w:val="22"/>
          <w:szCs w:val="22"/>
        </w:rPr>
        <w:t xml:space="preserve"> jakości i rękojmi”.</w:t>
      </w:r>
      <w:r w:rsidR="00C25405" w:rsidRPr="000C7D9F">
        <w:rPr>
          <w:rFonts w:ascii="Lato" w:hAnsi="Lato"/>
          <w:i/>
          <w:sz w:val="22"/>
          <w:szCs w:val="22"/>
        </w:rPr>
        <w:t xml:space="preserve"> </w:t>
      </w:r>
    </w:p>
    <w:p w14:paraId="6F08934B" w14:textId="77777777" w:rsidR="00C25405" w:rsidRPr="000C7D9F" w:rsidRDefault="00C25405" w:rsidP="00ED3B39">
      <w:pPr>
        <w:rPr>
          <w:rFonts w:ascii="Lato" w:hAnsi="Lato"/>
          <w:i/>
          <w:sz w:val="22"/>
          <w:szCs w:val="22"/>
        </w:rPr>
      </w:pPr>
      <w:r w:rsidRPr="000C7D9F">
        <w:rPr>
          <w:rFonts w:ascii="Lato" w:hAnsi="Lato"/>
          <w:i/>
          <w:sz w:val="22"/>
          <w:szCs w:val="22"/>
        </w:rPr>
        <w:t xml:space="preserve">W tej części opisuje się jak </w:t>
      </w:r>
      <w:r w:rsidR="00E43C0A" w:rsidRPr="000C7D9F">
        <w:rPr>
          <w:rFonts w:ascii="Lato" w:hAnsi="Lato"/>
          <w:i/>
          <w:sz w:val="22"/>
          <w:szCs w:val="22"/>
        </w:rPr>
        <w:t>jest realizowana gwarancja</w:t>
      </w:r>
      <w:r w:rsidRPr="000C7D9F">
        <w:rPr>
          <w:rFonts w:ascii="Lato" w:hAnsi="Lato"/>
          <w:i/>
          <w:sz w:val="22"/>
          <w:szCs w:val="22"/>
        </w:rPr>
        <w:t xml:space="preserve">, podawany jest </w:t>
      </w:r>
      <w:r w:rsidR="00E43C0A" w:rsidRPr="000C7D9F">
        <w:rPr>
          <w:rFonts w:ascii="Lato" w:hAnsi="Lato"/>
          <w:i/>
          <w:sz w:val="22"/>
          <w:szCs w:val="22"/>
        </w:rPr>
        <w:t>termin</w:t>
      </w:r>
      <w:r w:rsidRPr="000C7D9F">
        <w:rPr>
          <w:rFonts w:ascii="Lato" w:hAnsi="Lato"/>
          <w:i/>
          <w:sz w:val="22"/>
          <w:szCs w:val="22"/>
        </w:rPr>
        <w:t xml:space="preserve"> jej ważności, elementy objęte gwarancją oraz wszelkie określone ograniczenia.</w:t>
      </w:r>
    </w:p>
    <w:p w14:paraId="37079ED4" w14:textId="77777777" w:rsidR="00C25405" w:rsidRPr="000C7D9F" w:rsidRDefault="00C25405" w:rsidP="00ED3B39">
      <w:pPr>
        <w:rPr>
          <w:rFonts w:ascii="Lato" w:hAnsi="Lato"/>
          <w:i/>
          <w:sz w:val="22"/>
          <w:szCs w:val="22"/>
        </w:rPr>
      </w:pPr>
      <w:r w:rsidRPr="000C7D9F">
        <w:rPr>
          <w:rFonts w:ascii="Lato" w:hAnsi="Lato"/>
          <w:i/>
          <w:sz w:val="22"/>
          <w:szCs w:val="22"/>
        </w:rPr>
        <w:t xml:space="preserve">Gwarancja jest działalnością w ramach ostatniej fazy. A zatem jej opis uwzględnia działania środowiskowe, warunki wstępne, działania w ramach danej fazy, wyniki oraz czynności weryfikacyjne. Zarządzanie konfiguracją i kontrola zmian odgrywają ważną rolę w </w:t>
      </w:r>
      <w:r w:rsidR="00E43C0A" w:rsidRPr="000C7D9F">
        <w:rPr>
          <w:rFonts w:ascii="Lato" w:hAnsi="Lato"/>
          <w:i/>
          <w:sz w:val="22"/>
          <w:szCs w:val="22"/>
        </w:rPr>
        <w:t>realizacji</w:t>
      </w:r>
      <w:r w:rsidRPr="000C7D9F">
        <w:rPr>
          <w:rFonts w:ascii="Lato" w:hAnsi="Lato"/>
          <w:i/>
          <w:sz w:val="22"/>
          <w:szCs w:val="22"/>
        </w:rPr>
        <w:t xml:space="preserve"> gwarancji.</w:t>
      </w:r>
    </w:p>
    <w:p w14:paraId="3A650B26" w14:textId="77777777" w:rsidR="00C25405" w:rsidRPr="000C7D9F" w:rsidRDefault="00C25405" w:rsidP="00ED3B39">
      <w:pPr>
        <w:rPr>
          <w:rFonts w:ascii="Lato" w:hAnsi="Lato"/>
          <w:i/>
          <w:sz w:val="22"/>
          <w:szCs w:val="22"/>
        </w:rPr>
      </w:pPr>
      <w:r w:rsidRPr="000C7D9F">
        <w:rPr>
          <w:rFonts w:ascii="Lato" w:hAnsi="Lato"/>
          <w:i/>
          <w:sz w:val="22"/>
          <w:szCs w:val="22"/>
        </w:rPr>
        <w:t>Podawana jest procedura wymiany informacji (formularze, obowiązki, czas na odpowiedź, itd.). Można dokonać odniesienia do podrozdziału 11.2</w:t>
      </w:r>
    </w:p>
    <w:p w14:paraId="51698C5E" w14:textId="77777777" w:rsidR="00E43C0A" w:rsidRPr="000C7D9F" w:rsidRDefault="00A60C2D" w:rsidP="00ED3B39">
      <w:pPr>
        <w:pStyle w:val="Nagwek3"/>
        <w:rPr>
          <w:rFonts w:ascii="Lato" w:hAnsi="Lato"/>
          <w:sz w:val="22"/>
          <w:szCs w:val="22"/>
        </w:rPr>
      </w:pPr>
      <w:bookmarkStart w:id="118" w:name="_Toc148431889"/>
      <w:r w:rsidRPr="000C7D9F">
        <w:rPr>
          <w:rFonts w:ascii="Lato" w:hAnsi="Lato"/>
          <w:sz w:val="22"/>
          <w:szCs w:val="22"/>
        </w:rPr>
        <w:t>Wsparcie techniczne przy uruchamianiu systemu.</w:t>
      </w:r>
      <w:bookmarkEnd w:id="118"/>
    </w:p>
    <w:p w14:paraId="593ACAA3" w14:textId="77777777" w:rsidR="00A60C2D" w:rsidRPr="000C7D9F" w:rsidRDefault="00A60C2D" w:rsidP="00ED3B39">
      <w:pPr>
        <w:rPr>
          <w:rFonts w:ascii="Lato" w:hAnsi="Lato"/>
          <w:i/>
          <w:sz w:val="22"/>
          <w:szCs w:val="22"/>
        </w:rPr>
      </w:pPr>
      <w:r w:rsidRPr="000C7D9F">
        <w:rPr>
          <w:rFonts w:ascii="Lato" w:hAnsi="Lato"/>
          <w:i/>
          <w:sz w:val="22"/>
          <w:szCs w:val="22"/>
        </w:rPr>
        <w:t xml:space="preserve">W przypadku udzielania </w:t>
      </w:r>
      <w:r w:rsidR="00B237A6" w:rsidRPr="000C7D9F">
        <w:rPr>
          <w:rFonts w:ascii="Lato" w:hAnsi="Lato"/>
          <w:i/>
          <w:sz w:val="22"/>
          <w:szCs w:val="22"/>
        </w:rPr>
        <w:t>wsparcia</w:t>
      </w:r>
      <w:r w:rsidRPr="000C7D9F">
        <w:rPr>
          <w:rFonts w:ascii="Lato" w:hAnsi="Lato"/>
          <w:i/>
          <w:sz w:val="22"/>
          <w:szCs w:val="22"/>
        </w:rPr>
        <w:t xml:space="preserve"> </w:t>
      </w:r>
      <w:r w:rsidR="00B237A6" w:rsidRPr="000C7D9F">
        <w:rPr>
          <w:rFonts w:ascii="Lato" w:hAnsi="Lato"/>
          <w:i/>
          <w:sz w:val="22"/>
          <w:szCs w:val="22"/>
        </w:rPr>
        <w:t>technicznego przy uruchomianiu systemu należy zawrzeć</w:t>
      </w:r>
      <w:r w:rsidRPr="000C7D9F">
        <w:rPr>
          <w:rFonts w:ascii="Lato" w:hAnsi="Lato"/>
          <w:i/>
          <w:sz w:val="22"/>
          <w:szCs w:val="22"/>
        </w:rPr>
        <w:t xml:space="preserve"> informacje dotyczące warunków, lokalizacji, czasu trwania i zasobów (zazwyczaj ludzkich).</w:t>
      </w:r>
    </w:p>
    <w:p w14:paraId="3F7CBCE9" w14:textId="77777777" w:rsidR="00C64D1D" w:rsidRPr="000C7D9F" w:rsidRDefault="00307360" w:rsidP="00ED3B39">
      <w:pPr>
        <w:pStyle w:val="Nagwek3"/>
        <w:rPr>
          <w:rFonts w:ascii="Lato" w:hAnsi="Lato"/>
          <w:sz w:val="22"/>
          <w:szCs w:val="22"/>
        </w:rPr>
      </w:pPr>
      <w:bookmarkStart w:id="119" w:name="_Toc148431890"/>
      <w:r w:rsidRPr="000C7D9F">
        <w:rPr>
          <w:rFonts w:ascii="Lato" w:hAnsi="Lato"/>
          <w:sz w:val="22"/>
          <w:szCs w:val="22"/>
        </w:rPr>
        <w:t>Realizacja Usługi Utrzymania S</w:t>
      </w:r>
      <w:r w:rsidR="00C64D1D" w:rsidRPr="000C7D9F">
        <w:rPr>
          <w:rFonts w:ascii="Lato" w:hAnsi="Lato"/>
          <w:sz w:val="22"/>
          <w:szCs w:val="22"/>
        </w:rPr>
        <w:t>ystemu</w:t>
      </w:r>
      <w:r w:rsidRPr="000C7D9F">
        <w:rPr>
          <w:rFonts w:ascii="Lato" w:hAnsi="Lato"/>
          <w:sz w:val="22"/>
          <w:szCs w:val="22"/>
        </w:rPr>
        <w:t>.</w:t>
      </w:r>
      <w:bookmarkEnd w:id="119"/>
    </w:p>
    <w:p w14:paraId="2F680D7D" w14:textId="77777777" w:rsidR="00307360" w:rsidRPr="000C7D9F" w:rsidRDefault="00307360" w:rsidP="00ED3B39">
      <w:pPr>
        <w:rPr>
          <w:rFonts w:ascii="Lato" w:hAnsi="Lato"/>
          <w:sz w:val="22"/>
          <w:szCs w:val="22"/>
        </w:rPr>
      </w:pPr>
      <w:r w:rsidRPr="000C7D9F">
        <w:rPr>
          <w:rFonts w:ascii="Lato" w:hAnsi="Lato" w:cs="Times New Roman"/>
          <w:i/>
          <w:sz w:val="22"/>
          <w:szCs w:val="22"/>
        </w:rPr>
        <w:t>Zgodnie z wymaganiami § 3 Umowy.</w:t>
      </w:r>
    </w:p>
    <w:p w14:paraId="725DE5E9" w14:textId="77777777" w:rsidR="00C64D1D" w:rsidRPr="000C7D9F" w:rsidRDefault="00C64D1D" w:rsidP="00ED3B39">
      <w:pPr>
        <w:pStyle w:val="Nagwek1"/>
        <w:rPr>
          <w:rFonts w:ascii="Lato" w:hAnsi="Lato"/>
          <w:sz w:val="22"/>
          <w:szCs w:val="22"/>
        </w:rPr>
      </w:pPr>
      <w:bookmarkStart w:id="120" w:name="_Toc148431891"/>
      <w:r w:rsidRPr="000C7D9F">
        <w:rPr>
          <w:rFonts w:ascii="Lato" w:hAnsi="Lato"/>
          <w:sz w:val="22"/>
          <w:szCs w:val="22"/>
        </w:rPr>
        <w:t>Analiza ryzyka</w:t>
      </w:r>
      <w:bookmarkEnd w:id="120"/>
    </w:p>
    <w:p w14:paraId="174A012D" w14:textId="77777777" w:rsidR="00D11F69" w:rsidRPr="000C7D9F" w:rsidRDefault="00D11F69" w:rsidP="00ED3B39">
      <w:pPr>
        <w:pStyle w:val="TekstOpisuZnak"/>
        <w:ind w:left="0"/>
        <w:rPr>
          <w:rFonts w:ascii="Lato" w:hAnsi="Lato"/>
          <w:i/>
          <w:spacing w:val="-4"/>
          <w:szCs w:val="22"/>
        </w:rPr>
      </w:pPr>
      <w:r w:rsidRPr="000C7D9F">
        <w:rPr>
          <w:rFonts w:ascii="Lato" w:hAnsi="Lato"/>
          <w:i/>
          <w:spacing w:val="-1"/>
          <w:szCs w:val="22"/>
        </w:rPr>
        <w:t xml:space="preserve">Ryzyko jest zdefiniowane jako wydarzenie lub sytuacja, która może wystąpić i jeżeli nie zostanie rozwiązana, może </w:t>
      </w:r>
      <w:r w:rsidRPr="000C7D9F">
        <w:rPr>
          <w:rFonts w:ascii="Lato" w:hAnsi="Lato"/>
          <w:i/>
          <w:spacing w:val="-4"/>
          <w:szCs w:val="22"/>
        </w:rPr>
        <w:t>niekorzystnie wpłynąć na projekt lub na opracowywany system.</w:t>
      </w:r>
    </w:p>
    <w:p w14:paraId="0D1BD39F" w14:textId="77777777" w:rsidR="00D11F69" w:rsidRPr="000C7D9F" w:rsidRDefault="00D11F69" w:rsidP="00ED3B39">
      <w:pPr>
        <w:pStyle w:val="TekstOpisuZnak"/>
        <w:ind w:left="0"/>
        <w:rPr>
          <w:rFonts w:ascii="Lato" w:hAnsi="Lato"/>
          <w:i/>
          <w:spacing w:val="-4"/>
          <w:szCs w:val="22"/>
        </w:rPr>
      </w:pPr>
      <w:r w:rsidRPr="000C7D9F">
        <w:rPr>
          <w:rFonts w:ascii="Lato" w:hAnsi="Lato"/>
          <w:i/>
          <w:szCs w:val="22"/>
        </w:rPr>
        <w:t xml:space="preserve">Celem procedury zarządzania ryzykiem jest określenie zasad identyfikacji, określania wielkości, </w:t>
      </w:r>
      <w:r w:rsidRPr="000C7D9F">
        <w:rPr>
          <w:rFonts w:ascii="Lato" w:hAnsi="Lato"/>
          <w:i/>
          <w:spacing w:val="-2"/>
          <w:szCs w:val="22"/>
        </w:rPr>
        <w:t xml:space="preserve">kontroli i eliminacji, o ile jest to możliwe, zagrożeń mogących stanowić </w:t>
      </w:r>
      <w:r w:rsidRPr="000C7D9F">
        <w:rPr>
          <w:rFonts w:ascii="Lato" w:hAnsi="Lato"/>
          <w:i/>
          <w:spacing w:val="-4"/>
          <w:szCs w:val="22"/>
        </w:rPr>
        <w:t>niebezpieczeństwo dla pomyślnego zakończenia projektu/systemu.</w:t>
      </w:r>
    </w:p>
    <w:p w14:paraId="7F923E0B" w14:textId="77777777" w:rsidR="00D11F69" w:rsidRPr="000C7D9F" w:rsidRDefault="00D11F69" w:rsidP="00ED3B39">
      <w:pPr>
        <w:pStyle w:val="TekstOpisuZnak"/>
        <w:ind w:left="0"/>
        <w:rPr>
          <w:rFonts w:ascii="Lato" w:hAnsi="Lato"/>
          <w:i/>
          <w:szCs w:val="22"/>
        </w:rPr>
      </w:pPr>
      <w:r w:rsidRPr="000C7D9F">
        <w:rPr>
          <w:rFonts w:ascii="Lato" w:hAnsi="Lato"/>
          <w:i/>
          <w:spacing w:val="-4"/>
          <w:szCs w:val="22"/>
        </w:rPr>
        <w:t>Zadania związane z zarządzaniem ryzykiem to:</w:t>
      </w:r>
    </w:p>
    <w:p w14:paraId="2863308C" w14:textId="77777777" w:rsidR="00D11F69" w:rsidRPr="000C7D9F" w:rsidRDefault="00D11F69" w:rsidP="00ED3B39">
      <w:pPr>
        <w:pStyle w:val="Wylicznumery"/>
        <w:numPr>
          <w:ilvl w:val="0"/>
          <w:numId w:val="31"/>
        </w:numPr>
        <w:tabs>
          <w:tab w:val="clear" w:pos="1494"/>
          <w:tab w:val="num" w:pos="360"/>
        </w:tabs>
        <w:ind w:left="360"/>
        <w:rPr>
          <w:rFonts w:ascii="Lato" w:hAnsi="Lato"/>
          <w:i/>
          <w:szCs w:val="22"/>
        </w:rPr>
      </w:pPr>
      <w:r w:rsidRPr="000C7D9F">
        <w:rPr>
          <w:rFonts w:ascii="Lato" w:hAnsi="Lato"/>
          <w:i/>
          <w:szCs w:val="22"/>
        </w:rPr>
        <w:t>Identyfikacja i klasyfikacja potencjalnych obszarów zagrożenia;</w:t>
      </w:r>
    </w:p>
    <w:p w14:paraId="004A2AC7" w14:textId="77777777" w:rsidR="00D11F69" w:rsidRPr="000C7D9F" w:rsidRDefault="00D11F69" w:rsidP="00ED3B39">
      <w:pPr>
        <w:pStyle w:val="Wylicznumery"/>
        <w:numPr>
          <w:ilvl w:val="0"/>
          <w:numId w:val="31"/>
        </w:numPr>
        <w:tabs>
          <w:tab w:val="clear" w:pos="1494"/>
          <w:tab w:val="num" w:pos="360"/>
        </w:tabs>
        <w:ind w:left="360"/>
        <w:rPr>
          <w:rFonts w:ascii="Lato" w:hAnsi="Lato"/>
          <w:i/>
          <w:szCs w:val="22"/>
        </w:rPr>
      </w:pPr>
      <w:r w:rsidRPr="000C7D9F">
        <w:rPr>
          <w:rFonts w:ascii="Lato" w:hAnsi="Lato"/>
          <w:i/>
          <w:szCs w:val="22"/>
        </w:rPr>
        <w:t xml:space="preserve">Określenie wielkości zagrożeń, szacunek prawdopodobieństwa ich wystąpienia oraz potencjalne </w:t>
      </w:r>
      <w:r w:rsidRPr="000C7D9F">
        <w:rPr>
          <w:rFonts w:ascii="Lato" w:hAnsi="Lato"/>
          <w:i/>
          <w:spacing w:val="-8"/>
          <w:szCs w:val="22"/>
        </w:rPr>
        <w:t>szkody, jakie każde z nich może spowodować;</w:t>
      </w:r>
    </w:p>
    <w:p w14:paraId="3857C572" w14:textId="77777777" w:rsidR="00D11F69" w:rsidRPr="000C7D9F" w:rsidRDefault="00D11F69" w:rsidP="00ED3B39">
      <w:pPr>
        <w:pStyle w:val="Wylicznumery"/>
        <w:numPr>
          <w:ilvl w:val="0"/>
          <w:numId w:val="31"/>
        </w:numPr>
        <w:tabs>
          <w:tab w:val="clear" w:pos="1494"/>
          <w:tab w:val="num" w:pos="360"/>
        </w:tabs>
        <w:ind w:left="360"/>
        <w:rPr>
          <w:rFonts w:ascii="Lato" w:hAnsi="Lato"/>
          <w:i/>
          <w:szCs w:val="22"/>
        </w:rPr>
      </w:pPr>
      <w:r w:rsidRPr="000C7D9F">
        <w:rPr>
          <w:rFonts w:ascii="Lato" w:hAnsi="Lato"/>
          <w:i/>
          <w:szCs w:val="22"/>
        </w:rPr>
        <w:t>Przygotowanie planu zarządzania ryzykiem w stosunku do znacznych zagrożeń;</w:t>
      </w:r>
    </w:p>
    <w:p w14:paraId="1A3E8640" w14:textId="77777777" w:rsidR="00D11F69" w:rsidRPr="000C7D9F" w:rsidRDefault="00D11F69" w:rsidP="00ED3B39">
      <w:pPr>
        <w:pStyle w:val="Wylicznumery"/>
        <w:numPr>
          <w:ilvl w:val="0"/>
          <w:numId w:val="31"/>
        </w:numPr>
        <w:tabs>
          <w:tab w:val="clear" w:pos="1494"/>
          <w:tab w:val="num" w:pos="360"/>
        </w:tabs>
        <w:ind w:left="360"/>
        <w:rPr>
          <w:rFonts w:ascii="Lato" w:hAnsi="Lato"/>
          <w:i/>
          <w:szCs w:val="22"/>
        </w:rPr>
      </w:pPr>
      <w:r w:rsidRPr="000C7D9F">
        <w:rPr>
          <w:rFonts w:ascii="Lato" w:hAnsi="Lato"/>
          <w:i/>
          <w:szCs w:val="22"/>
        </w:rPr>
        <w:t xml:space="preserve">Identyfikacja odpowiedzialności związanej z zarządzaniem ryzykiem w stosunku do każdej </w:t>
      </w:r>
      <w:r w:rsidRPr="000C7D9F">
        <w:rPr>
          <w:rFonts w:ascii="Lato" w:hAnsi="Lato"/>
          <w:i/>
          <w:spacing w:val="-8"/>
          <w:szCs w:val="22"/>
        </w:rPr>
        <w:t>kategorii i zagrożenia;</w:t>
      </w:r>
    </w:p>
    <w:p w14:paraId="6BB11353" w14:textId="77777777" w:rsidR="00D11F69" w:rsidRPr="000C7D9F" w:rsidRDefault="00D11F69" w:rsidP="00ED3B39">
      <w:pPr>
        <w:pStyle w:val="Wylicznumery"/>
        <w:numPr>
          <w:ilvl w:val="0"/>
          <w:numId w:val="31"/>
        </w:numPr>
        <w:tabs>
          <w:tab w:val="clear" w:pos="1494"/>
          <w:tab w:val="num" w:pos="360"/>
        </w:tabs>
        <w:ind w:left="360"/>
        <w:rPr>
          <w:rFonts w:ascii="Lato" w:hAnsi="Lato"/>
          <w:i/>
          <w:szCs w:val="22"/>
        </w:rPr>
      </w:pPr>
      <w:r w:rsidRPr="000C7D9F">
        <w:rPr>
          <w:rFonts w:ascii="Lato" w:hAnsi="Lato"/>
          <w:i/>
          <w:spacing w:val="-9"/>
          <w:szCs w:val="22"/>
        </w:rPr>
        <w:t>Monitorowanie zagrożeń i działań zapobiegawczych;</w:t>
      </w:r>
    </w:p>
    <w:p w14:paraId="033F3B56" w14:textId="77777777" w:rsidR="00D11F69" w:rsidRPr="000C7D9F" w:rsidRDefault="00D11F69" w:rsidP="00ED3B39">
      <w:pPr>
        <w:pStyle w:val="Wylicznumery"/>
        <w:numPr>
          <w:ilvl w:val="0"/>
          <w:numId w:val="31"/>
        </w:numPr>
        <w:tabs>
          <w:tab w:val="clear" w:pos="1494"/>
          <w:tab w:val="num" w:pos="360"/>
        </w:tabs>
        <w:ind w:left="360"/>
        <w:rPr>
          <w:rFonts w:ascii="Lato" w:hAnsi="Lato"/>
          <w:i/>
          <w:szCs w:val="22"/>
        </w:rPr>
      </w:pPr>
      <w:r w:rsidRPr="000C7D9F">
        <w:rPr>
          <w:rFonts w:ascii="Lato" w:hAnsi="Lato"/>
          <w:i/>
          <w:szCs w:val="22"/>
        </w:rPr>
        <w:t>Inicjacja planów zaradczych tam, gdzie jest to niezbędne;</w:t>
      </w:r>
    </w:p>
    <w:p w14:paraId="2BD4002D" w14:textId="77777777" w:rsidR="00D11F69" w:rsidRPr="000C7D9F" w:rsidRDefault="00D11F69" w:rsidP="00ED3B39">
      <w:pPr>
        <w:pStyle w:val="Wylicznumery"/>
        <w:numPr>
          <w:ilvl w:val="0"/>
          <w:numId w:val="31"/>
        </w:numPr>
        <w:tabs>
          <w:tab w:val="clear" w:pos="1494"/>
          <w:tab w:val="num" w:pos="360"/>
        </w:tabs>
        <w:ind w:left="360"/>
        <w:rPr>
          <w:rFonts w:ascii="Lato" w:hAnsi="Lato"/>
          <w:i/>
          <w:szCs w:val="22"/>
        </w:rPr>
      </w:pPr>
      <w:r w:rsidRPr="000C7D9F">
        <w:rPr>
          <w:rFonts w:ascii="Lato" w:hAnsi="Lato"/>
          <w:i/>
          <w:spacing w:val="-9"/>
          <w:szCs w:val="22"/>
        </w:rPr>
        <w:t>Okresowe ponowne szacowanie ryzyka.</w:t>
      </w:r>
    </w:p>
    <w:p w14:paraId="7F177F16" w14:textId="77777777" w:rsidR="00D11F69" w:rsidRPr="000C7D9F" w:rsidRDefault="00D11F69" w:rsidP="00ED3B39">
      <w:pPr>
        <w:rPr>
          <w:rFonts w:ascii="Lato" w:hAnsi="Lato"/>
          <w:i/>
          <w:sz w:val="22"/>
          <w:szCs w:val="22"/>
        </w:rPr>
      </w:pPr>
      <w:r w:rsidRPr="000C7D9F">
        <w:rPr>
          <w:rFonts w:ascii="Lato" w:hAnsi="Lato"/>
          <w:i/>
          <w:sz w:val="22"/>
          <w:szCs w:val="22"/>
        </w:rPr>
        <w:t xml:space="preserve">Należy opracować formularz opisu ryzyka. Formularz opisu ryzyka obejmuje: </w:t>
      </w:r>
    </w:p>
    <w:p w14:paraId="43735D70" w14:textId="77777777" w:rsidR="00D11F69" w:rsidRPr="000C7D9F" w:rsidRDefault="00D11F69" w:rsidP="00ED3B39">
      <w:pPr>
        <w:pStyle w:val="Wylicz1poziom"/>
        <w:numPr>
          <w:ilvl w:val="0"/>
          <w:numId w:val="32"/>
        </w:numPr>
        <w:tabs>
          <w:tab w:val="clear" w:pos="1494"/>
          <w:tab w:val="num" w:pos="360"/>
        </w:tabs>
        <w:ind w:left="360"/>
        <w:rPr>
          <w:rFonts w:ascii="Lato" w:hAnsi="Lato"/>
          <w:i/>
          <w:szCs w:val="22"/>
        </w:rPr>
      </w:pPr>
      <w:r w:rsidRPr="000C7D9F">
        <w:rPr>
          <w:rFonts w:ascii="Lato" w:hAnsi="Lato"/>
          <w:i/>
          <w:szCs w:val="22"/>
        </w:rPr>
        <w:t xml:space="preserve">Numer ryzyka </w:t>
      </w:r>
    </w:p>
    <w:p w14:paraId="3BD461A3" w14:textId="77777777" w:rsidR="00D11F69" w:rsidRPr="000C7D9F" w:rsidRDefault="00D11F69" w:rsidP="00ED3B39">
      <w:pPr>
        <w:pStyle w:val="Wylicz1poziom"/>
        <w:numPr>
          <w:ilvl w:val="0"/>
          <w:numId w:val="32"/>
        </w:numPr>
        <w:tabs>
          <w:tab w:val="clear" w:pos="1494"/>
          <w:tab w:val="num" w:pos="360"/>
        </w:tabs>
        <w:ind w:left="360"/>
        <w:rPr>
          <w:rFonts w:ascii="Lato" w:hAnsi="Lato"/>
          <w:i/>
          <w:szCs w:val="22"/>
        </w:rPr>
      </w:pPr>
      <w:r w:rsidRPr="000C7D9F">
        <w:rPr>
          <w:rFonts w:ascii="Lato" w:hAnsi="Lato"/>
          <w:i/>
          <w:szCs w:val="22"/>
        </w:rPr>
        <w:t>Nazwa ryzyka</w:t>
      </w:r>
    </w:p>
    <w:p w14:paraId="5DB27CC9" w14:textId="77777777" w:rsidR="00D11F69" w:rsidRPr="000C7D9F" w:rsidRDefault="00D11F69" w:rsidP="00ED3B39">
      <w:pPr>
        <w:pStyle w:val="Wylicz1poziom"/>
        <w:numPr>
          <w:ilvl w:val="0"/>
          <w:numId w:val="32"/>
        </w:numPr>
        <w:tabs>
          <w:tab w:val="clear" w:pos="1494"/>
          <w:tab w:val="num" w:pos="360"/>
        </w:tabs>
        <w:ind w:left="360"/>
        <w:rPr>
          <w:rFonts w:ascii="Lato" w:hAnsi="Lato"/>
          <w:i/>
          <w:szCs w:val="22"/>
        </w:rPr>
      </w:pPr>
      <w:r w:rsidRPr="000C7D9F">
        <w:rPr>
          <w:rFonts w:ascii="Lato" w:hAnsi="Lato"/>
          <w:i/>
          <w:szCs w:val="22"/>
        </w:rPr>
        <w:t>Opis ryzyka</w:t>
      </w:r>
    </w:p>
    <w:p w14:paraId="236A0B4E" w14:textId="77777777" w:rsidR="00D11F69" w:rsidRPr="000C7D9F" w:rsidRDefault="00D11F69" w:rsidP="00ED3B39">
      <w:pPr>
        <w:pStyle w:val="Wylicz1poziom"/>
        <w:numPr>
          <w:ilvl w:val="0"/>
          <w:numId w:val="32"/>
        </w:numPr>
        <w:tabs>
          <w:tab w:val="clear" w:pos="1494"/>
          <w:tab w:val="num" w:pos="360"/>
        </w:tabs>
        <w:ind w:left="360"/>
        <w:rPr>
          <w:rFonts w:ascii="Lato" w:hAnsi="Lato"/>
          <w:i/>
          <w:spacing w:val="-9"/>
          <w:szCs w:val="22"/>
        </w:rPr>
      </w:pPr>
      <w:r w:rsidRPr="000C7D9F">
        <w:rPr>
          <w:rFonts w:ascii="Lato" w:hAnsi="Lato"/>
          <w:i/>
          <w:szCs w:val="22"/>
        </w:rPr>
        <w:t xml:space="preserve">Strategię zapobiegania </w:t>
      </w:r>
    </w:p>
    <w:p w14:paraId="36407279" w14:textId="77777777" w:rsidR="00D11F69" w:rsidRPr="000C7D9F" w:rsidRDefault="00D11F69" w:rsidP="00ED3B39">
      <w:pPr>
        <w:pStyle w:val="Wylicz1poziom"/>
        <w:numPr>
          <w:ilvl w:val="0"/>
          <w:numId w:val="32"/>
        </w:numPr>
        <w:tabs>
          <w:tab w:val="clear" w:pos="1494"/>
          <w:tab w:val="num" w:pos="360"/>
        </w:tabs>
        <w:ind w:left="360"/>
        <w:rPr>
          <w:rFonts w:ascii="Lato" w:hAnsi="Lato"/>
          <w:i/>
          <w:szCs w:val="22"/>
        </w:rPr>
      </w:pPr>
      <w:r w:rsidRPr="000C7D9F">
        <w:rPr>
          <w:rFonts w:ascii="Lato" w:hAnsi="Lato"/>
          <w:i/>
          <w:szCs w:val="22"/>
        </w:rPr>
        <w:t>Właściciela ryzyka</w:t>
      </w:r>
    </w:p>
    <w:p w14:paraId="61745C34" w14:textId="77777777" w:rsidR="00D11F69" w:rsidRPr="000C7D9F" w:rsidRDefault="00D11F69" w:rsidP="00ED3B39">
      <w:pPr>
        <w:pStyle w:val="Wylicz1poziom"/>
        <w:numPr>
          <w:ilvl w:val="0"/>
          <w:numId w:val="32"/>
        </w:numPr>
        <w:tabs>
          <w:tab w:val="clear" w:pos="1494"/>
          <w:tab w:val="num" w:pos="360"/>
        </w:tabs>
        <w:ind w:left="360"/>
        <w:rPr>
          <w:rFonts w:ascii="Lato" w:hAnsi="Lato"/>
          <w:i/>
          <w:szCs w:val="22"/>
        </w:rPr>
      </w:pPr>
      <w:r w:rsidRPr="000C7D9F">
        <w:rPr>
          <w:rFonts w:ascii="Lato" w:hAnsi="Lato"/>
          <w:i/>
          <w:szCs w:val="22"/>
        </w:rPr>
        <w:t>Stan ryzyka</w:t>
      </w:r>
    </w:p>
    <w:p w14:paraId="48022556" w14:textId="77777777" w:rsidR="00C64D1D" w:rsidRPr="000C7D9F" w:rsidRDefault="00C64D1D" w:rsidP="00ED3B39">
      <w:pPr>
        <w:pStyle w:val="Nagwek2"/>
        <w:rPr>
          <w:rFonts w:ascii="Lato" w:hAnsi="Lato"/>
          <w:sz w:val="22"/>
          <w:szCs w:val="22"/>
        </w:rPr>
      </w:pPr>
      <w:bookmarkStart w:id="121" w:name="_Toc148431892"/>
      <w:r w:rsidRPr="000C7D9F">
        <w:rPr>
          <w:rFonts w:ascii="Lato" w:hAnsi="Lato"/>
          <w:sz w:val="22"/>
          <w:szCs w:val="22"/>
        </w:rPr>
        <w:lastRenderedPageBreak/>
        <w:t>Definicja ryzyka</w:t>
      </w:r>
      <w:bookmarkEnd w:id="121"/>
    </w:p>
    <w:p w14:paraId="155F240B" w14:textId="77777777" w:rsidR="00C64D1D" w:rsidRPr="000C7D9F" w:rsidRDefault="00C64D1D" w:rsidP="00ED3B39">
      <w:pPr>
        <w:pStyle w:val="Nagwek2"/>
        <w:rPr>
          <w:rFonts w:ascii="Lato" w:hAnsi="Lato"/>
          <w:sz w:val="22"/>
          <w:szCs w:val="22"/>
        </w:rPr>
      </w:pPr>
      <w:bookmarkStart w:id="122" w:name="_Toc148431893"/>
      <w:r w:rsidRPr="000C7D9F">
        <w:rPr>
          <w:rFonts w:ascii="Lato" w:hAnsi="Lato"/>
          <w:sz w:val="22"/>
          <w:szCs w:val="22"/>
        </w:rPr>
        <w:t>Procedura zarządzania ryzykiem</w:t>
      </w:r>
      <w:bookmarkEnd w:id="122"/>
    </w:p>
    <w:p w14:paraId="7DF67EA1" w14:textId="77777777" w:rsidR="00C64D1D" w:rsidRPr="000C7D9F" w:rsidRDefault="00C64D1D" w:rsidP="00ED3B39">
      <w:pPr>
        <w:pStyle w:val="Nagwek3"/>
        <w:rPr>
          <w:rFonts w:ascii="Lato" w:hAnsi="Lato"/>
          <w:sz w:val="22"/>
          <w:szCs w:val="22"/>
        </w:rPr>
      </w:pPr>
      <w:bookmarkStart w:id="123" w:name="_Toc148431894"/>
      <w:r w:rsidRPr="000C7D9F">
        <w:rPr>
          <w:rFonts w:ascii="Lato" w:hAnsi="Lato"/>
          <w:sz w:val="22"/>
          <w:szCs w:val="22"/>
        </w:rPr>
        <w:t>Cel</w:t>
      </w:r>
      <w:bookmarkEnd w:id="123"/>
    </w:p>
    <w:p w14:paraId="7464CF03" w14:textId="77777777" w:rsidR="00C64D1D" w:rsidRPr="000C7D9F" w:rsidRDefault="00C64D1D" w:rsidP="00ED3B39">
      <w:pPr>
        <w:pStyle w:val="Nagwek3"/>
        <w:rPr>
          <w:rFonts w:ascii="Lato" w:hAnsi="Lato"/>
          <w:sz w:val="22"/>
          <w:szCs w:val="22"/>
        </w:rPr>
      </w:pPr>
      <w:bookmarkStart w:id="124" w:name="_Toc148431895"/>
      <w:r w:rsidRPr="000C7D9F">
        <w:rPr>
          <w:rFonts w:ascii="Lato" w:hAnsi="Lato"/>
          <w:sz w:val="22"/>
          <w:szCs w:val="22"/>
        </w:rPr>
        <w:t>Przedmiot i zakres stosowania</w:t>
      </w:r>
      <w:bookmarkEnd w:id="124"/>
    </w:p>
    <w:p w14:paraId="5A668EEA" w14:textId="77777777" w:rsidR="00C64D1D" w:rsidRPr="000C7D9F" w:rsidRDefault="00C64D1D" w:rsidP="00ED3B39">
      <w:pPr>
        <w:pStyle w:val="Nagwek3"/>
        <w:rPr>
          <w:rFonts w:ascii="Lato" w:hAnsi="Lato"/>
          <w:sz w:val="22"/>
          <w:szCs w:val="22"/>
        </w:rPr>
      </w:pPr>
      <w:bookmarkStart w:id="125" w:name="_Toc148431896"/>
      <w:r w:rsidRPr="000C7D9F">
        <w:rPr>
          <w:rFonts w:ascii="Lato" w:hAnsi="Lato"/>
          <w:sz w:val="22"/>
          <w:szCs w:val="22"/>
        </w:rPr>
        <w:t>Wykaz odpowiedzialności</w:t>
      </w:r>
      <w:bookmarkEnd w:id="125"/>
    </w:p>
    <w:p w14:paraId="2B858558" w14:textId="77777777" w:rsidR="00C64D1D" w:rsidRPr="000C7D9F" w:rsidRDefault="00C64D1D" w:rsidP="00ED3B39">
      <w:pPr>
        <w:pStyle w:val="Nagwek3"/>
        <w:rPr>
          <w:rFonts w:ascii="Lato" w:hAnsi="Lato"/>
          <w:sz w:val="22"/>
          <w:szCs w:val="22"/>
        </w:rPr>
      </w:pPr>
      <w:bookmarkStart w:id="126" w:name="_Toc148431897"/>
      <w:r w:rsidRPr="000C7D9F">
        <w:rPr>
          <w:rFonts w:ascii="Lato" w:hAnsi="Lato"/>
          <w:sz w:val="22"/>
          <w:szCs w:val="22"/>
        </w:rPr>
        <w:t>Tryb postępowania</w:t>
      </w:r>
      <w:bookmarkEnd w:id="126"/>
    </w:p>
    <w:p w14:paraId="3C594EBF" w14:textId="77777777" w:rsidR="00C64D1D" w:rsidRPr="000C7D9F" w:rsidRDefault="00C64D1D" w:rsidP="00ED3B39">
      <w:pPr>
        <w:pStyle w:val="Nagwek3"/>
        <w:rPr>
          <w:rFonts w:ascii="Lato" w:hAnsi="Lato"/>
          <w:sz w:val="22"/>
          <w:szCs w:val="22"/>
        </w:rPr>
      </w:pPr>
      <w:bookmarkStart w:id="127" w:name="_Toc148431898"/>
      <w:r w:rsidRPr="000C7D9F">
        <w:rPr>
          <w:rFonts w:ascii="Lato" w:hAnsi="Lato"/>
          <w:sz w:val="22"/>
          <w:szCs w:val="22"/>
        </w:rPr>
        <w:t>Zapisy</w:t>
      </w:r>
      <w:bookmarkEnd w:id="127"/>
    </w:p>
    <w:p w14:paraId="492EBDB1" w14:textId="77777777" w:rsidR="00C64D1D" w:rsidRPr="000C7D9F" w:rsidRDefault="00C64D1D" w:rsidP="00ED3B39">
      <w:pPr>
        <w:pStyle w:val="Nagwek2"/>
        <w:rPr>
          <w:rFonts w:ascii="Lato" w:hAnsi="Lato"/>
          <w:sz w:val="22"/>
          <w:szCs w:val="22"/>
        </w:rPr>
      </w:pPr>
      <w:bookmarkStart w:id="128" w:name="_Toc148431899"/>
      <w:r w:rsidRPr="000C7D9F">
        <w:rPr>
          <w:rFonts w:ascii="Lato" w:hAnsi="Lato"/>
          <w:sz w:val="22"/>
          <w:szCs w:val="22"/>
        </w:rPr>
        <w:t xml:space="preserve">Rejestr </w:t>
      </w:r>
      <w:proofErr w:type="spellStart"/>
      <w:r w:rsidRPr="000C7D9F">
        <w:rPr>
          <w:rFonts w:ascii="Lato" w:hAnsi="Lato"/>
          <w:sz w:val="22"/>
          <w:szCs w:val="22"/>
        </w:rPr>
        <w:t>ryzyk</w:t>
      </w:r>
      <w:bookmarkEnd w:id="128"/>
      <w:proofErr w:type="spellEnd"/>
    </w:p>
    <w:p w14:paraId="21301402" w14:textId="77777777" w:rsidR="00C64D1D" w:rsidRPr="000C7D9F" w:rsidRDefault="00C64D1D" w:rsidP="00ED3B39">
      <w:pPr>
        <w:pStyle w:val="Nagwek2"/>
        <w:rPr>
          <w:rFonts w:ascii="Lato" w:hAnsi="Lato"/>
          <w:sz w:val="22"/>
          <w:szCs w:val="22"/>
        </w:rPr>
      </w:pPr>
      <w:bookmarkStart w:id="129" w:name="_Toc148431900"/>
      <w:r w:rsidRPr="000C7D9F">
        <w:rPr>
          <w:rFonts w:ascii="Lato" w:hAnsi="Lato"/>
          <w:sz w:val="22"/>
          <w:szCs w:val="22"/>
        </w:rPr>
        <w:t>Formularz opisu ryzyka</w:t>
      </w:r>
      <w:bookmarkEnd w:id="129"/>
    </w:p>
    <w:p w14:paraId="4C7C48FF" w14:textId="77777777" w:rsidR="00C64D1D" w:rsidRPr="000C7D9F" w:rsidRDefault="00C64D1D" w:rsidP="00ED3B39">
      <w:pPr>
        <w:pStyle w:val="Nagwek1"/>
        <w:rPr>
          <w:rFonts w:ascii="Lato" w:hAnsi="Lato"/>
          <w:sz w:val="22"/>
          <w:szCs w:val="22"/>
        </w:rPr>
      </w:pPr>
      <w:bookmarkStart w:id="130" w:name="_Toc148431901"/>
      <w:r w:rsidRPr="000C7D9F">
        <w:rPr>
          <w:rFonts w:ascii="Lato" w:hAnsi="Lato"/>
          <w:sz w:val="22"/>
          <w:szCs w:val="22"/>
        </w:rPr>
        <w:t>Załączniki</w:t>
      </w:r>
      <w:r w:rsidR="00287E45" w:rsidRPr="000C7D9F">
        <w:rPr>
          <w:rFonts w:ascii="Lato" w:hAnsi="Lato"/>
          <w:sz w:val="22"/>
          <w:szCs w:val="22"/>
        </w:rPr>
        <w:t xml:space="preserve"> - Wzory formularzy</w:t>
      </w:r>
      <w:r w:rsidRPr="000C7D9F">
        <w:rPr>
          <w:rFonts w:ascii="Lato" w:hAnsi="Lato"/>
          <w:sz w:val="22"/>
          <w:szCs w:val="22"/>
        </w:rPr>
        <w:t xml:space="preserve"> wynikających z Umowy</w:t>
      </w:r>
      <w:bookmarkEnd w:id="130"/>
    </w:p>
    <w:p w14:paraId="57094849" w14:textId="77777777" w:rsidR="00D11F69" w:rsidRPr="000C7D9F" w:rsidRDefault="00D11F69" w:rsidP="00ED3B39">
      <w:pPr>
        <w:rPr>
          <w:rFonts w:ascii="Lato" w:hAnsi="Lato" w:cs="Times New Roman"/>
          <w:i/>
          <w:sz w:val="22"/>
          <w:szCs w:val="22"/>
        </w:rPr>
      </w:pPr>
      <w:r w:rsidRPr="000C7D9F">
        <w:rPr>
          <w:rFonts w:ascii="Lato" w:hAnsi="Lato"/>
          <w:i/>
          <w:sz w:val="22"/>
          <w:szCs w:val="22"/>
        </w:rPr>
        <w:t>Przykład wszystkich pustych formularzy, które będą użyte podczas realizacji Umowy</w:t>
      </w:r>
      <w:r w:rsidRPr="000C7D9F">
        <w:rPr>
          <w:rFonts w:ascii="Lato" w:hAnsi="Lato" w:cs="Times New Roman"/>
          <w:i/>
          <w:sz w:val="22"/>
          <w:szCs w:val="22"/>
        </w:rPr>
        <w:t xml:space="preserve">. </w:t>
      </w:r>
    </w:p>
    <w:p w14:paraId="1A26F6B5" w14:textId="77777777" w:rsidR="00C64D1D" w:rsidRPr="000C7D9F" w:rsidRDefault="00AF7DEB" w:rsidP="00ED3B39">
      <w:pPr>
        <w:rPr>
          <w:rFonts w:ascii="Lato" w:hAnsi="Lato" w:cs="Times New Roman"/>
          <w:i/>
          <w:sz w:val="22"/>
          <w:szCs w:val="22"/>
        </w:rPr>
      </w:pPr>
      <w:r w:rsidRPr="000C7D9F">
        <w:rPr>
          <w:rFonts w:ascii="Lato" w:hAnsi="Lato" w:cs="Times New Roman"/>
          <w:i/>
          <w:sz w:val="22"/>
          <w:szCs w:val="22"/>
        </w:rPr>
        <w:t>Zgodnie z załącznikami do Umowy. Można dodać też wzory formularzy, które nie zostały określone w Umowie, ale są przydatne z punktu widzenia jej realizacji.</w:t>
      </w:r>
    </w:p>
    <w:p w14:paraId="63D33D97" w14:textId="77777777" w:rsidR="009B550E" w:rsidRPr="000C7D9F" w:rsidRDefault="009B550E" w:rsidP="00ED3B39">
      <w:pPr>
        <w:rPr>
          <w:rFonts w:ascii="Lato" w:hAnsi="Lato" w:cs="Times New Roman"/>
          <w:i/>
          <w:sz w:val="22"/>
          <w:szCs w:val="22"/>
        </w:rPr>
      </w:pPr>
    </w:p>
    <w:sectPr w:rsidR="009B550E" w:rsidRPr="000C7D9F" w:rsidSect="005F101A">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701"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521BE" w14:textId="77777777" w:rsidR="00032F5C" w:rsidRDefault="00032F5C" w:rsidP="00484D00">
      <w:r>
        <w:separator/>
      </w:r>
    </w:p>
  </w:endnote>
  <w:endnote w:type="continuationSeparator" w:id="0">
    <w:p w14:paraId="4942330D" w14:textId="77777777" w:rsidR="00032F5C" w:rsidRDefault="00032F5C" w:rsidP="00484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Lato">
    <w:panose1 w:val="020F0502020204030203"/>
    <w:charset w:val="EE"/>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25FAD" w14:textId="77777777" w:rsidR="000C7D9F" w:rsidRDefault="000C7D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B078B" w14:textId="628BCA30" w:rsidR="00374362" w:rsidRDefault="00374362">
    <w:pPr>
      <w:pStyle w:val="Stopka"/>
      <w:jc w:val="right"/>
    </w:pPr>
    <w:r>
      <w:t xml:space="preserve"> </w:t>
    </w:r>
    <w:sdt>
      <w:sdtPr>
        <w:id w:val="598761862"/>
        <w:docPartObj>
          <w:docPartGallery w:val="Page Numbers (Bottom of Page)"/>
          <w:docPartUnique/>
        </w:docPartObj>
      </w:sdtPr>
      <w:sdtEndPr/>
      <w:sdtContent>
        <w:r>
          <w:fldChar w:fldCharType="begin"/>
        </w:r>
        <w:r>
          <w:instrText>PAGE   \* MERGEFORMAT</w:instrText>
        </w:r>
        <w:r>
          <w:fldChar w:fldCharType="separate"/>
        </w:r>
        <w:r w:rsidR="00E26C99">
          <w:rPr>
            <w:noProof/>
          </w:rPr>
          <w:t>2</w:t>
        </w:r>
        <w:r>
          <w:fldChar w:fldCharType="end"/>
        </w:r>
      </w:sdtContent>
    </w:sdt>
  </w:p>
  <w:p w14:paraId="0EDD52F7" w14:textId="77777777" w:rsidR="00374362" w:rsidRPr="008C5C48" w:rsidRDefault="00374362" w:rsidP="008C5C48">
    <w:pPr>
      <w:pStyle w:val="Stopk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2F5C" w14:textId="77777777" w:rsidR="000C7D9F" w:rsidRDefault="000C7D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BDEF3" w14:textId="77777777" w:rsidR="00032F5C" w:rsidRDefault="00032F5C" w:rsidP="00484D00">
      <w:r>
        <w:separator/>
      </w:r>
    </w:p>
  </w:footnote>
  <w:footnote w:type="continuationSeparator" w:id="0">
    <w:p w14:paraId="4CFAA353" w14:textId="77777777" w:rsidR="00032F5C" w:rsidRDefault="00032F5C" w:rsidP="00484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BAD1" w14:textId="77777777" w:rsidR="000C7D9F" w:rsidRDefault="000C7D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1E8B5" w14:textId="1FFBE3CC" w:rsidR="00374362" w:rsidRDefault="009D7B5F" w:rsidP="008C5C48">
    <w:pPr>
      <w:pStyle w:val="Nagwek"/>
      <w:rPr>
        <w:noProof/>
      </w:rPr>
    </w:pPr>
    <w:r>
      <w:rPr>
        <w:noProof/>
      </w:rPr>
      <mc:AlternateContent>
        <mc:Choice Requires="wps">
          <w:drawing>
            <wp:inline distT="0" distB="0" distL="0" distR="0" wp14:anchorId="1D5EBEE9" wp14:editId="4C543356">
              <wp:extent cx="3886200" cy="255905"/>
              <wp:effectExtent l="0" t="0" r="0" b="0"/>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86200" cy="255905"/>
                      </a:xfrm>
                      <a:prstGeom prst="rect">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9AF261E" id="Prostokąt 26" o:spid="_x0000_s1026" style="width:306pt;height:2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fEaAIAAM0EAAAOAAAAZHJzL2Uyb0RvYy54bWysVMFu2zAMvQ/YPwi6r06ypEuNOkWQIMOA&#10;oA3QDj0zshQblUVNUuJ09/3ZPmyU7LRZt9OwHARRpPnIx8dc3xwbzQ7S+RpNwYcXA86kEVjWZlfw&#10;rw+rD1POfABTgkYjC/4sPb+ZvX933dpcjrBCXUrHKInxeWsLXoVg8yzzopIN+Au00pBToWsgkOl2&#10;WemgpeyNzkaDwWXWoiutQyG9p9dl5+SzlF8pKcKdUl4GpgtOtYV0unRu45nNriHfObBVLfoy4B+q&#10;aKA2BPqSagkB2N7Vf6RqauHQowoXApsMlaqFTD1QN8PBm27uK7Ay9ULkePtCk/9/acXtYeNYXRZ8&#10;dMmZgYZmtKEKAz79/BEYPRJDrfU5Bd7bjYs9ertG8eTJkf3miYbvY47KNTGWOmTHRPfzC93yGJig&#10;x4/T6SXNkDNBvtFkcjWYRLQM8tPX1vnwWWLD4qXgjsaZWIbD2ocu9BSSCkNdl6ta62S43XahHTsA&#10;jX61GtCvz+7Pw7RhbUQfp0KAJKg0BKqpsUSKNzvOQO9I2yK4hG0wIhA45BF7Cb7qMFLaHkKb6JdJ&#10;gH2pr+zE2xbLZyLeYadIb8Wqpmxr8GEDjiRItNBahTs6lEYqEfsbZxW67397j/GkDPJy1pKkqfxv&#10;e3CSM/3FkGauhuNx3IFkjCefRmS4c8/23GP2zQKJuiEtsBXpGuODPl2Vw+aRtm8eUckFRhB2R1Rv&#10;LEK3arS/Qs7nKYx0byGszb0VMfmJx4fjIzjbDzqQRG7xJH/I38y7i41fGpzvA6o6ieGV116ZtDNJ&#10;Tv1+x6U8t1PU67/Q7BcAAAD//wMAUEsDBBQABgAIAAAAIQCFG8Gv2AAAAAQBAAAPAAAAZHJzL2Rv&#10;d25yZXYueG1sTI/BTsMwEETvSPyDtUjcqN1AqyqNUyFUDnCjgLhu4iUOxOvIdtPw9xgucBlpNKuZ&#10;t9VudoOYKMTes4blQoEgbr3pudPw8nx/tQERE7LBwTNp+KIIu/r8rMLS+BM/0XRIncglHEvUYFMa&#10;Sylja8lhXPiROGfvPjhM2YZOmoCnXO4GWSi1lg57zgsWR7qz1H4ejk7D20PCZrJ+r/bhtXv8WNlV&#10;4azWlxfz7RZEojn9HcMPfkaHOjM1/sgmikFDfiT9as7WyyLbRsONugZZV/I/fP0NAAD//wMAUEsB&#10;Ai0AFAAGAAgAAAAhALaDOJL+AAAA4QEAABMAAAAAAAAAAAAAAAAAAAAAAFtDb250ZW50X1R5cGVz&#10;XS54bWxQSwECLQAUAAYACAAAACEAOP0h/9YAAACUAQAACwAAAAAAAAAAAAAAAAAvAQAAX3JlbHMv&#10;LnJlbHNQSwECLQAUAAYACAAAACEAuPjHxGgCAADNBAAADgAAAAAAAAAAAAAAAAAuAgAAZHJzL2Uy&#10;b0RvYy54bWxQSwECLQAUAAYACAAAACEAhRvBr9gAAAAEAQAADwAAAAAAAAAAAAAAAADCBAAAZHJz&#10;L2Rvd25yZXYueG1sUEsFBgAAAAAEAAQA8wAAAMcFAAAAAA==&#10;" fillcolor="red" stroked="f" strokeweight="2pt">
              <w10:anchorlock/>
            </v:rect>
          </w:pict>
        </mc:Fallback>
      </mc:AlternateContent>
    </w:r>
  </w:p>
  <w:p w14:paraId="1169415F" w14:textId="7FDFCF7E" w:rsidR="00374362" w:rsidRPr="008C5C48" w:rsidRDefault="009D7B5F" w:rsidP="008C5C48">
    <w:pPr>
      <w:pStyle w:val="Nagwek"/>
      <w:rPr>
        <w:sz w:val="16"/>
        <w:szCs w:val="16"/>
      </w:rPr>
    </w:pPr>
    <w:r>
      <w:rPr>
        <w:noProof/>
      </w:rPr>
      <w:drawing>
        <wp:inline distT="0" distB="0" distL="0" distR="0" wp14:anchorId="482800AC" wp14:editId="41AE8F8A">
          <wp:extent cx="1714500" cy="714375"/>
          <wp:effectExtent l="0" t="0" r="0" b="9525"/>
          <wp:docPr id="9" name="Obraz 9" descr="cid:image001.jpg@01D2C996.69BEB930"/>
          <wp:cNvGraphicFramePr/>
          <a:graphic xmlns:a="http://schemas.openxmlformats.org/drawingml/2006/main">
            <a:graphicData uri="http://schemas.openxmlformats.org/drawingml/2006/picture">
              <pic:pic xmlns:pic="http://schemas.openxmlformats.org/drawingml/2006/picture">
                <pic:nvPicPr>
                  <pic:cNvPr id="1" name="Obraz 1" descr="cid:image001.jpg@01D2C996.69BEB93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B0BAD" w14:textId="77777777" w:rsidR="000C7D9F" w:rsidRDefault="000C7D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46ED1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BCC9EE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9C46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0E80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EB69A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642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5890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02FB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7EEF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E867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29515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14" w15:restartNumberingAfterBreak="0">
    <w:nsid w:val="123B0DED"/>
    <w:multiLevelType w:val="multilevel"/>
    <w:tmpl w:val="FD9E5EC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5" w15:restartNumberingAfterBreak="0">
    <w:nsid w:val="13AA2371"/>
    <w:multiLevelType w:val="hybridMultilevel"/>
    <w:tmpl w:val="B87CFEA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7C104C5"/>
    <w:multiLevelType w:val="multilevel"/>
    <w:tmpl w:val="A88C784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BBA3A98"/>
    <w:multiLevelType w:val="multilevel"/>
    <w:tmpl w:val="59CECDF8"/>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00735F0"/>
    <w:multiLevelType w:val="multilevel"/>
    <w:tmpl w:val="E1DC33CA"/>
    <w:lvl w:ilvl="0">
      <w:start w:val="4"/>
      <w:numFmt w:val="decimal"/>
      <w:lvlText w:val="%1."/>
      <w:lvlJc w:val="left"/>
      <w:pPr>
        <w:tabs>
          <w:tab w:val="num" w:pos="708"/>
        </w:tabs>
        <w:ind w:left="708" w:hanging="708"/>
      </w:pPr>
      <w:rPr>
        <w:rFonts w:hint="default"/>
      </w:rPr>
    </w:lvl>
    <w:lvl w:ilvl="1">
      <w:start w:val="1"/>
      <w:numFmt w:val="decimal"/>
      <w:pStyle w:val="Styl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45A1834"/>
    <w:multiLevelType w:val="hybridMultilevel"/>
    <w:tmpl w:val="81228F7E"/>
    <w:lvl w:ilvl="0" w:tplc="04150001">
      <w:start w:val="1"/>
      <w:numFmt w:val="bullet"/>
      <w:lvlText w:val=""/>
      <w:lvlJc w:val="left"/>
      <w:pPr>
        <w:tabs>
          <w:tab w:val="num" w:pos="1854"/>
        </w:tabs>
        <w:ind w:left="1854" w:hanging="360"/>
      </w:pPr>
      <w:rPr>
        <w:rFonts w:ascii="Symbol" w:hAnsi="Symbol" w:hint="default"/>
      </w:rPr>
    </w:lvl>
    <w:lvl w:ilvl="1" w:tplc="DADA932E">
      <w:start w:val="1"/>
      <w:numFmt w:val="decimal"/>
      <w:lvlText w:val="%2."/>
      <w:lvlJc w:val="left"/>
      <w:pPr>
        <w:tabs>
          <w:tab w:val="num" w:pos="2574"/>
        </w:tabs>
        <w:ind w:left="2574" w:hanging="360"/>
      </w:pPr>
      <w:rPr>
        <w:rFonts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35356229"/>
    <w:multiLevelType w:val="multilevel"/>
    <w:tmpl w:val="8BF6EEE2"/>
    <w:lvl w:ilvl="0">
      <w:start w:val="7"/>
      <w:numFmt w:val="decimal"/>
      <w:lvlText w:val="%1."/>
      <w:lvlJc w:val="left"/>
      <w:pPr>
        <w:tabs>
          <w:tab w:val="num" w:pos="900"/>
        </w:tabs>
        <w:ind w:left="900" w:hanging="900"/>
      </w:pPr>
      <w:rPr>
        <w:rFonts w:hint="default"/>
      </w:rPr>
    </w:lvl>
    <w:lvl w:ilvl="1">
      <w:start w:val="5"/>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AC3035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1D25A46"/>
    <w:multiLevelType w:val="hybridMultilevel"/>
    <w:tmpl w:val="D6CAC546"/>
    <w:lvl w:ilvl="0" w:tplc="04150001">
      <w:start w:val="1"/>
      <w:numFmt w:val="bullet"/>
      <w:lvlText w:val=""/>
      <w:lvlJc w:val="left"/>
      <w:pPr>
        <w:tabs>
          <w:tab w:val="num" w:pos="1494"/>
        </w:tabs>
        <w:ind w:left="1494" w:hanging="360"/>
      </w:pPr>
      <w:rPr>
        <w:rFonts w:ascii="Symbol" w:hAnsi="Symbol"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23" w15:restartNumberingAfterBreak="0">
    <w:nsid w:val="476D74ED"/>
    <w:multiLevelType w:val="multilevel"/>
    <w:tmpl w:val="04DAA1BE"/>
    <w:lvl w:ilvl="0">
      <w:start w:val="7"/>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CB63586"/>
    <w:multiLevelType w:val="hybridMultilevel"/>
    <w:tmpl w:val="E3F02334"/>
    <w:lvl w:ilvl="0" w:tplc="04150001">
      <w:start w:val="1"/>
      <w:numFmt w:val="bullet"/>
      <w:lvlText w:val=""/>
      <w:lvlJc w:val="left"/>
      <w:pPr>
        <w:tabs>
          <w:tab w:val="num" w:pos="1494"/>
        </w:tabs>
        <w:ind w:left="1494" w:hanging="360"/>
      </w:pPr>
      <w:rPr>
        <w:rFonts w:ascii="Symbol" w:hAnsi="Symbol" w:hint="default"/>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212B3F"/>
    <w:multiLevelType w:val="multilevel"/>
    <w:tmpl w:val="E3B63B26"/>
    <w:lvl w:ilvl="0">
      <w:start w:val="1"/>
      <w:numFmt w:val="decimal"/>
      <w:lvlText w:val="%1"/>
      <w:lvlJc w:val="left"/>
      <w:pPr>
        <w:tabs>
          <w:tab w:val="num" w:pos="432"/>
        </w:tabs>
        <w:ind w:left="432" w:hanging="432"/>
      </w:pPr>
      <w:rPr>
        <w:rFonts w:hint="default"/>
      </w:rPr>
    </w:lvl>
    <w:lvl w:ilvl="1">
      <w:start w:val="1"/>
      <w:numFmt w:val="decimal"/>
      <w:pStyle w:val="Styl1"/>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E6218F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3A740A1"/>
    <w:multiLevelType w:val="multilevel"/>
    <w:tmpl w:val="FD9E5EC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3B9733B"/>
    <w:multiLevelType w:val="multilevel"/>
    <w:tmpl w:val="FD9E5EC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65040B84"/>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51D4722"/>
    <w:multiLevelType w:val="hybridMultilevel"/>
    <w:tmpl w:val="54C460C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15C2E20"/>
    <w:multiLevelType w:val="hybridMultilevel"/>
    <w:tmpl w:val="9DF41852"/>
    <w:lvl w:ilvl="0" w:tplc="04150001">
      <w:start w:val="1"/>
      <w:numFmt w:val="bullet"/>
      <w:lvlText w:val=""/>
      <w:lvlJc w:val="left"/>
      <w:pPr>
        <w:tabs>
          <w:tab w:val="num" w:pos="1496"/>
        </w:tabs>
        <w:ind w:left="1496" w:hanging="360"/>
      </w:pPr>
      <w:rPr>
        <w:rFonts w:ascii="Symbol" w:hAnsi="Symbol" w:hint="default"/>
      </w:rPr>
    </w:lvl>
    <w:lvl w:ilvl="1" w:tplc="04150003" w:tentative="1">
      <w:start w:val="1"/>
      <w:numFmt w:val="bullet"/>
      <w:lvlText w:val="o"/>
      <w:lvlJc w:val="left"/>
      <w:pPr>
        <w:tabs>
          <w:tab w:val="num" w:pos="2216"/>
        </w:tabs>
        <w:ind w:left="2216" w:hanging="360"/>
      </w:pPr>
      <w:rPr>
        <w:rFonts w:ascii="Courier New" w:hAnsi="Courier New" w:hint="default"/>
      </w:rPr>
    </w:lvl>
    <w:lvl w:ilvl="2" w:tplc="04150005" w:tentative="1">
      <w:start w:val="1"/>
      <w:numFmt w:val="bullet"/>
      <w:lvlText w:val=""/>
      <w:lvlJc w:val="left"/>
      <w:pPr>
        <w:tabs>
          <w:tab w:val="num" w:pos="2936"/>
        </w:tabs>
        <w:ind w:left="2936" w:hanging="360"/>
      </w:pPr>
      <w:rPr>
        <w:rFonts w:ascii="Wingdings" w:hAnsi="Wingdings" w:hint="default"/>
      </w:rPr>
    </w:lvl>
    <w:lvl w:ilvl="3" w:tplc="04150001" w:tentative="1">
      <w:start w:val="1"/>
      <w:numFmt w:val="bullet"/>
      <w:lvlText w:val=""/>
      <w:lvlJc w:val="left"/>
      <w:pPr>
        <w:tabs>
          <w:tab w:val="num" w:pos="3656"/>
        </w:tabs>
        <w:ind w:left="3656" w:hanging="360"/>
      </w:pPr>
      <w:rPr>
        <w:rFonts w:ascii="Symbol" w:hAnsi="Symbol" w:hint="default"/>
      </w:rPr>
    </w:lvl>
    <w:lvl w:ilvl="4" w:tplc="04150003" w:tentative="1">
      <w:start w:val="1"/>
      <w:numFmt w:val="bullet"/>
      <w:lvlText w:val="o"/>
      <w:lvlJc w:val="left"/>
      <w:pPr>
        <w:tabs>
          <w:tab w:val="num" w:pos="4376"/>
        </w:tabs>
        <w:ind w:left="4376" w:hanging="360"/>
      </w:pPr>
      <w:rPr>
        <w:rFonts w:ascii="Courier New" w:hAnsi="Courier New" w:hint="default"/>
      </w:rPr>
    </w:lvl>
    <w:lvl w:ilvl="5" w:tplc="04150005" w:tentative="1">
      <w:start w:val="1"/>
      <w:numFmt w:val="bullet"/>
      <w:lvlText w:val=""/>
      <w:lvlJc w:val="left"/>
      <w:pPr>
        <w:tabs>
          <w:tab w:val="num" w:pos="5096"/>
        </w:tabs>
        <w:ind w:left="5096" w:hanging="360"/>
      </w:pPr>
      <w:rPr>
        <w:rFonts w:ascii="Wingdings" w:hAnsi="Wingdings" w:hint="default"/>
      </w:rPr>
    </w:lvl>
    <w:lvl w:ilvl="6" w:tplc="04150001" w:tentative="1">
      <w:start w:val="1"/>
      <w:numFmt w:val="bullet"/>
      <w:lvlText w:val=""/>
      <w:lvlJc w:val="left"/>
      <w:pPr>
        <w:tabs>
          <w:tab w:val="num" w:pos="5816"/>
        </w:tabs>
        <w:ind w:left="5816" w:hanging="360"/>
      </w:pPr>
      <w:rPr>
        <w:rFonts w:ascii="Symbol" w:hAnsi="Symbol" w:hint="default"/>
      </w:rPr>
    </w:lvl>
    <w:lvl w:ilvl="7" w:tplc="04150003" w:tentative="1">
      <w:start w:val="1"/>
      <w:numFmt w:val="bullet"/>
      <w:lvlText w:val="o"/>
      <w:lvlJc w:val="left"/>
      <w:pPr>
        <w:tabs>
          <w:tab w:val="num" w:pos="6536"/>
        </w:tabs>
        <w:ind w:left="6536" w:hanging="360"/>
      </w:pPr>
      <w:rPr>
        <w:rFonts w:ascii="Courier New" w:hAnsi="Courier New" w:hint="default"/>
      </w:rPr>
    </w:lvl>
    <w:lvl w:ilvl="8" w:tplc="04150005" w:tentative="1">
      <w:start w:val="1"/>
      <w:numFmt w:val="bullet"/>
      <w:lvlText w:val=""/>
      <w:lvlJc w:val="left"/>
      <w:pPr>
        <w:tabs>
          <w:tab w:val="num" w:pos="7256"/>
        </w:tabs>
        <w:ind w:left="7256" w:hanging="360"/>
      </w:pPr>
      <w:rPr>
        <w:rFonts w:ascii="Wingdings" w:hAnsi="Wingdings" w:hint="default"/>
      </w:rPr>
    </w:lvl>
  </w:abstractNum>
  <w:abstractNum w:abstractNumId="32" w15:restartNumberingAfterBreak="0">
    <w:nsid w:val="7A3F0FF7"/>
    <w:multiLevelType w:val="multilevel"/>
    <w:tmpl w:val="FD9E5EC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3"/>
  </w:num>
  <w:num w:numId="2">
    <w:abstractNumId w:val="16"/>
  </w:num>
  <w:num w:numId="3">
    <w:abstractNumId w:val="17"/>
  </w:num>
  <w:num w:numId="4">
    <w:abstractNumId w:val="20"/>
  </w:num>
  <w:num w:numId="5">
    <w:abstractNumId w:val="10"/>
    <w:lvlOverride w:ilvl="0">
      <w:lvl w:ilvl="0">
        <w:start w:val="1"/>
        <w:numFmt w:val="bullet"/>
        <w:lvlText w:val=""/>
        <w:legacy w:legacy="1" w:legacySpace="0" w:legacyIndent="283"/>
        <w:lvlJc w:val="left"/>
        <w:pPr>
          <w:ind w:left="1419" w:hanging="283"/>
        </w:pPr>
        <w:rPr>
          <w:rFonts w:ascii="Symbol" w:hAnsi="Symbol" w:hint="default"/>
        </w:rPr>
      </w:lvl>
    </w:lvlOverride>
  </w:num>
  <w:num w:numId="6">
    <w:abstractNumId w:val="25"/>
  </w:num>
  <w:num w:numId="7">
    <w:abstractNumId w:val="18"/>
  </w:num>
  <w:num w:numId="8">
    <w:abstractNumId w:val="14"/>
  </w:num>
  <w:num w:numId="9">
    <w:abstractNumId w:val="10"/>
    <w:lvlOverride w:ilvl="0">
      <w:lvl w:ilvl="0">
        <w:start w:val="1"/>
        <w:numFmt w:val="bullet"/>
        <w:lvlText w:val=""/>
        <w:legacy w:legacy="1" w:legacySpace="0" w:legacyIndent="360"/>
        <w:lvlJc w:val="left"/>
        <w:pPr>
          <w:ind w:left="1496" w:hanging="360"/>
        </w:pPr>
        <w:rPr>
          <w:rFonts w:ascii="Symbol" w:hAnsi="Symbol" w:hint="default"/>
        </w:rPr>
      </w:lvl>
    </w:lvlOverride>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27"/>
  </w:num>
  <w:num w:numId="21">
    <w:abstractNumId w:val="15"/>
  </w:num>
  <w:num w:numId="22">
    <w:abstractNumId w:val="30"/>
  </w:num>
  <w:num w:numId="23">
    <w:abstractNumId w:val="26"/>
  </w:num>
  <w:num w:numId="24">
    <w:abstractNumId w:val="21"/>
  </w:num>
  <w:num w:numId="25">
    <w:abstractNumId w:val="29"/>
  </w:num>
  <w:num w:numId="26">
    <w:abstractNumId w:val="31"/>
  </w:num>
  <w:num w:numId="27">
    <w:abstractNumId w:val="12"/>
  </w:num>
  <w:num w:numId="28">
    <w:abstractNumId w:val="19"/>
  </w:num>
  <w:num w:numId="29">
    <w:abstractNumId w:val="13"/>
  </w:num>
  <w:num w:numId="30">
    <w:abstractNumId w:val="11"/>
  </w:num>
  <w:num w:numId="31">
    <w:abstractNumId w:val="22"/>
  </w:num>
  <w:num w:numId="32">
    <w:abstractNumId w:val="24"/>
  </w:num>
  <w:num w:numId="33">
    <w:abstractNumId w:val="28"/>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D1D"/>
    <w:rsid w:val="0000060F"/>
    <w:rsid w:val="00004BD5"/>
    <w:rsid w:val="0001662F"/>
    <w:rsid w:val="00025674"/>
    <w:rsid w:val="00030EC9"/>
    <w:rsid w:val="00032F5C"/>
    <w:rsid w:val="00065E84"/>
    <w:rsid w:val="000852FC"/>
    <w:rsid w:val="000A61E7"/>
    <w:rsid w:val="000C0F25"/>
    <w:rsid w:val="000C356B"/>
    <w:rsid w:val="000C72CF"/>
    <w:rsid w:val="000C7D9F"/>
    <w:rsid w:val="000D3FA4"/>
    <w:rsid w:val="000D5262"/>
    <w:rsid w:val="000D6709"/>
    <w:rsid w:val="000E4DAF"/>
    <w:rsid w:val="00117CCD"/>
    <w:rsid w:val="001310E1"/>
    <w:rsid w:val="0013358A"/>
    <w:rsid w:val="00145CCB"/>
    <w:rsid w:val="001561BB"/>
    <w:rsid w:val="00157C89"/>
    <w:rsid w:val="00162348"/>
    <w:rsid w:val="001623D2"/>
    <w:rsid w:val="001A4543"/>
    <w:rsid w:val="001D746D"/>
    <w:rsid w:val="001E505B"/>
    <w:rsid w:val="001E5CE3"/>
    <w:rsid w:val="001E6CD4"/>
    <w:rsid w:val="00207431"/>
    <w:rsid w:val="0022594B"/>
    <w:rsid w:val="00250C69"/>
    <w:rsid w:val="00287E45"/>
    <w:rsid w:val="0029175E"/>
    <w:rsid w:val="002B4092"/>
    <w:rsid w:val="002C4862"/>
    <w:rsid w:val="002D0634"/>
    <w:rsid w:val="002D0758"/>
    <w:rsid w:val="00307360"/>
    <w:rsid w:val="00310EE1"/>
    <w:rsid w:val="00317938"/>
    <w:rsid w:val="00326268"/>
    <w:rsid w:val="00335E27"/>
    <w:rsid w:val="00340C5C"/>
    <w:rsid w:val="00355A47"/>
    <w:rsid w:val="00362EC3"/>
    <w:rsid w:val="00374362"/>
    <w:rsid w:val="00374D67"/>
    <w:rsid w:val="00380BCE"/>
    <w:rsid w:val="00383DF0"/>
    <w:rsid w:val="0039695B"/>
    <w:rsid w:val="003A5061"/>
    <w:rsid w:val="003A5562"/>
    <w:rsid w:val="003B10EC"/>
    <w:rsid w:val="003B19A4"/>
    <w:rsid w:val="003B4C51"/>
    <w:rsid w:val="003F6E9E"/>
    <w:rsid w:val="00414608"/>
    <w:rsid w:val="0042020A"/>
    <w:rsid w:val="004211C0"/>
    <w:rsid w:val="004224BC"/>
    <w:rsid w:val="00422980"/>
    <w:rsid w:val="00426476"/>
    <w:rsid w:val="00427AE8"/>
    <w:rsid w:val="00433539"/>
    <w:rsid w:val="00434E6E"/>
    <w:rsid w:val="00442DBE"/>
    <w:rsid w:val="00467D3D"/>
    <w:rsid w:val="00470C8B"/>
    <w:rsid w:val="00484D00"/>
    <w:rsid w:val="00486BCC"/>
    <w:rsid w:val="00487DE5"/>
    <w:rsid w:val="00494107"/>
    <w:rsid w:val="004A4D33"/>
    <w:rsid w:val="004E6187"/>
    <w:rsid w:val="004F69AE"/>
    <w:rsid w:val="004F71B1"/>
    <w:rsid w:val="00511DB8"/>
    <w:rsid w:val="00522010"/>
    <w:rsid w:val="0053476C"/>
    <w:rsid w:val="00537F24"/>
    <w:rsid w:val="00566D6C"/>
    <w:rsid w:val="00586BF6"/>
    <w:rsid w:val="00590669"/>
    <w:rsid w:val="00594CEC"/>
    <w:rsid w:val="005A0C69"/>
    <w:rsid w:val="005D59D8"/>
    <w:rsid w:val="005F101A"/>
    <w:rsid w:val="005F128A"/>
    <w:rsid w:val="00640B2A"/>
    <w:rsid w:val="006455D4"/>
    <w:rsid w:val="00650798"/>
    <w:rsid w:val="00655016"/>
    <w:rsid w:val="00665211"/>
    <w:rsid w:val="00682E08"/>
    <w:rsid w:val="00694B98"/>
    <w:rsid w:val="006A5941"/>
    <w:rsid w:val="006B5FB0"/>
    <w:rsid w:val="006C4F73"/>
    <w:rsid w:val="006E356E"/>
    <w:rsid w:val="006E53A3"/>
    <w:rsid w:val="007104F2"/>
    <w:rsid w:val="0073330A"/>
    <w:rsid w:val="00756351"/>
    <w:rsid w:val="00771942"/>
    <w:rsid w:val="00783DFE"/>
    <w:rsid w:val="007863BD"/>
    <w:rsid w:val="00796BBA"/>
    <w:rsid w:val="007A024D"/>
    <w:rsid w:val="007A6FD9"/>
    <w:rsid w:val="007C0EF3"/>
    <w:rsid w:val="007E1B80"/>
    <w:rsid w:val="00805339"/>
    <w:rsid w:val="00812714"/>
    <w:rsid w:val="00857C5A"/>
    <w:rsid w:val="008A0CFE"/>
    <w:rsid w:val="008C3C14"/>
    <w:rsid w:val="008C5C48"/>
    <w:rsid w:val="008F03F6"/>
    <w:rsid w:val="00902CB4"/>
    <w:rsid w:val="00911908"/>
    <w:rsid w:val="009229BF"/>
    <w:rsid w:val="0093148D"/>
    <w:rsid w:val="009325DD"/>
    <w:rsid w:val="009408FF"/>
    <w:rsid w:val="009674BF"/>
    <w:rsid w:val="009735A3"/>
    <w:rsid w:val="009820ED"/>
    <w:rsid w:val="00986E0D"/>
    <w:rsid w:val="009A6B04"/>
    <w:rsid w:val="009B550E"/>
    <w:rsid w:val="009B624E"/>
    <w:rsid w:val="009C4480"/>
    <w:rsid w:val="009D7B5F"/>
    <w:rsid w:val="009E0C7F"/>
    <w:rsid w:val="009E3C75"/>
    <w:rsid w:val="009E7840"/>
    <w:rsid w:val="00A2013E"/>
    <w:rsid w:val="00A34FB8"/>
    <w:rsid w:val="00A419BE"/>
    <w:rsid w:val="00A44E4C"/>
    <w:rsid w:val="00A529B2"/>
    <w:rsid w:val="00A572DE"/>
    <w:rsid w:val="00A60C2D"/>
    <w:rsid w:val="00A67EFB"/>
    <w:rsid w:val="00A8318A"/>
    <w:rsid w:val="00A8706C"/>
    <w:rsid w:val="00A97F74"/>
    <w:rsid w:val="00AC278D"/>
    <w:rsid w:val="00AC51E4"/>
    <w:rsid w:val="00AD24DA"/>
    <w:rsid w:val="00AD3578"/>
    <w:rsid w:val="00AD5FC8"/>
    <w:rsid w:val="00AD7E57"/>
    <w:rsid w:val="00AE769B"/>
    <w:rsid w:val="00AF0D5F"/>
    <w:rsid w:val="00AF1DDD"/>
    <w:rsid w:val="00AF2259"/>
    <w:rsid w:val="00AF487B"/>
    <w:rsid w:val="00AF4E3B"/>
    <w:rsid w:val="00AF5721"/>
    <w:rsid w:val="00AF7DEB"/>
    <w:rsid w:val="00B11799"/>
    <w:rsid w:val="00B14FA0"/>
    <w:rsid w:val="00B221B5"/>
    <w:rsid w:val="00B237A6"/>
    <w:rsid w:val="00B27829"/>
    <w:rsid w:val="00B27F27"/>
    <w:rsid w:val="00B82185"/>
    <w:rsid w:val="00B83849"/>
    <w:rsid w:val="00B9699F"/>
    <w:rsid w:val="00BC0AB1"/>
    <w:rsid w:val="00BC0FEB"/>
    <w:rsid w:val="00BC2CC9"/>
    <w:rsid w:val="00BE600E"/>
    <w:rsid w:val="00C04DC8"/>
    <w:rsid w:val="00C25405"/>
    <w:rsid w:val="00C27301"/>
    <w:rsid w:val="00C458D8"/>
    <w:rsid w:val="00C56C06"/>
    <w:rsid w:val="00C575BE"/>
    <w:rsid w:val="00C64D1D"/>
    <w:rsid w:val="00C72B3A"/>
    <w:rsid w:val="00C763D4"/>
    <w:rsid w:val="00C775F8"/>
    <w:rsid w:val="00C82978"/>
    <w:rsid w:val="00C84576"/>
    <w:rsid w:val="00CA2F78"/>
    <w:rsid w:val="00CD4027"/>
    <w:rsid w:val="00CE27D3"/>
    <w:rsid w:val="00CF1713"/>
    <w:rsid w:val="00CF4004"/>
    <w:rsid w:val="00CF78EB"/>
    <w:rsid w:val="00D04EED"/>
    <w:rsid w:val="00D11F69"/>
    <w:rsid w:val="00D40C5B"/>
    <w:rsid w:val="00D47023"/>
    <w:rsid w:val="00D81B87"/>
    <w:rsid w:val="00D84B3B"/>
    <w:rsid w:val="00D924DC"/>
    <w:rsid w:val="00DA06C8"/>
    <w:rsid w:val="00DB0861"/>
    <w:rsid w:val="00DB2AC7"/>
    <w:rsid w:val="00DB6385"/>
    <w:rsid w:val="00DC172F"/>
    <w:rsid w:val="00DC44CB"/>
    <w:rsid w:val="00DE0FAC"/>
    <w:rsid w:val="00DE2EDC"/>
    <w:rsid w:val="00DE4CEE"/>
    <w:rsid w:val="00DF5C9B"/>
    <w:rsid w:val="00E20DC1"/>
    <w:rsid w:val="00E26C99"/>
    <w:rsid w:val="00E35050"/>
    <w:rsid w:val="00E43C0A"/>
    <w:rsid w:val="00E46C9B"/>
    <w:rsid w:val="00E6134A"/>
    <w:rsid w:val="00E62611"/>
    <w:rsid w:val="00E63831"/>
    <w:rsid w:val="00E71531"/>
    <w:rsid w:val="00EC0F8F"/>
    <w:rsid w:val="00EC259E"/>
    <w:rsid w:val="00EC2B9A"/>
    <w:rsid w:val="00ED3B39"/>
    <w:rsid w:val="00F1698F"/>
    <w:rsid w:val="00F17A02"/>
    <w:rsid w:val="00F31D1D"/>
    <w:rsid w:val="00F47E0B"/>
    <w:rsid w:val="00F65741"/>
    <w:rsid w:val="00F7333C"/>
    <w:rsid w:val="00F80F73"/>
    <w:rsid w:val="00F843E2"/>
    <w:rsid w:val="00FB3C09"/>
    <w:rsid w:val="00FB6B53"/>
    <w:rsid w:val="00FD741C"/>
    <w:rsid w:val="00FE15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1701C"/>
  <w15:docId w15:val="{EE98DC0A-B1A9-42D9-A5CA-1C05F23D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D1D"/>
    <w:rPr>
      <w:rFonts w:ascii="Arial" w:eastAsia="Times New Roman" w:hAnsi="Arial" w:cs="Arial"/>
      <w:sz w:val="24"/>
      <w:szCs w:val="24"/>
    </w:rPr>
  </w:style>
  <w:style w:type="paragraph" w:styleId="Nagwek1">
    <w:name w:val="heading 1"/>
    <w:basedOn w:val="Normalny"/>
    <w:next w:val="Normalny"/>
    <w:qFormat/>
    <w:rsid w:val="00E71531"/>
    <w:pPr>
      <w:keepNext/>
      <w:numPr>
        <w:numId w:val="8"/>
      </w:numPr>
      <w:spacing w:before="240" w:after="60"/>
      <w:outlineLvl w:val="0"/>
    </w:pPr>
    <w:rPr>
      <w:b/>
      <w:bCs/>
      <w:kern w:val="32"/>
      <w:sz w:val="32"/>
      <w:szCs w:val="32"/>
    </w:rPr>
  </w:style>
  <w:style w:type="paragraph" w:styleId="Nagwek2">
    <w:name w:val="heading 2"/>
    <w:basedOn w:val="Normalny"/>
    <w:next w:val="Normalny"/>
    <w:qFormat/>
    <w:rsid w:val="00FB6B53"/>
    <w:pPr>
      <w:keepNext/>
      <w:numPr>
        <w:ilvl w:val="1"/>
        <w:numId w:val="8"/>
      </w:numPr>
      <w:spacing w:before="240" w:after="60"/>
      <w:outlineLvl w:val="1"/>
    </w:pPr>
    <w:rPr>
      <w:b/>
      <w:bCs/>
      <w:i/>
      <w:iCs/>
      <w:sz w:val="28"/>
      <w:szCs w:val="28"/>
    </w:rPr>
  </w:style>
  <w:style w:type="paragraph" w:styleId="Nagwek3">
    <w:name w:val="heading 3"/>
    <w:basedOn w:val="Normalny"/>
    <w:next w:val="Normalny"/>
    <w:qFormat/>
    <w:rsid w:val="00E71531"/>
    <w:pPr>
      <w:keepNext/>
      <w:numPr>
        <w:ilvl w:val="2"/>
        <w:numId w:val="8"/>
      </w:numPr>
      <w:spacing w:before="240" w:after="60"/>
      <w:outlineLvl w:val="2"/>
    </w:pPr>
    <w:rPr>
      <w:b/>
      <w:bCs/>
      <w:sz w:val="26"/>
      <w:szCs w:val="26"/>
    </w:rPr>
  </w:style>
  <w:style w:type="paragraph" w:styleId="Nagwek4">
    <w:name w:val="heading 4"/>
    <w:basedOn w:val="Normalny"/>
    <w:next w:val="Normalny"/>
    <w:qFormat/>
    <w:rsid w:val="00E71531"/>
    <w:pPr>
      <w:keepNext/>
      <w:numPr>
        <w:ilvl w:val="3"/>
        <w:numId w:val="8"/>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qFormat/>
    <w:rsid w:val="00E71531"/>
    <w:pPr>
      <w:numPr>
        <w:ilvl w:val="4"/>
        <w:numId w:val="8"/>
      </w:numPr>
      <w:spacing w:before="240" w:after="60"/>
      <w:outlineLvl w:val="4"/>
    </w:pPr>
    <w:rPr>
      <w:b/>
      <w:bCs/>
      <w:i/>
      <w:iCs/>
      <w:sz w:val="26"/>
      <w:szCs w:val="26"/>
    </w:rPr>
  </w:style>
  <w:style w:type="paragraph" w:styleId="Nagwek6">
    <w:name w:val="heading 6"/>
    <w:aliases w:val="Legal Level 1."/>
    <w:basedOn w:val="Normalny"/>
    <w:next w:val="Normalny"/>
    <w:link w:val="Nagwek6Znak"/>
    <w:qFormat/>
    <w:rsid w:val="00E71531"/>
    <w:pPr>
      <w:numPr>
        <w:ilvl w:val="5"/>
        <w:numId w:val="8"/>
      </w:numPr>
      <w:spacing w:before="240" w:after="60"/>
      <w:outlineLvl w:val="5"/>
    </w:pPr>
    <w:rPr>
      <w:b/>
      <w:bCs/>
      <w:sz w:val="22"/>
      <w:szCs w:val="22"/>
    </w:rPr>
  </w:style>
  <w:style w:type="paragraph" w:styleId="Nagwek7">
    <w:name w:val="heading 7"/>
    <w:basedOn w:val="Normalny"/>
    <w:next w:val="Normalny"/>
    <w:qFormat/>
    <w:rsid w:val="00E71531"/>
    <w:pPr>
      <w:numPr>
        <w:ilvl w:val="6"/>
        <w:numId w:val="8"/>
      </w:numPr>
      <w:spacing w:before="240" w:after="60"/>
      <w:outlineLvl w:val="6"/>
    </w:pPr>
    <w:rPr>
      <w:rFonts w:ascii="Times New Roman" w:hAnsi="Times New Roman" w:cs="Times New Roman"/>
    </w:rPr>
  </w:style>
  <w:style w:type="paragraph" w:styleId="Nagwek8">
    <w:name w:val="heading 8"/>
    <w:basedOn w:val="Normalny"/>
    <w:next w:val="Normalny"/>
    <w:qFormat/>
    <w:rsid w:val="00E71531"/>
    <w:pPr>
      <w:numPr>
        <w:ilvl w:val="7"/>
        <w:numId w:val="8"/>
      </w:numPr>
      <w:spacing w:before="240" w:after="60"/>
      <w:outlineLvl w:val="7"/>
    </w:pPr>
    <w:rPr>
      <w:rFonts w:ascii="Times New Roman" w:hAnsi="Times New Roman" w:cs="Times New Roman"/>
      <w:i/>
      <w:iCs/>
    </w:rPr>
  </w:style>
  <w:style w:type="paragraph" w:styleId="Nagwek9">
    <w:name w:val="heading 9"/>
    <w:basedOn w:val="Normalny"/>
    <w:next w:val="Normalny"/>
    <w:qFormat/>
    <w:rsid w:val="00E71531"/>
    <w:pPr>
      <w:numPr>
        <w:ilvl w:val="8"/>
        <w:numId w:val="8"/>
      </w:numPr>
      <w:spacing w:before="240" w:after="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aliases w:val="Legal Level 1. Znak"/>
    <w:link w:val="Nagwek6"/>
    <w:rsid w:val="00E71531"/>
    <w:rPr>
      <w:rFonts w:ascii="Arial" w:hAnsi="Arial" w:cs="Arial"/>
      <w:b/>
      <w:bCs/>
      <w:sz w:val="22"/>
      <w:szCs w:val="22"/>
      <w:lang w:val="pl-PL" w:eastAsia="pl-PL" w:bidi="ar-SA"/>
    </w:rPr>
  </w:style>
  <w:style w:type="paragraph" w:customStyle="1" w:styleId="BodyText21">
    <w:name w:val="Body Text 21"/>
    <w:basedOn w:val="Normalny"/>
    <w:rsid w:val="00C64D1D"/>
    <w:pPr>
      <w:widowControl w:val="0"/>
    </w:pPr>
    <w:rPr>
      <w:szCs w:val="20"/>
    </w:rPr>
  </w:style>
  <w:style w:type="paragraph" w:styleId="Nagwek">
    <w:name w:val="header"/>
    <w:basedOn w:val="Normalny"/>
    <w:link w:val="NagwekZnak"/>
    <w:uiPriority w:val="99"/>
    <w:unhideWhenUsed/>
    <w:rsid w:val="00484D00"/>
    <w:pPr>
      <w:tabs>
        <w:tab w:val="center" w:pos="4536"/>
        <w:tab w:val="right" w:pos="9072"/>
      </w:tabs>
    </w:pPr>
  </w:style>
  <w:style w:type="character" w:customStyle="1" w:styleId="NagwekZnak">
    <w:name w:val="Nagłówek Znak"/>
    <w:link w:val="Nagwek"/>
    <w:uiPriority w:val="99"/>
    <w:rsid w:val="00484D00"/>
    <w:rPr>
      <w:rFonts w:ascii="Arial" w:eastAsia="Times New Roman" w:hAnsi="Arial" w:cs="Arial"/>
      <w:sz w:val="24"/>
      <w:szCs w:val="24"/>
    </w:rPr>
  </w:style>
  <w:style w:type="paragraph" w:styleId="Stopka">
    <w:name w:val="footer"/>
    <w:basedOn w:val="Normalny"/>
    <w:link w:val="StopkaZnak"/>
    <w:uiPriority w:val="99"/>
    <w:unhideWhenUsed/>
    <w:rsid w:val="00484D00"/>
    <w:pPr>
      <w:tabs>
        <w:tab w:val="center" w:pos="4536"/>
        <w:tab w:val="right" w:pos="9072"/>
      </w:tabs>
    </w:pPr>
  </w:style>
  <w:style w:type="character" w:customStyle="1" w:styleId="StopkaZnak">
    <w:name w:val="Stopka Znak"/>
    <w:link w:val="Stopka"/>
    <w:uiPriority w:val="99"/>
    <w:rsid w:val="00484D00"/>
    <w:rPr>
      <w:rFonts w:ascii="Arial" w:eastAsia="Times New Roman" w:hAnsi="Arial" w:cs="Arial"/>
      <w:sz w:val="24"/>
      <w:szCs w:val="24"/>
    </w:rPr>
  </w:style>
  <w:style w:type="character" w:customStyle="1" w:styleId="NagwekZnak1">
    <w:name w:val="Nagłówek Znak1"/>
    <w:rsid w:val="008C5C48"/>
    <w:rPr>
      <w:sz w:val="24"/>
      <w:szCs w:val="24"/>
      <w:lang w:val="x-none" w:eastAsia="ar-SA"/>
    </w:rPr>
  </w:style>
  <w:style w:type="character" w:styleId="Numerstrony">
    <w:name w:val="page number"/>
    <w:basedOn w:val="Domylnaczcionkaakapitu"/>
    <w:rsid w:val="008C5C48"/>
  </w:style>
  <w:style w:type="character" w:customStyle="1" w:styleId="StopkaZnak1">
    <w:name w:val="Stopka Znak1"/>
    <w:rsid w:val="008C5C48"/>
    <w:rPr>
      <w:sz w:val="24"/>
      <w:szCs w:val="24"/>
      <w:lang w:val="x-none" w:eastAsia="ar-SA"/>
    </w:rPr>
  </w:style>
  <w:style w:type="paragraph" w:styleId="Tekstdymka">
    <w:name w:val="Balloon Text"/>
    <w:basedOn w:val="Normalny"/>
    <w:link w:val="TekstdymkaZnak"/>
    <w:uiPriority w:val="99"/>
    <w:semiHidden/>
    <w:unhideWhenUsed/>
    <w:rsid w:val="00812714"/>
    <w:rPr>
      <w:rFonts w:ascii="Tahoma" w:hAnsi="Tahoma" w:cs="Tahoma"/>
      <w:sz w:val="16"/>
      <w:szCs w:val="16"/>
    </w:rPr>
  </w:style>
  <w:style w:type="character" w:customStyle="1" w:styleId="TekstdymkaZnak">
    <w:name w:val="Tekst dymka Znak"/>
    <w:link w:val="Tekstdymka"/>
    <w:uiPriority w:val="99"/>
    <w:semiHidden/>
    <w:rsid w:val="00812714"/>
    <w:rPr>
      <w:rFonts w:ascii="Tahoma" w:eastAsia="Times New Roman" w:hAnsi="Tahoma" w:cs="Tahoma"/>
      <w:sz w:val="16"/>
      <w:szCs w:val="16"/>
    </w:rPr>
  </w:style>
  <w:style w:type="character" w:styleId="Odwoaniedokomentarza">
    <w:name w:val="annotation reference"/>
    <w:semiHidden/>
    <w:rsid w:val="001310E1"/>
    <w:rPr>
      <w:sz w:val="16"/>
      <w:szCs w:val="16"/>
    </w:rPr>
  </w:style>
  <w:style w:type="paragraph" w:styleId="Tekstkomentarza">
    <w:name w:val="annotation text"/>
    <w:basedOn w:val="Normalny"/>
    <w:semiHidden/>
    <w:rsid w:val="001310E1"/>
    <w:rPr>
      <w:sz w:val="20"/>
      <w:szCs w:val="20"/>
    </w:rPr>
  </w:style>
  <w:style w:type="paragraph" w:styleId="Tematkomentarza">
    <w:name w:val="annotation subject"/>
    <w:basedOn w:val="Tekstkomentarza"/>
    <w:next w:val="Tekstkomentarza"/>
    <w:semiHidden/>
    <w:rsid w:val="001310E1"/>
    <w:rPr>
      <w:b/>
      <w:bCs/>
    </w:rPr>
  </w:style>
  <w:style w:type="paragraph" w:customStyle="1" w:styleId="Styl1">
    <w:name w:val="Styl1"/>
    <w:basedOn w:val="Nagwek2"/>
    <w:rsid w:val="00E71531"/>
    <w:pPr>
      <w:numPr>
        <w:numId w:val="6"/>
      </w:numPr>
    </w:pPr>
  </w:style>
  <w:style w:type="paragraph" w:customStyle="1" w:styleId="Styl2">
    <w:name w:val="Styl2"/>
    <w:basedOn w:val="Nagwek2"/>
    <w:rsid w:val="000D3FA4"/>
    <w:pPr>
      <w:numPr>
        <w:numId w:val="7"/>
      </w:numPr>
    </w:pPr>
  </w:style>
  <w:style w:type="paragraph" w:customStyle="1" w:styleId="Tabela-nagwek">
    <w:name w:val="Tabela - nagłówek"/>
    <w:basedOn w:val="Normalny"/>
    <w:rsid w:val="00A67EFB"/>
    <w:pPr>
      <w:spacing w:before="60" w:after="60"/>
      <w:jc w:val="center"/>
    </w:pPr>
    <w:rPr>
      <w:rFonts w:cs="Times New Roman"/>
      <w:b/>
      <w:bCs/>
      <w:color w:val="000000"/>
      <w:sz w:val="18"/>
      <w:szCs w:val="20"/>
    </w:rPr>
  </w:style>
  <w:style w:type="paragraph" w:styleId="Tekstpodstawowywcity2">
    <w:name w:val="Body Text Indent 2"/>
    <w:basedOn w:val="Normalny"/>
    <w:rsid w:val="00F65741"/>
    <w:pPr>
      <w:spacing w:after="120" w:line="480" w:lineRule="auto"/>
      <w:ind w:left="283"/>
    </w:pPr>
    <w:rPr>
      <w:rFonts w:ascii="Cambria" w:eastAsia="Cambria" w:hAnsi="Cambria" w:cs="Times New Roman"/>
      <w:lang w:eastAsia="en-US"/>
    </w:rPr>
  </w:style>
  <w:style w:type="character" w:styleId="HTML-cytat">
    <w:name w:val="HTML Cite"/>
    <w:rsid w:val="00065E84"/>
    <w:rPr>
      <w:i/>
      <w:iCs/>
    </w:rPr>
  </w:style>
  <w:style w:type="paragraph" w:styleId="Spistreci1">
    <w:name w:val="toc 1"/>
    <w:basedOn w:val="Normalny"/>
    <w:next w:val="Normalny"/>
    <w:autoRedefine/>
    <w:uiPriority w:val="39"/>
    <w:rsid w:val="00C56C06"/>
  </w:style>
  <w:style w:type="paragraph" w:styleId="Spistreci2">
    <w:name w:val="toc 2"/>
    <w:basedOn w:val="Normalny"/>
    <w:next w:val="Normalny"/>
    <w:autoRedefine/>
    <w:uiPriority w:val="39"/>
    <w:rsid w:val="00C56C06"/>
    <w:pPr>
      <w:ind w:left="240"/>
    </w:pPr>
  </w:style>
  <w:style w:type="paragraph" w:styleId="Spistreci3">
    <w:name w:val="toc 3"/>
    <w:basedOn w:val="Normalny"/>
    <w:next w:val="Normalny"/>
    <w:autoRedefine/>
    <w:uiPriority w:val="39"/>
    <w:rsid w:val="00C56C06"/>
    <w:pPr>
      <w:ind w:left="480"/>
    </w:pPr>
  </w:style>
  <w:style w:type="character" w:styleId="Hipercze">
    <w:name w:val="Hyperlink"/>
    <w:uiPriority w:val="99"/>
    <w:rsid w:val="00C56C06"/>
    <w:rPr>
      <w:color w:val="0000FF"/>
      <w:u w:val="single"/>
    </w:rPr>
  </w:style>
  <w:style w:type="paragraph" w:customStyle="1" w:styleId="TekstOpisuCharChar">
    <w:name w:val="TekstOpisu Char Char"/>
    <w:basedOn w:val="Normalny"/>
    <w:rsid w:val="00250C69"/>
    <w:pPr>
      <w:spacing w:before="40" w:after="60"/>
      <w:ind w:left="1134"/>
    </w:pPr>
    <w:rPr>
      <w:rFonts w:ascii="Bookman Old Style" w:hAnsi="Bookman Old Style" w:cs="Times New Roman"/>
      <w:sz w:val="22"/>
      <w:szCs w:val="22"/>
    </w:rPr>
  </w:style>
  <w:style w:type="paragraph" w:customStyle="1" w:styleId="TekstOpisuZnak">
    <w:name w:val="TekstOpisu Znak"/>
    <w:basedOn w:val="Normalny"/>
    <w:rsid w:val="00D11F69"/>
    <w:pPr>
      <w:spacing w:before="40" w:after="60"/>
      <w:ind w:left="1134"/>
    </w:pPr>
    <w:rPr>
      <w:rFonts w:ascii="Bookman Old Style" w:hAnsi="Bookman Old Style" w:cs="Times New Roman"/>
      <w:sz w:val="22"/>
      <w:szCs w:val="20"/>
    </w:rPr>
  </w:style>
  <w:style w:type="paragraph" w:customStyle="1" w:styleId="Wylicznumery">
    <w:name w:val="Wylicz numery"/>
    <w:basedOn w:val="Normalny"/>
    <w:rsid w:val="00D11F69"/>
    <w:pPr>
      <w:numPr>
        <w:numId w:val="29"/>
      </w:numPr>
      <w:spacing w:before="20" w:after="40"/>
    </w:pPr>
    <w:rPr>
      <w:rFonts w:ascii="Bookman Old Style" w:hAnsi="Bookman Old Style" w:cs="Times New Roman"/>
      <w:snapToGrid w:val="0"/>
      <w:sz w:val="22"/>
      <w:szCs w:val="20"/>
    </w:rPr>
  </w:style>
  <w:style w:type="paragraph" w:customStyle="1" w:styleId="Wylicz1poziom">
    <w:name w:val="Wylicz 1 poziom"/>
    <w:basedOn w:val="Normalny"/>
    <w:rsid w:val="00D11F69"/>
    <w:pPr>
      <w:numPr>
        <w:numId w:val="30"/>
      </w:numPr>
      <w:spacing w:before="20" w:after="40"/>
    </w:pPr>
    <w:rPr>
      <w:rFonts w:ascii="Bookman Old Style" w:hAnsi="Bookman Old Style" w:cs="Times New Roman"/>
      <w:snapToGrid w:val="0"/>
      <w:sz w:val="22"/>
      <w:szCs w:val="20"/>
    </w:rPr>
  </w:style>
  <w:style w:type="character" w:customStyle="1" w:styleId="ZnakZnak10">
    <w:name w:val="Znak Znak10"/>
    <w:rsid w:val="00B82185"/>
    <w:rPr>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17</Pages>
  <Words>5340</Words>
  <Characters>32040</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zał.2 Plan Realizacji Umowy</vt:lpstr>
    </vt:vector>
  </TitlesOfParts>
  <Manager>Jacek Gumula, Przemysław Dąbrowski</Manager>
  <Company>IC Kraków</Company>
  <LinksUpToDate>false</LinksUpToDate>
  <CharactersWithSpaces>37306</CharactersWithSpaces>
  <SharedDoc>false</SharedDoc>
  <HLinks>
    <vt:vector size="816" baseType="variant">
      <vt:variant>
        <vt:i4>1376312</vt:i4>
      </vt:variant>
      <vt:variant>
        <vt:i4>812</vt:i4>
      </vt:variant>
      <vt:variant>
        <vt:i4>0</vt:i4>
      </vt:variant>
      <vt:variant>
        <vt:i4>5</vt:i4>
      </vt:variant>
      <vt:variant>
        <vt:lpwstr/>
      </vt:variant>
      <vt:variant>
        <vt:lpwstr>_Toc329076567</vt:lpwstr>
      </vt:variant>
      <vt:variant>
        <vt:i4>1376312</vt:i4>
      </vt:variant>
      <vt:variant>
        <vt:i4>806</vt:i4>
      </vt:variant>
      <vt:variant>
        <vt:i4>0</vt:i4>
      </vt:variant>
      <vt:variant>
        <vt:i4>5</vt:i4>
      </vt:variant>
      <vt:variant>
        <vt:lpwstr/>
      </vt:variant>
      <vt:variant>
        <vt:lpwstr>_Toc329076566</vt:lpwstr>
      </vt:variant>
      <vt:variant>
        <vt:i4>1376312</vt:i4>
      </vt:variant>
      <vt:variant>
        <vt:i4>800</vt:i4>
      </vt:variant>
      <vt:variant>
        <vt:i4>0</vt:i4>
      </vt:variant>
      <vt:variant>
        <vt:i4>5</vt:i4>
      </vt:variant>
      <vt:variant>
        <vt:lpwstr/>
      </vt:variant>
      <vt:variant>
        <vt:lpwstr>_Toc329076565</vt:lpwstr>
      </vt:variant>
      <vt:variant>
        <vt:i4>1376312</vt:i4>
      </vt:variant>
      <vt:variant>
        <vt:i4>794</vt:i4>
      </vt:variant>
      <vt:variant>
        <vt:i4>0</vt:i4>
      </vt:variant>
      <vt:variant>
        <vt:i4>5</vt:i4>
      </vt:variant>
      <vt:variant>
        <vt:lpwstr/>
      </vt:variant>
      <vt:variant>
        <vt:lpwstr>_Toc329076564</vt:lpwstr>
      </vt:variant>
      <vt:variant>
        <vt:i4>1376312</vt:i4>
      </vt:variant>
      <vt:variant>
        <vt:i4>788</vt:i4>
      </vt:variant>
      <vt:variant>
        <vt:i4>0</vt:i4>
      </vt:variant>
      <vt:variant>
        <vt:i4>5</vt:i4>
      </vt:variant>
      <vt:variant>
        <vt:lpwstr/>
      </vt:variant>
      <vt:variant>
        <vt:lpwstr>_Toc329076563</vt:lpwstr>
      </vt:variant>
      <vt:variant>
        <vt:i4>1376312</vt:i4>
      </vt:variant>
      <vt:variant>
        <vt:i4>782</vt:i4>
      </vt:variant>
      <vt:variant>
        <vt:i4>0</vt:i4>
      </vt:variant>
      <vt:variant>
        <vt:i4>5</vt:i4>
      </vt:variant>
      <vt:variant>
        <vt:lpwstr/>
      </vt:variant>
      <vt:variant>
        <vt:lpwstr>_Toc329076562</vt:lpwstr>
      </vt:variant>
      <vt:variant>
        <vt:i4>1376312</vt:i4>
      </vt:variant>
      <vt:variant>
        <vt:i4>776</vt:i4>
      </vt:variant>
      <vt:variant>
        <vt:i4>0</vt:i4>
      </vt:variant>
      <vt:variant>
        <vt:i4>5</vt:i4>
      </vt:variant>
      <vt:variant>
        <vt:lpwstr/>
      </vt:variant>
      <vt:variant>
        <vt:lpwstr>_Toc329076561</vt:lpwstr>
      </vt:variant>
      <vt:variant>
        <vt:i4>1376312</vt:i4>
      </vt:variant>
      <vt:variant>
        <vt:i4>770</vt:i4>
      </vt:variant>
      <vt:variant>
        <vt:i4>0</vt:i4>
      </vt:variant>
      <vt:variant>
        <vt:i4>5</vt:i4>
      </vt:variant>
      <vt:variant>
        <vt:lpwstr/>
      </vt:variant>
      <vt:variant>
        <vt:lpwstr>_Toc329076560</vt:lpwstr>
      </vt:variant>
      <vt:variant>
        <vt:i4>1441848</vt:i4>
      </vt:variant>
      <vt:variant>
        <vt:i4>764</vt:i4>
      </vt:variant>
      <vt:variant>
        <vt:i4>0</vt:i4>
      </vt:variant>
      <vt:variant>
        <vt:i4>5</vt:i4>
      </vt:variant>
      <vt:variant>
        <vt:lpwstr/>
      </vt:variant>
      <vt:variant>
        <vt:lpwstr>_Toc329076559</vt:lpwstr>
      </vt:variant>
      <vt:variant>
        <vt:i4>1441848</vt:i4>
      </vt:variant>
      <vt:variant>
        <vt:i4>758</vt:i4>
      </vt:variant>
      <vt:variant>
        <vt:i4>0</vt:i4>
      </vt:variant>
      <vt:variant>
        <vt:i4>5</vt:i4>
      </vt:variant>
      <vt:variant>
        <vt:lpwstr/>
      </vt:variant>
      <vt:variant>
        <vt:lpwstr>_Toc329076558</vt:lpwstr>
      </vt:variant>
      <vt:variant>
        <vt:i4>1441848</vt:i4>
      </vt:variant>
      <vt:variant>
        <vt:i4>752</vt:i4>
      </vt:variant>
      <vt:variant>
        <vt:i4>0</vt:i4>
      </vt:variant>
      <vt:variant>
        <vt:i4>5</vt:i4>
      </vt:variant>
      <vt:variant>
        <vt:lpwstr/>
      </vt:variant>
      <vt:variant>
        <vt:lpwstr>_Toc329076557</vt:lpwstr>
      </vt:variant>
      <vt:variant>
        <vt:i4>1441848</vt:i4>
      </vt:variant>
      <vt:variant>
        <vt:i4>746</vt:i4>
      </vt:variant>
      <vt:variant>
        <vt:i4>0</vt:i4>
      </vt:variant>
      <vt:variant>
        <vt:i4>5</vt:i4>
      </vt:variant>
      <vt:variant>
        <vt:lpwstr/>
      </vt:variant>
      <vt:variant>
        <vt:lpwstr>_Toc329076556</vt:lpwstr>
      </vt:variant>
      <vt:variant>
        <vt:i4>1441848</vt:i4>
      </vt:variant>
      <vt:variant>
        <vt:i4>740</vt:i4>
      </vt:variant>
      <vt:variant>
        <vt:i4>0</vt:i4>
      </vt:variant>
      <vt:variant>
        <vt:i4>5</vt:i4>
      </vt:variant>
      <vt:variant>
        <vt:lpwstr/>
      </vt:variant>
      <vt:variant>
        <vt:lpwstr>_Toc329076555</vt:lpwstr>
      </vt:variant>
      <vt:variant>
        <vt:i4>1441848</vt:i4>
      </vt:variant>
      <vt:variant>
        <vt:i4>734</vt:i4>
      </vt:variant>
      <vt:variant>
        <vt:i4>0</vt:i4>
      </vt:variant>
      <vt:variant>
        <vt:i4>5</vt:i4>
      </vt:variant>
      <vt:variant>
        <vt:lpwstr/>
      </vt:variant>
      <vt:variant>
        <vt:lpwstr>_Toc329076554</vt:lpwstr>
      </vt:variant>
      <vt:variant>
        <vt:i4>1441848</vt:i4>
      </vt:variant>
      <vt:variant>
        <vt:i4>728</vt:i4>
      </vt:variant>
      <vt:variant>
        <vt:i4>0</vt:i4>
      </vt:variant>
      <vt:variant>
        <vt:i4>5</vt:i4>
      </vt:variant>
      <vt:variant>
        <vt:lpwstr/>
      </vt:variant>
      <vt:variant>
        <vt:lpwstr>_Toc329076553</vt:lpwstr>
      </vt:variant>
      <vt:variant>
        <vt:i4>1441848</vt:i4>
      </vt:variant>
      <vt:variant>
        <vt:i4>722</vt:i4>
      </vt:variant>
      <vt:variant>
        <vt:i4>0</vt:i4>
      </vt:variant>
      <vt:variant>
        <vt:i4>5</vt:i4>
      </vt:variant>
      <vt:variant>
        <vt:lpwstr/>
      </vt:variant>
      <vt:variant>
        <vt:lpwstr>_Toc329076552</vt:lpwstr>
      </vt:variant>
      <vt:variant>
        <vt:i4>1441848</vt:i4>
      </vt:variant>
      <vt:variant>
        <vt:i4>716</vt:i4>
      </vt:variant>
      <vt:variant>
        <vt:i4>0</vt:i4>
      </vt:variant>
      <vt:variant>
        <vt:i4>5</vt:i4>
      </vt:variant>
      <vt:variant>
        <vt:lpwstr/>
      </vt:variant>
      <vt:variant>
        <vt:lpwstr>_Toc329076551</vt:lpwstr>
      </vt:variant>
      <vt:variant>
        <vt:i4>1441848</vt:i4>
      </vt:variant>
      <vt:variant>
        <vt:i4>710</vt:i4>
      </vt:variant>
      <vt:variant>
        <vt:i4>0</vt:i4>
      </vt:variant>
      <vt:variant>
        <vt:i4>5</vt:i4>
      </vt:variant>
      <vt:variant>
        <vt:lpwstr/>
      </vt:variant>
      <vt:variant>
        <vt:lpwstr>_Toc329076550</vt:lpwstr>
      </vt:variant>
      <vt:variant>
        <vt:i4>1507384</vt:i4>
      </vt:variant>
      <vt:variant>
        <vt:i4>704</vt:i4>
      </vt:variant>
      <vt:variant>
        <vt:i4>0</vt:i4>
      </vt:variant>
      <vt:variant>
        <vt:i4>5</vt:i4>
      </vt:variant>
      <vt:variant>
        <vt:lpwstr/>
      </vt:variant>
      <vt:variant>
        <vt:lpwstr>_Toc329076549</vt:lpwstr>
      </vt:variant>
      <vt:variant>
        <vt:i4>1507384</vt:i4>
      </vt:variant>
      <vt:variant>
        <vt:i4>698</vt:i4>
      </vt:variant>
      <vt:variant>
        <vt:i4>0</vt:i4>
      </vt:variant>
      <vt:variant>
        <vt:i4>5</vt:i4>
      </vt:variant>
      <vt:variant>
        <vt:lpwstr/>
      </vt:variant>
      <vt:variant>
        <vt:lpwstr>_Toc329076548</vt:lpwstr>
      </vt:variant>
      <vt:variant>
        <vt:i4>1507384</vt:i4>
      </vt:variant>
      <vt:variant>
        <vt:i4>692</vt:i4>
      </vt:variant>
      <vt:variant>
        <vt:i4>0</vt:i4>
      </vt:variant>
      <vt:variant>
        <vt:i4>5</vt:i4>
      </vt:variant>
      <vt:variant>
        <vt:lpwstr/>
      </vt:variant>
      <vt:variant>
        <vt:lpwstr>_Toc329076547</vt:lpwstr>
      </vt:variant>
      <vt:variant>
        <vt:i4>1507384</vt:i4>
      </vt:variant>
      <vt:variant>
        <vt:i4>686</vt:i4>
      </vt:variant>
      <vt:variant>
        <vt:i4>0</vt:i4>
      </vt:variant>
      <vt:variant>
        <vt:i4>5</vt:i4>
      </vt:variant>
      <vt:variant>
        <vt:lpwstr/>
      </vt:variant>
      <vt:variant>
        <vt:lpwstr>_Toc329076546</vt:lpwstr>
      </vt:variant>
      <vt:variant>
        <vt:i4>1507384</vt:i4>
      </vt:variant>
      <vt:variant>
        <vt:i4>680</vt:i4>
      </vt:variant>
      <vt:variant>
        <vt:i4>0</vt:i4>
      </vt:variant>
      <vt:variant>
        <vt:i4>5</vt:i4>
      </vt:variant>
      <vt:variant>
        <vt:lpwstr/>
      </vt:variant>
      <vt:variant>
        <vt:lpwstr>_Toc329076545</vt:lpwstr>
      </vt:variant>
      <vt:variant>
        <vt:i4>1507384</vt:i4>
      </vt:variant>
      <vt:variant>
        <vt:i4>674</vt:i4>
      </vt:variant>
      <vt:variant>
        <vt:i4>0</vt:i4>
      </vt:variant>
      <vt:variant>
        <vt:i4>5</vt:i4>
      </vt:variant>
      <vt:variant>
        <vt:lpwstr/>
      </vt:variant>
      <vt:variant>
        <vt:lpwstr>_Toc329076544</vt:lpwstr>
      </vt:variant>
      <vt:variant>
        <vt:i4>1507384</vt:i4>
      </vt:variant>
      <vt:variant>
        <vt:i4>668</vt:i4>
      </vt:variant>
      <vt:variant>
        <vt:i4>0</vt:i4>
      </vt:variant>
      <vt:variant>
        <vt:i4>5</vt:i4>
      </vt:variant>
      <vt:variant>
        <vt:lpwstr/>
      </vt:variant>
      <vt:variant>
        <vt:lpwstr>_Toc329076543</vt:lpwstr>
      </vt:variant>
      <vt:variant>
        <vt:i4>1507384</vt:i4>
      </vt:variant>
      <vt:variant>
        <vt:i4>662</vt:i4>
      </vt:variant>
      <vt:variant>
        <vt:i4>0</vt:i4>
      </vt:variant>
      <vt:variant>
        <vt:i4>5</vt:i4>
      </vt:variant>
      <vt:variant>
        <vt:lpwstr/>
      </vt:variant>
      <vt:variant>
        <vt:lpwstr>_Toc329076542</vt:lpwstr>
      </vt:variant>
      <vt:variant>
        <vt:i4>1507384</vt:i4>
      </vt:variant>
      <vt:variant>
        <vt:i4>656</vt:i4>
      </vt:variant>
      <vt:variant>
        <vt:i4>0</vt:i4>
      </vt:variant>
      <vt:variant>
        <vt:i4>5</vt:i4>
      </vt:variant>
      <vt:variant>
        <vt:lpwstr/>
      </vt:variant>
      <vt:variant>
        <vt:lpwstr>_Toc329076541</vt:lpwstr>
      </vt:variant>
      <vt:variant>
        <vt:i4>1507384</vt:i4>
      </vt:variant>
      <vt:variant>
        <vt:i4>650</vt:i4>
      </vt:variant>
      <vt:variant>
        <vt:i4>0</vt:i4>
      </vt:variant>
      <vt:variant>
        <vt:i4>5</vt:i4>
      </vt:variant>
      <vt:variant>
        <vt:lpwstr/>
      </vt:variant>
      <vt:variant>
        <vt:lpwstr>_Toc329076540</vt:lpwstr>
      </vt:variant>
      <vt:variant>
        <vt:i4>1048632</vt:i4>
      </vt:variant>
      <vt:variant>
        <vt:i4>644</vt:i4>
      </vt:variant>
      <vt:variant>
        <vt:i4>0</vt:i4>
      </vt:variant>
      <vt:variant>
        <vt:i4>5</vt:i4>
      </vt:variant>
      <vt:variant>
        <vt:lpwstr/>
      </vt:variant>
      <vt:variant>
        <vt:lpwstr>_Toc329076539</vt:lpwstr>
      </vt:variant>
      <vt:variant>
        <vt:i4>1048632</vt:i4>
      </vt:variant>
      <vt:variant>
        <vt:i4>638</vt:i4>
      </vt:variant>
      <vt:variant>
        <vt:i4>0</vt:i4>
      </vt:variant>
      <vt:variant>
        <vt:i4>5</vt:i4>
      </vt:variant>
      <vt:variant>
        <vt:lpwstr/>
      </vt:variant>
      <vt:variant>
        <vt:lpwstr>_Toc329076538</vt:lpwstr>
      </vt:variant>
      <vt:variant>
        <vt:i4>1048632</vt:i4>
      </vt:variant>
      <vt:variant>
        <vt:i4>632</vt:i4>
      </vt:variant>
      <vt:variant>
        <vt:i4>0</vt:i4>
      </vt:variant>
      <vt:variant>
        <vt:i4>5</vt:i4>
      </vt:variant>
      <vt:variant>
        <vt:lpwstr/>
      </vt:variant>
      <vt:variant>
        <vt:lpwstr>_Toc329076537</vt:lpwstr>
      </vt:variant>
      <vt:variant>
        <vt:i4>1048632</vt:i4>
      </vt:variant>
      <vt:variant>
        <vt:i4>626</vt:i4>
      </vt:variant>
      <vt:variant>
        <vt:i4>0</vt:i4>
      </vt:variant>
      <vt:variant>
        <vt:i4>5</vt:i4>
      </vt:variant>
      <vt:variant>
        <vt:lpwstr/>
      </vt:variant>
      <vt:variant>
        <vt:lpwstr>_Toc329076536</vt:lpwstr>
      </vt:variant>
      <vt:variant>
        <vt:i4>1048632</vt:i4>
      </vt:variant>
      <vt:variant>
        <vt:i4>620</vt:i4>
      </vt:variant>
      <vt:variant>
        <vt:i4>0</vt:i4>
      </vt:variant>
      <vt:variant>
        <vt:i4>5</vt:i4>
      </vt:variant>
      <vt:variant>
        <vt:lpwstr/>
      </vt:variant>
      <vt:variant>
        <vt:lpwstr>_Toc329076535</vt:lpwstr>
      </vt:variant>
      <vt:variant>
        <vt:i4>1048632</vt:i4>
      </vt:variant>
      <vt:variant>
        <vt:i4>614</vt:i4>
      </vt:variant>
      <vt:variant>
        <vt:i4>0</vt:i4>
      </vt:variant>
      <vt:variant>
        <vt:i4>5</vt:i4>
      </vt:variant>
      <vt:variant>
        <vt:lpwstr/>
      </vt:variant>
      <vt:variant>
        <vt:lpwstr>_Toc329076534</vt:lpwstr>
      </vt:variant>
      <vt:variant>
        <vt:i4>1048632</vt:i4>
      </vt:variant>
      <vt:variant>
        <vt:i4>608</vt:i4>
      </vt:variant>
      <vt:variant>
        <vt:i4>0</vt:i4>
      </vt:variant>
      <vt:variant>
        <vt:i4>5</vt:i4>
      </vt:variant>
      <vt:variant>
        <vt:lpwstr/>
      </vt:variant>
      <vt:variant>
        <vt:lpwstr>_Toc329076533</vt:lpwstr>
      </vt:variant>
      <vt:variant>
        <vt:i4>1048632</vt:i4>
      </vt:variant>
      <vt:variant>
        <vt:i4>602</vt:i4>
      </vt:variant>
      <vt:variant>
        <vt:i4>0</vt:i4>
      </vt:variant>
      <vt:variant>
        <vt:i4>5</vt:i4>
      </vt:variant>
      <vt:variant>
        <vt:lpwstr/>
      </vt:variant>
      <vt:variant>
        <vt:lpwstr>_Toc329076532</vt:lpwstr>
      </vt:variant>
      <vt:variant>
        <vt:i4>1048632</vt:i4>
      </vt:variant>
      <vt:variant>
        <vt:i4>596</vt:i4>
      </vt:variant>
      <vt:variant>
        <vt:i4>0</vt:i4>
      </vt:variant>
      <vt:variant>
        <vt:i4>5</vt:i4>
      </vt:variant>
      <vt:variant>
        <vt:lpwstr/>
      </vt:variant>
      <vt:variant>
        <vt:lpwstr>_Toc329076531</vt:lpwstr>
      </vt:variant>
      <vt:variant>
        <vt:i4>1048632</vt:i4>
      </vt:variant>
      <vt:variant>
        <vt:i4>590</vt:i4>
      </vt:variant>
      <vt:variant>
        <vt:i4>0</vt:i4>
      </vt:variant>
      <vt:variant>
        <vt:i4>5</vt:i4>
      </vt:variant>
      <vt:variant>
        <vt:lpwstr/>
      </vt:variant>
      <vt:variant>
        <vt:lpwstr>_Toc329076530</vt:lpwstr>
      </vt:variant>
      <vt:variant>
        <vt:i4>1114168</vt:i4>
      </vt:variant>
      <vt:variant>
        <vt:i4>584</vt:i4>
      </vt:variant>
      <vt:variant>
        <vt:i4>0</vt:i4>
      </vt:variant>
      <vt:variant>
        <vt:i4>5</vt:i4>
      </vt:variant>
      <vt:variant>
        <vt:lpwstr/>
      </vt:variant>
      <vt:variant>
        <vt:lpwstr>_Toc329076529</vt:lpwstr>
      </vt:variant>
      <vt:variant>
        <vt:i4>1114168</vt:i4>
      </vt:variant>
      <vt:variant>
        <vt:i4>578</vt:i4>
      </vt:variant>
      <vt:variant>
        <vt:i4>0</vt:i4>
      </vt:variant>
      <vt:variant>
        <vt:i4>5</vt:i4>
      </vt:variant>
      <vt:variant>
        <vt:lpwstr/>
      </vt:variant>
      <vt:variant>
        <vt:lpwstr>_Toc329076528</vt:lpwstr>
      </vt:variant>
      <vt:variant>
        <vt:i4>1114168</vt:i4>
      </vt:variant>
      <vt:variant>
        <vt:i4>572</vt:i4>
      </vt:variant>
      <vt:variant>
        <vt:i4>0</vt:i4>
      </vt:variant>
      <vt:variant>
        <vt:i4>5</vt:i4>
      </vt:variant>
      <vt:variant>
        <vt:lpwstr/>
      </vt:variant>
      <vt:variant>
        <vt:lpwstr>_Toc329076527</vt:lpwstr>
      </vt:variant>
      <vt:variant>
        <vt:i4>1114168</vt:i4>
      </vt:variant>
      <vt:variant>
        <vt:i4>566</vt:i4>
      </vt:variant>
      <vt:variant>
        <vt:i4>0</vt:i4>
      </vt:variant>
      <vt:variant>
        <vt:i4>5</vt:i4>
      </vt:variant>
      <vt:variant>
        <vt:lpwstr/>
      </vt:variant>
      <vt:variant>
        <vt:lpwstr>_Toc329076526</vt:lpwstr>
      </vt:variant>
      <vt:variant>
        <vt:i4>1114168</vt:i4>
      </vt:variant>
      <vt:variant>
        <vt:i4>560</vt:i4>
      </vt:variant>
      <vt:variant>
        <vt:i4>0</vt:i4>
      </vt:variant>
      <vt:variant>
        <vt:i4>5</vt:i4>
      </vt:variant>
      <vt:variant>
        <vt:lpwstr/>
      </vt:variant>
      <vt:variant>
        <vt:lpwstr>_Toc329076525</vt:lpwstr>
      </vt:variant>
      <vt:variant>
        <vt:i4>1114168</vt:i4>
      </vt:variant>
      <vt:variant>
        <vt:i4>554</vt:i4>
      </vt:variant>
      <vt:variant>
        <vt:i4>0</vt:i4>
      </vt:variant>
      <vt:variant>
        <vt:i4>5</vt:i4>
      </vt:variant>
      <vt:variant>
        <vt:lpwstr/>
      </vt:variant>
      <vt:variant>
        <vt:lpwstr>_Toc329076524</vt:lpwstr>
      </vt:variant>
      <vt:variant>
        <vt:i4>1114168</vt:i4>
      </vt:variant>
      <vt:variant>
        <vt:i4>548</vt:i4>
      </vt:variant>
      <vt:variant>
        <vt:i4>0</vt:i4>
      </vt:variant>
      <vt:variant>
        <vt:i4>5</vt:i4>
      </vt:variant>
      <vt:variant>
        <vt:lpwstr/>
      </vt:variant>
      <vt:variant>
        <vt:lpwstr>_Toc329076523</vt:lpwstr>
      </vt:variant>
      <vt:variant>
        <vt:i4>1114168</vt:i4>
      </vt:variant>
      <vt:variant>
        <vt:i4>542</vt:i4>
      </vt:variant>
      <vt:variant>
        <vt:i4>0</vt:i4>
      </vt:variant>
      <vt:variant>
        <vt:i4>5</vt:i4>
      </vt:variant>
      <vt:variant>
        <vt:lpwstr/>
      </vt:variant>
      <vt:variant>
        <vt:lpwstr>_Toc329076522</vt:lpwstr>
      </vt:variant>
      <vt:variant>
        <vt:i4>1114168</vt:i4>
      </vt:variant>
      <vt:variant>
        <vt:i4>536</vt:i4>
      </vt:variant>
      <vt:variant>
        <vt:i4>0</vt:i4>
      </vt:variant>
      <vt:variant>
        <vt:i4>5</vt:i4>
      </vt:variant>
      <vt:variant>
        <vt:lpwstr/>
      </vt:variant>
      <vt:variant>
        <vt:lpwstr>_Toc329076521</vt:lpwstr>
      </vt:variant>
      <vt:variant>
        <vt:i4>1114168</vt:i4>
      </vt:variant>
      <vt:variant>
        <vt:i4>530</vt:i4>
      </vt:variant>
      <vt:variant>
        <vt:i4>0</vt:i4>
      </vt:variant>
      <vt:variant>
        <vt:i4>5</vt:i4>
      </vt:variant>
      <vt:variant>
        <vt:lpwstr/>
      </vt:variant>
      <vt:variant>
        <vt:lpwstr>_Toc329076520</vt:lpwstr>
      </vt:variant>
      <vt:variant>
        <vt:i4>1179704</vt:i4>
      </vt:variant>
      <vt:variant>
        <vt:i4>524</vt:i4>
      </vt:variant>
      <vt:variant>
        <vt:i4>0</vt:i4>
      </vt:variant>
      <vt:variant>
        <vt:i4>5</vt:i4>
      </vt:variant>
      <vt:variant>
        <vt:lpwstr/>
      </vt:variant>
      <vt:variant>
        <vt:lpwstr>_Toc329076519</vt:lpwstr>
      </vt:variant>
      <vt:variant>
        <vt:i4>1179704</vt:i4>
      </vt:variant>
      <vt:variant>
        <vt:i4>518</vt:i4>
      </vt:variant>
      <vt:variant>
        <vt:i4>0</vt:i4>
      </vt:variant>
      <vt:variant>
        <vt:i4>5</vt:i4>
      </vt:variant>
      <vt:variant>
        <vt:lpwstr/>
      </vt:variant>
      <vt:variant>
        <vt:lpwstr>_Toc329076518</vt:lpwstr>
      </vt:variant>
      <vt:variant>
        <vt:i4>1179704</vt:i4>
      </vt:variant>
      <vt:variant>
        <vt:i4>512</vt:i4>
      </vt:variant>
      <vt:variant>
        <vt:i4>0</vt:i4>
      </vt:variant>
      <vt:variant>
        <vt:i4>5</vt:i4>
      </vt:variant>
      <vt:variant>
        <vt:lpwstr/>
      </vt:variant>
      <vt:variant>
        <vt:lpwstr>_Toc329076517</vt:lpwstr>
      </vt:variant>
      <vt:variant>
        <vt:i4>1179704</vt:i4>
      </vt:variant>
      <vt:variant>
        <vt:i4>506</vt:i4>
      </vt:variant>
      <vt:variant>
        <vt:i4>0</vt:i4>
      </vt:variant>
      <vt:variant>
        <vt:i4>5</vt:i4>
      </vt:variant>
      <vt:variant>
        <vt:lpwstr/>
      </vt:variant>
      <vt:variant>
        <vt:lpwstr>_Toc329076516</vt:lpwstr>
      </vt:variant>
      <vt:variant>
        <vt:i4>1179704</vt:i4>
      </vt:variant>
      <vt:variant>
        <vt:i4>500</vt:i4>
      </vt:variant>
      <vt:variant>
        <vt:i4>0</vt:i4>
      </vt:variant>
      <vt:variant>
        <vt:i4>5</vt:i4>
      </vt:variant>
      <vt:variant>
        <vt:lpwstr/>
      </vt:variant>
      <vt:variant>
        <vt:lpwstr>_Toc329076515</vt:lpwstr>
      </vt:variant>
      <vt:variant>
        <vt:i4>1179704</vt:i4>
      </vt:variant>
      <vt:variant>
        <vt:i4>494</vt:i4>
      </vt:variant>
      <vt:variant>
        <vt:i4>0</vt:i4>
      </vt:variant>
      <vt:variant>
        <vt:i4>5</vt:i4>
      </vt:variant>
      <vt:variant>
        <vt:lpwstr/>
      </vt:variant>
      <vt:variant>
        <vt:lpwstr>_Toc329076514</vt:lpwstr>
      </vt:variant>
      <vt:variant>
        <vt:i4>1179704</vt:i4>
      </vt:variant>
      <vt:variant>
        <vt:i4>488</vt:i4>
      </vt:variant>
      <vt:variant>
        <vt:i4>0</vt:i4>
      </vt:variant>
      <vt:variant>
        <vt:i4>5</vt:i4>
      </vt:variant>
      <vt:variant>
        <vt:lpwstr/>
      </vt:variant>
      <vt:variant>
        <vt:lpwstr>_Toc329076513</vt:lpwstr>
      </vt:variant>
      <vt:variant>
        <vt:i4>1179704</vt:i4>
      </vt:variant>
      <vt:variant>
        <vt:i4>482</vt:i4>
      </vt:variant>
      <vt:variant>
        <vt:i4>0</vt:i4>
      </vt:variant>
      <vt:variant>
        <vt:i4>5</vt:i4>
      </vt:variant>
      <vt:variant>
        <vt:lpwstr/>
      </vt:variant>
      <vt:variant>
        <vt:lpwstr>_Toc329076512</vt:lpwstr>
      </vt:variant>
      <vt:variant>
        <vt:i4>1179704</vt:i4>
      </vt:variant>
      <vt:variant>
        <vt:i4>476</vt:i4>
      </vt:variant>
      <vt:variant>
        <vt:i4>0</vt:i4>
      </vt:variant>
      <vt:variant>
        <vt:i4>5</vt:i4>
      </vt:variant>
      <vt:variant>
        <vt:lpwstr/>
      </vt:variant>
      <vt:variant>
        <vt:lpwstr>_Toc329076511</vt:lpwstr>
      </vt:variant>
      <vt:variant>
        <vt:i4>1179704</vt:i4>
      </vt:variant>
      <vt:variant>
        <vt:i4>470</vt:i4>
      </vt:variant>
      <vt:variant>
        <vt:i4>0</vt:i4>
      </vt:variant>
      <vt:variant>
        <vt:i4>5</vt:i4>
      </vt:variant>
      <vt:variant>
        <vt:lpwstr/>
      </vt:variant>
      <vt:variant>
        <vt:lpwstr>_Toc329076510</vt:lpwstr>
      </vt:variant>
      <vt:variant>
        <vt:i4>1245240</vt:i4>
      </vt:variant>
      <vt:variant>
        <vt:i4>464</vt:i4>
      </vt:variant>
      <vt:variant>
        <vt:i4>0</vt:i4>
      </vt:variant>
      <vt:variant>
        <vt:i4>5</vt:i4>
      </vt:variant>
      <vt:variant>
        <vt:lpwstr/>
      </vt:variant>
      <vt:variant>
        <vt:lpwstr>_Toc329076509</vt:lpwstr>
      </vt:variant>
      <vt:variant>
        <vt:i4>1245240</vt:i4>
      </vt:variant>
      <vt:variant>
        <vt:i4>458</vt:i4>
      </vt:variant>
      <vt:variant>
        <vt:i4>0</vt:i4>
      </vt:variant>
      <vt:variant>
        <vt:i4>5</vt:i4>
      </vt:variant>
      <vt:variant>
        <vt:lpwstr/>
      </vt:variant>
      <vt:variant>
        <vt:lpwstr>_Toc329076508</vt:lpwstr>
      </vt:variant>
      <vt:variant>
        <vt:i4>1245240</vt:i4>
      </vt:variant>
      <vt:variant>
        <vt:i4>452</vt:i4>
      </vt:variant>
      <vt:variant>
        <vt:i4>0</vt:i4>
      </vt:variant>
      <vt:variant>
        <vt:i4>5</vt:i4>
      </vt:variant>
      <vt:variant>
        <vt:lpwstr/>
      </vt:variant>
      <vt:variant>
        <vt:lpwstr>_Toc329076507</vt:lpwstr>
      </vt:variant>
      <vt:variant>
        <vt:i4>1245240</vt:i4>
      </vt:variant>
      <vt:variant>
        <vt:i4>446</vt:i4>
      </vt:variant>
      <vt:variant>
        <vt:i4>0</vt:i4>
      </vt:variant>
      <vt:variant>
        <vt:i4>5</vt:i4>
      </vt:variant>
      <vt:variant>
        <vt:lpwstr/>
      </vt:variant>
      <vt:variant>
        <vt:lpwstr>_Toc329076506</vt:lpwstr>
      </vt:variant>
      <vt:variant>
        <vt:i4>1245240</vt:i4>
      </vt:variant>
      <vt:variant>
        <vt:i4>440</vt:i4>
      </vt:variant>
      <vt:variant>
        <vt:i4>0</vt:i4>
      </vt:variant>
      <vt:variant>
        <vt:i4>5</vt:i4>
      </vt:variant>
      <vt:variant>
        <vt:lpwstr/>
      </vt:variant>
      <vt:variant>
        <vt:lpwstr>_Toc329076505</vt:lpwstr>
      </vt:variant>
      <vt:variant>
        <vt:i4>1245240</vt:i4>
      </vt:variant>
      <vt:variant>
        <vt:i4>434</vt:i4>
      </vt:variant>
      <vt:variant>
        <vt:i4>0</vt:i4>
      </vt:variant>
      <vt:variant>
        <vt:i4>5</vt:i4>
      </vt:variant>
      <vt:variant>
        <vt:lpwstr/>
      </vt:variant>
      <vt:variant>
        <vt:lpwstr>_Toc329076504</vt:lpwstr>
      </vt:variant>
      <vt:variant>
        <vt:i4>1245240</vt:i4>
      </vt:variant>
      <vt:variant>
        <vt:i4>428</vt:i4>
      </vt:variant>
      <vt:variant>
        <vt:i4>0</vt:i4>
      </vt:variant>
      <vt:variant>
        <vt:i4>5</vt:i4>
      </vt:variant>
      <vt:variant>
        <vt:lpwstr/>
      </vt:variant>
      <vt:variant>
        <vt:lpwstr>_Toc329076503</vt:lpwstr>
      </vt:variant>
      <vt:variant>
        <vt:i4>1245240</vt:i4>
      </vt:variant>
      <vt:variant>
        <vt:i4>422</vt:i4>
      </vt:variant>
      <vt:variant>
        <vt:i4>0</vt:i4>
      </vt:variant>
      <vt:variant>
        <vt:i4>5</vt:i4>
      </vt:variant>
      <vt:variant>
        <vt:lpwstr/>
      </vt:variant>
      <vt:variant>
        <vt:lpwstr>_Toc329076502</vt:lpwstr>
      </vt:variant>
      <vt:variant>
        <vt:i4>1245240</vt:i4>
      </vt:variant>
      <vt:variant>
        <vt:i4>416</vt:i4>
      </vt:variant>
      <vt:variant>
        <vt:i4>0</vt:i4>
      </vt:variant>
      <vt:variant>
        <vt:i4>5</vt:i4>
      </vt:variant>
      <vt:variant>
        <vt:lpwstr/>
      </vt:variant>
      <vt:variant>
        <vt:lpwstr>_Toc329076501</vt:lpwstr>
      </vt:variant>
      <vt:variant>
        <vt:i4>1245240</vt:i4>
      </vt:variant>
      <vt:variant>
        <vt:i4>410</vt:i4>
      </vt:variant>
      <vt:variant>
        <vt:i4>0</vt:i4>
      </vt:variant>
      <vt:variant>
        <vt:i4>5</vt:i4>
      </vt:variant>
      <vt:variant>
        <vt:lpwstr/>
      </vt:variant>
      <vt:variant>
        <vt:lpwstr>_Toc329076500</vt:lpwstr>
      </vt:variant>
      <vt:variant>
        <vt:i4>1703993</vt:i4>
      </vt:variant>
      <vt:variant>
        <vt:i4>404</vt:i4>
      </vt:variant>
      <vt:variant>
        <vt:i4>0</vt:i4>
      </vt:variant>
      <vt:variant>
        <vt:i4>5</vt:i4>
      </vt:variant>
      <vt:variant>
        <vt:lpwstr/>
      </vt:variant>
      <vt:variant>
        <vt:lpwstr>_Toc329076499</vt:lpwstr>
      </vt:variant>
      <vt:variant>
        <vt:i4>1703993</vt:i4>
      </vt:variant>
      <vt:variant>
        <vt:i4>398</vt:i4>
      </vt:variant>
      <vt:variant>
        <vt:i4>0</vt:i4>
      </vt:variant>
      <vt:variant>
        <vt:i4>5</vt:i4>
      </vt:variant>
      <vt:variant>
        <vt:lpwstr/>
      </vt:variant>
      <vt:variant>
        <vt:lpwstr>_Toc329076498</vt:lpwstr>
      </vt:variant>
      <vt:variant>
        <vt:i4>1703993</vt:i4>
      </vt:variant>
      <vt:variant>
        <vt:i4>392</vt:i4>
      </vt:variant>
      <vt:variant>
        <vt:i4>0</vt:i4>
      </vt:variant>
      <vt:variant>
        <vt:i4>5</vt:i4>
      </vt:variant>
      <vt:variant>
        <vt:lpwstr/>
      </vt:variant>
      <vt:variant>
        <vt:lpwstr>_Toc329076497</vt:lpwstr>
      </vt:variant>
      <vt:variant>
        <vt:i4>1703993</vt:i4>
      </vt:variant>
      <vt:variant>
        <vt:i4>386</vt:i4>
      </vt:variant>
      <vt:variant>
        <vt:i4>0</vt:i4>
      </vt:variant>
      <vt:variant>
        <vt:i4>5</vt:i4>
      </vt:variant>
      <vt:variant>
        <vt:lpwstr/>
      </vt:variant>
      <vt:variant>
        <vt:lpwstr>_Toc329076496</vt:lpwstr>
      </vt:variant>
      <vt:variant>
        <vt:i4>1703993</vt:i4>
      </vt:variant>
      <vt:variant>
        <vt:i4>380</vt:i4>
      </vt:variant>
      <vt:variant>
        <vt:i4>0</vt:i4>
      </vt:variant>
      <vt:variant>
        <vt:i4>5</vt:i4>
      </vt:variant>
      <vt:variant>
        <vt:lpwstr/>
      </vt:variant>
      <vt:variant>
        <vt:lpwstr>_Toc329076495</vt:lpwstr>
      </vt:variant>
      <vt:variant>
        <vt:i4>1703993</vt:i4>
      </vt:variant>
      <vt:variant>
        <vt:i4>374</vt:i4>
      </vt:variant>
      <vt:variant>
        <vt:i4>0</vt:i4>
      </vt:variant>
      <vt:variant>
        <vt:i4>5</vt:i4>
      </vt:variant>
      <vt:variant>
        <vt:lpwstr/>
      </vt:variant>
      <vt:variant>
        <vt:lpwstr>_Toc329076494</vt:lpwstr>
      </vt:variant>
      <vt:variant>
        <vt:i4>1703993</vt:i4>
      </vt:variant>
      <vt:variant>
        <vt:i4>368</vt:i4>
      </vt:variant>
      <vt:variant>
        <vt:i4>0</vt:i4>
      </vt:variant>
      <vt:variant>
        <vt:i4>5</vt:i4>
      </vt:variant>
      <vt:variant>
        <vt:lpwstr/>
      </vt:variant>
      <vt:variant>
        <vt:lpwstr>_Toc329076493</vt:lpwstr>
      </vt:variant>
      <vt:variant>
        <vt:i4>1703993</vt:i4>
      </vt:variant>
      <vt:variant>
        <vt:i4>362</vt:i4>
      </vt:variant>
      <vt:variant>
        <vt:i4>0</vt:i4>
      </vt:variant>
      <vt:variant>
        <vt:i4>5</vt:i4>
      </vt:variant>
      <vt:variant>
        <vt:lpwstr/>
      </vt:variant>
      <vt:variant>
        <vt:lpwstr>_Toc329076492</vt:lpwstr>
      </vt:variant>
      <vt:variant>
        <vt:i4>1703993</vt:i4>
      </vt:variant>
      <vt:variant>
        <vt:i4>356</vt:i4>
      </vt:variant>
      <vt:variant>
        <vt:i4>0</vt:i4>
      </vt:variant>
      <vt:variant>
        <vt:i4>5</vt:i4>
      </vt:variant>
      <vt:variant>
        <vt:lpwstr/>
      </vt:variant>
      <vt:variant>
        <vt:lpwstr>_Toc329076491</vt:lpwstr>
      </vt:variant>
      <vt:variant>
        <vt:i4>1703993</vt:i4>
      </vt:variant>
      <vt:variant>
        <vt:i4>350</vt:i4>
      </vt:variant>
      <vt:variant>
        <vt:i4>0</vt:i4>
      </vt:variant>
      <vt:variant>
        <vt:i4>5</vt:i4>
      </vt:variant>
      <vt:variant>
        <vt:lpwstr/>
      </vt:variant>
      <vt:variant>
        <vt:lpwstr>_Toc329076490</vt:lpwstr>
      </vt:variant>
      <vt:variant>
        <vt:i4>1769529</vt:i4>
      </vt:variant>
      <vt:variant>
        <vt:i4>344</vt:i4>
      </vt:variant>
      <vt:variant>
        <vt:i4>0</vt:i4>
      </vt:variant>
      <vt:variant>
        <vt:i4>5</vt:i4>
      </vt:variant>
      <vt:variant>
        <vt:lpwstr/>
      </vt:variant>
      <vt:variant>
        <vt:lpwstr>_Toc329076489</vt:lpwstr>
      </vt:variant>
      <vt:variant>
        <vt:i4>1769529</vt:i4>
      </vt:variant>
      <vt:variant>
        <vt:i4>338</vt:i4>
      </vt:variant>
      <vt:variant>
        <vt:i4>0</vt:i4>
      </vt:variant>
      <vt:variant>
        <vt:i4>5</vt:i4>
      </vt:variant>
      <vt:variant>
        <vt:lpwstr/>
      </vt:variant>
      <vt:variant>
        <vt:lpwstr>_Toc329076488</vt:lpwstr>
      </vt:variant>
      <vt:variant>
        <vt:i4>1769529</vt:i4>
      </vt:variant>
      <vt:variant>
        <vt:i4>332</vt:i4>
      </vt:variant>
      <vt:variant>
        <vt:i4>0</vt:i4>
      </vt:variant>
      <vt:variant>
        <vt:i4>5</vt:i4>
      </vt:variant>
      <vt:variant>
        <vt:lpwstr/>
      </vt:variant>
      <vt:variant>
        <vt:lpwstr>_Toc329076487</vt:lpwstr>
      </vt:variant>
      <vt:variant>
        <vt:i4>1769529</vt:i4>
      </vt:variant>
      <vt:variant>
        <vt:i4>326</vt:i4>
      </vt:variant>
      <vt:variant>
        <vt:i4>0</vt:i4>
      </vt:variant>
      <vt:variant>
        <vt:i4>5</vt:i4>
      </vt:variant>
      <vt:variant>
        <vt:lpwstr/>
      </vt:variant>
      <vt:variant>
        <vt:lpwstr>_Toc329076486</vt:lpwstr>
      </vt:variant>
      <vt:variant>
        <vt:i4>1769529</vt:i4>
      </vt:variant>
      <vt:variant>
        <vt:i4>320</vt:i4>
      </vt:variant>
      <vt:variant>
        <vt:i4>0</vt:i4>
      </vt:variant>
      <vt:variant>
        <vt:i4>5</vt:i4>
      </vt:variant>
      <vt:variant>
        <vt:lpwstr/>
      </vt:variant>
      <vt:variant>
        <vt:lpwstr>_Toc329076485</vt:lpwstr>
      </vt:variant>
      <vt:variant>
        <vt:i4>1769529</vt:i4>
      </vt:variant>
      <vt:variant>
        <vt:i4>314</vt:i4>
      </vt:variant>
      <vt:variant>
        <vt:i4>0</vt:i4>
      </vt:variant>
      <vt:variant>
        <vt:i4>5</vt:i4>
      </vt:variant>
      <vt:variant>
        <vt:lpwstr/>
      </vt:variant>
      <vt:variant>
        <vt:lpwstr>_Toc329076484</vt:lpwstr>
      </vt:variant>
      <vt:variant>
        <vt:i4>1769529</vt:i4>
      </vt:variant>
      <vt:variant>
        <vt:i4>308</vt:i4>
      </vt:variant>
      <vt:variant>
        <vt:i4>0</vt:i4>
      </vt:variant>
      <vt:variant>
        <vt:i4>5</vt:i4>
      </vt:variant>
      <vt:variant>
        <vt:lpwstr/>
      </vt:variant>
      <vt:variant>
        <vt:lpwstr>_Toc329076483</vt:lpwstr>
      </vt:variant>
      <vt:variant>
        <vt:i4>1769529</vt:i4>
      </vt:variant>
      <vt:variant>
        <vt:i4>302</vt:i4>
      </vt:variant>
      <vt:variant>
        <vt:i4>0</vt:i4>
      </vt:variant>
      <vt:variant>
        <vt:i4>5</vt:i4>
      </vt:variant>
      <vt:variant>
        <vt:lpwstr/>
      </vt:variant>
      <vt:variant>
        <vt:lpwstr>_Toc329076482</vt:lpwstr>
      </vt:variant>
      <vt:variant>
        <vt:i4>1769529</vt:i4>
      </vt:variant>
      <vt:variant>
        <vt:i4>296</vt:i4>
      </vt:variant>
      <vt:variant>
        <vt:i4>0</vt:i4>
      </vt:variant>
      <vt:variant>
        <vt:i4>5</vt:i4>
      </vt:variant>
      <vt:variant>
        <vt:lpwstr/>
      </vt:variant>
      <vt:variant>
        <vt:lpwstr>_Toc329076481</vt:lpwstr>
      </vt:variant>
      <vt:variant>
        <vt:i4>1769529</vt:i4>
      </vt:variant>
      <vt:variant>
        <vt:i4>290</vt:i4>
      </vt:variant>
      <vt:variant>
        <vt:i4>0</vt:i4>
      </vt:variant>
      <vt:variant>
        <vt:i4>5</vt:i4>
      </vt:variant>
      <vt:variant>
        <vt:lpwstr/>
      </vt:variant>
      <vt:variant>
        <vt:lpwstr>_Toc329076480</vt:lpwstr>
      </vt:variant>
      <vt:variant>
        <vt:i4>1310777</vt:i4>
      </vt:variant>
      <vt:variant>
        <vt:i4>284</vt:i4>
      </vt:variant>
      <vt:variant>
        <vt:i4>0</vt:i4>
      </vt:variant>
      <vt:variant>
        <vt:i4>5</vt:i4>
      </vt:variant>
      <vt:variant>
        <vt:lpwstr/>
      </vt:variant>
      <vt:variant>
        <vt:lpwstr>_Toc329076479</vt:lpwstr>
      </vt:variant>
      <vt:variant>
        <vt:i4>1310777</vt:i4>
      </vt:variant>
      <vt:variant>
        <vt:i4>278</vt:i4>
      </vt:variant>
      <vt:variant>
        <vt:i4>0</vt:i4>
      </vt:variant>
      <vt:variant>
        <vt:i4>5</vt:i4>
      </vt:variant>
      <vt:variant>
        <vt:lpwstr/>
      </vt:variant>
      <vt:variant>
        <vt:lpwstr>_Toc329076478</vt:lpwstr>
      </vt:variant>
      <vt:variant>
        <vt:i4>1310777</vt:i4>
      </vt:variant>
      <vt:variant>
        <vt:i4>272</vt:i4>
      </vt:variant>
      <vt:variant>
        <vt:i4>0</vt:i4>
      </vt:variant>
      <vt:variant>
        <vt:i4>5</vt:i4>
      </vt:variant>
      <vt:variant>
        <vt:lpwstr/>
      </vt:variant>
      <vt:variant>
        <vt:lpwstr>_Toc329076477</vt:lpwstr>
      </vt:variant>
      <vt:variant>
        <vt:i4>1310777</vt:i4>
      </vt:variant>
      <vt:variant>
        <vt:i4>266</vt:i4>
      </vt:variant>
      <vt:variant>
        <vt:i4>0</vt:i4>
      </vt:variant>
      <vt:variant>
        <vt:i4>5</vt:i4>
      </vt:variant>
      <vt:variant>
        <vt:lpwstr/>
      </vt:variant>
      <vt:variant>
        <vt:lpwstr>_Toc329076476</vt:lpwstr>
      </vt:variant>
      <vt:variant>
        <vt:i4>1310777</vt:i4>
      </vt:variant>
      <vt:variant>
        <vt:i4>260</vt:i4>
      </vt:variant>
      <vt:variant>
        <vt:i4>0</vt:i4>
      </vt:variant>
      <vt:variant>
        <vt:i4>5</vt:i4>
      </vt:variant>
      <vt:variant>
        <vt:lpwstr/>
      </vt:variant>
      <vt:variant>
        <vt:lpwstr>_Toc329076475</vt:lpwstr>
      </vt:variant>
      <vt:variant>
        <vt:i4>1310777</vt:i4>
      </vt:variant>
      <vt:variant>
        <vt:i4>254</vt:i4>
      </vt:variant>
      <vt:variant>
        <vt:i4>0</vt:i4>
      </vt:variant>
      <vt:variant>
        <vt:i4>5</vt:i4>
      </vt:variant>
      <vt:variant>
        <vt:lpwstr/>
      </vt:variant>
      <vt:variant>
        <vt:lpwstr>_Toc329076474</vt:lpwstr>
      </vt:variant>
      <vt:variant>
        <vt:i4>1310777</vt:i4>
      </vt:variant>
      <vt:variant>
        <vt:i4>248</vt:i4>
      </vt:variant>
      <vt:variant>
        <vt:i4>0</vt:i4>
      </vt:variant>
      <vt:variant>
        <vt:i4>5</vt:i4>
      </vt:variant>
      <vt:variant>
        <vt:lpwstr/>
      </vt:variant>
      <vt:variant>
        <vt:lpwstr>_Toc329076473</vt:lpwstr>
      </vt:variant>
      <vt:variant>
        <vt:i4>1310777</vt:i4>
      </vt:variant>
      <vt:variant>
        <vt:i4>242</vt:i4>
      </vt:variant>
      <vt:variant>
        <vt:i4>0</vt:i4>
      </vt:variant>
      <vt:variant>
        <vt:i4>5</vt:i4>
      </vt:variant>
      <vt:variant>
        <vt:lpwstr/>
      </vt:variant>
      <vt:variant>
        <vt:lpwstr>_Toc329076472</vt:lpwstr>
      </vt:variant>
      <vt:variant>
        <vt:i4>1310777</vt:i4>
      </vt:variant>
      <vt:variant>
        <vt:i4>236</vt:i4>
      </vt:variant>
      <vt:variant>
        <vt:i4>0</vt:i4>
      </vt:variant>
      <vt:variant>
        <vt:i4>5</vt:i4>
      </vt:variant>
      <vt:variant>
        <vt:lpwstr/>
      </vt:variant>
      <vt:variant>
        <vt:lpwstr>_Toc329076471</vt:lpwstr>
      </vt:variant>
      <vt:variant>
        <vt:i4>1310777</vt:i4>
      </vt:variant>
      <vt:variant>
        <vt:i4>230</vt:i4>
      </vt:variant>
      <vt:variant>
        <vt:i4>0</vt:i4>
      </vt:variant>
      <vt:variant>
        <vt:i4>5</vt:i4>
      </vt:variant>
      <vt:variant>
        <vt:lpwstr/>
      </vt:variant>
      <vt:variant>
        <vt:lpwstr>_Toc329076470</vt:lpwstr>
      </vt:variant>
      <vt:variant>
        <vt:i4>1376313</vt:i4>
      </vt:variant>
      <vt:variant>
        <vt:i4>224</vt:i4>
      </vt:variant>
      <vt:variant>
        <vt:i4>0</vt:i4>
      </vt:variant>
      <vt:variant>
        <vt:i4>5</vt:i4>
      </vt:variant>
      <vt:variant>
        <vt:lpwstr/>
      </vt:variant>
      <vt:variant>
        <vt:lpwstr>_Toc329076469</vt:lpwstr>
      </vt:variant>
      <vt:variant>
        <vt:i4>1376313</vt:i4>
      </vt:variant>
      <vt:variant>
        <vt:i4>218</vt:i4>
      </vt:variant>
      <vt:variant>
        <vt:i4>0</vt:i4>
      </vt:variant>
      <vt:variant>
        <vt:i4>5</vt:i4>
      </vt:variant>
      <vt:variant>
        <vt:lpwstr/>
      </vt:variant>
      <vt:variant>
        <vt:lpwstr>_Toc329076468</vt:lpwstr>
      </vt:variant>
      <vt:variant>
        <vt:i4>1376313</vt:i4>
      </vt:variant>
      <vt:variant>
        <vt:i4>212</vt:i4>
      </vt:variant>
      <vt:variant>
        <vt:i4>0</vt:i4>
      </vt:variant>
      <vt:variant>
        <vt:i4>5</vt:i4>
      </vt:variant>
      <vt:variant>
        <vt:lpwstr/>
      </vt:variant>
      <vt:variant>
        <vt:lpwstr>_Toc329076467</vt:lpwstr>
      </vt:variant>
      <vt:variant>
        <vt:i4>1376313</vt:i4>
      </vt:variant>
      <vt:variant>
        <vt:i4>206</vt:i4>
      </vt:variant>
      <vt:variant>
        <vt:i4>0</vt:i4>
      </vt:variant>
      <vt:variant>
        <vt:i4>5</vt:i4>
      </vt:variant>
      <vt:variant>
        <vt:lpwstr/>
      </vt:variant>
      <vt:variant>
        <vt:lpwstr>_Toc329076466</vt:lpwstr>
      </vt:variant>
      <vt:variant>
        <vt:i4>1376313</vt:i4>
      </vt:variant>
      <vt:variant>
        <vt:i4>200</vt:i4>
      </vt:variant>
      <vt:variant>
        <vt:i4>0</vt:i4>
      </vt:variant>
      <vt:variant>
        <vt:i4>5</vt:i4>
      </vt:variant>
      <vt:variant>
        <vt:lpwstr/>
      </vt:variant>
      <vt:variant>
        <vt:lpwstr>_Toc329076465</vt:lpwstr>
      </vt:variant>
      <vt:variant>
        <vt:i4>1376313</vt:i4>
      </vt:variant>
      <vt:variant>
        <vt:i4>194</vt:i4>
      </vt:variant>
      <vt:variant>
        <vt:i4>0</vt:i4>
      </vt:variant>
      <vt:variant>
        <vt:i4>5</vt:i4>
      </vt:variant>
      <vt:variant>
        <vt:lpwstr/>
      </vt:variant>
      <vt:variant>
        <vt:lpwstr>_Toc329076464</vt:lpwstr>
      </vt:variant>
      <vt:variant>
        <vt:i4>1376313</vt:i4>
      </vt:variant>
      <vt:variant>
        <vt:i4>188</vt:i4>
      </vt:variant>
      <vt:variant>
        <vt:i4>0</vt:i4>
      </vt:variant>
      <vt:variant>
        <vt:i4>5</vt:i4>
      </vt:variant>
      <vt:variant>
        <vt:lpwstr/>
      </vt:variant>
      <vt:variant>
        <vt:lpwstr>_Toc329076463</vt:lpwstr>
      </vt:variant>
      <vt:variant>
        <vt:i4>1376313</vt:i4>
      </vt:variant>
      <vt:variant>
        <vt:i4>182</vt:i4>
      </vt:variant>
      <vt:variant>
        <vt:i4>0</vt:i4>
      </vt:variant>
      <vt:variant>
        <vt:i4>5</vt:i4>
      </vt:variant>
      <vt:variant>
        <vt:lpwstr/>
      </vt:variant>
      <vt:variant>
        <vt:lpwstr>_Toc329076462</vt:lpwstr>
      </vt:variant>
      <vt:variant>
        <vt:i4>1376313</vt:i4>
      </vt:variant>
      <vt:variant>
        <vt:i4>176</vt:i4>
      </vt:variant>
      <vt:variant>
        <vt:i4>0</vt:i4>
      </vt:variant>
      <vt:variant>
        <vt:i4>5</vt:i4>
      </vt:variant>
      <vt:variant>
        <vt:lpwstr/>
      </vt:variant>
      <vt:variant>
        <vt:lpwstr>_Toc329076461</vt:lpwstr>
      </vt:variant>
      <vt:variant>
        <vt:i4>1376313</vt:i4>
      </vt:variant>
      <vt:variant>
        <vt:i4>170</vt:i4>
      </vt:variant>
      <vt:variant>
        <vt:i4>0</vt:i4>
      </vt:variant>
      <vt:variant>
        <vt:i4>5</vt:i4>
      </vt:variant>
      <vt:variant>
        <vt:lpwstr/>
      </vt:variant>
      <vt:variant>
        <vt:lpwstr>_Toc329076460</vt:lpwstr>
      </vt:variant>
      <vt:variant>
        <vt:i4>1441849</vt:i4>
      </vt:variant>
      <vt:variant>
        <vt:i4>164</vt:i4>
      </vt:variant>
      <vt:variant>
        <vt:i4>0</vt:i4>
      </vt:variant>
      <vt:variant>
        <vt:i4>5</vt:i4>
      </vt:variant>
      <vt:variant>
        <vt:lpwstr/>
      </vt:variant>
      <vt:variant>
        <vt:lpwstr>_Toc329076459</vt:lpwstr>
      </vt:variant>
      <vt:variant>
        <vt:i4>1441849</vt:i4>
      </vt:variant>
      <vt:variant>
        <vt:i4>158</vt:i4>
      </vt:variant>
      <vt:variant>
        <vt:i4>0</vt:i4>
      </vt:variant>
      <vt:variant>
        <vt:i4>5</vt:i4>
      </vt:variant>
      <vt:variant>
        <vt:lpwstr/>
      </vt:variant>
      <vt:variant>
        <vt:lpwstr>_Toc329076458</vt:lpwstr>
      </vt:variant>
      <vt:variant>
        <vt:i4>1441849</vt:i4>
      </vt:variant>
      <vt:variant>
        <vt:i4>152</vt:i4>
      </vt:variant>
      <vt:variant>
        <vt:i4>0</vt:i4>
      </vt:variant>
      <vt:variant>
        <vt:i4>5</vt:i4>
      </vt:variant>
      <vt:variant>
        <vt:lpwstr/>
      </vt:variant>
      <vt:variant>
        <vt:lpwstr>_Toc329076457</vt:lpwstr>
      </vt:variant>
      <vt:variant>
        <vt:i4>1441849</vt:i4>
      </vt:variant>
      <vt:variant>
        <vt:i4>146</vt:i4>
      </vt:variant>
      <vt:variant>
        <vt:i4>0</vt:i4>
      </vt:variant>
      <vt:variant>
        <vt:i4>5</vt:i4>
      </vt:variant>
      <vt:variant>
        <vt:lpwstr/>
      </vt:variant>
      <vt:variant>
        <vt:lpwstr>_Toc329076456</vt:lpwstr>
      </vt:variant>
      <vt:variant>
        <vt:i4>1441849</vt:i4>
      </vt:variant>
      <vt:variant>
        <vt:i4>140</vt:i4>
      </vt:variant>
      <vt:variant>
        <vt:i4>0</vt:i4>
      </vt:variant>
      <vt:variant>
        <vt:i4>5</vt:i4>
      </vt:variant>
      <vt:variant>
        <vt:lpwstr/>
      </vt:variant>
      <vt:variant>
        <vt:lpwstr>_Toc329076455</vt:lpwstr>
      </vt:variant>
      <vt:variant>
        <vt:i4>1441849</vt:i4>
      </vt:variant>
      <vt:variant>
        <vt:i4>134</vt:i4>
      </vt:variant>
      <vt:variant>
        <vt:i4>0</vt:i4>
      </vt:variant>
      <vt:variant>
        <vt:i4>5</vt:i4>
      </vt:variant>
      <vt:variant>
        <vt:lpwstr/>
      </vt:variant>
      <vt:variant>
        <vt:lpwstr>_Toc329076454</vt:lpwstr>
      </vt:variant>
      <vt:variant>
        <vt:i4>1441849</vt:i4>
      </vt:variant>
      <vt:variant>
        <vt:i4>128</vt:i4>
      </vt:variant>
      <vt:variant>
        <vt:i4>0</vt:i4>
      </vt:variant>
      <vt:variant>
        <vt:i4>5</vt:i4>
      </vt:variant>
      <vt:variant>
        <vt:lpwstr/>
      </vt:variant>
      <vt:variant>
        <vt:lpwstr>_Toc329076453</vt:lpwstr>
      </vt:variant>
      <vt:variant>
        <vt:i4>1441849</vt:i4>
      </vt:variant>
      <vt:variant>
        <vt:i4>122</vt:i4>
      </vt:variant>
      <vt:variant>
        <vt:i4>0</vt:i4>
      </vt:variant>
      <vt:variant>
        <vt:i4>5</vt:i4>
      </vt:variant>
      <vt:variant>
        <vt:lpwstr/>
      </vt:variant>
      <vt:variant>
        <vt:lpwstr>_Toc329076452</vt:lpwstr>
      </vt:variant>
      <vt:variant>
        <vt:i4>1441849</vt:i4>
      </vt:variant>
      <vt:variant>
        <vt:i4>116</vt:i4>
      </vt:variant>
      <vt:variant>
        <vt:i4>0</vt:i4>
      </vt:variant>
      <vt:variant>
        <vt:i4>5</vt:i4>
      </vt:variant>
      <vt:variant>
        <vt:lpwstr/>
      </vt:variant>
      <vt:variant>
        <vt:lpwstr>_Toc329076451</vt:lpwstr>
      </vt:variant>
      <vt:variant>
        <vt:i4>1441849</vt:i4>
      </vt:variant>
      <vt:variant>
        <vt:i4>110</vt:i4>
      </vt:variant>
      <vt:variant>
        <vt:i4>0</vt:i4>
      </vt:variant>
      <vt:variant>
        <vt:i4>5</vt:i4>
      </vt:variant>
      <vt:variant>
        <vt:lpwstr/>
      </vt:variant>
      <vt:variant>
        <vt:lpwstr>_Toc329076450</vt:lpwstr>
      </vt:variant>
      <vt:variant>
        <vt:i4>1507385</vt:i4>
      </vt:variant>
      <vt:variant>
        <vt:i4>104</vt:i4>
      </vt:variant>
      <vt:variant>
        <vt:i4>0</vt:i4>
      </vt:variant>
      <vt:variant>
        <vt:i4>5</vt:i4>
      </vt:variant>
      <vt:variant>
        <vt:lpwstr/>
      </vt:variant>
      <vt:variant>
        <vt:lpwstr>_Toc329076449</vt:lpwstr>
      </vt:variant>
      <vt:variant>
        <vt:i4>1507385</vt:i4>
      </vt:variant>
      <vt:variant>
        <vt:i4>98</vt:i4>
      </vt:variant>
      <vt:variant>
        <vt:i4>0</vt:i4>
      </vt:variant>
      <vt:variant>
        <vt:i4>5</vt:i4>
      </vt:variant>
      <vt:variant>
        <vt:lpwstr/>
      </vt:variant>
      <vt:variant>
        <vt:lpwstr>_Toc329076448</vt:lpwstr>
      </vt:variant>
      <vt:variant>
        <vt:i4>1507385</vt:i4>
      </vt:variant>
      <vt:variant>
        <vt:i4>92</vt:i4>
      </vt:variant>
      <vt:variant>
        <vt:i4>0</vt:i4>
      </vt:variant>
      <vt:variant>
        <vt:i4>5</vt:i4>
      </vt:variant>
      <vt:variant>
        <vt:lpwstr/>
      </vt:variant>
      <vt:variant>
        <vt:lpwstr>_Toc329076447</vt:lpwstr>
      </vt:variant>
      <vt:variant>
        <vt:i4>1507385</vt:i4>
      </vt:variant>
      <vt:variant>
        <vt:i4>86</vt:i4>
      </vt:variant>
      <vt:variant>
        <vt:i4>0</vt:i4>
      </vt:variant>
      <vt:variant>
        <vt:i4>5</vt:i4>
      </vt:variant>
      <vt:variant>
        <vt:lpwstr/>
      </vt:variant>
      <vt:variant>
        <vt:lpwstr>_Toc329076446</vt:lpwstr>
      </vt:variant>
      <vt:variant>
        <vt:i4>1507385</vt:i4>
      </vt:variant>
      <vt:variant>
        <vt:i4>80</vt:i4>
      </vt:variant>
      <vt:variant>
        <vt:i4>0</vt:i4>
      </vt:variant>
      <vt:variant>
        <vt:i4>5</vt:i4>
      </vt:variant>
      <vt:variant>
        <vt:lpwstr/>
      </vt:variant>
      <vt:variant>
        <vt:lpwstr>_Toc329076445</vt:lpwstr>
      </vt:variant>
      <vt:variant>
        <vt:i4>1507385</vt:i4>
      </vt:variant>
      <vt:variant>
        <vt:i4>74</vt:i4>
      </vt:variant>
      <vt:variant>
        <vt:i4>0</vt:i4>
      </vt:variant>
      <vt:variant>
        <vt:i4>5</vt:i4>
      </vt:variant>
      <vt:variant>
        <vt:lpwstr/>
      </vt:variant>
      <vt:variant>
        <vt:lpwstr>_Toc329076444</vt:lpwstr>
      </vt:variant>
      <vt:variant>
        <vt:i4>1507385</vt:i4>
      </vt:variant>
      <vt:variant>
        <vt:i4>68</vt:i4>
      </vt:variant>
      <vt:variant>
        <vt:i4>0</vt:i4>
      </vt:variant>
      <vt:variant>
        <vt:i4>5</vt:i4>
      </vt:variant>
      <vt:variant>
        <vt:lpwstr/>
      </vt:variant>
      <vt:variant>
        <vt:lpwstr>_Toc329076443</vt:lpwstr>
      </vt:variant>
      <vt:variant>
        <vt:i4>1507385</vt:i4>
      </vt:variant>
      <vt:variant>
        <vt:i4>62</vt:i4>
      </vt:variant>
      <vt:variant>
        <vt:i4>0</vt:i4>
      </vt:variant>
      <vt:variant>
        <vt:i4>5</vt:i4>
      </vt:variant>
      <vt:variant>
        <vt:lpwstr/>
      </vt:variant>
      <vt:variant>
        <vt:lpwstr>_Toc329076442</vt:lpwstr>
      </vt:variant>
      <vt:variant>
        <vt:i4>1507385</vt:i4>
      </vt:variant>
      <vt:variant>
        <vt:i4>56</vt:i4>
      </vt:variant>
      <vt:variant>
        <vt:i4>0</vt:i4>
      </vt:variant>
      <vt:variant>
        <vt:i4>5</vt:i4>
      </vt:variant>
      <vt:variant>
        <vt:lpwstr/>
      </vt:variant>
      <vt:variant>
        <vt:lpwstr>_Toc329076441</vt:lpwstr>
      </vt:variant>
      <vt:variant>
        <vt:i4>1507385</vt:i4>
      </vt:variant>
      <vt:variant>
        <vt:i4>50</vt:i4>
      </vt:variant>
      <vt:variant>
        <vt:i4>0</vt:i4>
      </vt:variant>
      <vt:variant>
        <vt:i4>5</vt:i4>
      </vt:variant>
      <vt:variant>
        <vt:lpwstr/>
      </vt:variant>
      <vt:variant>
        <vt:lpwstr>_Toc329076440</vt:lpwstr>
      </vt:variant>
      <vt:variant>
        <vt:i4>1048633</vt:i4>
      </vt:variant>
      <vt:variant>
        <vt:i4>44</vt:i4>
      </vt:variant>
      <vt:variant>
        <vt:i4>0</vt:i4>
      </vt:variant>
      <vt:variant>
        <vt:i4>5</vt:i4>
      </vt:variant>
      <vt:variant>
        <vt:lpwstr/>
      </vt:variant>
      <vt:variant>
        <vt:lpwstr>_Toc329076439</vt:lpwstr>
      </vt:variant>
      <vt:variant>
        <vt:i4>1048633</vt:i4>
      </vt:variant>
      <vt:variant>
        <vt:i4>38</vt:i4>
      </vt:variant>
      <vt:variant>
        <vt:i4>0</vt:i4>
      </vt:variant>
      <vt:variant>
        <vt:i4>5</vt:i4>
      </vt:variant>
      <vt:variant>
        <vt:lpwstr/>
      </vt:variant>
      <vt:variant>
        <vt:lpwstr>_Toc329076438</vt:lpwstr>
      </vt:variant>
      <vt:variant>
        <vt:i4>1048633</vt:i4>
      </vt:variant>
      <vt:variant>
        <vt:i4>32</vt:i4>
      </vt:variant>
      <vt:variant>
        <vt:i4>0</vt:i4>
      </vt:variant>
      <vt:variant>
        <vt:i4>5</vt:i4>
      </vt:variant>
      <vt:variant>
        <vt:lpwstr/>
      </vt:variant>
      <vt:variant>
        <vt:lpwstr>_Toc329076437</vt:lpwstr>
      </vt:variant>
      <vt:variant>
        <vt:i4>1048633</vt:i4>
      </vt:variant>
      <vt:variant>
        <vt:i4>26</vt:i4>
      </vt:variant>
      <vt:variant>
        <vt:i4>0</vt:i4>
      </vt:variant>
      <vt:variant>
        <vt:i4>5</vt:i4>
      </vt:variant>
      <vt:variant>
        <vt:lpwstr/>
      </vt:variant>
      <vt:variant>
        <vt:lpwstr>_Toc329076436</vt:lpwstr>
      </vt:variant>
      <vt:variant>
        <vt:i4>1048633</vt:i4>
      </vt:variant>
      <vt:variant>
        <vt:i4>20</vt:i4>
      </vt:variant>
      <vt:variant>
        <vt:i4>0</vt:i4>
      </vt:variant>
      <vt:variant>
        <vt:i4>5</vt:i4>
      </vt:variant>
      <vt:variant>
        <vt:lpwstr/>
      </vt:variant>
      <vt:variant>
        <vt:lpwstr>_Toc329076435</vt:lpwstr>
      </vt:variant>
      <vt:variant>
        <vt:i4>1048633</vt:i4>
      </vt:variant>
      <vt:variant>
        <vt:i4>14</vt:i4>
      </vt:variant>
      <vt:variant>
        <vt:i4>0</vt:i4>
      </vt:variant>
      <vt:variant>
        <vt:i4>5</vt:i4>
      </vt:variant>
      <vt:variant>
        <vt:lpwstr/>
      </vt:variant>
      <vt:variant>
        <vt:lpwstr>_Toc329076434</vt:lpwstr>
      </vt:variant>
      <vt:variant>
        <vt:i4>1048633</vt:i4>
      </vt:variant>
      <vt:variant>
        <vt:i4>8</vt:i4>
      </vt:variant>
      <vt:variant>
        <vt:i4>0</vt:i4>
      </vt:variant>
      <vt:variant>
        <vt:i4>5</vt:i4>
      </vt:variant>
      <vt:variant>
        <vt:lpwstr/>
      </vt:variant>
      <vt:variant>
        <vt:lpwstr>_Toc329076433</vt:lpwstr>
      </vt:variant>
      <vt:variant>
        <vt:i4>1048633</vt:i4>
      </vt:variant>
      <vt:variant>
        <vt:i4>2</vt:i4>
      </vt:variant>
      <vt:variant>
        <vt:i4>0</vt:i4>
      </vt:variant>
      <vt:variant>
        <vt:i4>5</vt:i4>
      </vt:variant>
      <vt:variant>
        <vt:lpwstr/>
      </vt:variant>
      <vt:variant>
        <vt:lpwstr>_Toc329076432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zał.2 Plan Realizacji Umowy</dc:title>
  <dc:subject>Umowa AES i AIS</dc:subject>
  <dc:creator>dorota.muzyka-warchulska@mf.gov.pl</dc:creator>
  <dc:description>Załącznik nr 2 do Umowy</dc:description>
  <cp:lastModifiedBy>Muzyka-Warchulska Dorota</cp:lastModifiedBy>
  <cp:revision>10</cp:revision>
  <dcterms:created xsi:type="dcterms:W3CDTF">2023-09-12T05:07:00Z</dcterms:created>
  <dcterms:modified xsi:type="dcterms:W3CDTF">2024-04-24T11:32:00Z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
    <vt:lpwstr>AES_AIS</vt:lpwstr>
  </property>
  <property fmtid="{D5CDD505-2E9C-101B-9397-08002B2CF9AE}" pid="3" name="Grupa">
    <vt:lpwstr>Ministerstwo Finansów</vt:lpwstr>
  </property>
  <property fmtid="{D5CDD505-2E9C-101B-9397-08002B2CF9AE}" pid="4" name="Właściciel">
    <vt:lpwstr>Departament Polityki Celnej</vt:lpwstr>
  </property>
  <property fmtid="{D5CDD505-2E9C-101B-9397-08002B2CF9AE}" pid="5" name="Biuro">
    <vt:lpwstr>Izba Celna w Krakowie</vt:lpwstr>
  </property>
  <property fmtid="{D5CDD505-2E9C-101B-9397-08002B2CF9AE}" pid="6" name="Ref">
    <vt:lpwstr>AES_AIS-PLU-WMG</vt:lpwstr>
  </property>
  <property fmtid="{D5CDD505-2E9C-101B-9397-08002B2CF9AE}" pid="7" name="Wersja">
    <vt:lpwstr>1.00</vt:lpwstr>
  </property>
  <property fmtid="{D5CDD505-2E9C-101B-9397-08002B2CF9AE}" pid="8" name="MFCATEGORY">
    <vt:lpwstr>InformacjePubliczneInformacjeSektoraPublicznego</vt:lpwstr>
  </property>
  <property fmtid="{D5CDD505-2E9C-101B-9397-08002B2CF9AE}" pid="9" name="MFClassifiedBy">
    <vt:lpwstr>UxC4dwLulzfINJ8nQH+xvX5LNGipWa4BRSZhPgxsCvl5tB+aPu0fEzY4CvGkx+C8DY7O0poslh5yvpxnys+QMu+/gwjAKBQykizcYb0Wl/g=</vt:lpwstr>
  </property>
  <property fmtid="{D5CDD505-2E9C-101B-9397-08002B2CF9AE}" pid="10" name="MFClassificationDate">
    <vt:lpwstr>2023-09-11T08:11:28.9449831+02:00</vt:lpwstr>
  </property>
  <property fmtid="{D5CDD505-2E9C-101B-9397-08002B2CF9AE}" pid="11" name="MFClassifiedBySID">
    <vt:lpwstr>UxC4dwLulzfINJ8nQH+xvX5LNGipWa4BRSZhPgxsCvm42mrIC/DSDv0ggS+FjUN/2v1BBotkLlY5aAiEhoi6ubPshU5B9n/2B0/zaDSjfrFJUA01PxPf7POQowjxXk87</vt:lpwstr>
  </property>
  <property fmtid="{D5CDD505-2E9C-101B-9397-08002B2CF9AE}" pid="12" name="MFGRNItemId">
    <vt:lpwstr>GRN-9d0c95e1-07d1-4eff-a6aa-e46674aa0917</vt:lpwstr>
  </property>
  <property fmtid="{D5CDD505-2E9C-101B-9397-08002B2CF9AE}" pid="13" name="MFHash">
    <vt:lpwstr>md8xEx5/wU9NK7TCA86mlgyBDlYlqpn6WO/IfvCur74=</vt:lpwstr>
  </property>
  <property fmtid="{D5CDD505-2E9C-101B-9397-08002B2CF9AE}" pid="14" name="DLPManualFileClassification">
    <vt:lpwstr>{2755b7d9-e53d-4779-a40c-03797dcf43b3}</vt:lpwstr>
  </property>
  <property fmtid="{D5CDD505-2E9C-101B-9397-08002B2CF9AE}" pid="15" name="MFRefresh">
    <vt:lpwstr>False</vt:lpwstr>
  </property>
</Properties>
</file>