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F2248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1B8140CD" w14:textId="77777777" w:rsidR="003969DA" w:rsidRPr="008F2248" w:rsidRDefault="003969DA" w:rsidP="003969DA">
      <w:pPr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52645859" w14:textId="084A1E41" w:rsidR="00B36A1C" w:rsidRPr="008F2248" w:rsidRDefault="00B36A1C" w:rsidP="00602969">
      <w:pPr>
        <w:pStyle w:val="Akapitzlist"/>
        <w:numPr>
          <w:ilvl w:val="0"/>
          <w:numId w:val="39"/>
        </w:numPr>
        <w:spacing w:before="240"/>
        <w:jc w:val="both"/>
        <w:rPr>
          <w:rFonts w:ascii="Verdana" w:hAnsi="Verdana"/>
          <w:b/>
          <w:sz w:val="24"/>
          <w:szCs w:val="22"/>
          <w:u w:val="single"/>
        </w:rPr>
      </w:pPr>
      <w:r w:rsidRPr="008F2248">
        <w:rPr>
          <w:rFonts w:ascii="Verdana" w:hAnsi="Verdana"/>
        </w:rPr>
        <w:t xml:space="preserve">Przedmiotem zamówienia jest : </w:t>
      </w:r>
      <w:bookmarkStart w:id="0" w:name="_Hlk73439023"/>
      <w:r w:rsidRPr="008F2248">
        <w:rPr>
          <w:rFonts w:ascii="Verdana" w:hAnsi="Verdana"/>
          <w:b/>
        </w:rPr>
        <w:t xml:space="preserve">Przebudowa i rozbudowa drogi powiatowej nr 2414G– ul. Jeziornej w miejscowości Pogódki. </w:t>
      </w:r>
    </w:p>
    <w:bookmarkEnd w:id="0"/>
    <w:p w14:paraId="78B88278" w14:textId="296675FB" w:rsidR="00B36A1C" w:rsidRPr="008F2248" w:rsidRDefault="008F2248" w:rsidP="00B36A1C">
      <w:pPr>
        <w:spacing w:before="240"/>
        <w:ind w:left="434"/>
        <w:jc w:val="both"/>
        <w:rPr>
          <w:rFonts w:ascii="Verdana" w:hAnsi="Verdana"/>
          <w:b/>
          <w:u w:val="single"/>
        </w:rPr>
      </w:pPr>
      <w:r>
        <w:rPr>
          <w:rFonts w:ascii="Verdana" w:eastAsia="Times New Roman" w:hAnsi="Verdana" w:cs="Times New Roman"/>
          <w:b/>
          <w:szCs w:val="24"/>
          <w:u w:val="single"/>
        </w:rPr>
        <w:t xml:space="preserve"> </w:t>
      </w:r>
      <w:r w:rsidR="00B36A1C" w:rsidRPr="008F2248">
        <w:rPr>
          <w:rFonts w:ascii="Verdana" w:eastAsia="Times New Roman" w:hAnsi="Verdana" w:cs="Times New Roman"/>
          <w:b/>
          <w:szCs w:val="24"/>
          <w:u w:val="single"/>
        </w:rPr>
        <w:t xml:space="preserve"> </w:t>
      </w:r>
      <w:r w:rsidR="00B36A1C" w:rsidRPr="008F2248">
        <w:rPr>
          <w:rFonts w:ascii="Verdana" w:hAnsi="Verdana"/>
          <w:b/>
          <w:u w:val="single"/>
        </w:rPr>
        <w:t xml:space="preserve">Etap 2 - od km 0+093,84 do 0+253,70 łącznie 159,86 </w:t>
      </w:r>
      <w:proofErr w:type="spellStart"/>
      <w:r w:rsidR="00B36A1C" w:rsidRPr="008F2248">
        <w:rPr>
          <w:rFonts w:ascii="Verdana" w:hAnsi="Verdana"/>
          <w:b/>
          <w:u w:val="single"/>
        </w:rPr>
        <w:t>mb</w:t>
      </w:r>
      <w:proofErr w:type="spellEnd"/>
    </w:p>
    <w:p w14:paraId="59722982" w14:textId="77777777" w:rsidR="00B36A1C" w:rsidRPr="008F2248" w:rsidRDefault="00B36A1C" w:rsidP="00B36A1C">
      <w:pPr>
        <w:spacing w:before="240"/>
        <w:ind w:left="434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Opis przedmiotu zamówienia stanowią załączniki jako oddzielne opracowanie:</w:t>
      </w:r>
    </w:p>
    <w:p w14:paraId="2A55D01B" w14:textId="77777777" w:rsidR="000B6025" w:rsidRPr="008F2248" w:rsidRDefault="00B36A1C" w:rsidP="000B6025">
      <w:pPr>
        <w:spacing w:before="240"/>
        <w:ind w:left="434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</w:t>
      </w:r>
      <w:r w:rsidR="000B6025" w:rsidRPr="008F2248">
        <w:rPr>
          <w:rFonts w:ascii="Verdana" w:hAnsi="Verdana"/>
          <w:sz w:val="20"/>
          <w:szCs w:val="20"/>
        </w:rPr>
        <w:t>Załącznik nr 1: Dokumentacja projektowa i specyfikacje techniczne /oddzielne opracowanie/</w:t>
      </w:r>
    </w:p>
    <w:p w14:paraId="07F6B13A" w14:textId="36DE9984" w:rsidR="00B36A1C" w:rsidRPr="008F2248" w:rsidRDefault="000B6025" w:rsidP="000B6025">
      <w:pPr>
        <w:spacing w:before="240"/>
        <w:ind w:left="434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Załącznik nr 2: Projekt stałej organizacji ruchu /oddzielne opracowanie/</w:t>
      </w:r>
    </w:p>
    <w:p w14:paraId="1DF9A5EF" w14:textId="77777777" w:rsidR="00B36A1C" w:rsidRPr="008F2248" w:rsidRDefault="00B36A1C" w:rsidP="00B36A1C">
      <w:pPr>
        <w:spacing w:before="240"/>
        <w:ind w:left="434"/>
        <w:jc w:val="both"/>
        <w:rPr>
          <w:rFonts w:ascii="Verdana" w:hAnsi="Verdana"/>
          <w:b/>
          <w:sz w:val="20"/>
          <w:szCs w:val="20"/>
        </w:rPr>
      </w:pPr>
      <w:r w:rsidRPr="008F2248">
        <w:rPr>
          <w:rFonts w:ascii="Verdana" w:hAnsi="Verdana"/>
          <w:b/>
          <w:sz w:val="20"/>
          <w:szCs w:val="20"/>
        </w:rPr>
        <w:t>Stałą organizację ruchu należy wykonać dla całego zakresu wskazanego w projekcie stałej organizacji ruchu.</w:t>
      </w:r>
    </w:p>
    <w:p w14:paraId="3EDBC37B" w14:textId="28873304" w:rsidR="00DD32F1" w:rsidRPr="008F2248" w:rsidRDefault="00DD32F1" w:rsidP="00602969">
      <w:pPr>
        <w:pStyle w:val="Akapitzlist"/>
        <w:numPr>
          <w:ilvl w:val="0"/>
          <w:numId w:val="39"/>
        </w:numPr>
        <w:shd w:val="clear" w:color="auto" w:fill="FFFFFF"/>
        <w:spacing w:line="288" w:lineRule="auto"/>
        <w:jc w:val="both"/>
        <w:rPr>
          <w:rFonts w:ascii="Verdana" w:hAnsi="Verdana"/>
          <w:b/>
          <w:szCs w:val="24"/>
        </w:rPr>
      </w:pPr>
      <w:r w:rsidRPr="008F2248">
        <w:rPr>
          <w:rFonts w:ascii="Verdana" w:hAnsi="Verdana"/>
          <w:szCs w:val="24"/>
        </w:rPr>
        <w:t>Wymagany przez Zamawiającego okres gwarancji dla robót budowlanych wynosi</w:t>
      </w:r>
      <w:r w:rsidRPr="008F2248">
        <w:rPr>
          <w:rFonts w:ascii="Verdana" w:hAnsi="Verdana"/>
          <w:b/>
          <w:szCs w:val="24"/>
        </w:rPr>
        <w:t xml:space="preserve"> min. 36 miesięcy. Maksymalny okres gwarancji wynosi 60 miesięcy (kryterium oceny ofert).</w:t>
      </w:r>
    </w:p>
    <w:p w14:paraId="581F511F" w14:textId="7F98480C" w:rsidR="00DD32F1" w:rsidRPr="008F2248" w:rsidRDefault="00DD32F1" w:rsidP="00602969">
      <w:pPr>
        <w:pStyle w:val="Akapitzlist"/>
        <w:numPr>
          <w:ilvl w:val="0"/>
          <w:numId w:val="39"/>
        </w:numPr>
        <w:shd w:val="clear" w:color="auto" w:fill="FFFFFF"/>
        <w:spacing w:line="288" w:lineRule="auto"/>
        <w:jc w:val="both"/>
        <w:rPr>
          <w:rFonts w:ascii="Verdana" w:hAnsi="Verdana"/>
          <w:b/>
          <w:szCs w:val="24"/>
        </w:rPr>
      </w:pPr>
      <w:r w:rsidRPr="008F2248">
        <w:rPr>
          <w:rFonts w:ascii="Verdana" w:hAnsi="Verdana"/>
          <w:b/>
          <w:szCs w:val="24"/>
        </w:rPr>
        <w:t>Termin realizacji robót : 6 do 8 tygodni (kryterium oceny ofert).</w:t>
      </w:r>
    </w:p>
    <w:p w14:paraId="1D8C6FB0" w14:textId="77777777" w:rsidR="00DD32F1" w:rsidRPr="008F2248" w:rsidRDefault="00DD32F1" w:rsidP="00DD32F1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06FB6F1C" w14:textId="00B7C57C" w:rsidR="00455B6A" w:rsidRPr="008F2248" w:rsidRDefault="00455B6A" w:rsidP="00B36A1C">
      <w:pPr>
        <w:shd w:val="clear" w:color="auto" w:fill="FFFFFF"/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251FD57A" w14:textId="514D8256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258DFA7E" w14:textId="52CF7C74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7CE64F52" w14:textId="2A7DED2F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3C00E93C" w14:textId="0A006F61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4DBD81C7" w14:textId="7A288934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00248EE6" w14:textId="158ABC8A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066FA958" w14:textId="04C04116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5E8DA3CA" w14:textId="7AD1749F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5073EDEC" w14:textId="0A7B61CF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3A640B54" w14:textId="2B137A25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2541B51C" w14:textId="64CDBA94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437B9D93" w14:textId="7858FA20" w:rsidR="00B36A1C" w:rsidRPr="008F2248" w:rsidRDefault="00B36A1C" w:rsidP="00455B6A">
      <w:pPr>
        <w:spacing w:before="120" w:line="240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25E786C6" w14:textId="3E2A2BD4" w:rsidR="00B36A1C" w:rsidRPr="008F2248" w:rsidRDefault="00B36A1C" w:rsidP="008F2248">
      <w:pPr>
        <w:spacing w:before="120" w:line="240" w:lineRule="auto"/>
        <w:rPr>
          <w:rFonts w:ascii="Verdana" w:eastAsia="Calibri" w:hAnsi="Verdana" w:cs="Times New Roman"/>
          <w:b/>
          <w:szCs w:val="24"/>
        </w:rPr>
      </w:pPr>
    </w:p>
    <w:p w14:paraId="16E2B864" w14:textId="19EF8B98" w:rsidR="003969DA" w:rsidRDefault="003969DA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5CB0AB5" w14:textId="77777777" w:rsidR="008F2248" w:rsidRPr="008F2248" w:rsidRDefault="008F2248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0011D22" w14:textId="77777777" w:rsidR="00455B6A" w:rsidRPr="008F2248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Załącznik nr 2</w:t>
      </w:r>
    </w:p>
    <w:p w14:paraId="15C768E9" w14:textId="036EE6D0" w:rsidR="00455B6A" w:rsidRPr="008F2248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Umowa Nr …………… - WZÓR</w:t>
      </w:r>
    </w:p>
    <w:p w14:paraId="509970C9" w14:textId="49EA0F64" w:rsidR="00211F7E" w:rsidRPr="008F2248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 xml:space="preserve">Nr </w:t>
      </w:r>
      <w:r w:rsidR="00DD32F1" w:rsidRPr="008F2248">
        <w:rPr>
          <w:rFonts w:ascii="Verdana" w:hAnsi="Verdana"/>
          <w:b/>
        </w:rPr>
        <w:t>zam.</w:t>
      </w:r>
      <w:r w:rsidR="00A76ADA" w:rsidRPr="008F2248">
        <w:rPr>
          <w:rFonts w:ascii="Verdana" w:hAnsi="Verdana"/>
          <w:b/>
        </w:rPr>
        <w:t xml:space="preserve"> </w:t>
      </w:r>
      <w:proofErr w:type="spellStart"/>
      <w:r w:rsidR="00DD32F1" w:rsidRPr="008F2248">
        <w:rPr>
          <w:rFonts w:ascii="Verdana" w:hAnsi="Verdana"/>
          <w:b/>
        </w:rPr>
        <w:t>publ</w:t>
      </w:r>
      <w:proofErr w:type="spellEnd"/>
      <w:r w:rsidRPr="008F2248">
        <w:rPr>
          <w:rFonts w:ascii="Verdana" w:hAnsi="Verdana"/>
          <w:b/>
        </w:rPr>
        <w:t>……………..</w:t>
      </w:r>
    </w:p>
    <w:p w14:paraId="1E107808" w14:textId="77777777" w:rsidR="00455B6A" w:rsidRPr="008F2248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zawarta w dniu </w:t>
      </w:r>
      <w:r w:rsidRPr="008F2248">
        <w:rPr>
          <w:rFonts w:ascii="Verdana" w:hAnsi="Verdana" w:cs="Times New Roman"/>
          <w:b/>
          <w:sz w:val="20"/>
          <w:szCs w:val="20"/>
        </w:rPr>
        <w:t>………………… roku</w:t>
      </w:r>
      <w:r w:rsidRPr="008F2248">
        <w:rPr>
          <w:rFonts w:ascii="Verdana" w:hAnsi="Verdana" w:cs="Times New Roman"/>
          <w:sz w:val="20"/>
          <w:szCs w:val="20"/>
        </w:rPr>
        <w:t xml:space="preserve"> w Starogardzie Gda</w:t>
      </w:r>
      <w:r w:rsidRPr="008F2248">
        <w:rPr>
          <w:rFonts w:ascii="Verdana" w:eastAsia="TimesNewRoman" w:hAnsi="Verdana" w:cs="Times New Roman"/>
          <w:sz w:val="20"/>
          <w:szCs w:val="20"/>
        </w:rPr>
        <w:t>ń</w:t>
      </w:r>
      <w:r w:rsidRPr="008F2248">
        <w:rPr>
          <w:rFonts w:ascii="Verdana" w:hAnsi="Verdana" w:cs="Times New Roman"/>
          <w:sz w:val="20"/>
          <w:szCs w:val="20"/>
        </w:rPr>
        <w:t>skim pomi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F2248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44704E4C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zwany</w:t>
      </w:r>
      <w:r w:rsidR="00DD32F1" w:rsidRPr="008F2248">
        <w:rPr>
          <w:rFonts w:ascii="Verdana" w:hAnsi="Verdana" w:cs="Times New Roman"/>
          <w:sz w:val="20"/>
          <w:szCs w:val="20"/>
        </w:rPr>
        <w:t>m</w:t>
      </w:r>
      <w:r w:rsidRPr="008F2248">
        <w:rPr>
          <w:rFonts w:ascii="Verdana" w:hAnsi="Verdana" w:cs="Times New Roman"/>
          <w:sz w:val="20"/>
          <w:szCs w:val="20"/>
        </w:rPr>
        <w:t xml:space="preserve">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8F2248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63605E82" w:rsidR="00455B6A" w:rsidRPr="008F2248" w:rsidRDefault="00455B6A" w:rsidP="00A76ADA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="0033163E" w:rsidRPr="008F2248">
        <w:rPr>
          <w:rFonts w:ascii="Verdana" w:hAnsi="Verdana"/>
          <w:sz w:val="24"/>
          <w:szCs w:val="24"/>
        </w:rPr>
        <w:t xml:space="preserve"> </w:t>
      </w:r>
      <w:r w:rsidR="00A76ADA" w:rsidRPr="00443755">
        <w:rPr>
          <w:rFonts w:ascii="Verdana" w:hAnsi="Verdana"/>
          <w:b/>
        </w:rPr>
        <w:t>przebudowie i rozbudowie drogi powiatowej nr 2414G– ul. Jeziornej w miejscowości Pogódki</w:t>
      </w:r>
      <w:r w:rsidR="00864D3E" w:rsidRPr="008F2248">
        <w:rPr>
          <w:rFonts w:ascii="Verdana" w:hAnsi="Verdana"/>
        </w:rPr>
        <w:t xml:space="preserve">, </w:t>
      </w:r>
      <w:r w:rsidRPr="008F2248">
        <w:rPr>
          <w:rFonts w:ascii="Verdana" w:hAnsi="Verdana"/>
        </w:rPr>
        <w:t>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</w:t>
      </w:r>
      <w:r w:rsidR="00864D3E" w:rsidRPr="008F2248">
        <w:rPr>
          <w:rFonts w:ascii="Verdana" w:hAnsi="Verdana"/>
        </w:rPr>
        <w:t>odstawowym</w:t>
      </w:r>
      <w:r w:rsidR="0033163E" w:rsidRPr="008F2248">
        <w:rPr>
          <w:rFonts w:ascii="Verdana" w:hAnsi="Verdana"/>
        </w:rPr>
        <w:t xml:space="preserve"> </w:t>
      </w:r>
      <w:r w:rsidR="00864D3E" w:rsidRPr="008F2248">
        <w:rPr>
          <w:rFonts w:ascii="Verdana" w:hAnsi="Verdana"/>
        </w:rPr>
        <w:t>(art.275 pkt 1 ustawy z dnia 11 września 2019 r., DZ.U.2019, poz.2019 ze zm.)</w:t>
      </w:r>
    </w:p>
    <w:p w14:paraId="05F094BB" w14:textId="6ED70A01" w:rsidR="00455B6A" w:rsidRPr="008F2248" w:rsidRDefault="00455B6A" w:rsidP="00864D3E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lang w:val="pl"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eastAsia="Arial" w:hAnsi="Verdana" w:cs="Arial"/>
          <w:lang w:val="pl"/>
        </w:rPr>
        <w:t xml:space="preserve"> </w:t>
      </w:r>
      <w:r w:rsidR="00A76ADA" w:rsidRPr="008F2248">
        <w:rPr>
          <w:rFonts w:ascii="Verdana" w:eastAsia="Arial" w:hAnsi="Verdana" w:cs="Arial"/>
        </w:rPr>
        <w:t>45233120-6 Roboty w zakresie budowy dróg</w:t>
      </w:r>
    </w:p>
    <w:p w14:paraId="7986710B" w14:textId="77777777" w:rsidR="00455B6A" w:rsidRPr="008F2248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4EA71AA9" w:rsidR="00455B6A" w:rsidRPr="008F2248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 xml:space="preserve">§ </w:t>
      </w:r>
      <w:r w:rsidR="00864D3E" w:rsidRPr="008F2248">
        <w:rPr>
          <w:rFonts w:ascii="Verdana" w:hAnsi="Verdana"/>
          <w:b/>
          <w:bCs/>
        </w:rPr>
        <w:t>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  <w:bCs/>
        </w:rPr>
        <w:t>.</w:t>
      </w:r>
    </w:p>
    <w:p w14:paraId="7BB6AEBE" w14:textId="41882642" w:rsidR="008A21C4" w:rsidRPr="008F2248" w:rsidRDefault="008A21C4" w:rsidP="008A21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15F8496F" w14:textId="77777777" w:rsidR="00455B6A" w:rsidRPr="008F2248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55D18A6D" w14:textId="0FF54778" w:rsidR="00455B6A" w:rsidRPr="008F2248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</w:t>
      </w:r>
      <w:r w:rsidR="00864D3E" w:rsidRPr="008F2248">
        <w:rPr>
          <w:rFonts w:ascii="Verdana" w:hAnsi="Verdana"/>
          <w:color w:val="000000"/>
        </w:rPr>
        <w:t>i</w:t>
      </w:r>
      <w:r w:rsidRPr="008F2248">
        <w:rPr>
          <w:rFonts w:ascii="Verdana" w:hAnsi="Verdana"/>
          <w:color w:val="000000"/>
        </w:rPr>
        <w:t xml:space="preserve">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62B85BED" w14:textId="77777777" w:rsidR="00455B6A" w:rsidRPr="008F2248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55AB7541" w14:textId="77777777" w:rsidR="00455B6A" w:rsidRPr="008F2248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2DBE168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8F2248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1634E73B" w:rsidR="00455B6A" w:rsidRPr="008F2248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robót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</w:t>
      </w:r>
      <w:r w:rsidR="001050D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766DBB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0789F0" w14:textId="77777777" w:rsidR="00455B6A" w:rsidRPr="008F2248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Zamawiający ustanawia Inspektora Nadzoru robót budowlanych w osobie …………………… posiadającego uprawnienia budowlane do kierowania robotami budowlanymi bez ograniczeń w specjalności ……………………………, powierza mu czynności określone na mocy przepisów art. 25 i 26 ustawy – Prawo budowlane.</w:t>
      </w:r>
    </w:p>
    <w:p w14:paraId="6C43BE8F" w14:textId="679A9BFE" w:rsidR="00455B6A" w:rsidRPr="008F2248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7DF2763F" w14:textId="6DAE8B54" w:rsidR="00455B6A" w:rsidRPr="008F2248" w:rsidRDefault="00455B6A" w:rsidP="003D155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</w:t>
      </w:r>
      <w:r w:rsidR="00982D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u Kierownika budowy.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9AF4A4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18D9CE" w14:textId="77777777" w:rsidR="000B6025" w:rsidRPr="008F2248" w:rsidRDefault="00455B6A" w:rsidP="000B602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dziennik budowy.</w:t>
      </w:r>
    </w:p>
    <w:p w14:paraId="286F2EA8" w14:textId="0AA73E97" w:rsidR="00455B6A" w:rsidRPr="008F2248" w:rsidRDefault="00455B6A" w:rsidP="000B602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6B556AAF" w14:textId="15C41AA6" w:rsidR="00982DB7" w:rsidRPr="008F2248" w:rsidRDefault="008A21C4" w:rsidP="00A76AD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4C5DAA83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BDC23C0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8F2248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8F2248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koszt wykonania tych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utrzymanie oznakowania terenu budowy, w tym oznakowania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oraz ponosi za nie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65E2554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660786AB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,o których mowa w ust. 2</w:t>
      </w:r>
    </w:p>
    <w:p w14:paraId="26F45498" w14:textId="6BF15046" w:rsidR="00455B6A" w:rsidRPr="008F2248" w:rsidRDefault="00455B6A" w:rsidP="000919CC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</w:t>
      </w:r>
      <w:r w:rsidR="000919CC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:</w:t>
      </w:r>
      <w:r w:rsidR="000919CC" w:rsidRPr="008F2248">
        <w:rPr>
          <w:rFonts w:ascii="Verdana" w:hAnsi="Verdana"/>
        </w:rPr>
        <w:t xml:space="preserve"> </w:t>
      </w:r>
      <w:r w:rsidR="000919CC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przygotowawczych,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ziemnych,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nawierzchniowych,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wykończeniowych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065E02F8" w14:textId="7956B94D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26 czerwca 1974 r. - Kodeks pracy. W przedmiotowym oświadczeniu należy wskazać ilość osób wykonujących czynności określone w SWZ. </w:t>
      </w:r>
    </w:p>
    <w:p w14:paraId="5FA49CF6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F2248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6EA1E393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6E41AA8F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dowody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nione do reprezentowania składaj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brak zaległo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cych z Umów </w:t>
      </w:r>
      <w:r w:rsidR="00E027D3" w:rsidRPr="008F2248">
        <w:rPr>
          <w:rFonts w:ascii="Verdana" w:hAnsi="Verdana" w:cs="Times New Roman"/>
          <w:sz w:val="20"/>
          <w:szCs w:val="20"/>
        </w:rPr>
        <w:t xml:space="preserve">           </w:t>
      </w:r>
      <w:r w:rsidRPr="008F2248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Dowodem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F2248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F2248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9D9D298" w:rsidR="00455B6A" w:rsidRPr="008F2248" w:rsidRDefault="00455B6A" w:rsidP="000919C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lastRenderedPageBreak/>
        <w:t>Za wykonanie przedmiotu umowy ustala si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oraz ponoszonych przez Wykonawcę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8F2248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F2248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Wykonawca nie mo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</w:rPr>
        <w:t>żą</w:t>
      </w:r>
      <w:r w:rsidRPr="008F2248">
        <w:rPr>
          <w:rFonts w:ascii="Verdana" w:hAnsi="Verdana" w:cs="Times New Roman"/>
          <w:sz w:val="20"/>
          <w:szCs w:val="20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podwy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szenia wynagrodzenia, chocia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8F2248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3848380A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3F9DB4B" w14:textId="151F740E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35EB79E" w14:textId="455B2FAB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cy, z zastrze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eniem ust. 2 pkt a i b</w:t>
      </w:r>
      <w:r w:rsidRPr="008F2248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F2248">
        <w:rPr>
          <w:rFonts w:ascii="Verdana" w:hAnsi="Verdana" w:cs="Times New Roman"/>
          <w:sz w:val="20"/>
          <w:szCs w:val="20"/>
        </w:rPr>
        <w:t xml:space="preserve"> ma obowi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 w:rsidRPr="008F2248">
        <w:rPr>
          <w:rFonts w:ascii="Verdana" w:hAnsi="Verdana" w:cs="Times New Roman"/>
          <w:sz w:val="20"/>
          <w:szCs w:val="20"/>
        </w:rPr>
        <w:t xml:space="preserve">                   </w:t>
      </w:r>
      <w:r w:rsidRPr="008F2248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8F2248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B01DED9" w14:textId="49F01B85" w:rsidR="00455B6A" w:rsidRPr="008F2248" w:rsidRDefault="000919CC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do wystawienia faktury: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(592-205-78-38)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83-200 Starogard Gdański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Odbiorcą/Płatnikiem jest Powiatowy Zarząd Dróg w Starogardzie Gdańskim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05B3F842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 </w:t>
      </w:r>
      <w:r w:rsidR="00A76AD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wpisem w dzienniku budowy. Inspektor Nadzoru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35F773C6" w14:textId="631D88D5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a Wykonawca w terminie wyznaczonym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468E89D2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</w:t>
      </w:r>
      <w:r w:rsidR="00A76AD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pisemnym zgłoszeniem Zamawiającemu.</w:t>
      </w:r>
    </w:p>
    <w:p w14:paraId="7B41ECC3" w14:textId="0B5ED57C" w:rsidR="000B6025" w:rsidRPr="008F2248" w:rsidRDefault="00455B6A" w:rsidP="000B6025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2DA0A1D2" w14:textId="5030AFD1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76D5C07C" w14:textId="6AABA3CE" w:rsidR="000B6025" w:rsidRPr="008F2248" w:rsidRDefault="000B6025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 projektową,</w:t>
      </w:r>
    </w:p>
    <w:p w14:paraId="066CCADC" w14:textId="77777777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1B5C8F5E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15FE5E8" w14:textId="123FDE88" w:rsidR="008A21C4" w:rsidRPr="008F2248" w:rsidRDefault="008A21C4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geodezyjną inwentaryzację powykonawczą</w:t>
      </w:r>
      <w:r w:rsidR="000B6025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powykonawczy operat geodezyjny wraz z dokumentami potwierdzającymi jego złożenie do właściwego ośrodka geodezji</w:t>
      </w:r>
    </w:p>
    <w:p w14:paraId="571FF704" w14:textId="77777777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8F2248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7A1F9939" w14:textId="51F5EBBA" w:rsidR="00455B6A" w:rsidRPr="008F2248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</w:t>
      </w:r>
      <w:r w:rsidR="00E027D3" w:rsidRPr="008F2248">
        <w:rPr>
          <w:rFonts w:ascii="Verdana" w:hAnsi="Verdana"/>
        </w:rPr>
        <w:t xml:space="preserve">                 </w:t>
      </w:r>
      <w:r w:rsidRPr="008F2248">
        <w:rPr>
          <w:rFonts w:ascii="Verdana" w:hAnsi="Verdana"/>
        </w:rPr>
        <w:t xml:space="preserve">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294619FE" w14:textId="429C4A34" w:rsidR="00455B6A" w:rsidRPr="008F2248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lastRenderedPageBreak/>
        <w:t>KARY UMOWNE</w:t>
      </w:r>
    </w:p>
    <w:p w14:paraId="4768B03C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71441616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 xml:space="preserve">ci 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 w:cs="Times New Roman"/>
          <w:sz w:val="20"/>
          <w:szCs w:val="20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wyst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powania nieprawidłowo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8F2248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8F2248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wykonywanie umowy może zagrozić podstawowemu interesowi bezpieczeństwa państwa lub bezpieczeństwu publicznemu, oraz z powodów wymienionych w art. 456 ust. 2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440F40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8F2248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page76"/>
      <w:bookmarkEnd w:id="1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4EB2949B" w14:textId="77777777" w:rsidR="000919CC" w:rsidRPr="008F2248" w:rsidRDefault="00455B6A" w:rsidP="000919C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734F77E" w14:textId="2C08EF5E" w:rsidR="000919CC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64CAD14" w14:textId="6DD3AADC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6C4E9F39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8F2248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8F2248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4E97AE5C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wykona lub uchyla się od powierzonych mu czynności,                             w szczególności opisanych w ust.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Zamawiający wykona te czynności na koszt                      i ryzyko Wykonawcy.</w:t>
      </w:r>
    </w:p>
    <w:p w14:paraId="5029B818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2" w:name="page77"/>
      <w:bookmarkEnd w:id="2"/>
    </w:p>
    <w:p w14:paraId="6B88425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8F2248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8F2248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F2248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lastRenderedPageBreak/>
        <w:t xml:space="preserve">Administratorem przesyłanych danych jest: Powiatowy Zarząd Dróg w Starogardzie Gdańskim ul. Mickiewicza 9, 83-200 Starogard Gdański, email: </w:t>
      </w:r>
      <w:hyperlink r:id="rId8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7250DE1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9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01000B6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FBA283B" w14:textId="77777777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8F2248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8F2248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60CFE61A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ycie                    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dniem jej podpisania.</w:t>
      </w:r>
    </w:p>
    <w:p w14:paraId="42CB77B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3659156E" w:rsidR="00455B6A" w:rsidRPr="008F2248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297E711" w14:textId="586A5932" w:rsidR="008A21C4" w:rsidRPr="008F2248" w:rsidRDefault="008A21C4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harmonogram</w:t>
      </w:r>
    </w:p>
    <w:p w14:paraId="530FB914" w14:textId="6E4496E9" w:rsidR="00455B6A" w:rsidRPr="008F2248" w:rsidRDefault="00455B6A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5E5644" w14:textId="36204A3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B0B53" w14:textId="7B7E3A9A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9B22C7" w14:textId="3E91F772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EB160" w14:textId="1477650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41357" w14:textId="77777777" w:rsidR="00864D3E" w:rsidRPr="008F2248" w:rsidRDefault="00864D3E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8F2248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8F2248" w:rsidRDefault="00455B6A" w:rsidP="0002705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FA54BA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34B006F4" w:rsidR="008B5CA7" w:rsidRPr="008F2248" w:rsidRDefault="008B5CA7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="00B36A1C"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Przebudowę i rozbudowę drogi powiatowej nr 2414G– ul. Jeziornej w miejscowości Pogódki. </w:t>
      </w:r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8A5EE45" w14:textId="60079BED" w:rsidR="00B36A1C" w:rsidRPr="008F2248" w:rsidRDefault="008B5CA7" w:rsidP="00602969">
      <w:pPr>
        <w:pStyle w:val="Akapitzlist"/>
        <w:numPr>
          <w:ilvl w:val="0"/>
          <w:numId w:val="37"/>
        </w:numPr>
        <w:ind w:left="284"/>
        <w:rPr>
          <w:rFonts w:ascii="Verdana" w:hAnsi="Verdana"/>
          <w:b/>
          <w:bCs/>
          <w:i/>
          <w:color w:val="000000"/>
          <w:u w:val="single"/>
        </w:rPr>
      </w:pPr>
      <w:r w:rsidRPr="008F2248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8F2248">
        <w:rPr>
          <w:rFonts w:ascii="Verdana" w:hAnsi="Verdana"/>
          <w:lang w:eastAsia="x-none"/>
        </w:rPr>
        <w:t>:</w:t>
      </w:r>
      <w:r w:rsidRPr="008F2248">
        <w:rPr>
          <w:rFonts w:ascii="Verdana" w:hAnsi="Verdana"/>
        </w:rPr>
        <w:t xml:space="preserve"> </w:t>
      </w:r>
      <w:r w:rsidR="00B36A1C" w:rsidRPr="008F2248">
        <w:rPr>
          <w:rFonts w:ascii="Verdana" w:hAnsi="Verdana"/>
          <w:b/>
          <w:bCs/>
          <w:i/>
          <w:color w:val="000000"/>
        </w:rPr>
        <w:t xml:space="preserve">Przebudowa i rozbudowa drogi powiatowej nr 2414G– ul. Jeziornej w miejscowości Pogódki. </w:t>
      </w:r>
    </w:p>
    <w:p w14:paraId="06C74E24" w14:textId="40B2C76D" w:rsidR="008B5CA7" w:rsidRPr="008F2248" w:rsidRDefault="008B5CA7" w:rsidP="00B36A1C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8F2248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358FFFFC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B36A1C" w:rsidRPr="008F2248">
        <w:rPr>
          <w:rFonts w:ascii="Verdana" w:hAnsi="Verdana" w:cs="Verdana,Bold"/>
          <w:b/>
          <w:bCs/>
        </w:rPr>
        <w:t>6-8</w:t>
      </w:r>
      <w:r w:rsidRPr="008F2248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0EAA597C" w14:textId="77777777" w:rsidR="008B5CA7" w:rsidRPr="008F2248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8F2248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Pr="008F2248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12E928" w14:textId="77777777" w:rsidR="00B5526F" w:rsidRDefault="00B5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E712E8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F2248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1EF5B269" w:rsidR="003C3830" w:rsidRPr="008F2248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3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4" w:name="_Hlk73439114"/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Przebudowę i rozbudowę drogi powiatowej nr 2414G– ul. Jeziornej w miejscowości Pogódki. </w:t>
      </w:r>
    </w:p>
    <w:bookmarkEnd w:id="3"/>
    <w:p w14:paraId="7FEF9672" w14:textId="77777777" w:rsidR="003C3830" w:rsidRPr="008F2248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4"/>
    <w:p w14:paraId="256B80F6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8F2248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F2248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8F2248" w:rsidRDefault="003C3830" w:rsidP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Pr="008F2248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5F7ABC08" w14:textId="77777777" w:rsidR="00B41414" w:rsidRPr="008F2248" w:rsidRDefault="00B41414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8F2248" w:rsidRDefault="0061566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8F2248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4F31072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8F2248">
        <w:rPr>
          <w:rFonts w:ascii="Verdana" w:hAnsi="Verdana"/>
          <w:b/>
          <w:bCs/>
          <w:sz w:val="20"/>
          <w:szCs w:val="20"/>
        </w:rPr>
        <w:t>5</w:t>
      </w:r>
    </w:p>
    <w:p w14:paraId="26ED2D01" w14:textId="73E4492A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38980421" w14:textId="52CA1B6B" w:rsidR="00B36A1C" w:rsidRPr="008F2248" w:rsidRDefault="006F0FCD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6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6"/>
      <w:r w:rsidR="00B36A1C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Przebudowę i rozbudowę drogi powiatowej nr 2414G– ul. Jeziornej w miejscowości Pogódki. </w:t>
      </w:r>
    </w:p>
    <w:p w14:paraId="5A5CDE52" w14:textId="3C9E47F8" w:rsidR="003C3830" w:rsidRPr="008F2248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18D3FE" w14:textId="77777777" w:rsidR="003C3830" w:rsidRPr="008F2248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8F2248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00FD44D" w14:textId="2E8AB755" w:rsidR="00B36A1C" w:rsidRPr="008F2248" w:rsidRDefault="00231DC7" w:rsidP="00B36A1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Przebudowę i rozbudowę drogi powiatowej nr 2414G– ul. Jeziornej w miejscowości Pogódki. </w:t>
      </w:r>
    </w:p>
    <w:p w14:paraId="4A503875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52438A8E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8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8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2F5F50F" w14:textId="1AA7FB18" w:rsidR="00B36A1C" w:rsidRPr="008F2248" w:rsidRDefault="007B13CE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Przebudowę i rozbudowę drogi powiatowej nr 2414G– ul. Jeziornej w miejscowości Pogódki. </w:t>
      </w:r>
    </w:p>
    <w:bookmarkEnd w:id="9"/>
    <w:p w14:paraId="40ABED6B" w14:textId="5D1EA516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0" w:name="_Hlk66429730"/>
      <w:bookmarkStart w:id="11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0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1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2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2"/>
    </w:p>
    <w:p w14:paraId="04B67635" w14:textId="6477FE69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11C7AB4" w14:textId="39587893" w:rsidR="00B36A1C" w:rsidRPr="008F2248" w:rsidRDefault="00E20CE2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Przebudowę i rozbudowę drogi powiatowej nr 2414G– ul. Jeziornej w miejscowości Pogódki. </w:t>
      </w:r>
    </w:p>
    <w:p w14:paraId="2C9C29A7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</w:p>
    <w:p w14:paraId="48008129" w14:textId="7DF6B279" w:rsidR="00E20CE2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AC712F8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B30335" w:rsidRPr="008F2248">
        <w:rPr>
          <w:rFonts w:ascii="Verdana" w:hAnsi="Verdana"/>
          <w:sz w:val="20"/>
          <w:szCs w:val="20"/>
        </w:rPr>
        <w:t xml:space="preserve"> ,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F2248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4DF00BFA" w14:textId="4AB30A63" w:rsidR="00B36A1C" w:rsidRPr="008F2248" w:rsidRDefault="00B36A1C" w:rsidP="00B36A1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Przebudowę i rozbudowę drogi powiatowej nr 2414G– ul. Jeziornej w miejscowości Pogódki. </w:t>
      </w:r>
    </w:p>
    <w:p w14:paraId="3A4F6C71" w14:textId="77777777" w:rsidR="00E20CE2" w:rsidRPr="008F2248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87B4" w14:textId="77777777" w:rsidR="00EA2CA8" w:rsidRDefault="00EA2CA8" w:rsidP="007B13CE">
      <w:pPr>
        <w:spacing w:line="240" w:lineRule="auto"/>
      </w:pPr>
      <w:r>
        <w:separator/>
      </w:r>
    </w:p>
  </w:endnote>
  <w:endnote w:type="continuationSeparator" w:id="0">
    <w:p w14:paraId="75048E37" w14:textId="77777777" w:rsidR="00EA2CA8" w:rsidRDefault="00EA2CA8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C3A4" w14:textId="77777777" w:rsidR="00EA2CA8" w:rsidRDefault="00EA2CA8" w:rsidP="007B13CE">
      <w:pPr>
        <w:spacing w:line="240" w:lineRule="auto"/>
      </w:pPr>
      <w:r>
        <w:separator/>
      </w:r>
    </w:p>
  </w:footnote>
  <w:footnote w:type="continuationSeparator" w:id="0">
    <w:p w14:paraId="26A8FB68" w14:textId="77777777" w:rsidR="00EA2CA8" w:rsidRDefault="00EA2CA8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1"/>
  </w:num>
  <w:num w:numId="5">
    <w:abstractNumId w:val="18"/>
  </w:num>
  <w:num w:numId="6">
    <w:abstractNumId w:val="3"/>
  </w:num>
  <w:num w:numId="7">
    <w:abstractNumId w:val="26"/>
  </w:num>
  <w:num w:numId="8">
    <w:abstractNumId w:val="27"/>
  </w:num>
  <w:num w:numId="9">
    <w:abstractNumId w:val="36"/>
  </w:num>
  <w:num w:numId="10">
    <w:abstractNumId w:val="30"/>
  </w:num>
  <w:num w:numId="11">
    <w:abstractNumId w:val="25"/>
  </w:num>
  <w:num w:numId="12">
    <w:abstractNumId w:val="16"/>
  </w:num>
  <w:num w:numId="13">
    <w:abstractNumId w:val="28"/>
  </w:num>
  <w:num w:numId="14">
    <w:abstractNumId w:val="31"/>
  </w:num>
  <w:num w:numId="15">
    <w:abstractNumId w:val="1"/>
  </w:num>
  <w:num w:numId="16">
    <w:abstractNumId w:val="21"/>
  </w:num>
  <w:num w:numId="17">
    <w:abstractNumId w:val="7"/>
  </w:num>
  <w:num w:numId="18">
    <w:abstractNumId w:val="23"/>
  </w:num>
  <w:num w:numId="19">
    <w:abstractNumId w:val="38"/>
  </w:num>
  <w:num w:numId="20">
    <w:abstractNumId w:val="35"/>
  </w:num>
  <w:num w:numId="21">
    <w:abstractNumId w:val="39"/>
  </w:num>
  <w:num w:numId="22">
    <w:abstractNumId w:val="14"/>
  </w:num>
  <w:num w:numId="23">
    <w:abstractNumId w:val="37"/>
  </w:num>
  <w:num w:numId="24">
    <w:abstractNumId w:val="24"/>
  </w:num>
  <w:num w:numId="25">
    <w:abstractNumId w:val="33"/>
  </w:num>
  <w:num w:numId="26">
    <w:abstractNumId w:val="2"/>
  </w:num>
  <w:num w:numId="27">
    <w:abstractNumId w:val="12"/>
  </w:num>
  <w:num w:numId="28">
    <w:abstractNumId w:val="32"/>
  </w:num>
  <w:num w:numId="29">
    <w:abstractNumId w:val="20"/>
  </w:num>
  <w:num w:numId="30">
    <w:abstractNumId w:val="6"/>
  </w:num>
  <w:num w:numId="31">
    <w:abstractNumId w:val="10"/>
  </w:num>
  <w:num w:numId="32">
    <w:abstractNumId w:val="22"/>
  </w:num>
  <w:num w:numId="33">
    <w:abstractNumId w:val="34"/>
  </w:num>
  <w:num w:numId="34">
    <w:abstractNumId w:val="29"/>
  </w:num>
  <w:num w:numId="35">
    <w:abstractNumId w:val="17"/>
  </w:num>
  <w:num w:numId="36">
    <w:abstractNumId w:val="5"/>
  </w:num>
  <w:num w:numId="37">
    <w:abstractNumId w:val="4"/>
  </w:num>
  <w:num w:numId="38">
    <w:abstractNumId w:val="9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193D"/>
    <w:rsid w:val="00016E65"/>
    <w:rsid w:val="00027057"/>
    <w:rsid w:val="000720B5"/>
    <w:rsid w:val="000919CC"/>
    <w:rsid w:val="000A4FAA"/>
    <w:rsid w:val="000B6025"/>
    <w:rsid w:val="00104D84"/>
    <w:rsid w:val="001050D5"/>
    <w:rsid w:val="00190B1D"/>
    <w:rsid w:val="001A3DFF"/>
    <w:rsid w:val="001A526F"/>
    <w:rsid w:val="001E6517"/>
    <w:rsid w:val="0020775D"/>
    <w:rsid w:val="00211F7E"/>
    <w:rsid w:val="002269AD"/>
    <w:rsid w:val="00231DC7"/>
    <w:rsid w:val="0026645F"/>
    <w:rsid w:val="002B7111"/>
    <w:rsid w:val="00311022"/>
    <w:rsid w:val="00320545"/>
    <w:rsid w:val="0033163E"/>
    <w:rsid w:val="00365466"/>
    <w:rsid w:val="003969DA"/>
    <w:rsid w:val="003A361E"/>
    <w:rsid w:val="003C3830"/>
    <w:rsid w:val="003D1558"/>
    <w:rsid w:val="003F2573"/>
    <w:rsid w:val="003F385C"/>
    <w:rsid w:val="004162AE"/>
    <w:rsid w:val="00440061"/>
    <w:rsid w:val="0044375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5308A"/>
    <w:rsid w:val="006772D8"/>
    <w:rsid w:val="006775E3"/>
    <w:rsid w:val="00680784"/>
    <w:rsid w:val="0069301D"/>
    <w:rsid w:val="006F0FCD"/>
    <w:rsid w:val="00733438"/>
    <w:rsid w:val="0074067C"/>
    <w:rsid w:val="007513FD"/>
    <w:rsid w:val="00764E67"/>
    <w:rsid w:val="007713DF"/>
    <w:rsid w:val="007B13CE"/>
    <w:rsid w:val="00814058"/>
    <w:rsid w:val="008161A6"/>
    <w:rsid w:val="00864D3E"/>
    <w:rsid w:val="00865DD6"/>
    <w:rsid w:val="0088467F"/>
    <w:rsid w:val="008A21C4"/>
    <w:rsid w:val="008A6EB7"/>
    <w:rsid w:val="008B5CA7"/>
    <w:rsid w:val="008C3A85"/>
    <w:rsid w:val="008F2248"/>
    <w:rsid w:val="00910C9F"/>
    <w:rsid w:val="0094240E"/>
    <w:rsid w:val="00950B74"/>
    <w:rsid w:val="00982DB7"/>
    <w:rsid w:val="009D1AA1"/>
    <w:rsid w:val="00A3272D"/>
    <w:rsid w:val="00A56744"/>
    <w:rsid w:val="00A76ADA"/>
    <w:rsid w:val="00AC11A5"/>
    <w:rsid w:val="00B30335"/>
    <w:rsid w:val="00B36A1C"/>
    <w:rsid w:val="00B41414"/>
    <w:rsid w:val="00B5526F"/>
    <w:rsid w:val="00C32C2A"/>
    <w:rsid w:val="00C41096"/>
    <w:rsid w:val="00C82540"/>
    <w:rsid w:val="00C9101F"/>
    <w:rsid w:val="00CA18D4"/>
    <w:rsid w:val="00CD0598"/>
    <w:rsid w:val="00D04878"/>
    <w:rsid w:val="00D73322"/>
    <w:rsid w:val="00D74FD9"/>
    <w:rsid w:val="00DD1F7B"/>
    <w:rsid w:val="00DD32F1"/>
    <w:rsid w:val="00DF0778"/>
    <w:rsid w:val="00E027D3"/>
    <w:rsid w:val="00E20CE2"/>
    <w:rsid w:val="00E6352B"/>
    <w:rsid w:val="00EA2CA8"/>
    <w:rsid w:val="00EF326D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8385</Words>
  <Characters>50315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34</cp:revision>
  <cp:lastPrinted>2021-06-01T11:10:00Z</cp:lastPrinted>
  <dcterms:created xsi:type="dcterms:W3CDTF">2021-03-11T07:05:00Z</dcterms:created>
  <dcterms:modified xsi:type="dcterms:W3CDTF">2021-06-02T09:11:00Z</dcterms:modified>
</cp:coreProperties>
</file>