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65D6" w14:textId="77777777" w:rsidR="00F70D3D" w:rsidRDefault="00F70D3D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</w:p>
    <w:p w14:paraId="07968BBF" w14:textId="5F6D8CB1" w:rsidR="00F70D3D" w:rsidRPr="00F70D3D" w:rsidRDefault="00F70D3D" w:rsidP="00F70D3D">
      <w:pPr>
        <w:tabs>
          <w:tab w:val="left" w:pos="3570"/>
        </w:tabs>
        <w:autoSpaceDN/>
        <w:spacing w:after="0"/>
        <w:jc w:val="right"/>
        <w:textAlignment w:val="auto"/>
        <w:rPr>
          <w:rFonts w:ascii="Arial" w:eastAsia="Arial Unicode MS" w:hAnsi="Arial"/>
          <w:kern w:val="0"/>
          <w:sz w:val="22"/>
          <w:szCs w:val="22"/>
          <w:lang w:eastAsia="ar-SA" w:bidi="ar-SA"/>
        </w:rPr>
      </w:pPr>
      <w:r w:rsidRPr="00F70D3D">
        <w:rPr>
          <w:rFonts w:ascii="Arial" w:eastAsia="Arial Unicode MS" w:hAnsi="Arial"/>
          <w:i/>
          <w:iCs/>
          <w:color w:val="000000"/>
          <w:kern w:val="0"/>
          <w:sz w:val="22"/>
          <w:szCs w:val="22"/>
          <w:lang w:eastAsia="ar-SA" w:bidi="ar-SA"/>
        </w:rPr>
        <w:t xml:space="preserve">Załącznik nr </w:t>
      </w:r>
      <w:r>
        <w:rPr>
          <w:rFonts w:ascii="Arial" w:eastAsia="Arial Unicode MS" w:hAnsi="Arial"/>
          <w:i/>
          <w:iCs/>
          <w:color w:val="000000"/>
          <w:kern w:val="0"/>
          <w:sz w:val="22"/>
          <w:szCs w:val="22"/>
          <w:lang w:eastAsia="ar-SA" w:bidi="ar-SA"/>
        </w:rPr>
        <w:t>6</w:t>
      </w:r>
      <w:r w:rsidRPr="00F70D3D">
        <w:rPr>
          <w:rFonts w:ascii="Arial" w:eastAsia="Arial Unicode MS" w:hAnsi="Arial"/>
          <w:i/>
          <w:iCs/>
          <w:color w:val="000000"/>
          <w:kern w:val="0"/>
          <w:sz w:val="22"/>
          <w:szCs w:val="22"/>
          <w:lang w:eastAsia="ar-SA" w:bidi="ar-SA"/>
        </w:rPr>
        <w:t xml:space="preserve"> do zapytania ofertowego</w:t>
      </w:r>
    </w:p>
    <w:p w14:paraId="357BC1D4" w14:textId="77777777" w:rsidR="00F70D3D" w:rsidRPr="00F70D3D" w:rsidRDefault="00F70D3D" w:rsidP="00F70D3D">
      <w:pPr>
        <w:tabs>
          <w:tab w:val="left" w:pos="993"/>
        </w:tabs>
        <w:autoSpaceDN/>
        <w:spacing w:after="0"/>
        <w:jc w:val="center"/>
        <w:textAlignment w:val="auto"/>
        <w:rPr>
          <w:rFonts w:ascii="Arial" w:eastAsia="Arial Unicode MS" w:hAnsi="Arial"/>
          <w:color w:val="000000"/>
          <w:kern w:val="0"/>
          <w:sz w:val="22"/>
          <w:szCs w:val="22"/>
          <w:lang w:eastAsia="ar-SA" w:bidi="ar-SA"/>
        </w:rPr>
      </w:pPr>
    </w:p>
    <w:p w14:paraId="67C7B8A1" w14:textId="77777777" w:rsidR="00F70D3D" w:rsidRPr="00F70D3D" w:rsidRDefault="00F70D3D" w:rsidP="00F70D3D">
      <w:pPr>
        <w:tabs>
          <w:tab w:val="left" w:pos="993"/>
        </w:tabs>
        <w:autoSpaceDN/>
        <w:spacing w:after="0"/>
        <w:jc w:val="center"/>
        <w:textAlignment w:val="auto"/>
        <w:rPr>
          <w:rFonts w:ascii="Arial" w:eastAsia="Arial Unicode MS" w:hAnsi="Arial"/>
          <w:color w:val="000000"/>
          <w:kern w:val="0"/>
          <w:sz w:val="22"/>
          <w:szCs w:val="22"/>
          <w:lang w:eastAsia="ar-SA" w:bidi="ar-SA"/>
        </w:rPr>
      </w:pPr>
      <w:r w:rsidRPr="00F70D3D">
        <w:rPr>
          <w:rFonts w:ascii="Arial" w:eastAsia="Arial Unicode MS" w:hAnsi="Arial"/>
          <w:color w:val="000000"/>
          <w:kern w:val="0"/>
          <w:sz w:val="22"/>
          <w:szCs w:val="22"/>
          <w:lang w:eastAsia="ar-SA" w:bidi="ar-SA"/>
        </w:rPr>
        <w:t>OŚWIADCZENIE</w:t>
      </w:r>
    </w:p>
    <w:p w14:paraId="7402F7CA" w14:textId="77777777" w:rsidR="00F70D3D" w:rsidRPr="00F70D3D" w:rsidRDefault="00F70D3D" w:rsidP="00F70D3D">
      <w:pPr>
        <w:tabs>
          <w:tab w:val="left" w:pos="993"/>
        </w:tabs>
        <w:autoSpaceDN/>
        <w:spacing w:after="0"/>
        <w:jc w:val="both"/>
        <w:textAlignment w:val="auto"/>
        <w:rPr>
          <w:rFonts w:ascii="Arial" w:eastAsia="Arial Unicode MS" w:hAnsi="Arial"/>
          <w:color w:val="000000"/>
          <w:kern w:val="0"/>
          <w:sz w:val="22"/>
          <w:szCs w:val="22"/>
          <w:lang w:eastAsia="ar-SA" w:bidi="ar-SA"/>
        </w:rPr>
      </w:pPr>
    </w:p>
    <w:p w14:paraId="30E8F187" w14:textId="5E77001F" w:rsidR="00F70D3D" w:rsidRPr="00F70D3D" w:rsidRDefault="00F70D3D" w:rsidP="00F70D3D">
      <w:pPr>
        <w:autoSpaceDN/>
        <w:spacing w:after="0"/>
        <w:jc w:val="both"/>
        <w:textAlignment w:val="auto"/>
        <w:rPr>
          <w:rFonts w:ascii="Arial" w:eastAsia="Arial Unicode MS" w:hAnsi="Arial"/>
          <w:kern w:val="0"/>
          <w:sz w:val="22"/>
          <w:szCs w:val="22"/>
          <w:lang w:eastAsia="ar-SA" w:bidi="ar-SA"/>
        </w:rPr>
      </w:pP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>Jako Wykonawca: …………………………………………… (należy podać nazwę Wykonawcy) ubiegający się o zamówienie publiczne którego przedmiotem jest</w:t>
      </w:r>
      <w:r w:rsidRPr="00F70D3D">
        <w:rPr>
          <w:rFonts w:ascii="Arial" w:eastAsia="Arial Unicode MS" w:hAnsi="Arial"/>
          <w:b/>
          <w:color w:val="000000"/>
          <w:kern w:val="0"/>
          <w:sz w:val="22"/>
          <w:szCs w:val="22"/>
          <w:lang w:eastAsia="ar-SA" w:bidi="ar-SA"/>
        </w:rPr>
        <w:t xml:space="preserve"> </w:t>
      </w:r>
      <w:r w:rsidRPr="00F70D3D">
        <w:rPr>
          <w:rFonts w:ascii="Arial" w:eastAsia="Arial Unicode MS" w:hAnsi="Arial"/>
          <w:color w:val="000000"/>
          <w:kern w:val="0"/>
          <w:sz w:val="22"/>
          <w:szCs w:val="22"/>
          <w:lang w:eastAsia="ar-SA" w:bidi="ar-SA"/>
        </w:rPr>
        <w:t>„</w:t>
      </w:r>
      <w:r w:rsidRPr="00F70D3D">
        <w:rPr>
          <w:rFonts w:ascii="Arial" w:hAnsi="Arial"/>
          <w:b/>
          <w:color w:val="000000"/>
          <w:sz w:val="22"/>
          <w:szCs w:val="22"/>
        </w:rPr>
        <w:t>wykonanie okresowego przeglądu i naprawy sprzętu</w:t>
      </w:r>
      <w:r w:rsidRPr="00F70D3D">
        <w:rPr>
          <w:rFonts w:ascii="Arial" w:hAnsi="Arial"/>
          <w:b/>
          <w:sz w:val="22"/>
          <w:szCs w:val="22"/>
        </w:rPr>
        <w:t xml:space="preserve"> medycznego stanowiącego wyposażenie ambulansów (trzy zadania)  </w:t>
      </w:r>
      <w:r w:rsidRPr="00F70D3D">
        <w:rPr>
          <w:rFonts w:ascii="Arial" w:eastAsia="Arial Unicode MS" w:hAnsi="Arial"/>
          <w:color w:val="000000"/>
          <w:kern w:val="0"/>
          <w:sz w:val="22"/>
          <w:szCs w:val="22"/>
          <w:lang w:eastAsia="ar-SA" w:bidi="ar-SA"/>
        </w:rPr>
        <w:t xml:space="preserve">” </w:t>
      </w:r>
      <w:r w:rsidRPr="00F70D3D">
        <w:rPr>
          <w:rFonts w:ascii="Arial" w:eastAsia="Times New Roman" w:hAnsi="Arial"/>
          <w:b/>
          <w:bCs/>
          <w:color w:val="000000"/>
          <w:kern w:val="0"/>
          <w:sz w:val="22"/>
          <w:szCs w:val="22"/>
          <w:lang w:eastAsia="ar-SA" w:bidi="ar-SA"/>
        </w:rPr>
        <w:t>(NZP</w:t>
      </w:r>
      <w:r w:rsidR="00340128" w:rsidRPr="00340128">
        <w:rPr>
          <w:rFonts w:ascii="Arial" w:eastAsia="Times New Roman" w:hAnsi="Arial"/>
          <w:b/>
          <w:bCs/>
          <w:color w:val="000000" w:themeColor="text1"/>
          <w:kern w:val="0"/>
          <w:sz w:val="22"/>
          <w:szCs w:val="22"/>
          <w:lang w:eastAsia="ar-SA" w:bidi="ar-SA"/>
        </w:rPr>
        <w:t>.374</w:t>
      </w:r>
      <w:r w:rsidRPr="00340128">
        <w:rPr>
          <w:rFonts w:ascii="Arial" w:eastAsia="Times New Roman" w:hAnsi="Arial"/>
          <w:b/>
          <w:bCs/>
          <w:color w:val="000000" w:themeColor="text1"/>
          <w:kern w:val="0"/>
          <w:sz w:val="22"/>
          <w:szCs w:val="22"/>
          <w:lang w:eastAsia="ar-SA" w:bidi="ar-SA"/>
        </w:rPr>
        <w:t>/2023</w:t>
      </w:r>
      <w:r w:rsidRPr="00F70D3D">
        <w:rPr>
          <w:rFonts w:ascii="Arial" w:eastAsia="Times New Roman" w:hAnsi="Arial"/>
          <w:b/>
          <w:bCs/>
          <w:color w:val="000000"/>
          <w:kern w:val="0"/>
          <w:sz w:val="22"/>
          <w:szCs w:val="22"/>
          <w:lang w:eastAsia="ar-SA" w:bidi="ar-SA"/>
        </w:rPr>
        <w:t>)</w:t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 xml:space="preserve">, </w:t>
      </w:r>
      <w:r w:rsidRPr="00F70D3D">
        <w:rPr>
          <w:rFonts w:ascii="Arial" w:eastAsia="Times New Roman" w:hAnsi="Arial"/>
          <w:b/>
          <w:bCs/>
          <w:color w:val="000000"/>
          <w:kern w:val="0"/>
          <w:sz w:val="22"/>
          <w:szCs w:val="22"/>
          <w:lang w:eastAsia="ar-SA" w:bidi="ar-SA"/>
        </w:rPr>
        <w:t>oświadczam, że podlegam/ nie podlegam* wykluczeniu</w:t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</w:t>
      </w:r>
      <w:r w:rsidRPr="00F70D3D">
        <w:rPr>
          <w:rFonts w:ascii="Arial" w:eastAsia="Arial Unicode MS" w:hAnsi="Arial" w:cs="Times New Roman"/>
          <w:color w:val="000000"/>
          <w:kern w:val="0"/>
          <w:sz w:val="22"/>
          <w:szCs w:val="22"/>
          <w:lang w:eastAsia="ar-SA" w:bidi="ar-SA"/>
        </w:rPr>
        <w:t xml:space="preserve">Dz.U. z 2023 r. poz. 129 z </w:t>
      </w:r>
      <w:proofErr w:type="spellStart"/>
      <w:r w:rsidRPr="00F70D3D">
        <w:rPr>
          <w:rFonts w:ascii="Arial" w:eastAsia="Arial Unicode MS" w:hAnsi="Arial" w:cs="Times New Roman"/>
          <w:color w:val="000000"/>
          <w:kern w:val="0"/>
          <w:sz w:val="22"/>
          <w:szCs w:val="22"/>
          <w:lang w:eastAsia="ar-SA" w:bidi="ar-SA"/>
        </w:rPr>
        <w:t>późn</w:t>
      </w:r>
      <w:proofErr w:type="spellEnd"/>
      <w:r w:rsidRPr="00F70D3D">
        <w:rPr>
          <w:rFonts w:ascii="Arial" w:eastAsia="Arial Unicode MS" w:hAnsi="Arial" w:cs="Times New Roman"/>
          <w:color w:val="000000"/>
          <w:kern w:val="0"/>
          <w:sz w:val="22"/>
          <w:szCs w:val="22"/>
          <w:lang w:eastAsia="ar-SA" w:bidi="ar-SA"/>
        </w:rPr>
        <w:t>. zm.</w:t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>), zwanej dalej „ustawą o przeciwdziałaniu”.</w:t>
      </w:r>
    </w:p>
    <w:p w14:paraId="7386864E" w14:textId="77777777" w:rsidR="00F70D3D" w:rsidRPr="00F70D3D" w:rsidRDefault="00F70D3D" w:rsidP="00F70D3D">
      <w:pPr>
        <w:widowControl/>
        <w:autoSpaceDE w:val="0"/>
        <w:autoSpaceDN/>
        <w:spacing w:after="0"/>
        <w:textAlignment w:val="auto"/>
        <w:rPr>
          <w:rFonts w:ascii="Arial" w:eastAsia="Times New Roman" w:hAnsi="Arial"/>
          <w:b/>
          <w:bCs/>
          <w:color w:val="000000"/>
          <w:kern w:val="0"/>
          <w:sz w:val="22"/>
          <w:szCs w:val="22"/>
          <w:u w:val="single"/>
          <w:lang w:eastAsia="ar-SA" w:bidi="ar-SA"/>
        </w:rPr>
      </w:pPr>
      <w:r w:rsidRPr="00F70D3D">
        <w:rPr>
          <w:rFonts w:ascii="Arial" w:eastAsia="Times New Roman" w:hAnsi="Arial"/>
          <w:b/>
          <w:bCs/>
          <w:color w:val="000000"/>
          <w:kern w:val="0"/>
          <w:sz w:val="22"/>
          <w:szCs w:val="22"/>
          <w:u w:val="single"/>
          <w:lang w:eastAsia="ar-SA" w:bidi="ar-SA"/>
        </w:rPr>
        <w:t>* niepotrzebne skreślić</w:t>
      </w:r>
    </w:p>
    <w:p w14:paraId="0ADB5C5E" w14:textId="77777777" w:rsidR="00F70D3D" w:rsidRPr="00F70D3D" w:rsidRDefault="00F70D3D" w:rsidP="00F70D3D">
      <w:pPr>
        <w:widowControl/>
        <w:autoSpaceDE w:val="0"/>
        <w:autoSpaceDN/>
        <w:spacing w:after="0"/>
        <w:textAlignment w:val="auto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</w:p>
    <w:p w14:paraId="1C7349B5" w14:textId="77777777" w:rsidR="00F70D3D" w:rsidRPr="00F70D3D" w:rsidRDefault="00F70D3D" w:rsidP="00F70D3D">
      <w:pPr>
        <w:widowControl/>
        <w:autoSpaceDE w:val="0"/>
        <w:autoSpaceDN/>
        <w:spacing w:after="0"/>
        <w:textAlignment w:val="auto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</w:p>
    <w:p w14:paraId="0DDF6A24" w14:textId="77777777" w:rsidR="00F70D3D" w:rsidRPr="00F70D3D" w:rsidRDefault="00F70D3D" w:rsidP="00F70D3D">
      <w:pPr>
        <w:widowControl/>
        <w:autoSpaceDE w:val="0"/>
        <w:autoSpaceDN/>
        <w:spacing w:after="0"/>
        <w:textAlignment w:val="auto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>UWAGA!</w:t>
      </w:r>
    </w:p>
    <w:p w14:paraId="4EF7A232" w14:textId="77777777" w:rsidR="00F70D3D" w:rsidRPr="00F70D3D" w:rsidRDefault="00F70D3D" w:rsidP="00F70D3D">
      <w:pPr>
        <w:widowControl/>
        <w:autoSpaceDN/>
        <w:spacing w:after="0"/>
        <w:jc w:val="both"/>
        <w:textAlignment w:val="auto"/>
        <w:rPr>
          <w:rFonts w:ascii="Arial" w:eastAsia="Arial Unicode MS" w:hAnsi="Arial"/>
          <w:color w:val="000000" w:themeColor="text1"/>
          <w:kern w:val="0"/>
          <w:sz w:val="22"/>
          <w:szCs w:val="22"/>
          <w:lang w:eastAsia="ar-SA" w:bidi="ar-SA"/>
        </w:rPr>
      </w:pPr>
      <w:r w:rsidRPr="00F70D3D">
        <w:rPr>
          <w:rFonts w:ascii="Arial" w:eastAsia="Calibri" w:hAnsi="Arial"/>
          <w:color w:val="000000"/>
          <w:kern w:val="0"/>
          <w:sz w:val="22"/>
          <w:szCs w:val="22"/>
          <w:lang w:eastAsia="ar-SA" w:bidi="ar-SA"/>
        </w:rPr>
        <w:t xml:space="preserve">Na podstawie art. 7 ust. 1 w zw. z art. 7 ust. </w:t>
      </w:r>
      <w:r w:rsidRPr="00F70D3D">
        <w:rPr>
          <w:rFonts w:ascii="Arial" w:eastAsia="Calibri" w:hAnsi="Arial"/>
          <w:color w:val="000000" w:themeColor="text1"/>
          <w:kern w:val="0"/>
          <w:sz w:val="22"/>
          <w:szCs w:val="22"/>
          <w:lang w:eastAsia="ar-SA" w:bidi="ar-SA"/>
        </w:rPr>
        <w:t>9 ustawy z dnia 13 kwietnia 2022 r. o szczególnych rozwiązaniach w zakresie przeciwdziałania wspieraniu agresji na Ukrainę oraz służących ochronie bezpieczeństwa narodowego (Dz. U. z 2023 r. poz. 129</w:t>
      </w:r>
      <w:r w:rsidRPr="00F70D3D">
        <w:rPr>
          <w:rFonts w:ascii="Arial" w:eastAsia="Arial Unicode MS" w:hAnsi="Arial" w:cs="Times New Roman"/>
          <w:color w:val="000000"/>
          <w:kern w:val="0"/>
          <w:sz w:val="22"/>
          <w:szCs w:val="22"/>
          <w:lang w:eastAsia="ar-SA" w:bidi="ar-SA"/>
        </w:rPr>
        <w:t xml:space="preserve"> z </w:t>
      </w:r>
      <w:proofErr w:type="spellStart"/>
      <w:r w:rsidRPr="00F70D3D">
        <w:rPr>
          <w:rFonts w:ascii="Arial" w:eastAsia="Arial Unicode MS" w:hAnsi="Arial" w:cs="Times New Roman"/>
          <w:color w:val="000000"/>
          <w:kern w:val="0"/>
          <w:sz w:val="22"/>
          <w:szCs w:val="22"/>
          <w:lang w:eastAsia="ar-SA" w:bidi="ar-SA"/>
        </w:rPr>
        <w:t>późn</w:t>
      </w:r>
      <w:proofErr w:type="spellEnd"/>
      <w:r w:rsidRPr="00F70D3D">
        <w:rPr>
          <w:rFonts w:ascii="Arial" w:eastAsia="Arial Unicode MS" w:hAnsi="Arial" w:cs="Times New Roman"/>
          <w:color w:val="000000"/>
          <w:kern w:val="0"/>
          <w:sz w:val="22"/>
          <w:szCs w:val="22"/>
          <w:lang w:eastAsia="ar-SA" w:bidi="ar-SA"/>
        </w:rPr>
        <w:t>. zm.</w:t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>),</w:t>
      </w:r>
      <w:r w:rsidRPr="00F70D3D">
        <w:rPr>
          <w:rFonts w:ascii="Arial" w:eastAsia="Calibri" w:hAnsi="Arial"/>
          <w:color w:val="000000" w:themeColor="text1"/>
          <w:kern w:val="0"/>
          <w:sz w:val="22"/>
          <w:szCs w:val="22"/>
          <w:lang w:eastAsia="ar-SA" w:bidi="ar-SA"/>
        </w:rPr>
        <w:t xml:space="preserve"> Zamawiający </w:t>
      </w:r>
      <w:r w:rsidRPr="00F70D3D">
        <w:rPr>
          <w:rFonts w:ascii="Arial" w:eastAsia="Calibri" w:hAnsi="Arial"/>
          <w:b/>
          <w:bCs/>
          <w:color w:val="000000" w:themeColor="text1"/>
          <w:kern w:val="0"/>
          <w:sz w:val="22"/>
          <w:szCs w:val="22"/>
          <w:lang w:eastAsia="ar-SA" w:bidi="ar-SA"/>
        </w:rPr>
        <w:t>wykluczy z postępowania</w:t>
      </w:r>
      <w:r w:rsidRPr="00F70D3D">
        <w:rPr>
          <w:rFonts w:ascii="Arial" w:eastAsia="Calibri" w:hAnsi="Arial"/>
          <w:color w:val="000000" w:themeColor="text1"/>
          <w:kern w:val="0"/>
          <w:sz w:val="22"/>
          <w:szCs w:val="22"/>
          <w:lang w:eastAsia="ar-SA" w:bidi="ar-SA"/>
        </w:rPr>
        <w:t>:</w:t>
      </w:r>
    </w:p>
    <w:p w14:paraId="0D163E12" w14:textId="77777777" w:rsidR="00F70D3D" w:rsidRPr="00F70D3D" w:rsidRDefault="00F70D3D" w:rsidP="00F70D3D">
      <w:pPr>
        <w:widowControl/>
        <w:numPr>
          <w:ilvl w:val="0"/>
          <w:numId w:val="37"/>
        </w:numPr>
        <w:autoSpaceDN/>
        <w:spacing w:after="0"/>
        <w:ind w:left="348"/>
        <w:jc w:val="both"/>
        <w:textAlignment w:val="auto"/>
        <w:rPr>
          <w:rFonts w:ascii="Arial" w:eastAsia="Calibri" w:hAnsi="Arial"/>
          <w:color w:val="000000" w:themeColor="text1"/>
          <w:kern w:val="0"/>
          <w:sz w:val="22"/>
          <w:szCs w:val="22"/>
          <w:lang w:eastAsia="ar-SA" w:bidi="ar-SA"/>
        </w:rPr>
      </w:pPr>
      <w:r w:rsidRPr="00F70D3D">
        <w:rPr>
          <w:rFonts w:ascii="Arial" w:eastAsia="Calibri" w:hAnsi="Arial"/>
          <w:color w:val="000000" w:themeColor="text1"/>
          <w:kern w:val="0"/>
          <w:sz w:val="22"/>
          <w:szCs w:val="22"/>
          <w:lang w:eastAsia="ar-SA" w:bidi="ar-SA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o przeciwdziałaniu; </w:t>
      </w:r>
    </w:p>
    <w:p w14:paraId="2957ED37" w14:textId="77777777" w:rsidR="00F70D3D" w:rsidRPr="00F70D3D" w:rsidRDefault="00F70D3D" w:rsidP="00F70D3D">
      <w:pPr>
        <w:widowControl/>
        <w:numPr>
          <w:ilvl w:val="0"/>
          <w:numId w:val="37"/>
        </w:numPr>
        <w:autoSpaceDN/>
        <w:spacing w:after="0"/>
        <w:ind w:left="348"/>
        <w:jc w:val="both"/>
        <w:textAlignment w:val="auto"/>
        <w:rPr>
          <w:rFonts w:ascii="Arial" w:eastAsia="Calibri" w:hAnsi="Arial"/>
          <w:color w:val="000000" w:themeColor="text1"/>
          <w:kern w:val="0"/>
          <w:sz w:val="22"/>
          <w:szCs w:val="22"/>
          <w:lang w:eastAsia="ar-SA" w:bidi="ar-SA"/>
        </w:rPr>
      </w:pPr>
      <w:r w:rsidRPr="00F70D3D">
        <w:rPr>
          <w:rFonts w:ascii="Arial" w:eastAsia="Calibri" w:hAnsi="Arial"/>
          <w:color w:val="000000" w:themeColor="text1"/>
          <w:kern w:val="0"/>
          <w:sz w:val="22"/>
          <w:szCs w:val="22"/>
          <w:lang w:eastAsia="ar-SA" w:bidi="ar-SA"/>
        </w:rPr>
        <w:t xml:space="preserve">wykonawcę, którego beneficjentem rzeczywistym w rozumieniu ustawy z dnia 1 marca 2018 r. o przeciwdziałaniu praniu pieniędzy oraz finansowaniu terroryzmu (Dz.U.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2D34250F" w14:textId="77777777" w:rsidR="00F70D3D" w:rsidRPr="00F70D3D" w:rsidRDefault="00F70D3D" w:rsidP="00F70D3D">
      <w:pPr>
        <w:widowControl/>
        <w:numPr>
          <w:ilvl w:val="0"/>
          <w:numId w:val="37"/>
        </w:numPr>
        <w:autoSpaceDN/>
        <w:spacing w:after="0"/>
        <w:ind w:left="348"/>
        <w:jc w:val="both"/>
        <w:textAlignment w:val="auto"/>
        <w:rPr>
          <w:rFonts w:ascii="Arial" w:eastAsia="Calibri" w:hAnsi="Arial"/>
          <w:color w:val="000000" w:themeColor="text1"/>
          <w:kern w:val="0"/>
          <w:sz w:val="22"/>
          <w:szCs w:val="22"/>
          <w:lang w:eastAsia="ar-SA" w:bidi="ar-SA"/>
        </w:rPr>
      </w:pPr>
      <w:r w:rsidRPr="00F70D3D">
        <w:rPr>
          <w:rFonts w:ascii="Arial" w:eastAsia="Calibri" w:hAnsi="Arial"/>
          <w:color w:val="000000" w:themeColor="text1"/>
          <w:kern w:val="0"/>
          <w:sz w:val="22"/>
          <w:szCs w:val="22"/>
          <w:lang w:eastAsia="ar-SA" w:bidi="ar-SA"/>
        </w:rPr>
        <w:t>wykonawcę, którego jednostką dominującą w rozumieniu art. 3 ust. 1 pkt 37 ustawy z dnia 29 września 1994 r. o rachunkowości (Dz.U.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47E6E44" w14:textId="77777777" w:rsidR="00F70D3D" w:rsidRPr="00F70D3D" w:rsidRDefault="00F70D3D" w:rsidP="00F70D3D">
      <w:pPr>
        <w:widowControl/>
        <w:autoSpaceDN/>
        <w:spacing w:after="0"/>
        <w:ind w:left="348"/>
        <w:jc w:val="both"/>
        <w:textAlignment w:val="auto"/>
        <w:rPr>
          <w:rFonts w:ascii="Arial" w:eastAsia="Calibri" w:hAnsi="Arial"/>
          <w:b/>
          <w:bCs/>
          <w:color w:val="000000"/>
          <w:kern w:val="0"/>
          <w:sz w:val="22"/>
          <w:szCs w:val="22"/>
          <w:lang w:eastAsia="ar-SA" w:bidi="ar-SA"/>
        </w:rPr>
      </w:pPr>
      <w:r w:rsidRPr="00F70D3D">
        <w:rPr>
          <w:rFonts w:ascii="Arial" w:eastAsia="Calibri" w:hAnsi="Arial"/>
          <w:b/>
          <w:bCs/>
          <w:color w:val="000000"/>
          <w:kern w:val="0"/>
          <w:sz w:val="22"/>
          <w:szCs w:val="22"/>
          <w:lang w:eastAsia="ar-SA" w:bidi="ar-SA"/>
        </w:rPr>
        <w:t>Wykluczenie następuje na okres trwania okoliczności wskazanych w pkt 1-3 powyżej.</w:t>
      </w:r>
    </w:p>
    <w:p w14:paraId="4158FAEC" w14:textId="77777777" w:rsidR="00F70D3D" w:rsidRPr="00F70D3D" w:rsidRDefault="00F70D3D" w:rsidP="00F70D3D">
      <w:pPr>
        <w:widowControl/>
        <w:suppressAutoHyphens w:val="0"/>
        <w:autoSpaceDN/>
        <w:spacing w:after="200"/>
        <w:jc w:val="both"/>
        <w:textAlignment w:val="auto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</w:p>
    <w:p w14:paraId="0D9F0FDF" w14:textId="77777777" w:rsidR="00F70D3D" w:rsidRPr="00F70D3D" w:rsidRDefault="00F70D3D" w:rsidP="00F70D3D">
      <w:pPr>
        <w:widowControl/>
        <w:suppressAutoHyphens w:val="0"/>
        <w:autoSpaceDN/>
        <w:spacing w:after="200"/>
        <w:jc w:val="both"/>
        <w:textAlignment w:val="auto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 xml:space="preserve">   …………………….. (miejscowość), dnia   ……. r.  </w:t>
      </w:r>
    </w:p>
    <w:p w14:paraId="2A309336" w14:textId="77777777" w:rsidR="00F70D3D" w:rsidRPr="00F70D3D" w:rsidRDefault="00F70D3D" w:rsidP="00F70D3D">
      <w:pPr>
        <w:widowControl/>
        <w:suppressAutoHyphens w:val="0"/>
        <w:autoSpaceDN/>
        <w:spacing w:after="0"/>
        <w:jc w:val="right"/>
        <w:textAlignment w:val="auto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  <w:t>……………………………….</w:t>
      </w:r>
    </w:p>
    <w:p w14:paraId="248C571C" w14:textId="77777777" w:rsidR="00F70D3D" w:rsidRPr="00F70D3D" w:rsidRDefault="00F70D3D" w:rsidP="00F70D3D">
      <w:pPr>
        <w:widowControl/>
        <w:suppressAutoHyphens w:val="0"/>
        <w:autoSpaceDN/>
        <w:spacing w:after="200"/>
        <w:jc w:val="both"/>
        <w:textAlignment w:val="auto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  <w:t xml:space="preserve">     (podpis)</w:t>
      </w:r>
    </w:p>
    <w:p w14:paraId="36F69481" w14:textId="77777777" w:rsidR="00F70D3D" w:rsidRPr="00F70D3D" w:rsidRDefault="00F70D3D" w:rsidP="00F70D3D">
      <w:pPr>
        <w:autoSpaceDN/>
        <w:spacing w:after="0"/>
        <w:jc w:val="both"/>
        <w:textAlignment w:val="auto"/>
        <w:rPr>
          <w:rFonts w:ascii="Arial" w:eastAsia="Arial Unicode MS" w:hAnsi="Arial"/>
          <w:color w:val="000000"/>
          <w:kern w:val="0"/>
          <w:sz w:val="22"/>
          <w:szCs w:val="22"/>
          <w:lang w:eastAsia="ar-SA" w:bidi="ar-SA"/>
        </w:rPr>
      </w:pPr>
      <w:r w:rsidRPr="00F70D3D">
        <w:rPr>
          <w:rFonts w:ascii="Arial" w:eastAsia="Arial Unicode MS" w:hAnsi="Arial"/>
          <w:color w:val="000000"/>
          <w:kern w:val="0"/>
          <w:sz w:val="22"/>
          <w:szCs w:val="22"/>
          <w:lang w:eastAsia="ar-SA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ABEFB5" w14:textId="77777777" w:rsidR="00F70D3D" w:rsidRPr="00F70D3D" w:rsidRDefault="00F70D3D" w:rsidP="00F70D3D">
      <w:pPr>
        <w:widowControl/>
        <w:suppressAutoHyphens w:val="0"/>
        <w:autoSpaceDN/>
        <w:spacing w:after="200"/>
        <w:jc w:val="both"/>
        <w:textAlignment w:val="auto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 xml:space="preserve">   </w:t>
      </w:r>
    </w:p>
    <w:p w14:paraId="5B17BA3C" w14:textId="77777777" w:rsidR="00F70D3D" w:rsidRPr="00F70D3D" w:rsidRDefault="00F70D3D" w:rsidP="00F70D3D">
      <w:pPr>
        <w:widowControl/>
        <w:suppressAutoHyphens w:val="0"/>
        <w:autoSpaceDN/>
        <w:spacing w:after="200"/>
        <w:jc w:val="both"/>
        <w:textAlignment w:val="auto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 xml:space="preserve"> …………………….. (miejscowość), dnia   ……. r. </w:t>
      </w:r>
    </w:p>
    <w:p w14:paraId="38507494" w14:textId="77777777" w:rsidR="00F70D3D" w:rsidRPr="00F70D3D" w:rsidRDefault="00F70D3D" w:rsidP="00F70D3D">
      <w:pPr>
        <w:widowControl/>
        <w:suppressAutoHyphens w:val="0"/>
        <w:autoSpaceDN/>
        <w:spacing w:after="0"/>
        <w:jc w:val="right"/>
        <w:textAlignment w:val="auto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  <w:t>……………………………….</w:t>
      </w:r>
    </w:p>
    <w:p w14:paraId="132EDB0F" w14:textId="03D86FBA" w:rsidR="00F70D3D" w:rsidRDefault="00F70D3D" w:rsidP="00F70D3D">
      <w:pPr>
        <w:tabs>
          <w:tab w:val="left" w:pos="993"/>
        </w:tabs>
        <w:autoSpaceDN/>
        <w:spacing w:after="0"/>
        <w:jc w:val="center"/>
        <w:textAlignment w:val="auto"/>
      </w:pP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</w:r>
      <w:r w:rsidRPr="00F70D3D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ab/>
        <w:t>(podpis)</w:t>
      </w:r>
    </w:p>
    <w:sectPr w:rsidR="00F70D3D" w:rsidSect="00F70D3D">
      <w:pgSz w:w="11906" w:h="16838"/>
      <w:pgMar w:top="568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1801" w14:textId="77777777" w:rsidR="001A0D6D" w:rsidRDefault="001A0D6D">
      <w:pPr>
        <w:spacing w:after="0"/>
      </w:pPr>
      <w:r>
        <w:separator/>
      </w:r>
    </w:p>
  </w:endnote>
  <w:endnote w:type="continuationSeparator" w:id="0">
    <w:p w14:paraId="5BA71F8E" w14:textId="77777777" w:rsidR="001A0D6D" w:rsidRDefault="001A0D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BAE7" w14:textId="77777777" w:rsidR="001A0D6D" w:rsidRDefault="001A0D6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CD2EBFD" w14:textId="77777777" w:rsidR="001A0D6D" w:rsidRDefault="001A0D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5FD"/>
    <w:multiLevelType w:val="multilevel"/>
    <w:tmpl w:val="80A6F410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8E1955"/>
    <w:multiLevelType w:val="multilevel"/>
    <w:tmpl w:val="309E74E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180" w:hanging="180"/>
      </w:pPr>
    </w:lvl>
    <w:lvl w:ilvl="3">
      <w:start w:val="1"/>
      <w:numFmt w:val="decimal"/>
      <w:lvlText w:val="%1.%2.%3.%4."/>
      <w:lvlJc w:val="left"/>
      <w:pPr>
        <w:ind w:left="900" w:hanging="360"/>
      </w:pPr>
    </w:lvl>
    <w:lvl w:ilvl="4">
      <w:start w:val="1"/>
      <w:numFmt w:val="lowerLetter"/>
      <w:lvlText w:val="%1.%2.%3.%4.%5."/>
      <w:lvlJc w:val="left"/>
      <w:pPr>
        <w:ind w:left="1620" w:hanging="360"/>
      </w:pPr>
    </w:lvl>
    <w:lvl w:ilvl="5">
      <w:start w:val="1"/>
      <w:numFmt w:val="lowerRoman"/>
      <w:lvlText w:val="%1.%2.%3.%4.%5.%6."/>
      <w:lvlJc w:val="right"/>
      <w:pPr>
        <w:ind w:left="2340" w:hanging="180"/>
      </w:pPr>
    </w:lvl>
    <w:lvl w:ilvl="6">
      <w:start w:val="1"/>
      <w:numFmt w:val="decimal"/>
      <w:lvlText w:val="%1.%2.%3.%4.%5.%6.%7."/>
      <w:lvlJc w:val="left"/>
      <w:pPr>
        <w:ind w:left="3060" w:hanging="360"/>
      </w:pPr>
    </w:lvl>
    <w:lvl w:ilvl="7">
      <w:start w:val="1"/>
      <w:numFmt w:val="lowerLetter"/>
      <w:lvlText w:val="%1.%2.%3.%4.%5.%6.%7.%8."/>
      <w:lvlJc w:val="left"/>
      <w:pPr>
        <w:ind w:left="3780" w:hanging="360"/>
      </w:pPr>
    </w:lvl>
    <w:lvl w:ilvl="8">
      <w:start w:val="1"/>
      <w:numFmt w:val="lowerRoman"/>
      <w:lvlText w:val="%1.%2.%3.%4.%5.%6.%7.%8.%9."/>
      <w:lvlJc w:val="right"/>
      <w:pPr>
        <w:ind w:left="4500" w:hanging="180"/>
      </w:pPr>
    </w:lvl>
  </w:abstractNum>
  <w:abstractNum w:abstractNumId="2" w15:restartNumberingAfterBreak="0">
    <w:nsid w:val="04AF6C66"/>
    <w:multiLevelType w:val="multilevel"/>
    <w:tmpl w:val="85F807C4"/>
    <w:styleLink w:val="WWNum3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360" w:hanging="360"/>
      </w:pPr>
    </w:lvl>
    <w:lvl w:ilvl="2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04CD6797"/>
    <w:multiLevelType w:val="multilevel"/>
    <w:tmpl w:val="A6B29D88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36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663310E"/>
    <w:multiLevelType w:val="multilevel"/>
    <w:tmpl w:val="2A068A2E"/>
    <w:styleLink w:val="WWNum30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9E3EB0"/>
    <w:multiLevelType w:val="multilevel"/>
    <w:tmpl w:val="34B453A2"/>
    <w:styleLink w:val="WWNum3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none"/>
      <w:lvlText w:val="%2)"/>
      <w:lvlJc w:val="left"/>
      <w:pPr>
        <w:ind w:left="1146" w:hanging="360"/>
      </w:pPr>
    </w:lvl>
    <w:lvl w:ilvl="2">
      <w:start w:val="1"/>
      <w:numFmt w:val="none"/>
      <w:lvlText w:val="%3)"/>
      <w:lvlJc w:val="left"/>
      <w:pPr>
        <w:ind w:left="1506" w:hanging="360"/>
      </w:pPr>
    </w:lvl>
    <w:lvl w:ilvl="3">
      <w:start w:val="1"/>
      <w:numFmt w:val="decimal"/>
      <w:lvlText w:val="(%1.%2.%3.%4)"/>
      <w:lvlJc w:val="left"/>
      <w:pPr>
        <w:ind w:left="1866" w:hanging="360"/>
      </w:pPr>
    </w:lvl>
    <w:lvl w:ilvl="4">
      <w:start w:val="1"/>
      <w:numFmt w:val="lowerLetter"/>
      <w:lvlText w:val="(%1.%2.%3.%4.%5)"/>
      <w:lvlJc w:val="left"/>
      <w:pPr>
        <w:ind w:left="2226" w:hanging="360"/>
      </w:pPr>
    </w:lvl>
    <w:lvl w:ilvl="5">
      <w:start w:val="1"/>
      <w:numFmt w:val="lowerRoman"/>
      <w:lvlText w:val="(%1.%2.%3.%4.%5.%6)"/>
      <w:lvlJc w:val="left"/>
      <w:pPr>
        <w:ind w:left="2586" w:hanging="360"/>
      </w:pPr>
    </w:lvl>
    <w:lvl w:ilvl="6">
      <w:start w:val="1"/>
      <w:numFmt w:val="decimal"/>
      <w:lvlText w:val="%1.%2.%3.%4.%5.%6.%7."/>
      <w:lvlJc w:val="left"/>
      <w:pPr>
        <w:ind w:left="2946" w:hanging="360"/>
      </w:pPr>
    </w:lvl>
    <w:lvl w:ilvl="7">
      <w:start w:val="1"/>
      <w:numFmt w:val="lowerLetter"/>
      <w:lvlText w:val="%1.%2.%3.%4.%5.%6.%7.%8."/>
      <w:lvlJc w:val="left"/>
      <w:pPr>
        <w:ind w:left="3306" w:hanging="360"/>
      </w:pPr>
    </w:lvl>
    <w:lvl w:ilvl="8">
      <w:start w:val="1"/>
      <w:numFmt w:val="lowerRoman"/>
      <w:lvlText w:val="%1.%2.%3.%4.%5.%6.%7.%8.%9."/>
      <w:lvlJc w:val="left"/>
      <w:pPr>
        <w:ind w:left="3666" w:hanging="360"/>
      </w:pPr>
    </w:lvl>
  </w:abstractNum>
  <w:abstractNum w:abstractNumId="6" w15:restartNumberingAfterBreak="0">
    <w:nsid w:val="12881544"/>
    <w:multiLevelType w:val="multilevel"/>
    <w:tmpl w:val="23C45B32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E862E18"/>
    <w:multiLevelType w:val="multilevel"/>
    <w:tmpl w:val="12EA0350"/>
    <w:styleLink w:val="WWNum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1E9209E4"/>
    <w:multiLevelType w:val="multilevel"/>
    <w:tmpl w:val="2F08BF5C"/>
    <w:styleLink w:val="WWNum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1.%2.%3)"/>
      <w:lvlJc w:val="left"/>
      <w:pPr>
        <w:ind w:left="1506" w:hanging="360"/>
      </w:pPr>
    </w:lvl>
    <w:lvl w:ilvl="3">
      <w:start w:val="1"/>
      <w:numFmt w:val="decimal"/>
      <w:lvlText w:val="(%1.%2.%3.%4)"/>
      <w:lvlJc w:val="left"/>
      <w:pPr>
        <w:ind w:left="1866" w:hanging="360"/>
      </w:pPr>
    </w:lvl>
    <w:lvl w:ilvl="4">
      <w:start w:val="1"/>
      <w:numFmt w:val="lowerLetter"/>
      <w:lvlText w:val="(%1.%2.%3.%4.%5)"/>
      <w:lvlJc w:val="left"/>
      <w:pPr>
        <w:ind w:left="2226" w:hanging="360"/>
      </w:pPr>
    </w:lvl>
    <w:lvl w:ilvl="5">
      <w:start w:val="1"/>
      <w:numFmt w:val="lowerRoman"/>
      <w:lvlText w:val="(%1.%2.%3.%4.%5.%6)"/>
      <w:lvlJc w:val="left"/>
      <w:pPr>
        <w:ind w:left="2586" w:hanging="360"/>
      </w:pPr>
    </w:lvl>
    <w:lvl w:ilvl="6">
      <w:start w:val="1"/>
      <w:numFmt w:val="decimal"/>
      <w:lvlText w:val="%1.%2.%3.%4.%5.%6.%7."/>
      <w:lvlJc w:val="left"/>
      <w:pPr>
        <w:ind w:left="360" w:hanging="360"/>
      </w:pPr>
    </w:lvl>
    <w:lvl w:ilvl="7">
      <w:start w:val="1"/>
      <w:numFmt w:val="lowerLetter"/>
      <w:lvlText w:val="%1.%2.%3.%4.%5.%6.%7.%8."/>
      <w:lvlJc w:val="left"/>
      <w:pPr>
        <w:ind w:left="3306" w:hanging="360"/>
      </w:pPr>
    </w:lvl>
    <w:lvl w:ilvl="8">
      <w:start w:val="1"/>
      <w:numFmt w:val="lowerRoman"/>
      <w:lvlText w:val="%1.%2.%3.%4.%5.%6.%7.%8.%9."/>
      <w:lvlJc w:val="left"/>
      <w:pPr>
        <w:ind w:left="3666" w:hanging="360"/>
      </w:pPr>
    </w:lvl>
  </w:abstractNum>
  <w:abstractNum w:abstractNumId="9" w15:restartNumberingAfterBreak="0">
    <w:nsid w:val="1F0E013E"/>
    <w:multiLevelType w:val="multilevel"/>
    <w:tmpl w:val="A350B982"/>
    <w:styleLink w:val="WWNum33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1.%2.%3)"/>
      <w:lvlJc w:val="left"/>
      <w:pPr>
        <w:ind w:left="1789" w:hanging="360"/>
      </w:pPr>
    </w:lvl>
    <w:lvl w:ilvl="3">
      <w:start w:val="1"/>
      <w:numFmt w:val="decimal"/>
      <w:lvlText w:val="(%1.%2.%3.%4)"/>
      <w:lvlJc w:val="left"/>
      <w:pPr>
        <w:ind w:left="2149" w:hanging="360"/>
      </w:pPr>
    </w:lvl>
    <w:lvl w:ilvl="4">
      <w:start w:val="1"/>
      <w:numFmt w:val="lowerLetter"/>
      <w:lvlText w:val="(%1.%2.%3.%4.%5)"/>
      <w:lvlJc w:val="left"/>
      <w:pPr>
        <w:ind w:left="2509" w:hanging="360"/>
      </w:pPr>
    </w:lvl>
    <w:lvl w:ilvl="5">
      <w:start w:val="1"/>
      <w:numFmt w:val="lowerRoman"/>
      <w:lvlText w:val="(%1.%2.%3.%4.%5.%6)"/>
      <w:lvlJc w:val="left"/>
      <w:pPr>
        <w:ind w:left="2869" w:hanging="360"/>
      </w:pPr>
    </w:lvl>
    <w:lvl w:ilvl="6">
      <w:start w:val="1"/>
      <w:numFmt w:val="decimal"/>
      <w:lvlText w:val="%1.%2.%3.%4.%5.%6.%7."/>
      <w:lvlJc w:val="left"/>
      <w:pPr>
        <w:ind w:left="3229" w:hanging="360"/>
      </w:pPr>
    </w:lvl>
    <w:lvl w:ilvl="7">
      <w:start w:val="1"/>
      <w:numFmt w:val="lowerLetter"/>
      <w:lvlText w:val="%1.%2.%3.%4.%5.%6.%7.%8."/>
      <w:lvlJc w:val="left"/>
      <w:pPr>
        <w:ind w:left="3589" w:hanging="360"/>
      </w:pPr>
    </w:lvl>
    <w:lvl w:ilvl="8">
      <w:start w:val="1"/>
      <w:numFmt w:val="lowerRoman"/>
      <w:lvlText w:val="%1.%2.%3.%4.%5.%6.%7.%8.%9."/>
      <w:lvlJc w:val="left"/>
      <w:pPr>
        <w:ind w:left="3949" w:hanging="360"/>
      </w:pPr>
    </w:lvl>
  </w:abstractNum>
  <w:abstractNum w:abstractNumId="10" w15:restartNumberingAfterBreak="0">
    <w:nsid w:val="23F34CDC"/>
    <w:multiLevelType w:val="multilevel"/>
    <w:tmpl w:val="8D36C134"/>
    <w:styleLink w:val="WWNum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none"/>
      <w:lvlText w:val="%2)"/>
      <w:lvlJc w:val="left"/>
      <w:pPr>
        <w:ind w:left="1146" w:hanging="360"/>
      </w:pPr>
    </w:lvl>
    <w:lvl w:ilvl="2">
      <w:start w:val="1"/>
      <w:numFmt w:val="none"/>
      <w:lvlText w:val="%3)"/>
      <w:lvlJc w:val="left"/>
      <w:pPr>
        <w:ind w:left="1506" w:hanging="360"/>
      </w:pPr>
    </w:lvl>
    <w:lvl w:ilvl="3">
      <w:start w:val="1"/>
      <w:numFmt w:val="decimal"/>
      <w:lvlText w:val="(%1.%2.%3.%4)"/>
      <w:lvlJc w:val="left"/>
      <w:pPr>
        <w:ind w:left="1866" w:hanging="360"/>
      </w:pPr>
    </w:lvl>
    <w:lvl w:ilvl="4">
      <w:start w:val="1"/>
      <w:numFmt w:val="lowerLetter"/>
      <w:lvlText w:val="(%1.%2.%3.%4.%5)"/>
      <w:lvlJc w:val="left"/>
      <w:pPr>
        <w:ind w:left="2226" w:hanging="360"/>
      </w:pPr>
    </w:lvl>
    <w:lvl w:ilvl="5">
      <w:start w:val="1"/>
      <w:numFmt w:val="lowerRoman"/>
      <w:lvlText w:val="(%1.%2.%3.%4.%5.%6)"/>
      <w:lvlJc w:val="left"/>
      <w:pPr>
        <w:ind w:left="2586" w:hanging="360"/>
      </w:pPr>
    </w:lvl>
    <w:lvl w:ilvl="6">
      <w:start w:val="1"/>
      <w:numFmt w:val="decimal"/>
      <w:lvlText w:val="%1.%2.%3.%4.%5.%6.%7."/>
      <w:lvlJc w:val="left"/>
      <w:pPr>
        <w:ind w:left="2946" w:hanging="360"/>
      </w:pPr>
    </w:lvl>
    <w:lvl w:ilvl="7">
      <w:start w:val="1"/>
      <w:numFmt w:val="lowerLetter"/>
      <w:lvlText w:val="%1.%2.%3.%4.%5.%6.%7.%8."/>
      <w:lvlJc w:val="left"/>
      <w:pPr>
        <w:ind w:left="3306" w:hanging="360"/>
      </w:pPr>
    </w:lvl>
    <w:lvl w:ilvl="8">
      <w:start w:val="1"/>
      <w:numFmt w:val="lowerRoman"/>
      <w:lvlText w:val="%1.%2.%3.%4.%5.%6.%7.%8.%9."/>
      <w:lvlJc w:val="left"/>
      <w:pPr>
        <w:ind w:left="3666" w:hanging="360"/>
      </w:pPr>
    </w:lvl>
  </w:abstractNum>
  <w:abstractNum w:abstractNumId="11" w15:restartNumberingAfterBreak="0">
    <w:nsid w:val="2EF2485C"/>
    <w:multiLevelType w:val="multilevel"/>
    <w:tmpl w:val="73CCD426"/>
    <w:styleLink w:val="WWNum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786" w:hanging="360"/>
      </w:pPr>
      <w:rPr>
        <w:rFonts w:eastAsia="Arial Unicode MS" w:cs="Times New Roman"/>
        <w:i w:val="0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31682AEE"/>
    <w:multiLevelType w:val="multilevel"/>
    <w:tmpl w:val="55A89CF6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i/>
        <w:iCs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31F71E30"/>
    <w:multiLevelType w:val="multilevel"/>
    <w:tmpl w:val="8CAAFD1E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49F7AE3"/>
    <w:multiLevelType w:val="multilevel"/>
    <w:tmpl w:val="6A92C578"/>
    <w:styleLink w:val="WW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B0B5B45"/>
    <w:multiLevelType w:val="multilevel"/>
    <w:tmpl w:val="6C6CEB0C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831986"/>
    <w:multiLevelType w:val="multilevel"/>
    <w:tmpl w:val="A9500970"/>
    <w:styleLink w:val="WWNum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1.%2.%3)"/>
      <w:lvlJc w:val="left"/>
      <w:pPr>
        <w:ind w:left="1506" w:hanging="360"/>
      </w:pPr>
    </w:lvl>
    <w:lvl w:ilvl="3">
      <w:start w:val="1"/>
      <w:numFmt w:val="decimal"/>
      <w:lvlText w:val="(%1.%2.%3.%4)"/>
      <w:lvlJc w:val="left"/>
      <w:pPr>
        <w:ind w:left="1866" w:hanging="360"/>
      </w:pPr>
    </w:lvl>
    <w:lvl w:ilvl="4">
      <w:start w:val="1"/>
      <w:numFmt w:val="lowerLetter"/>
      <w:lvlText w:val="(%1.%2.%3.%4.%5)"/>
      <w:lvlJc w:val="left"/>
      <w:pPr>
        <w:ind w:left="2226" w:hanging="360"/>
      </w:pPr>
    </w:lvl>
    <w:lvl w:ilvl="5">
      <w:start w:val="1"/>
      <w:numFmt w:val="lowerRoman"/>
      <w:lvlText w:val="(%1.%2.%3.%4.%5.%6)"/>
      <w:lvlJc w:val="left"/>
      <w:pPr>
        <w:ind w:left="2586" w:hanging="360"/>
      </w:p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1.%2.%3.%4.%5.%6.%7.%8."/>
      <w:lvlJc w:val="left"/>
      <w:pPr>
        <w:ind w:left="3306" w:hanging="360"/>
      </w:pPr>
    </w:lvl>
    <w:lvl w:ilvl="8">
      <w:start w:val="1"/>
      <w:numFmt w:val="lowerRoman"/>
      <w:lvlText w:val="%1.%2.%3.%4.%5.%6.%7.%8.%9."/>
      <w:lvlJc w:val="left"/>
      <w:pPr>
        <w:ind w:left="3666" w:hanging="360"/>
      </w:pPr>
    </w:lvl>
  </w:abstractNum>
  <w:abstractNum w:abstractNumId="18" w15:restartNumberingAfterBreak="0">
    <w:nsid w:val="3ED95048"/>
    <w:multiLevelType w:val="multilevel"/>
    <w:tmpl w:val="640C8A20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FFC749B"/>
    <w:multiLevelType w:val="multilevel"/>
    <w:tmpl w:val="612AF48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2E8095A"/>
    <w:multiLevelType w:val="multilevel"/>
    <w:tmpl w:val="C1C2D9E8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4313007E"/>
    <w:multiLevelType w:val="multilevel"/>
    <w:tmpl w:val="09BAA818"/>
    <w:styleLink w:val="WWNum9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4" w:hanging="360"/>
      </w:pPr>
      <w:rPr>
        <w:rFonts w:ascii="Wingdings" w:hAnsi="Wingdings"/>
      </w:rPr>
    </w:lvl>
  </w:abstractNum>
  <w:abstractNum w:abstractNumId="22" w15:restartNumberingAfterBreak="0">
    <w:nsid w:val="432A7648"/>
    <w:multiLevelType w:val="multilevel"/>
    <w:tmpl w:val="D47AF2C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170C4C"/>
    <w:multiLevelType w:val="multilevel"/>
    <w:tmpl w:val="EC0E58A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7181A1B"/>
    <w:multiLevelType w:val="multilevel"/>
    <w:tmpl w:val="61F0A4D0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96" w:hanging="360"/>
      </w:pPr>
    </w:lvl>
    <w:lvl w:ilvl="2">
      <w:start w:val="1"/>
      <w:numFmt w:val="lowerRoman"/>
      <w:lvlText w:val="%1.%2.%3."/>
      <w:lvlJc w:val="right"/>
      <w:pPr>
        <w:ind w:left="1816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256" w:hanging="360"/>
      </w:pPr>
    </w:lvl>
    <w:lvl w:ilvl="5">
      <w:start w:val="1"/>
      <w:numFmt w:val="lowerRoman"/>
      <w:lvlText w:val="%1.%2.%3.%4.%5.%6."/>
      <w:lvlJc w:val="right"/>
      <w:pPr>
        <w:ind w:left="3976" w:hanging="180"/>
      </w:pPr>
    </w:lvl>
    <w:lvl w:ilvl="6">
      <w:start w:val="1"/>
      <w:numFmt w:val="decimal"/>
      <w:lvlText w:val="%1.%2.%3.%4.%5.%6.%7."/>
      <w:lvlJc w:val="left"/>
      <w:pPr>
        <w:ind w:left="4696" w:hanging="360"/>
      </w:pPr>
    </w:lvl>
    <w:lvl w:ilvl="7">
      <w:start w:val="1"/>
      <w:numFmt w:val="lowerLetter"/>
      <w:lvlText w:val="%1.%2.%3.%4.%5.%6.%7.%8."/>
      <w:lvlJc w:val="left"/>
      <w:pPr>
        <w:ind w:left="5416" w:hanging="360"/>
      </w:pPr>
    </w:lvl>
    <w:lvl w:ilvl="8">
      <w:start w:val="1"/>
      <w:numFmt w:val="lowerRoman"/>
      <w:lvlText w:val="%1.%2.%3.%4.%5.%6.%7.%8.%9."/>
      <w:lvlJc w:val="right"/>
      <w:pPr>
        <w:ind w:left="6136" w:hanging="180"/>
      </w:pPr>
    </w:lvl>
  </w:abstractNum>
  <w:abstractNum w:abstractNumId="25" w15:restartNumberingAfterBreak="0">
    <w:nsid w:val="4CFD4040"/>
    <w:multiLevelType w:val="multilevel"/>
    <w:tmpl w:val="17429B7E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1660C68"/>
    <w:multiLevelType w:val="multilevel"/>
    <w:tmpl w:val="63E0ED28"/>
    <w:styleLink w:val="WWNum32"/>
    <w:lvl w:ilvl="0">
      <w:start w:val="3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7" w15:restartNumberingAfterBreak="0">
    <w:nsid w:val="5A8C7CE5"/>
    <w:multiLevelType w:val="multilevel"/>
    <w:tmpl w:val="4B38035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28" w15:restartNumberingAfterBreak="0">
    <w:nsid w:val="5AFA742C"/>
    <w:multiLevelType w:val="multilevel"/>
    <w:tmpl w:val="39F6DE3C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B7C7F1B"/>
    <w:multiLevelType w:val="multilevel"/>
    <w:tmpl w:val="0C84A5B4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2691DB1"/>
    <w:multiLevelType w:val="multilevel"/>
    <w:tmpl w:val="733E76AA"/>
    <w:styleLink w:val="WWNum29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Symbol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cs="Courier New"/>
      </w:rPr>
    </w:lvl>
    <w:lvl w:ilvl="2">
      <w:start w:val="1"/>
      <w:numFmt w:val="lowerRoman"/>
      <w:lvlText w:val="%1.%2.%3."/>
      <w:lvlJc w:val="right"/>
      <w:pPr>
        <w:ind w:left="2095" w:hanging="18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2815" w:hanging="360"/>
      </w:pPr>
    </w:lvl>
    <w:lvl w:ilvl="4">
      <w:start w:val="1"/>
      <w:numFmt w:val="lowerLetter"/>
      <w:lvlText w:val="%1.%2.%3.%4.%5."/>
      <w:lvlJc w:val="left"/>
      <w:pPr>
        <w:ind w:left="3535" w:hanging="360"/>
      </w:pPr>
    </w:lvl>
    <w:lvl w:ilvl="5">
      <w:start w:val="1"/>
      <w:numFmt w:val="lowerRoman"/>
      <w:lvlText w:val="%1.%2.%3.%4.%5.%6."/>
      <w:lvlJc w:val="right"/>
      <w:pPr>
        <w:ind w:left="4255" w:hanging="180"/>
      </w:pPr>
    </w:lvl>
    <w:lvl w:ilvl="6">
      <w:start w:val="1"/>
      <w:numFmt w:val="decimal"/>
      <w:lvlText w:val="%1.%2.%3.%4.%5.%6.%7."/>
      <w:lvlJc w:val="left"/>
      <w:pPr>
        <w:ind w:left="4975" w:hanging="360"/>
      </w:pPr>
    </w:lvl>
    <w:lvl w:ilvl="7">
      <w:start w:val="1"/>
      <w:numFmt w:val="lowerLetter"/>
      <w:lvlText w:val="%1.%2.%3.%4.%5.%6.%7.%8."/>
      <w:lvlJc w:val="left"/>
      <w:pPr>
        <w:ind w:left="5695" w:hanging="360"/>
      </w:pPr>
    </w:lvl>
    <w:lvl w:ilvl="8">
      <w:start w:val="1"/>
      <w:numFmt w:val="lowerRoman"/>
      <w:lvlText w:val="%1.%2.%3.%4.%5.%6.%7.%8.%9."/>
      <w:lvlJc w:val="right"/>
      <w:pPr>
        <w:ind w:left="6415" w:hanging="180"/>
      </w:pPr>
    </w:lvl>
  </w:abstractNum>
  <w:abstractNum w:abstractNumId="31" w15:restartNumberingAfterBreak="0">
    <w:nsid w:val="68292864"/>
    <w:multiLevelType w:val="multilevel"/>
    <w:tmpl w:val="68FA9ECE"/>
    <w:styleLink w:val="WWNum5"/>
    <w:lvl w:ilvl="0">
      <w:start w:val="1"/>
      <w:numFmt w:val="decimal"/>
      <w:lvlText w:val="%1."/>
      <w:lvlJc w:val="left"/>
      <w:pPr>
        <w:ind w:left="4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2" w15:restartNumberingAfterBreak="0">
    <w:nsid w:val="75963C84"/>
    <w:multiLevelType w:val="multilevel"/>
    <w:tmpl w:val="83E0C6DE"/>
    <w:styleLink w:val="WWNum1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none"/>
      <w:lvlText w:val="%2)"/>
      <w:lvlJc w:val="left"/>
      <w:pPr>
        <w:ind w:left="1146" w:hanging="360"/>
      </w:pPr>
    </w:lvl>
    <w:lvl w:ilvl="2">
      <w:start w:val="1"/>
      <w:numFmt w:val="none"/>
      <w:lvlText w:val="%3)"/>
      <w:lvlJc w:val="left"/>
      <w:pPr>
        <w:ind w:left="1506" w:hanging="360"/>
      </w:pPr>
    </w:lvl>
    <w:lvl w:ilvl="3">
      <w:start w:val="1"/>
      <w:numFmt w:val="decimal"/>
      <w:lvlText w:val="(%1.%2.%3.%4)"/>
      <w:lvlJc w:val="left"/>
      <w:pPr>
        <w:ind w:left="1866" w:hanging="360"/>
      </w:pPr>
    </w:lvl>
    <w:lvl w:ilvl="4">
      <w:start w:val="1"/>
      <w:numFmt w:val="lowerLetter"/>
      <w:lvlText w:val="(%1.%2.%3.%4.%5)"/>
      <w:lvlJc w:val="left"/>
      <w:pPr>
        <w:ind w:left="2226" w:hanging="360"/>
      </w:pPr>
    </w:lvl>
    <w:lvl w:ilvl="5">
      <w:start w:val="1"/>
      <w:numFmt w:val="lowerRoman"/>
      <w:lvlText w:val="(%1.%2.%3.%4.%5.%6)"/>
      <w:lvlJc w:val="left"/>
      <w:pPr>
        <w:ind w:left="2586" w:hanging="360"/>
      </w:pPr>
    </w:lvl>
    <w:lvl w:ilvl="6">
      <w:start w:val="1"/>
      <w:numFmt w:val="decimal"/>
      <w:lvlText w:val="%1.%2.%3.%4.%5.%6.%7."/>
      <w:lvlJc w:val="left"/>
      <w:pPr>
        <w:ind w:left="360" w:hanging="360"/>
      </w:pPr>
    </w:lvl>
    <w:lvl w:ilvl="7">
      <w:start w:val="1"/>
      <w:numFmt w:val="lowerLetter"/>
      <w:lvlText w:val="%1.%2.%3.%4.%5.%6.%7.%8."/>
      <w:lvlJc w:val="left"/>
      <w:pPr>
        <w:ind w:left="3306" w:hanging="360"/>
      </w:pPr>
    </w:lvl>
    <w:lvl w:ilvl="8">
      <w:start w:val="1"/>
      <w:numFmt w:val="lowerRoman"/>
      <w:lvlText w:val="%1.%2.%3.%4.%5.%6.%7.%8.%9."/>
      <w:lvlJc w:val="left"/>
      <w:pPr>
        <w:ind w:left="3666" w:hanging="360"/>
      </w:pPr>
    </w:lvl>
  </w:abstractNum>
  <w:abstractNum w:abstractNumId="33" w15:restartNumberingAfterBreak="0">
    <w:nsid w:val="7B501232"/>
    <w:multiLevelType w:val="multilevel"/>
    <w:tmpl w:val="986CE358"/>
    <w:styleLink w:val="WWNum13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1.%2.%3)"/>
      <w:lvlJc w:val="left"/>
      <w:pPr>
        <w:ind w:left="1506" w:hanging="360"/>
      </w:pPr>
    </w:lvl>
    <w:lvl w:ilvl="3">
      <w:start w:val="1"/>
      <w:numFmt w:val="decimal"/>
      <w:lvlText w:val="(%1.%2.%3.%4)"/>
      <w:lvlJc w:val="left"/>
      <w:pPr>
        <w:ind w:left="1866" w:hanging="360"/>
      </w:pPr>
    </w:lvl>
    <w:lvl w:ilvl="4">
      <w:start w:val="1"/>
      <w:numFmt w:val="lowerLetter"/>
      <w:lvlText w:val="(%1.%2.%3.%4.%5)"/>
      <w:lvlJc w:val="left"/>
      <w:pPr>
        <w:ind w:left="2226" w:hanging="360"/>
      </w:pPr>
    </w:lvl>
    <w:lvl w:ilvl="5">
      <w:start w:val="1"/>
      <w:numFmt w:val="lowerRoman"/>
      <w:lvlText w:val="(%1.%2.%3.%4.%5.%6)"/>
      <w:lvlJc w:val="left"/>
      <w:pPr>
        <w:ind w:left="2586" w:hanging="360"/>
      </w:pPr>
    </w:lvl>
    <w:lvl w:ilvl="6">
      <w:start w:val="1"/>
      <w:numFmt w:val="decimal"/>
      <w:lvlText w:val="%1.%2.%3.%4.%5.%6.%7."/>
      <w:lvlJc w:val="left"/>
      <w:pPr>
        <w:ind w:left="502" w:hanging="360"/>
      </w:pPr>
    </w:lvl>
    <w:lvl w:ilvl="7">
      <w:start w:val="1"/>
      <w:numFmt w:val="lowerLetter"/>
      <w:lvlText w:val="%1.%2.%3.%4.%5.%6.%7.%8."/>
      <w:lvlJc w:val="left"/>
      <w:pPr>
        <w:ind w:left="3306" w:hanging="360"/>
      </w:pPr>
    </w:lvl>
    <w:lvl w:ilvl="8">
      <w:start w:val="1"/>
      <w:numFmt w:val="lowerRoman"/>
      <w:lvlText w:val="%1.%2.%3.%4.%5.%6.%7.%8.%9."/>
      <w:lvlJc w:val="left"/>
      <w:pPr>
        <w:ind w:left="3666" w:hanging="360"/>
      </w:pPr>
    </w:lvl>
  </w:abstractNum>
  <w:abstractNum w:abstractNumId="34" w15:restartNumberingAfterBreak="0">
    <w:nsid w:val="7CB447D5"/>
    <w:multiLevelType w:val="multilevel"/>
    <w:tmpl w:val="F8EC0AFC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E683654"/>
    <w:multiLevelType w:val="multilevel"/>
    <w:tmpl w:val="F2FA041A"/>
    <w:styleLink w:val="WWNum10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9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9" w:hanging="360"/>
      </w:pPr>
      <w:rPr>
        <w:rFonts w:ascii="Wingdings" w:hAnsi="Wingdings"/>
      </w:rPr>
    </w:lvl>
  </w:abstractNum>
  <w:abstractNum w:abstractNumId="36" w15:restartNumberingAfterBreak="0">
    <w:nsid w:val="7E6B2064"/>
    <w:multiLevelType w:val="multilevel"/>
    <w:tmpl w:val="A4469E42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Symbol" w:eastAsia="Times New Roman" w:hAnsi="Symbol" w:cs="Symbo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Symbol" w:eastAsia="Times New Roman" w:hAnsi="Symbol" w:cs="Symbol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 w16cid:durableId="1989285542">
    <w:abstractNumId w:val="27"/>
  </w:num>
  <w:num w:numId="2" w16cid:durableId="750661791">
    <w:abstractNumId w:val="10"/>
  </w:num>
  <w:num w:numId="3" w16cid:durableId="53089395">
    <w:abstractNumId w:val="5"/>
  </w:num>
  <w:num w:numId="4" w16cid:durableId="273364520">
    <w:abstractNumId w:val="12"/>
  </w:num>
  <w:num w:numId="5" w16cid:durableId="1685671001">
    <w:abstractNumId w:val="31"/>
  </w:num>
  <w:num w:numId="6" w16cid:durableId="605230027">
    <w:abstractNumId w:val="17"/>
  </w:num>
  <w:num w:numId="7" w16cid:durableId="1759790439">
    <w:abstractNumId w:val="3"/>
  </w:num>
  <w:num w:numId="8" w16cid:durableId="714239775">
    <w:abstractNumId w:val="23"/>
  </w:num>
  <w:num w:numId="9" w16cid:durableId="714936867">
    <w:abstractNumId w:val="21"/>
  </w:num>
  <w:num w:numId="10" w16cid:durableId="1220282538">
    <w:abstractNumId w:val="35"/>
  </w:num>
  <w:num w:numId="11" w16cid:durableId="837384851">
    <w:abstractNumId w:val="7"/>
  </w:num>
  <w:num w:numId="12" w16cid:durableId="692152499">
    <w:abstractNumId w:val="11"/>
  </w:num>
  <w:num w:numId="13" w16cid:durableId="812018762">
    <w:abstractNumId w:val="33"/>
  </w:num>
  <w:num w:numId="14" w16cid:durableId="1552233257">
    <w:abstractNumId w:val="8"/>
  </w:num>
  <w:num w:numId="15" w16cid:durableId="1203402659">
    <w:abstractNumId w:val="29"/>
  </w:num>
  <w:num w:numId="16" w16cid:durableId="991954719">
    <w:abstractNumId w:val="1"/>
  </w:num>
  <w:num w:numId="17" w16cid:durableId="855466575">
    <w:abstractNumId w:val="28"/>
  </w:num>
  <w:num w:numId="18" w16cid:durableId="817455046">
    <w:abstractNumId w:val="18"/>
  </w:num>
  <w:num w:numId="19" w16cid:durableId="1435444060">
    <w:abstractNumId w:val="32"/>
  </w:num>
  <w:num w:numId="20" w16cid:durableId="764040619">
    <w:abstractNumId w:val="19"/>
  </w:num>
  <w:num w:numId="21" w16cid:durableId="408118266">
    <w:abstractNumId w:val="20"/>
  </w:num>
  <w:num w:numId="22" w16cid:durableId="446311087">
    <w:abstractNumId w:val="24"/>
  </w:num>
  <w:num w:numId="23" w16cid:durableId="96172244">
    <w:abstractNumId w:val="14"/>
  </w:num>
  <w:num w:numId="24" w16cid:durableId="229315186">
    <w:abstractNumId w:val="13"/>
  </w:num>
  <w:num w:numId="25" w16cid:durableId="1680237094">
    <w:abstractNumId w:val="25"/>
  </w:num>
  <w:num w:numId="26" w16cid:durableId="16546213">
    <w:abstractNumId w:val="6"/>
  </w:num>
  <w:num w:numId="27" w16cid:durableId="1344747142">
    <w:abstractNumId w:val="0"/>
  </w:num>
  <w:num w:numId="28" w16cid:durableId="1889955692">
    <w:abstractNumId w:val="34"/>
  </w:num>
  <w:num w:numId="29" w16cid:durableId="1681619295">
    <w:abstractNumId w:val="30"/>
  </w:num>
  <w:num w:numId="30" w16cid:durableId="1080369867">
    <w:abstractNumId w:val="4"/>
  </w:num>
  <w:num w:numId="31" w16cid:durableId="675235029">
    <w:abstractNumId w:val="2"/>
  </w:num>
  <w:num w:numId="32" w16cid:durableId="1267883294">
    <w:abstractNumId w:val="26"/>
  </w:num>
  <w:num w:numId="33" w16cid:durableId="836843484">
    <w:abstractNumId w:val="9"/>
  </w:num>
  <w:num w:numId="34" w16cid:durableId="1606693186">
    <w:abstractNumId w:val="15"/>
  </w:num>
  <w:num w:numId="35" w16cid:durableId="1778332452">
    <w:abstractNumId w:val="36"/>
  </w:num>
  <w:num w:numId="36" w16cid:durableId="1158766611">
    <w:abstractNumId w:val="22"/>
  </w:num>
  <w:num w:numId="37" w16cid:durableId="457337609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DF"/>
    <w:rsid w:val="000975C1"/>
    <w:rsid w:val="001A0D6D"/>
    <w:rsid w:val="00287ED6"/>
    <w:rsid w:val="00340128"/>
    <w:rsid w:val="00690B17"/>
    <w:rsid w:val="009E72DF"/>
    <w:rsid w:val="00B207CC"/>
    <w:rsid w:val="00C759A5"/>
    <w:rsid w:val="00F54564"/>
    <w:rsid w:val="00F7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5347"/>
  <w15:docId w15:val="{19AF359B-4CB6-48F0-ADD4-34487F69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/>
    </w:pPr>
    <w:rPr>
      <w:rFonts w:eastAsia="Arial Unicode MS" w:cs="Times New Roman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Standard"/>
    <w:pPr>
      <w:suppressLineNumbers/>
      <w:jc w:val="center"/>
    </w:pPr>
    <w:rPr>
      <w:b/>
      <w:bCs/>
      <w:i/>
      <w:iCs/>
    </w:rPr>
  </w:style>
  <w:style w:type="paragraph" w:customStyle="1" w:styleId="Tekstblokowy1">
    <w:name w:val="Tekst blokowy1"/>
    <w:basedOn w:val="Standard"/>
    <w:pPr>
      <w:shd w:val="clear" w:color="auto" w:fill="FFFFFF"/>
      <w:ind w:left="5" w:right="187"/>
      <w:jc w:val="both"/>
    </w:pPr>
    <w:rPr>
      <w:rFonts w:ascii="Arial" w:eastAsia="Times New Roman" w:hAnsi="Arial" w:cs="Arial"/>
      <w:color w:val="000000"/>
      <w:szCs w:val="22"/>
      <w:lang w:eastAsia="ar-SA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/>
      <w:suppressAutoHyphens/>
      <w:spacing w:after="0"/>
    </w:pPr>
    <w:rPr>
      <w:rFonts w:ascii="Garamond" w:eastAsia="Calibri" w:hAnsi="Garamond" w:cs="Garamond"/>
      <w:color w:val="00000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TekstdymkaZnak">
    <w:name w:val="Tekst dymka Znak"/>
    <w:basedOn w:val="Domylnaczcionkaakapitu"/>
    <w:rPr>
      <w:rFonts w:ascii="Segoe UI" w:eastAsia="Arial Unicode MS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ng-binding">
    <w:name w:val="ng-binding"/>
    <w:basedOn w:val="Domylnaczcionkaakapitu"/>
  </w:style>
  <w:style w:type="character" w:customStyle="1" w:styleId="ng-scope">
    <w:name w:val="ng-scope"/>
    <w:basedOn w:val="Domylnaczcionkaakapitu"/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b w:val="0"/>
      <w:bCs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Arial Unicode MS" w:cs="Times New Roman"/>
      <w:i w:val="0"/>
    </w:rPr>
  </w:style>
  <w:style w:type="character" w:customStyle="1" w:styleId="ListLabel7">
    <w:name w:val="ListLabel 7"/>
    <w:rPr>
      <w:rFonts w:eastAsia="Arial Unicode MS" w:cs="Times New Roman"/>
    </w:rPr>
  </w:style>
  <w:style w:type="character" w:customStyle="1" w:styleId="ListLabel8">
    <w:name w:val="ListLabel 8"/>
    <w:rPr>
      <w:b w:val="0"/>
      <w:i w:val="0"/>
      <w:sz w:val="22"/>
      <w:szCs w:val="22"/>
    </w:rPr>
  </w:style>
  <w:style w:type="character" w:customStyle="1" w:styleId="ListLabel9">
    <w:name w:val="ListLabel 9"/>
    <w:rPr>
      <w:b w:val="0"/>
      <w:sz w:val="22"/>
      <w:szCs w:val="22"/>
    </w:rPr>
  </w:style>
  <w:style w:type="character" w:customStyle="1" w:styleId="ListLabel10">
    <w:name w:val="ListLabel 10"/>
    <w:rPr>
      <w:rFonts w:eastAsia="Arial Unicode MS" w:cs="Times New Roman"/>
      <w:i w:val="0"/>
      <w:sz w:val="24"/>
      <w:szCs w:val="24"/>
    </w:rPr>
  </w:style>
  <w:style w:type="character" w:customStyle="1" w:styleId="ListLabel11">
    <w:name w:val="ListLabel 11"/>
    <w:rPr>
      <w:rFonts w:eastAsia="Times New Roman"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eastAsia="Times New Roman"/>
      <w:color w:val="00000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Symbol" w:eastAsia="Times New Roman" w:hAnsi="Symbol" w:cs="Symbol"/>
      <w:b/>
      <w:bCs/>
      <w:sz w:val="22"/>
      <w:szCs w:val="22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WW8Num1z0">
    <w:name w:val="WW8Num1z0"/>
    <w:rPr>
      <w:rFonts w:ascii="Symbol" w:hAnsi="Symbol" w:cs="Symbol"/>
    </w:rPr>
  </w:style>
  <w:style w:type="paragraph" w:customStyle="1" w:styleId="Nagwektabeli">
    <w:name w:val="Nagłówek tabeli"/>
    <w:basedOn w:val="Normalny"/>
    <w:pPr>
      <w:suppressLineNumbers/>
      <w:spacing w:after="0"/>
      <w:jc w:val="center"/>
      <w:textAlignment w:val="auto"/>
    </w:pPr>
    <w:rPr>
      <w:rFonts w:eastAsia="Arial Unicode MS" w:cs="Times New Roman"/>
      <w:b/>
      <w:bCs/>
      <w:i/>
      <w:iCs/>
      <w:kern w:val="0"/>
      <w:lang w:eastAsia="ar-SA" w:bidi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mmarkowska</dc:creator>
  <cp:lastModifiedBy>aelert</cp:lastModifiedBy>
  <cp:revision>7</cp:revision>
  <cp:lastPrinted>2023-06-28T06:19:00Z</cp:lastPrinted>
  <dcterms:created xsi:type="dcterms:W3CDTF">2022-06-28T10:52:00Z</dcterms:created>
  <dcterms:modified xsi:type="dcterms:W3CDTF">2023-06-28T06:19:00Z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