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77777777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>Załącznik nr 9 do SWZ</w:t>
      </w:r>
    </w:p>
    <w:p w14:paraId="1B800B16" w14:textId="30A15794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8F6BB0">
        <w:rPr>
          <w:rFonts w:eastAsia="Arial"/>
          <w:lang w:eastAsia="pl-PL"/>
        </w:rPr>
        <w:t>DBFO-Ś/SOA/2500/14/23/AN</w:t>
      </w:r>
      <w:bookmarkStart w:id="0" w:name="_GoBack"/>
      <w:bookmarkEnd w:id="0"/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B95795" w:rsidRDefault="00B30B43" w:rsidP="00B30B43">
      <w:pPr>
        <w:spacing w:after="0" w:line="300" w:lineRule="auto"/>
        <w:rPr>
          <w:rFonts w:cstheme="minorHAnsi"/>
          <w:i/>
        </w:rPr>
      </w:pPr>
      <w:r w:rsidRPr="00B95795">
        <w:rPr>
          <w:rFonts w:cstheme="minorHAnsi"/>
          <w:i/>
        </w:rPr>
        <w:t>(pełna nazwa/firma, adres, w zależności od podmiotu: NIP/PESEL, KRS/</w:t>
      </w:r>
      <w:proofErr w:type="spellStart"/>
      <w:r w:rsidRPr="00B95795">
        <w:rPr>
          <w:rFonts w:cstheme="minorHAnsi"/>
          <w:i/>
        </w:rPr>
        <w:t>CEiDG</w:t>
      </w:r>
      <w:proofErr w:type="spellEnd"/>
      <w:r w:rsidRPr="00B95795">
        <w:rPr>
          <w:rFonts w:cstheme="minorHAnsi"/>
          <w:i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B95795" w:rsidRDefault="00B30B43" w:rsidP="00B30B43">
      <w:pPr>
        <w:spacing w:after="0" w:line="300" w:lineRule="auto"/>
        <w:rPr>
          <w:rFonts w:cstheme="minorHAnsi"/>
          <w:i/>
        </w:rPr>
      </w:pPr>
      <w:r w:rsidRPr="00B95795">
        <w:rPr>
          <w:rFonts w:cstheme="minorHAnsi"/>
          <w:i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71A7A853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proofErr w:type="spellStart"/>
      <w:r w:rsidR="009855C2">
        <w:rPr>
          <w:b/>
          <w:color w:val="auto"/>
        </w:rPr>
        <w:t>t.j</w:t>
      </w:r>
      <w:proofErr w:type="spellEnd"/>
      <w:r w:rsidR="009855C2">
        <w:rPr>
          <w:b/>
          <w:color w:val="auto"/>
        </w:rPr>
        <w:t xml:space="preserve">. </w:t>
      </w:r>
      <w:r w:rsidRPr="00B30B43">
        <w:rPr>
          <w:b/>
          <w:color w:val="auto"/>
        </w:rPr>
        <w:t>Dz. U. z 202</w:t>
      </w:r>
      <w:r w:rsidR="009855C2">
        <w:rPr>
          <w:b/>
          <w:color w:val="auto"/>
        </w:rPr>
        <w:t>2</w:t>
      </w:r>
      <w:r w:rsidRPr="00B30B43">
        <w:rPr>
          <w:b/>
          <w:color w:val="auto"/>
        </w:rPr>
        <w:t xml:space="preserve"> r., poz. 1</w:t>
      </w:r>
      <w:r w:rsidR="009855C2">
        <w:rPr>
          <w:b/>
          <w:color w:val="auto"/>
        </w:rPr>
        <w:t xml:space="preserve">710 </w:t>
      </w:r>
      <w:r w:rsidRPr="00B30B43">
        <w:rPr>
          <w:b/>
          <w:color w:val="auto"/>
        </w:rPr>
        <w:t xml:space="preserve">z </w:t>
      </w:r>
      <w:proofErr w:type="spellStart"/>
      <w:r w:rsidRPr="00B30B43">
        <w:rPr>
          <w:b/>
          <w:color w:val="auto"/>
        </w:rPr>
        <w:t>późn</w:t>
      </w:r>
      <w:proofErr w:type="spellEnd"/>
      <w:r w:rsidRPr="00B30B43">
        <w:rPr>
          <w:b/>
          <w:color w:val="auto"/>
        </w:rPr>
        <w:t>. zm.)</w:t>
      </w:r>
    </w:p>
    <w:p w14:paraId="5B825D26" w14:textId="77777777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Pr="00B95795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77777777" w:rsidR="00B30B43" w:rsidRPr="00B95795" w:rsidRDefault="008F6BB0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8F6BB0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77777777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2">
    <w:p w14:paraId="16A23AC6" w14:textId="77777777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290038"/>
    <w:rsid w:val="002A7044"/>
    <w:rsid w:val="004F054D"/>
    <w:rsid w:val="005052CC"/>
    <w:rsid w:val="00592055"/>
    <w:rsid w:val="00611F02"/>
    <w:rsid w:val="008F6BB0"/>
    <w:rsid w:val="009855C2"/>
    <w:rsid w:val="00B30B43"/>
    <w:rsid w:val="00C3047E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3D99-4BC8-4C9F-9088-5E8A064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Lisieska Magdalena</cp:lastModifiedBy>
  <cp:revision>3</cp:revision>
  <dcterms:created xsi:type="dcterms:W3CDTF">2023-07-31T06:43:00Z</dcterms:created>
  <dcterms:modified xsi:type="dcterms:W3CDTF">2023-07-31T10:40:00Z</dcterms:modified>
</cp:coreProperties>
</file>