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67DE7" w14:textId="3AC1C7D1"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5B409D">
        <w:rPr>
          <w:rFonts w:asciiTheme="majorHAnsi" w:hAnsiTheme="majorHAnsi"/>
          <w:b/>
          <w:sz w:val="20"/>
          <w:szCs w:val="20"/>
        </w:rPr>
        <w:t>3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3D28D6B8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3A020A" w14:paraId="15853439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57A" w14:textId="77777777"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D1D8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2471F7A0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1FA3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21977B25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067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C0F099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8586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3BB2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19C22F5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84F3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46BA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4AE63E2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6B1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DBB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0BF2C1E0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E788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414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7B0469DD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35E4C07" w14:textId="77777777"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397956B" w14:textId="77777777"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694BDA7F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14:paraId="1E0A35EC" w14:textId="77777777" w:rsidR="00BC1EC4" w:rsidRDefault="00E4652E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>OŚWIADCZENIE</w:t>
      </w:r>
      <w:r w:rsidR="00267A4A">
        <w:rPr>
          <w:rFonts w:asciiTheme="majorHAnsi" w:hAnsiTheme="majorHAnsi"/>
          <w:b/>
          <w:szCs w:val="20"/>
        </w:rPr>
        <w:t xml:space="preserve"> </w:t>
      </w:r>
    </w:p>
    <w:bookmarkEnd w:id="2"/>
    <w:p w14:paraId="08C354E9" w14:textId="77777777" w:rsidR="00E06730" w:rsidRDefault="00BC1EC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14:paraId="489D2EA2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5112DB56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5B754DF4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14:paraId="3E3C7011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2FA421A1" w14:textId="77777777"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14:paraId="46AAF514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14:paraId="2788E712" w14:textId="672E4B1D" w:rsid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ubiegając się o zamówienie publiczne na:</w:t>
      </w:r>
    </w:p>
    <w:p w14:paraId="760497A9" w14:textId="77777777" w:rsidR="007B6CCF" w:rsidRPr="00E06730" w:rsidRDefault="007B6CCF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4A538D4C" w14:textId="77777777" w:rsidR="00AF2A73" w:rsidRPr="00AF2A73" w:rsidRDefault="00AF2A73" w:rsidP="00AF2A73">
      <w:pPr>
        <w:spacing w:after="0" w:line="240" w:lineRule="auto"/>
        <w:jc w:val="both"/>
        <w:rPr>
          <w:rFonts w:asciiTheme="majorHAnsi" w:hAnsiTheme="majorHAnsi"/>
          <w:b/>
          <w:bCs/>
          <w:i/>
          <w:iCs/>
          <w:sz w:val="20"/>
          <w:szCs w:val="20"/>
          <w:u w:val="single"/>
        </w:rPr>
      </w:pPr>
      <w:bookmarkStart w:id="3" w:name="_Hlk119323367"/>
      <w:r w:rsidRPr="00AF2A73">
        <w:rPr>
          <w:rFonts w:asciiTheme="majorHAnsi" w:hAnsiTheme="majorHAnsi"/>
          <w:b/>
          <w:bCs/>
          <w:i/>
          <w:iCs/>
          <w:sz w:val="20"/>
          <w:szCs w:val="20"/>
          <w:u w:val="single"/>
        </w:rPr>
        <w:t>Przebudowa i zmiana sposobu użytkowania budynku gminnego na budynek mieszkalny w Szufnarowej dz.nr 2071/5</w:t>
      </w:r>
    </w:p>
    <w:bookmarkEnd w:id="3"/>
    <w:p w14:paraId="4911C935" w14:textId="42C63FFB" w:rsidR="00E06730" w:rsidRDefault="00E06730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="00BC1EC4" w:rsidRPr="00BC1EC4">
        <w:rPr>
          <w:rFonts w:asciiTheme="majorHAnsi" w:hAnsiTheme="majorHAnsi"/>
          <w:sz w:val="20"/>
          <w:szCs w:val="20"/>
        </w:rPr>
        <w:t xml:space="preserve">następujące </w:t>
      </w:r>
      <w:r w:rsidR="007B6CCF">
        <w:rPr>
          <w:rFonts w:asciiTheme="majorHAnsi" w:hAnsiTheme="majorHAnsi"/>
          <w:sz w:val="20"/>
          <w:szCs w:val="20"/>
        </w:rPr>
        <w:t xml:space="preserve">roboty budowlane </w:t>
      </w:r>
      <w:r w:rsidR="00BC1EC4"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14:paraId="4A60C694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511" w:type="dxa"/>
        <w:tblInd w:w="38" w:type="dxa"/>
        <w:tblLook w:val="04A0" w:firstRow="1" w:lastRow="0" w:firstColumn="1" w:lastColumn="0" w:noHBand="0" w:noVBand="1"/>
      </w:tblPr>
      <w:tblGrid>
        <w:gridCol w:w="798"/>
        <w:gridCol w:w="4357"/>
        <w:gridCol w:w="4356"/>
      </w:tblGrid>
      <w:tr w:rsidR="00BC1EC4" w14:paraId="5252C22B" w14:textId="77777777" w:rsidTr="00F10DC0">
        <w:trPr>
          <w:trHeight w:val="574"/>
        </w:trPr>
        <w:tc>
          <w:tcPr>
            <w:tcW w:w="798" w:type="dxa"/>
            <w:vAlign w:val="center"/>
          </w:tcPr>
          <w:p w14:paraId="7DAEEAD0" w14:textId="77777777" w:rsidR="00BC1EC4" w:rsidRPr="00BC1EC4" w:rsidRDefault="00BC1EC4" w:rsidP="00BC1EC4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357" w:type="dxa"/>
            <w:vAlign w:val="center"/>
          </w:tcPr>
          <w:p w14:paraId="3A731F9B" w14:textId="2510BCF8" w:rsidR="00BC1EC4" w:rsidRPr="00BC1EC4" w:rsidRDefault="007B6CCF" w:rsidP="00BC1EC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Robota budowlana </w:t>
            </w:r>
            <w:r w:rsidR="00BC1EC4" w:rsidRPr="00BC1EC4">
              <w:rPr>
                <w:rFonts w:asciiTheme="majorHAnsi" w:hAnsiTheme="majorHAnsi"/>
                <w:b/>
              </w:rPr>
              <w:t>(opis)</w:t>
            </w:r>
          </w:p>
        </w:tc>
        <w:tc>
          <w:tcPr>
            <w:tcW w:w="4356" w:type="dxa"/>
            <w:vAlign w:val="center"/>
          </w:tcPr>
          <w:p w14:paraId="6D904277" w14:textId="77777777" w:rsidR="00BC1EC4" w:rsidRPr="00BC1EC4" w:rsidRDefault="00BC1EC4" w:rsidP="00BC1EC4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BC1EC4" w14:paraId="2629096A" w14:textId="77777777" w:rsidTr="00F10DC0">
        <w:trPr>
          <w:trHeight w:val="574"/>
        </w:trPr>
        <w:tc>
          <w:tcPr>
            <w:tcW w:w="798" w:type="dxa"/>
            <w:vAlign w:val="center"/>
          </w:tcPr>
          <w:p w14:paraId="4BEFDE09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57" w:type="dxa"/>
            <w:vAlign w:val="center"/>
          </w:tcPr>
          <w:p w14:paraId="4C25E71F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56" w:type="dxa"/>
            <w:vAlign w:val="center"/>
          </w:tcPr>
          <w:p w14:paraId="652060A8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  <w:tr w:rsidR="00BC1EC4" w14:paraId="5FA058DD" w14:textId="77777777" w:rsidTr="00F10DC0">
        <w:trPr>
          <w:trHeight w:val="574"/>
        </w:trPr>
        <w:tc>
          <w:tcPr>
            <w:tcW w:w="798" w:type="dxa"/>
            <w:vAlign w:val="center"/>
          </w:tcPr>
          <w:p w14:paraId="0F5AEF11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57" w:type="dxa"/>
            <w:vAlign w:val="center"/>
          </w:tcPr>
          <w:p w14:paraId="2E922490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56" w:type="dxa"/>
            <w:vAlign w:val="center"/>
          </w:tcPr>
          <w:p w14:paraId="3791636F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  <w:tr w:rsidR="00BC1EC4" w14:paraId="1460EF8C" w14:textId="77777777" w:rsidTr="00F10DC0">
        <w:trPr>
          <w:trHeight w:val="574"/>
        </w:trPr>
        <w:tc>
          <w:tcPr>
            <w:tcW w:w="798" w:type="dxa"/>
            <w:vAlign w:val="center"/>
          </w:tcPr>
          <w:p w14:paraId="257DF153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57" w:type="dxa"/>
            <w:vAlign w:val="center"/>
          </w:tcPr>
          <w:p w14:paraId="6B9FCB3A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56" w:type="dxa"/>
            <w:vAlign w:val="center"/>
          </w:tcPr>
          <w:p w14:paraId="6C44543F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65D28EAC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59B83AE5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BB837F0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3546B660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74CF3F96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4DC75EF8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74932522" w14:textId="77777777" w:rsidR="00BC1EC4" w:rsidRPr="00E06730" w:rsidRDefault="00BC1EC4" w:rsidP="00BC1EC4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14:paraId="4C048FC6" w14:textId="77777777" w:rsidR="001E6C15" w:rsidRDefault="001E6C15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660C73AC" w14:textId="77777777" w:rsidR="00E06730" w:rsidRDefault="00E06730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06BE7809" w14:textId="77777777"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103"/>
        <w:gridCol w:w="3959"/>
      </w:tblGrid>
      <w:tr w:rsidR="002E7FC0" w:rsidRPr="001E6C15" w14:paraId="2580F571" w14:textId="77777777" w:rsidTr="002E7FC0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AFFC" w14:textId="77777777" w:rsidR="002E7FC0" w:rsidRPr="002E7FC0" w:rsidRDefault="002E7FC0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31A8" w14:textId="024E4D96" w:rsidR="002E7FC0" w:rsidRPr="001E6C15" w:rsidRDefault="002E7FC0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7B6CCF">
              <w:rPr>
                <w:rFonts w:asciiTheme="majorHAnsi" w:hAnsiTheme="majorHAnsi"/>
                <w:color w:val="FF0000"/>
              </w:rPr>
              <w:t xml:space="preserve">Kwalifikowany podpis elektroniczny/podpis osobisty/podpis zaufany złożony zgodnie </w:t>
            </w:r>
            <w:r w:rsidR="009F6908">
              <w:rPr>
                <w:rFonts w:asciiTheme="majorHAnsi" w:hAnsiTheme="majorHAnsi"/>
                <w:color w:val="FF0000"/>
              </w:rPr>
              <w:t xml:space="preserve">z </w:t>
            </w:r>
            <w:r w:rsidRPr="007B6CCF">
              <w:rPr>
                <w:rFonts w:asciiTheme="majorHAnsi" w:hAnsiTheme="majorHAnsi"/>
                <w:color w:val="FF0000"/>
              </w:rPr>
              <w:t xml:space="preserve"> SWZ przez osobę(osoby) uprawnioną(-e)</w:t>
            </w:r>
          </w:p>
        </w:tc>
      </w:tr>
    </w:tbl>
    <w:p w14:paraId="5F54A9D2" w14:textId="77777777" w:rsidR="002E7FC0" w:rsidRPr="002E7FC0" w:rsidRDefault="002E7FC0" w:rsidP="002E7FC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45DCC" w14:textId="77777777" w:rsidR="00FD3C3C" w:rsidRDefault="00FD3C3C" w:rsidP="004427EB">
      <w:pPr>
        <w:spacing w:after="0" w:line="240" w:lineRule="auto"/>
      </w:pPr>
      <w:r>
        <w:separator/>
      </w:r>
    </w:p>
  </w:endnote>
  <w:endnote w:type="continuationSeparator" w:id="0">
    <w:p w14:paraId="2D550B34" w14:textId="77777777" w:rsidR="00FD3C3C" w:rsidRDefault="00FD3C3C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66F52" w14:textId="77777777" w:rsidR="00FD3C3C" w:rsidRDefault="00FD3C3C" w:rsidP="004427EB">
      <w:pPr>
        <w:spacing w:after="0" w:line="240" w:lineRule="auto"/>
      </w:pPr>
      <w:r>
        <w:separator/>
      </w:r>
    </w:p>
  </w:footnote>
  <w:footnote w:type="continuationSeparator" w:id="0">
    <w:p w14:paraId="50FCE2F4" w14:textId="77777777" w:rsidR="00FD3C3C" w:rsidRDefault="00FD3C3C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8842373">
    <w:abstractNumId w:val="2"/>
  </w:num>
  <w:num w:numId="2" w16cid:durableId="21365564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9123808">
    <w:abstractNumId w:val="7"/>
  </w:num>
  <w:num w:numId="4" w16cid:durableId="22100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0383757">
    <w:abstractNumId w:val="0"/>
  </w:num>
  <w:num w:numId="6" w16cid:durableId="581986528">
    <w:abstractNumId w:val="1"/>
  </w:num>
  <w:num w:numId="7" w16cid:durableId="221404721">
    <w:abstractNumId w:val="5"/>
  </w:num>
  <w:num w:numId="8" w16cid:durableId="2099132785">
    <w:abstractNumId w:val="4"/>
  </w:num>
  <w:num w:numId="9" w16cid:durableId="21027996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EB"/>
    <w:rsid w:val="00040D35"/>
    <w:rsid w:val="000E5CF3"/>
    <w:rsid w:val="001823D1"/>
    <w:rsid w:val="001E6C15"/>
    <w:rsid w:val="0022452D"/>
    <w:rsid w:val="00267A4A"/>
    <w:rsid w:val="002E7FC0"/>
    <w:rsid w:val="00384C97"/>
    <w:rsid w:val="003A020A"/>
    <w:rsid w:val="003F592C"/>
    <w:rsid w:val="004427EB"/>
    <w:rsid w:val="004608B4"/>
    <w:rsid w:val="004B0AB8"/>
    <w:rsid w:val="005B409D"/>
    <w:rsid w:val="006A4A05"/>
    <w:rsid w:val="006D48F9"/>
    <w:rsid w:val="006F693A"/>
    <w:rsid w:val="00746D4A"/>
    <w:rsid w:val="007B6CCF"/>
    <w:rsid w:val="007E6376"/>
    <w:rsid w:val="007F4FF5"/>
    <w:rsid w:val="00835309"/>
    <w:rsid w:val="008D0799"/>
    <w:rsid w:val="00944D5C"/>
    <w:rsid w:val="009459CD"/>
    <w:rsid w:val="009B6D92"/>
    <w:rsid w:val="009F6908"/>
    <w:rsid w:val="00AF2A73"/>
    <w:rsid w:val="00B06B32"/>
    <w:rsid w:val="00B7775E"/>
    <w:rsid w:val="00BC1EC4"/>
    <w:rsid w:val="00BF02BA"/>
    <w:rsid w:val="00C3311B"/>
    <w:rsid w:val="00CB1012"/>
    <w:rsid w:val="00D418A2"/>
    <w:rsid w:val="00D44224"/>
    <w:rsid w:val="00DD7526"/>
    <w:rsid w:val="00E06730"/>
    <w:rsid w:val="00E4652E"/>
    <w:rsid w:val="00E72D73"/>
    <w:rsid w:val="00E93C70"/>
    <w:rsid w:val="00F10DC0"/>
    <w:rsid w:val="00F342B8"/>
    <w:rsid w:val="00F83444"/>
    <w:rsid w:val="00FD3C3C"/>
    <w:rsid w:val="00FD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70C1"/>
  <w15:docId w15:val="{803E7E51-F52E-4005-AEE1-1D17259C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3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309"/>
  </w:style>
  <w:style w:type="paragraph" w:styleId="Stopka">
    <w:name w:val="footer"/>
    <w:basedOn w:val="Normalny"/>
    <w:link w:val="StopkaZnak"/>
    <w:uiPriority w:val="99"/>
    <w:unhideWhenUsed/>
    <w:rsid w:val="0083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6EEAB-3733-485D-9FBE-E73DD5EA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Angelika Bujak</cp:lastModifiedBy>
  <cp:revision>13</cp:revision>
  <cp:lastPrinted>2022-10-27T10:22:00Z</cp:lastPrinted>
  <dcterms:created xsi:type="dcterms:W3CDTF">2021-04-23T18:06:00Z</dcterms:created>
  <dcterms:modified xsi:type="dcterms:W3CDTF">2023-09-14T11:42:00Z</dcterms:modified>
</cp:coreProperties>
</file>