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5BF5F18F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C97A25">
        <w:rPr>
          <w:sz w:val="20"/>
          <w:szCs w:val="20"/>
        </w:rPr>
        <w:t>2</w:t>
      </w:r>
      <w:r w:rsidR="00680316">
        <w:rPr>
          <w:sz w:val="20"/>
          <w:szCs w:val="20"/>
        </w:rPr>
        <w:t>4</w:t>
      </w:r>
      <w:r w:rsidR="008A32D9">
        <w:rPr>
          <w:sz w:val="20"/>
          <w:szCs w:val="20"/>
        </w:rPr>
        <w:t>.04.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26ECBA8C" w14:textId="66754BF2" w:rsidR="00A8063E" w:rsidRPr="00E05916" w:rsidRDefault="00076B51" w:rsidP="00A752D4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 w:rsidRPr="00E05916">
        <w:rPr>
          <w:rFonts w:ascii="Open Sans" w:hAnsi="Open Sans" w:cs="Open Sans"/>
          <w:sz w:val="20"/>
          <w:szCs w:val="20"/>
        </w:rPr>
        <w:t xml:space="preserve">       </w:t>
      </w:r>
      <w:r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przetargu nieograniczonego </w:t>
      </w:r>
      <w:r w:rsidR="00E05916">
        <w:rPr>
          <w:rFonts w:ascii="Open Sans" w:hAnsi="Open Sans" w:cs="Open Sans"/>
          <w:sz w:val="20"/>
          <w:szCs w:val="20"/>
        </w:rPr>
        <w:t>n</w:t>
      </w:r>
      <w:r w:rsidR="00CE49F3" w:rsidRPr="00E05916">
        <w:rPr>
          <w:rFonts w:ascii="Open Sans" w:hAnsi="Open Sans" w:cs="Open Sans"/>
          <w:sz w:val="20"/>
          <w:szCs w:val="20"/>
        </w:rPr>
        <w:t>a podstawie art. 132 , o szacunkowej wartości powyżej 2</w:t>
      </w:r>
      <w:r w:rsidR="00AA1EDD" w:rsidRPr="00E05916">
        <w:rPr>
          <w:rFonts w:ascii="Open Sans" w:hAnsi="Open Sans" w:cs="Open Sans"/>
          <w:sz w:val="20"/>
          <w:szCs w:val="20"/>
        </w:rPr>
        <w:t>21</w:t>
      </w:r>
      <w:r w:rsidR="00CE49F3" w:rsidRPr="00E05916">
        <w:rPr>
          <w:rFonts w:ascii="Open Sans" w:hAnsi="Open Sans" w:cs="Open Sans"/>
          <w:sz w:val="20"/>
          <w:szCs w:val="20"/>
        </w:rPr>
        <w:t xml:space="preserve"> 000 euro na zasadach określonych w ustawie z dnia 11 września 2019 r. Prawo zamówień publicznych ( Dz.U. z 2023 r. poz. 1605 z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późn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. zm. ), zwanej dalej Ustawą PZP ,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:  </w:t>
      </w:r>
      <w:r w:rsidR="00EB0589" w:rsidRPr="00E05916">
        <w:rPr>
          <w:rFonts w:ascii="Open Sans" w:hAnsi="Open Sans" w:cs="Open Sans"/>
          <w:sz w:val="20"/>
          <w:szCs w:val="20"/>
        </w:rPr>
        <w:t xml:space="preserve">„Dostawa nowego pojazdu do odbioru i transportu odpadów zbieranych selektywnie, na podwoziu czteroosiowym </w:t>
      </w:r>
      <w:r w:rsidR="00E05916">
        <w:rPr>
          <w:rFonts w:ascii="Open Sans" w:hAnsi="Open Sans" w:cs="Open Sans"/>
          <w:sz w:val="20"/>
          <w:szCs w:val="20"/>
        </w:rPr>
        <w:br/>
      </w:r>
      <w:r w:rsidR="00EB0589" w:rsidRPr="00E05916">
        <w:rPr>
          <w:rFonts w:ascii="Open Sans" w:hAnsi="Open Sans" w:cs="Open Sans"/>
          <w:sz w:val="20"/>
          <w:szCs w:val="20"/>
        </w:rPr>
        <w:t>z żurawiem samochodowym załadowczym o pojemności skrzyni ładunkowej minimum 20 m</w:t>
      </w:r>
      <w:r w:rsidR="00EB0589" w:rsidRPr="00E05916">
        <w:rPr>
          <w:rFonts w:ascii="Open Sans" w:hAnsi="Open Sans" w:cs="Open Sans"/>
          <w:sz w:val="20"/>
          <w:szCs w:val="20"/>
          <w:vertAlign w:val="superscript"/>
        </w:rPr>
        <w:t>3</w:t>
      </w:r>
      <w:r w:rsidR="00EB0589" w:rsidRPr="00E05916">
        <w:rPr>
          <w:rFonts w:ascii="Open Sans" w:hAnsi="Open Sans" w:cs="Open Sans"/>
          <w:sz w:val="20"/>
          <w:szCs w:val="20"/>
        </w:rPr>
        <w:t>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E05916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65BE9DA2" w14:textId="77777777" w:rsidR="006603BD" w:rsidRPr="006603BD" w:rsidRDefault="006603BD" w:rsidP="006603B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 179294-2024</w:t>
      </w:r>
    </w:p>
    <w:p w14:paraId="16C47BD4" w14:textId="502718B8" w:rsidR="00110DC0" w:rsidRPr="00110DC0" w:rsidRDefault="006603B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13/AP/2024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108E3B70" w14:textId="312142E3" w:rsidR="00675098" w:rsidRDefault="00875F57" w:rsidP="00B06F68">
      <w:pPr>
        <w:pStyle w:val="NormalnyWeb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C97A25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  <w:r w:rsidR="00B06F68">
        <w:rPr>
          <w:rFonts w:ascii="Open Sans" w:hAnsi="Open Sans" w:cs="Open Sans"/>
          <w:sz w:val="21"/>
          <w:szCs w:val="21"/>
          <w:u w:val="single"/>
        </w:rPr>
        <w:br/>
      </w: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C3A94" w:rsidRPr="003C3A94">
        <w:rPr>
          <w:rFonts w:ascii="Open Sans" w:hAnsi="Open Sans" w:cs="Open Sans"/>
          <w:sz w:val="20"/>
          <w:szCs w:val="20"/>
        </w:rPr>
        <w:t xml:space="preserve">137 ust. 1 ustawy </w:t>
      </w:r>
      <w:proofErr w:type="spellStart"/>
      <w:r w:rsidR="003C3A94"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="003C3A94" w:rsidRPr="003C3A94">
        <w:rPr>
          <w:rFonts w:ascii="Open Sans" w:hAnsi="Open Sans" w:cs="Open Sans"/>
          <w:sz w:val="20"/>
          <w:szCs w:val="20"/>
        </w:rPr>
        <w:t xml:space="preserve">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1B8E645C" w14:textId="4E2962AC" w:rsidR="004357AC" w:rsidRDefault="004357AC" w:rsidP="00B06F68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>ROZDZ. XVI  TERMIN ZWIĄZANIA OFERTĄ</w:t>
      </w:r>
      <w:r w:rsid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otrzymuje brzmienie:</w:t>
      </w:r>
      <w:r w:rsidR="00B06F6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1.Wykonawca będzie związany ofertą od dnia upływu terminu składania ofert, przy czym </w:t>
      </w:r>
      <w:r w:rsidR="003A0EF4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ierwszym dniem terminu związania ofertą jest dzień, w którym upływa termin składania ofert, przez okres 90  dni, tj. do dnia </w:t>
      </w:r>
      <w:r w:rsidR="005C3BF5">
        <w:rPr>
          <w:rFonts w:ascii="Open Sans" w:eastAsia="Times New Roman" w:hAnsi="Open Sans" w:cs="Open Sans"/>
          <w:sz w:val="20"/>
          <w:szCs w:val="20"/>
          <w:lang w:eastAsia="pl-PL"/>
        </w:rPr>
        <w:t>05.08.</w:t>
      </w:r>
      <w:r w:rsidR="00A339C2"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2024  r. 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58C36E19" w14:textId="75F2EAA7" w:rsidR="008B4B7F" w:rsidRPr="008B4B7F" w:rsidRDefault="008E6752" w:rsidP="00B06F68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>ROZDZ. X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IX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Pr="008E6752">
        <w:rPr>
          <w:rFonts w:ascii="Open Sans" w:eastAsia="Times New Roman" w:hAnsi="Open Sans" w:cs="Open Sans"/>
          <w:sz w:val="20"/>
          <w:szCs w:val="20"/>
          <w:lang w:eastAsia="pl-PL"/>
        </w:rPr>
        <w:t>TERMIN SKŁADANIA I OTWARCIA OFERT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339C2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otrzymuje brzmienie:</w:t>
      </w:r>
      <w:r w:rsidR="00B06F6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1.Ofertę wraz z wymaganymi dokumentami należy umieścić na Platformie zakupowej pod adresem: https://platformazakupowa.pl/transakcja/906919 na stronie internetowej prowadzonego postępowania w myśl ustawy </w:t>
      </w:r>
      <w:proofErr w:type="spellStart"/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8B4B7F" w:rsidRPr="008B4B7F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C63A805" w14:textId="685BCEE4" w:rsidR="008B4B7F" w:rsidRPr="008B4B7F" w:rsidRDefault="008B4B7F" w:rsidP="00B06F68">
      <w:pPr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2.Termin złożenia oferty do dnia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08.05.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2024 r. do godziny 12.00.</w:t>
      </w:r>
    </w:p>
    <w:p w14:paraId="046157AA" w14:textId="77777777" w:rsidR="00B06F68" w:rsidRDefault="008B4B7F" w:rsidP="00B06F68">
      <w:pPr>
        <w:tabs>
          <w:tab w:val="left" w:pos="426"/>
        </w:tabs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3.O terminie złożenia oferty decyduje czas pełnego przeprocesowania transakcji na Platformie.</w:t>
      </w:r>
      <w:r w:rsidR="00B06F6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4.Za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285A24" w14:textId="0E7A4979" w:rsidR="008B4B7F" w:rsidRPr="008B4B7F" w:rsidRDefault="008B4B7F" w:rsidP="00B06F68">
      <w:pPr>
        <w:tabs>
          <w:tab w:val="left" w:pos="426"/>
        </w:tabs>
        <w:suppressAutoHyphens/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 xml:space="preserve">5.Otwarcie ofert nastąpi  w dniu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08.05.</w:t>
      </w:r>
      <w:r w:rsidRPr="008B4B7F">
        <w:rPr>
          <w:rFonts w:ascii="Open Sans" w:eastAsia="Times New Roman" w:hAnsi="Open Sans" w:cs="Open Sans"/>
          <w:sz w:val="20"/>
          <w:szCs w:val="20"/>
          <w:lang w:eastAsia="pl-PL"/>
        </w:rPr>
        <w:t>2024 r. o godzinie 12:15 .</w:t>
      </w:r>
    </w:p>
    <w:p w14:paraId="71B098EC" w14:textId="77777777" w:rsidR="00B06F68" w:rsidRDefault="00B06F68" w:rsidP="004357AC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0BB624A" w14:textId="60CB48B1" w:rsidR="004357AC" w:rsidRPr="004357AC" w:rsidRDefault="004357AC" w:rsidP="004357AC">
      <w:pPr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informuje, iż powyższe  zmiany SWZ są jej integralną częścią </w:t>
      </w:r>
      <w:r w:rsidRPr="004357AC">
        <w:rPr>
          <w:rFonts w:ascii="Open Sans" w:eastAsia="Times New Roman" w:hAnsi="Open Sans" w:cs="Open Sans"/>
          <w:sz w:val="20"/>
          <w:szCs w:val="20"/>
          <w:lang w:eastAsia="pl-PL"/>
        </w:rPr>
        <w:br/>
        <w:t>oraz są wiążące przy składaniu ofert.</w:t>
      </w:r>
    </w:p>
    <w:p w14:paraId="01FF4068" w14:textId="1318D768" w:rsidR="00A8063E" w:rsidRPr="00831F69" w:rsidRDefault="00B06F68" w:rsidP="00B06F68">
      <w:pPr>
        <w:pStyle w:val="NormalnyWeb"/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</w:t>
      </w:r>
      <w:r w:rsidR="008474A7" w:rsidRPr="00831F69">
        <w:rPr>
          <w:rFonts w:ascii="Open Sans" w:hAnsi="Open Sans" w:cs="Open Sans"/>
          <w:sz w:val="20"/>
          <w:szCs w:val="20"/>
        </w:rPr>
        <w:t xml:space="preserve">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5C6A35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DC5D" w14:textId="77777777" w:rsidR="005C6A35" w:rsidRDefault="005C6A35" w:rsidP="00701C72">
      <w:pPr>
        <w:spacing w:after="0" w:line="240" w:lineRule="auto"/>
      </w:pPr>
      <w:r>
        <w:separator/>
      </w:r>
    </w:p>
  </w:endnote>
  <w:endnote w:type="continuationSeparator" w:id="0">
    <w:p w14:paraId="00570511" w14:textId="77777777" w:rsidR="005C6A35" w:rsidRDefault="005C6A35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62D" w14:textId="77777777" w:rsidR="005C6A35" w:rsidRDefault="005C6A35" w:rsidP="00701C72">
      <w:pPr>
        <w:spacing w:after="0" w:line="240" w:lineRule="auto"/>
      </w:pPr>
      <w:r>
        <w:separator/>
      </w:r>
    </w:p>
  </w:footnote>
  <w:footnote w:type="continuationSeparator" w:id="0">
    <w:p w14:paraId="3C46BFF2" w14:textId="77777777" w:rsidR="005C6A35" w:rsidRDefault="005C6A35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5175A"/>
    <w:rsid w:val="000568F6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36B"/>
    <w:rsid w:val="00343C09"/>
    <w:rsid w:val="0035638D"/>
    <w:rsid w:val="00392B86"/>
    <w:rsid w:val="003A0EF4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357AC"/>
    <w:rsid w:val="00462545"/>
    <w:rsid w:val="00466564"/>
    <w:rsid w:val="00481715"/>
    <w:rsid w:val="004904FB"/>
    <w:rsid w:val="00497EA8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C3BF5"/>
    <w:rsid w:val="005C6A35"/>
    <w:rsid w:val="005D590C"/>
    <w:rsid w:val="00656A15"/>
    <w:rsid w:val="00656F8B"/>
    <w:rsid w:val="006603BD"/>
    <w:rsid w:val="006658B4"/>
    <w:rsid w:val="0067366B"/>
    <w:rsid w:val="00675098"/>
    <w:rsid w:val="00680316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0DE6"/>
    <w:rsid w:val="007B305C"/>
    <w:rsid w:val="007C08CB"/>
    <w:rsid w:val="007C14EC"/>
    <w:rsid w:val="007C2D09"/>
    <w:rsid w:val="007F79DF"/>
    <w:rsid w:val="008067FE"/>
    <w:rsid w:val="00817EC3"/>
    <w:rsid w:val="008262FB"/>
    <w:rsid w:val="00831F69"/>
    <w:rsid w:val="008450F2"/>
    <w:rsid w:val="008474A7"/>
    <w:rsid w:val="00864C4E"/>
    <w:rsid w:val="00875F57"/>
    <w:rsid w:val="008A32D9"/>
    <w:rsid w:val="008B4B7F"/>
    <w:rsid w:val="008D70BA"/>
    <w:rsid w:val="008E675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339C2"/>
    <w:rsid w:val="00A4432B"/>
    <w:rsid w:val="00A450A5"/>
    <w:rsid w:val="00A50DDA"/>
    <w:rsid w:val="00A5612F"/>
    <w:rsid w:val="00A5651C"/>
    <w:rsid w:val="00A70440"/>
    <w:rsid w:val="00A70E48"/>
    <w:rsid w:val="00A731AA"/>
    <w:rsid w:val="00A752D4"/>
    <w:rsid w:val="00A8063E"/>
    <w:rsid w:val="00AA1EDD"/>
    <w:rsid w:val="00AA404E"/>
    <w:rsid w:val="00B06F68"/>
    <w:rsid w:val="00B20ECA"/>
    <w:rsid w:val="00B4315E"/>
    <w:rsid w:val="00B533C1"/>
    <w:rsid w:val="00BA508E"/>
    <w:rsid w:val="00BD01A8"/>
    <w:rsid w:val="00BD517D"/>
    <w:rsid w:val="00BE4527"/>
    <w:rsid w:val="00BF0F2A"/>
    <w:rsid w:val="00BF1E7E"/>
    <w:rsid w:val="00BF350D"/>
    <w:rsid w:val="00BF76F0"/>
    <w:rsid w:val="00C21DFB"/>
    <w:rsid w:val="00C7416A"/>
    <w:rsid w:val="00C95828"/>
    <w:rsid w:val="00C97A25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A61D8"/>
    <w:rsid w:val="00DB534E"/>
    <w:rsid w:val="00DC7A71"/>
    <w:rsid w:val="00DF1B7E"/>
    <w:rsid w:val="00E05916"/>
    <w:rsid w:val="00E2134A"/>
    <w:rsid w:val="00E32838"/>
    <w:rsid w:val="00E4129E"/>
    <w:rsid w:val="00E6583A"/>
    <w:rsid w:val="00E65AD8"/>
    <w:rsid w:val="00EB0589"/>
    <w:rsid w:val="00EB6944"/>
    <w:rsid w:val="00EC5473"/>
    <w:rsid w:val="00EC7B94"/>
    <w:rsid w:val="00EE057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14</cp:revision>
  <cp:lastPrinted>2024-04-03T11:15:00Z</cp:lastPrinted>
  <dcterms:created xsi:type="dcterms:W3CDTF">2024-04-23T08:13:00Z</dcterms:created>
  <dcterms:modified xsi:type="dcterms:W3CDTF">2024-04-24T08:37:00Z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