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A" w:rsidRPr="00962821" w:rsidRDefault="00DE233A" w:rsidP="00962821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 w:rsidRPr="00D37F22">
        <w:rPr>
          <w:sz w:val="22"/>
          <w:szCs w:val="22"/>
        </w:rPr>
        <w:t>Załącznik n</w:t>
      </w:r>
      <w:r w:rsidR="0081336C">
        <w:rPr>
          <w:sz w:val="22"/>
          <w:szCs w:val="22"/>
        </w:rPr>
        <w:t>r 6</w:t>
      </w:r>
      <w:bookmarkStart w:id="0" w:name="_GoBack"/>
      <w:bookmarkEnd w:id="0"/>
      <w:r w:rsidRPr="00D37F22">
        <w:rPr>
          <w:sz w:val="22"/>
          <w:szCs w:val="22"/>
        </w:rPr>
        <w:t xml:space="preserve"> do SIWZ</w:t>
      </w:r>
    </w:p>
    <w:p w:rsidR="00962821" w:rsidRPr="00962821" w:rsidRDefault="007F5A52" w:rsidP="00962821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1WOG-SZP.2712.</w:t>
      </w:r>
      <w:r w:rsidR="00E25397">
        <w:rPr>
          <w:rFonts w:ascii="Times New Roman" w:hAnsi="Times New Roman"/>
          <w:sz w:val="24"/>
          <w:szCs w:val="24"/>
        </w:rPr>
        <w:t>21.2020</w:t>
      </w:r>
    </w:p>
    <w:p w:rsidR="00DE233A" w:rsidRPr="00E7595A" w:rsidRDefault="00DE233A" w:rsidP="00520921">
      <w:pPr>
        <w:keepNext/>
        <w:spacing w:line="360" w:lineRule="auto"/>
        <w:jc w:val="center"/>
        <w:outlineLvl w:val="4"/>
        <w:rPr>
          <w:b/>
          <w:sz w:val="32"/>
          <w:u w:val="single"/>
        </w:rPr>
      </w:pPr>
      <w:r w:rsidRPr="00E7595A">
        <w:rPr>
          <w:b/>
          <w:sz w:val="32"/>
          <w:u w:val="single"/>
        </w:rPr>
        <w:t>Oświadczenie</w:t>
      </w:r>
    </w:p>
    <w:p w:rsidR="00962821" w:rsidRDefault="00153908" w:rsidP="00962821">
      <w:pPr>
        <w:spacing w:line="360" w:lineRule="auto"/>
        <w:jc w:val="center"/>
        <w:rPr>
          <w:b/>
          <w:u w:val="single"/>
        </w:rPr>
      </w:pPr>
      <w:proofErr w:type="gramStart"/>
      <w:r>
        <w:rPr>
          <w:b/>
          <w:u w:val="single"/>
        </w:rPr>
        <w:t>o</w:t>
      </w:r>
      <w:proofErr w:type="gramEnd"/>
      <w:r>
        <w:rPr>
          <w:b/>
          <w:u w:val="single"/>
        </w:rPr>
        <w:t xml:space="preserve"> braku podstaw </w:t>
      </w:r>
      <w:r w:rsidR="00DE233A" w:rsidRPr="00E7595A">
        <w:rPr>
          <w:b/>
          <w:u w:val="single"/>
        </w:rPr>
        <w:t>wykluczenia</w:t>
      </w:r>
    </w:p>
    <w:p w:rsidR="00962821" w:rsidRDefault="00962821" w:rsidP="00C236A9">
      <w:pPr>
        <w:spacing w:line="360" w:lineRule="auto"/>
        <w:rPr>
          <w:b/>
          <w:u w:val="single"/>
        </w:rPr>
      </w:pPr>
    </w:p>
    <w:p w:rsidR="00962821" w:rsidRDefault="00962821" w:rsidP="00962821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962821" w:rsidRDefault="00962821" w:rsidP="0096282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nazwa Wykonawcy</w:t>
      </w:r>
      <w:r>
        <w:rPr>
          <w:sz w:val="20"/>
          <w:szCs w:val="20"/>
        </w:rPr>
        <w:t>)</w:t>
      </w:r>
    </w:p>
    <w:p w:rsidR="00962821" w:rsidRDefault="00962821" w:rsidP="00962821">
      <w:pPr>
        <w:spacing w:line="360" w:lineRule="auto"/>
        <w:jc w:val="center"/>
        <w:rPr>
          <w:sz w:val="20"/>
          <w:szCs w:val="20"/>
        </w:rPr>
      </w:pPr>
    </w:p>
    <w:p w:rsidR="00962821" w:rsidRDefault="00962821" w:rsidP="0096282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62821" w:rsidRDefault="00962821" w:rsidP="0096282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dokładny adres (siedziba) Wykonawcy</w:t>
      </w:r>
      <w:r>
        <w:rPr>
          <w:sz w:val="20"/>
          <w:szCs w:val="20"/>
        </w:rPr>
        <w:t>)</w:t>
      </w:r>
    </w:p>
    <w:p w:rsidR="00962821" w:rsidRDefault="00962821" w:rsidP="00C236A9">
      <w:pPr>
        <w:rPr>
          <w:sz w:val="20"/>
          <w:szCs w:val="20"/>
        </w:rPr>
      </w:pPr>
    </w:p>
    <w:p w:rsidR="00962821" w:rsidRDefault="00962821" w:rsidP="0096282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</w:t>
      </w:r>
    </w:p>
    <w:p w:rsidR="00962821" w:rsidRPr="007E30EF" w:rsidRDefault="00962821" w:rsidP="00962821">
      <w:pPr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7B3BA4" w:rsidRPr="00E7595A" w:rsidRDefault="007B3BA4" w:rsidP="00C36552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FF408A" w:rsidRPr="00E7595A" w:rsidRDefault="00E47849" w:rsidP="00C36552">
      <w:pPr>
        <w:spacing w:after="240" w:line="360" w:lineRule="auto"/>
        <w:jc w:val="center"/>
        <w:rPr>
          <w:b/>
        </w:rPr>
      </w:pPr>
      <w:r w:rsidRPr="00E7595A">
        <w:rPr>
          <w:b/>
        </w:rPr>
        <w:t>POSTĘPOWANIE NR</w:t>
      </w:r>
      <w:r w:rsidR="007C2BC8">
        <w:rPr>
          <w:b/>
        </w:rPr>
        <w:t xml:space="preserve"> 21</w:t>
      </w:r>
      <w:r w:rsidR="00E25397">
        <w:rPr>
          <w:b/>
        </w:rPr>
        <w:t>/SZP/2020</w:t>
      </w:r>
    </w:p>
    <w:p w:rsidR="0033226D" w:rsidRDefault="0033226D" w:rsidP="00520921">
      <w:pPr>
        <w:spacing w:line="276" w:lineRule="auto"/>
        <w:jc w:val="both"/>
      </w:pPr>
      <w:r w:rsidRPr="00E7595A">
        <w:t xml:space="preserve">Przystępując do udziału w postępowaniu o udzielenie zamówienia publicznego </w:t>
      </w:r>
      <w:r w:rsidR="00D90109" w:rsidRPr="00E7595A">
        <w:t>na</w:t>
      </w:r>
      <w:r w:rsidR="00A126EE">
        <w:t xml:space="preserve"> </w:t>
      </w:r>
      <w:r w:rsidR="00E25397" w:rsidRPr="009854A6">
        <w:t xml:space="preserve">usługi </w:t>
      </w:r>
      <w:r w:rsidR="00E25397" w:rsidRPr="00876049">
        <w:t xml:space="preserve">wywozu i zagospodarowania nieczystości stałych oraz opróżniania zbiorników bezodpływowych i wywozu nieczystości płynnych w </w:t>
      </w:r>
      <w:r w:rsidR="00E25397">
        <w:t>2021</w:t>
      </w:r>
      <w:r w:rsidR="00E25397" w:rsidRPr="00876049">
        <w:t xml:space="preserve"> r.</w:t>
      </w:r>
      <w:r w:rsidR="00E25397">
        <w:t xml:space="preserve"> </w:t>
      </w:r>
      <w:r w:rsidRPr="00E7595A">
        <w:t>oświadczamy, że:</w:t>
      </w:r>
    </w:p>
    <w:p w:rsidR="00C236A9" w:rsidRPr="00E7595A" w:rsidRDefault="00C236A9" w:rsidP="00520921">
      <w:pPr>
        <w:spacing w:line="276" w:lineRule="auto"/>
        <w:jc w:val="both"/>
      </w:pPr>
    </w:p>
    <w:p w:rsidR="002C3AB8" w:rsidRDefault="0033226D" w:rsidP="005209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nie</w:t>
      </w:r>
      <w:r w:rsidR="00FF408A" w:rsidRPr="00E7595A">
        <w:rPr>
          <w:rFonts w:eastAsia="TimesNewRoman"/>
          <w:color w:val="auto"/>
        </w:rPr>
        <w:t xml:space="preserve"> wydan</w:t>
      </w:r>
      <w:r w:rsidRPr="00E7595A">
        <w:rPr>
          <w:rFonts w:eastAsia="TimesNewRoman"/>
          <w:color w:val="auto"/>
        </w:rPr>
        <w:t>o</w:t>
      </w:r>
      <w:r w:rsidR="00FF408A" w:rsidRPr="00E7595A">
        <w:rPr>
          <w:rFonts w:eastAsia="TimesNewRoman"/>
          <w:color w:val="auto"/>
        </w:rPr>
        <w:t xml:space="preserve"> wobec n</w:t>
      </w:r>
      <w:r w:rsidRPr="00E7595A">
        <w:rPr>
          <w:rFonts w:eastAsia="TimesNewRoman"/>
          <w:color w:val="auto"/>
        </w:rPr>
        <w:t>as</w:t>
      </w:r>
      <w:r w:rsidR="00FF408A" w:rsidRPr="00E7595A">
        <w:rPr>
          <w:rFonts w:eastAsia="TimesNewRoman"/>
          <w:color w:val="auto"/>
        </w:rPr>
        <w:t xml:space="preserve"> prawomocnego wyroku sądu lub ostatecznej decyzji administracyjnej o zaleganiu z uiszczaniem podatków, opłat lub </w:t>
      </w:r>
      <w:proofErr w:type="gramStart"/>
      <w:r w:rsidR="00FF408A" w:rsidRPr="00E7595A">
        <w:rPr>
          <w:rFonts w:eastAsia="TimesNewRoman"/>
          <w:color w:val="auto"/>
        </w:rPr>
        <w:t xml:space="preserve">składek </w:t>
      </w:r>
      <w:r w:rsidR="002010DD">
        <w:rPr>
          <w:rFonts w:eastAsia="TimesNewRoman"/>
          <w:color w:val="auto"/>
        </w:rPr>
        <w:t xml:space="preserve">                    </w:t>
      </w:r>
      <w:r w:rsidR="00FF408A" w:rsidRPr="00E7595A">
        <w:rPr>
          <w:rFonts w:eastAsia="TimesNewRoman"/>
          <w:color w:val="auto"/>
        </w:rPr>
        <w:t>na</w:t>
      </w:r>
      <w:proofErr w:type="gramEnd"/>
      <w:r w:rsidR="00FF408A" w:rsidRPr="00E7595A">
        <w:rPr>
          <w:rFonts w:eastAsia="TimesNewRoman"/>
          <w:color w:val="auto"/>
        </w:rPr>
        <w:t xml:space="preserve"> ubezpieczenia społeczne lub zdrowotne</w:t>
      </w:r>
      <w:r w:rsidR="002C3AB8" w:rsidRPr="00E7595A">
        <w:rPr>
          <w:rFonts w:eastAsia="TimesNewRoman"/>
          <w:color w:val="auto"/>
        </w:rPr>
        <w:t>*</w:t>
      </w:r>
    </w:p>
    <w:p w:rsidR="00C236A9" w:rsidRPr="00E7595A" w:rsidRDefault="00C236A9" w:rsidP="00C236A9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eastAsia="TimesNewRoman"/>
          <w:color w:val="auto"/>
        </w:rPr>
      </w:pPr>
    </w:p>
    <w:p w:rsidR="00FF408A" w:rsidRPr="00E7595A" w:rsidRDefault="002C3AB8" w:rsidP="005209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auto"/>
        </w:rPr>
      </w:pPr>
      <w:proofErr w:type="gramStart"/>
      <w:r w:rsidRPr="00E7595A">
        <w:rPr>
          <w:rFonts w:eastAsia="TimesNewRoman"/>
          <w:color w:val="auto"/>
        </w:rPr>
        <w:t>wydano</w:t>
      </w:r>
      <w:proofErr w:type="gramEnd"/>
      <w:r w:rsidRPr="00E7595A">
        <w:rPr>
          <w:rFonts w:eastAsia="TimesNewRoman"/>
          <w:color w:val="auto"/>
        </w:rPr>
        <w:t xml:space="preserve"> wobec nas prawomocny wyrok sądu lub ostat</w:t>
      </w:r>
      <w:r w:rsidR="002805B3" w:rsidRPr="00E7595A">
        <w:rPr>
          <w:rFonts w:eastAsia="TimesNewRoman"/>
          <w:color w:val="auto"/>
        </w:rPr>
        <w:t xml:space="preserve">eczną decyzję administracyjną o </w:t>
      </w:r>
      <w:r w:rsidRPr="00E7595A">
        <w:rPr>
          <w:rFonts w:eastAsia="TimesNewRoman"/>
          <w:color w:val="auto"/>
        </w:rPr>
        <w:t xml:space="preserve">zaleganiu z uiszczaniem podatków, opłat lub składek na ubezpieczenia społeczne lub zdrowotne, wobec czego składamy niżej wymienione dokumenty </w:t>
      </w:r>
      <w:r w:rsidR="00FF408A" w:rsidRPr="00E7595A">
        <w:rPr>
          <w:rFonts w:eastAsia="TimesNewRoman"/>
          <w:color w:val="auto"/>
        </w:rPr>
        <w:t>potwierdzając</w:t>
      </w:r>
      <w:r w:rsidRPr="00E7595A">
        <w:rPr>
          <w:rFonts w:eastAsia="TimesNewRoman"/>
          <w:color w:val="auto"/>
        </w:rPr>
        <w:t>e</w:t>
      </w:r>
      <w:r w:rsidR="00FF408A" w:rsidRPr="00E7595A">
        <w:rPr>
          <w:rFonts w:eastAsia="TimesNewRoman"/>
          <w:color w:val="auto"/>
        </w:rPr>
        <w:t xml:space="preserve"> dokonanie płatności tych należności wraz </w:t>
      </w:r>
      <w:r w:rsidR="002805B3" w:rsidRPr="00E7595A">
        <w:rPr>
          <w:rFonts w:eastAsia="TimesNewRoman"/>
          <w:color w:val="auto"/>
        </w:rPr>
        <w:t xml:space="preserve">                     </w:t>
      </w:r>
      <w:proofErr w:type="gramStart"/>
      <w:r w:rsidR="00FF408A" w:rsidRPr="00E7595A">
        <w:rPr>
          <w:rFonts w:eastAsia="TimesNewRoman"/>
          <w:color w:val="auto"/>
        </w:rPr>
        <w:t>z</w:t>
      </w:r>
      <w:proofErr w:type="gramEnd"/>
      <w:r w:rsidR="00FF408A" w:rsidRPr="00E7595A">
        <w:rPr>
          <w:rFonts w:eastAsia="TimesNewRoman"/>
          <w:color w:val="auto"/>
        </w:rPr>
        <w:t xml:space="preserve"> ewentualnymi odsetkami lub grzywnami lub zawarcie wiążącego porozumienia w sprawie spłat tych n</w:t>
      </w:r>
      <w:r w:rsidRPr="00E7595A">
        <w:rPr>
          <w:rFonts w:eastAsia="TimesNewRoman"/>
          <w:color w:val="auto"/>
        </w:rPr>
        <w:t>ależności*:</w:t>
      </w:r>
    </w:p>
    <w:p w:rsidR="002C3AB8" w:rsidRPr="00E7595A" w:rsidRDefault="002C3AB8" w:rsidP="005209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5209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5209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5209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FF408A" w:rsidRPr="00E7595A" w:rsidRDefault="00FF408A" w:rsidP="005209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 xml:space="preserve"> </w:t>
      </w:r>
      <w:proofErr w:type="gramStart"/>
      <w:r w:rsidR="009D6EC1" w:rsidRPr="00E7595A">
        <w:rPr>
          <w:rFonts w:eastAsia="TimesNewRoman"/>
          <w:color w:val="auto"/>
        </w:rPr>
        <w:t>nie</w:t>
      </w:r>
      <w:proofErr w:type="gramEnd"/>
      <w:r w:rsidR="009D6EC1" w:rsidRPr="00E7595A">
        <w:rPr>
          <w:rFonts w:eastAsia="TimesNewRoman"/>
          <w:color w:val="auto"/>
        </w:rPr>
        <w:t xml:space="preserve"> wydano</w:t>
      </w:r>
      <w:r w:rsidRPr="00E7595A">
        <w:rPr>
          <w:rFonts w:eastAsia="TimesNewRoman"/>
          <w:color w:val="auto"/>
        </w:rPr>
        <w:t xml:space="preserve"> </w:t>
      </w:r>
      <w:r w:rsidR="009D6EC1" w:rsidRPr="00E7595A">
        <w:rPr>
          <w:rFonts w:eastAsia="TimesNewRoman"/>
          <w:color w:val="auto"/>
        </w:rPr>
        <w:t xml:space="preserve">wobec nas </w:t>
      </w:r>
      <w:r w:rsidRPr="00E7595A">
        <w:rPr>
          <w:rFonts w:eastAsia="TimesNewRoman"/>
          <w:color w:val="auto"/>
        </w:rPr>
        <w:t>orzeczenia tytułem środka zapobiegawczego</w:t>
      </w:r>
      <w:r w:rsidR="009D6EC1" w:rsidRPr="00E7595A">
        <w:rPr>
          <w:rFonts w:eastAsia="TimesNewRoman"/>
          <w:color w:val="auto"/>
        </w:rPr>
        <w:t>,</w:t>
      </w:r>
      <w:r w:rsidRPr="00E7595A">
        <w:rPr>
          <w:rFonts w:eastAsia="TimesNewRoman"/>
          <w:color w:val="auto"/>
        </w:rPr>
        <w:t xml:space="preserve"> zakazu ubiegania się o zamówienia publiczne;</w:t>
      </w:r>
    </w:p>
    <w:p w:rsidR="00D00BBD" w:rsidRPr="00E7595A" w:rsidRDefault="00D00BBD" w:rsidP="00FF408A">
      <w:pPr>
        <w:jc w:val="both"/>
        <w:rPr>
          <w:rFonts w:eastAsia="TimesNewRoman"/>
        </w:rPr>
      </w:pPr>
    </w:p>
    <w:p w:rsidR="002C3AB8" w:rsidRPr="00E7595A" w:rsidRDefault="002C3AB8" w:rsidP="00FF408A">
      <w:pPr>
        <w:jc w:val="both"/>
        <w:rPr>
          <w:rFonts w:eastAsia="TimesNewRoman"/>
        </w:rPr>
      </w:pPr>
      <w:r w:rsidRPr="00E7595A">
        <w:rPr>
          <w:rFonts w:eastAsia="TimesNewRoman"/>
        </w:rPr>
        <w:t>*niepotrzebne skreślić</w:t>
      </w:r>
    </w:p>
    <w:p w:rsidR="008142F7" w:rsidRPr="00E7595A" w:rsidRDefault="008142F7" w:rsidP="00FF408A">
      <w:pPr>
        <w:jc w:val="both"/>
        <w:rPr>
          <w:rFonts w:eastAsia="TimesNewRoman"/>
        </w:rPr>
      </w:pPr>
    </w:p>
    <w:p w:rsidR="00E25397" w:rsidRPr="00E7595A" w:rsidRDefault="00E25397" w:rsidP="00FF408A">
      <w:pPr>
        <w:jc w:val="both"/>
        <w:rPr>
          <w:rFonts w:eastAsia="TimesNewRoman"/>
        </w:rPr>
      </w:pPr>
    </w:p>
    <w:p w:rsidR="008142F7" w:rsidRPr="00E7595A" w:rsidRDefault="00C36552" w:rsidP="00FF408A">
      <w:pPr>
        <w:jc w:val="both"/>
        <w:rPr>
          <w:rFonts w:eastAsia="TimesNewRoman"/>
        </w:rPr>
      </w:pPr>
      <w:r w:rsidRPr="00E7595A">
        <w:rPr>
          <w:rFonts w:eastAsia="TimesNewRoman"/>
        </w:rPr>
        <w:t>…………………………………….</w:t>
      </w:r>
      <w:r w:rsidRPr="00E7595A">
        <w:rPr>
          <w:rFonts w:eastAsia="TimesNewRoman"/>
        </w:rPr>
        <w:tab/>
      </w:r>
      <w:r w:rsidRPr="00E7595A">
        <w:rPr>
          <w:rFonts w:eastAsia="TimesNewRoman"/>
        </w:rPr>
        <w:tab/>
      </w:r>
      <w:r w:rsidRPr="00E7595A">
        <w:rPr>
          <w:rFonts w:eastAsia="TimesNewRoman"/>
        </w:rPr>
        <w:tab/>
        <w:t xml:space="preserve">       </w:t>
      </w:r>
      <w:r w:rsidR="008142F7" w:rsidRPr="00E7595A">
        <w:rPr>
          <w:rFonts w:eastAsia="TimesNewRoman"/>
        </w:rPr>
        <w:t>……...…………………………….</w:t>
      </w:r>
    </w:p>
    <w:p w:rsidR="008142F7" w:rsidRPr="00E7595A" w:rsidRDefault="00962821" w:rsidP="001D3BF8">
      <w:pPr>
        <w:ind w:firstLine="708"/>
        <w:rPr>
          <w:rFonts w:eastAsia="TimesNewRoman"/>
        </w:rPr>
      </w:pPr>
      <w:r>
        <w:rPr>
          <w:rFonts w:eastAsia="TimesNewRoman"/>
        </w:rPr>
        <w:t>(miejscowość, data</w:t>
      </w:r>
      <w:proofErr w:type="gramStart"/>
      <w:r>
        <w:rPr>
          <w:rFonts w:eastAsia="TimesNewRoman"/>
        </w:rPr>
        <w:t>)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8142F7" w:rsidRPr="00E7595A">
        <w:rPr>
          <w:rFonts w:eastAsia="TimesNewRoman"/>
        </w:rPr>
        <w:t>podpis</w:t>
      </w:r>
      <w:proofErr w:type="gramEnd"/>
      <w:r w:rsidR="008142F7" w:rsidRPr="00E7595A">
        <w:rPr>
          <w:rFonts w:eastAsia="TimesNewRoman"/>
        </w:rPr>
        <w:t xml:space="preserve"> osoby upoważnionej</w:t>
      </w:r>
    </w:p>
    <w:p w:rsidR="008142F7" w:rsidRDefault="00C36552" w:rsidP="00C36552">
      <w:pPr>
        <w:ind w:left="4956"/>
        <w:jc w:val="both"/>
        <w:rPr>
          <w:rFonts w:eastAsia="TimesNewRoman"/>
        </w:rPr>
      </w:pPr>
      <w:r w:rsidRPr="00E7595A">
        <w:rPr>
          <w:rFonts w:eastAsia="TimesNewRoman"/>
        </w:rPr>
        <w:t xml:space="preserve">         </w:t>
      </w:r>
      <w:proofErr w:type="gramStart"/>
      <w:r w:rsidR="00962821">
        <w:rPr>
          <w:rFonts w:eastAsia="TimesNewRoman"/>
        </w:rPr>
        <w:t>do</w:t>
      </w:r>
      <w:proofErr w:type="gramEnd"/>
      <w:r w:rsidR="00962821">
        <w:rPr>
          <w:rFonts w:eastAsia="TimesNewRoman"/>
        </w:rPr>
        <w:t xml:space="preserve"> reprezentowania Wykonawcy</w:t>
      </w:r>
    </w:p>
    <w:p w:rsidR="00520921" w:rsidRDefault="00520921" w:rsidP="00C36552">
      <w:pPr>
        <w:ind w:left="4956"/>
        <w:jc w:val="both"/>
        <w:rPr>
          <w:rFonts w:eastAsia="TimesNewRoman"/>
        </w:rPr>
      </w:pPr>
    </w:p>
    <w:p w:rsidR="00962821" w:rsidRPr="00520921" w:rsidRDefault="00E25397" w:rsidP="00520921">
      <w:pPr>
        <w:tabs>
          <w:tab w:val="left" w:pos="567"/>
        </w:tabs>
        <w:ind w:left="4956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</w:t>
      </w:r>
      <w:r w:rsidR="00520921">
        <w:rPr>
          <w:b/>
          <w:bCs/>
          <w:color w:val="000000"/>
          <w:szCs w:val="20"/>
        </w:rPr>
        <w:t xml:space="preserve"> (kwalifikowany/e</w:t>
      </w:r>
      <w:r w:rsidR="00962821" w:rsidRPr="00E25397">
        <w:rPr>
          <w:b/>
          <w:bCs/>
          <w:color w:val="000000"/>
          <w:szCs w:val="20"/>
        </w:rPr>
        <w:t xml:space="preserve"> podpis</w:t>
      </w:r>
      <w:r w:rsidR="00520921">
        <w:rPr>
          <w:b/>
          <w:bCs/>
          <w:color w:val="000000"/>
          <w:szCs w:val="20"/>
        </w:rPr>
        <w:t>/</w:t>
      </w:r>
      <w:r w:rsidR="00962821" w:rsidRPr="00E25397">
        <w:rPr>
          <w:b/>
          <w:bCs/>
          <w:color w:val="000000"/>
          <w:szCs w:val="20"/>
        </w:rPr>
        <w:t>y elektroniczn</w:t>
      </w:r>
      <w:r w:rsidR="00520921">
        <w:rPr>
          <w:b/>
          <w:bCs/>
          <w:color w:val="000000"/>
          <w:szCs w:val="20"/>
        </w:rPr>
        <w:t>y/</w:t>
      </w:r>
      <w:r w:rsidR="00962821" w:rsidRPr="00E25397">
        <w:rPr>
          <w:b/>
          <w:bCs/>
          <w:color w:val="000000"/>
          <w:szCs w:val="20"/>
        </w:rPr>
        <w:t>e)</w:t>
      </w:r>
    </w:p>
    <w:sectPr w:rsidR="00962821" w:rsidRPr="00520921" w:rsidSect="00E73435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3C" w:rsidRDefault="005F783C" w:rsidP="00962821">
      <w:r>
        <w:separator/>
      </w:r>
    </w:p>
  </w:endnote>
  <w:endnote w:type="continuationSeparator" w:id="0">
    <w:p w:rsidR="005F783C" w:rsidRDefault="005F783C" w:rsidP="0096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21" w:rsidRPr="00962821" w:rsidRDefault="00962821">
    <w:pPr>
      <w:pStyle w:val="Stopka"/>
      <w:jc w:val="right"/>
      <w:rPr>
        <w:rFonts w:eastAsiaTheme="majorEastAsia"/>
        <w:sz w:val="22"/>
        <w:szCs w:val="22"/>
      </w:rPr>
    </w:pPr>
  </w:p>
  <w:p w:rsidR="00962821" w:rsidRDefault="0096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3C" w:rsidRDefault="005F783C" w:rsidP="00962821">
      <w:r>
        <w:separator/>
      </w:r>
    </w:p>
  </w:footnote>
  <w:footnote w:type="continuationSeparator" w:id="0">
    <w:p w:rsidR="005F783C" w:rsidRDefault="005F783C" w:rsidP="0096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81B88"/>
    <w:multiLevelType w:val="hybridMultilevel"/>
    <w:tmpl w:val="D8002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3588B"/>
    <w:rsid w:val="000A057B"/>
    <w:rsid w:val="000D1297"/>
    <w:rsid w:val="000E19F1"/>
    <w:rsid w:val="00153908"/>
    <w:rsid w:val="001610F0"/>
    <w:rsid w:val="00172736"/>
    <w:rsid w:val="001D3BF8"/>
    <w:rsid w:val="002010DD"/>
    <w:rsid w:val="0021344B"/>
    <w:rsid w:val="002145F5"/>
    <w:rsid w:val="0026586C"/>
    <w:rsid w:val="002805B3"/>
    <w:rsid w:val="002814D4"/>
    <w:rsid w:val="002C3AB8"/>
    <w:rsid w:val="002E1CAE"/>
    <w:rsid w:val="0033226D"/>
    <w:rsid w:val="003352F8"/>
    <w:rsid w:val="00375302"/>
    <w:rsid w:val="004D15CF"/>
    <w:rsid w:val="00520921"/>
    <w:rsid w:val="00537525"/>
    <w:rsid w:val="005428C8"/>
    <w:rsid w:val="00593725"/>
    <w:rsid w:val="005F783C"/>
    <w:rsid w:val="007B3BA4"/>
    <w:rsid w:val="007C2BC8"/>
    <w:rsid w:val="007E5DB2"/>
    <w:rsid w:val="007F5A52"/>
    <w:rsid w:val="0081336C"/>
    <w:rsid w:val="008142F7"/>
    <w:rsid w:val="00904F82"/>
    <w:rsid w:val="00962821"/>
    <w:rsid w:val="009D6EC1"/>
    <w:rsid w:val="00A126EE"/>
    <w:rsid w:val="00AB0304"/>
    <w:rsid w:val="00B172B5"/>
    <w:rsid w:val="00B31637"/>
    <w:rsid w:val="00B750C0"/>
    <w:rsid w:val="00C236A9"/>
    <w:rsid w:val="00C36552"/>
    <w:rsid w:val="00CE4DFE"/>
    <w:rsid w:val="00D00BBD"/>
    <w:rsid w:val="00D103DD"/>
    <w:rsid w:val="00D37F22"/>
    <w:rsid w:val="00D625C2"/>
    <w:rsid w:val="00D73C6F"/>
    <w:rsid w:val="00D90109"/>
    <w:rsid w:val="00D90C84"/>
    <w:rsid w:val="00DE233A"/>
    <w:rsid w:val="00E0230B"/>
    <w:rsid w:val="00E21012"/>
    <w:rsid w:val="00E25397"/>
    <w:rsid w:val="00E47849"/>
    <w:rsid w:val="00E73435"/>
    <w:rsid w:val="00E7595A"/>
    <w:rsid w:val="00EB4A4C"/>
    <w:rsid w:val="00F12C4D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A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link w:val="TytuZnak"/>
    <w:uiPriority w:val="99"/>
    <w:qFormat/>
    <w:rsid w:val="007F5A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5A5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A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link w:val="TytuZnak"/>
    <w:uiPriority w:val="99"/>
    <w:qFormat/>
    <w:rsid w:val="007F5A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5A5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346-2895-40B3-B5DA-79998FFD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Truszczyńska Grażyna</dc:creator>
  <cp:lastModifiedBy>Godlewska Marzena</cp:lastModifiedBy>
  <cp:revision>10</cp:revision>
  <cp:lastPrinted>2018-03-05T09:52:00Z</cp:lastPrinted>
  <dcterms:created xsi:type="dcterms:W3CDTF">2019-08-16T10:22:00Z</dcterms:created>
  <dcterms:modified xsi:type="dcterms:W3CDTF">2020-06-24T07:37:00Z</dcterms:modified>
</cp:coreProperties>
</file>