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5DF" w:rsidRPr="00787556" w:rsidRDefault="000925DF" w:rsidP="000925DF">
      <w:pPr>
        <w:rPr>
          <w:rFonts w:ascii="Times New Roman" w:eastAsia="Palatino Linotype" w:hAnsi="Times New Roman" w:cs="Times New Roman"/>
          <w:u w:val="single"/>
          <w:lang w:eastAsia="pl-PL" w:bidi="pl-PL"/>
        </w:rPr>
      </w:pPr>
    </w:p>
    <w:p w:rsidR="000925DF" w:rsidRPr="004E72DC" w:rsidRDefault="000925DF" w:rsidP="000925DF">
      <w:pPr>
        <w:spacing w:after="0" w:line="276" w:lineRule="auto"/>
        <w:jc w:val="right"/>
        <w:rPr>
          <w:rFonts w:ascii="Times New Roman" w:eastAsia="Times New Roman" w:hAnsi="Times New Roman" w:cs="Times New Roman"/>
          <w:i/>
          <w:iCs/>
          <w:sz w:val="24"/>
          <w:szCs w:val="24"/>
          <w:lang w:eastAsia="pl-PL"/>
        </w:rPr>
      </w:pPr>
      <w:r w:rsidRPr="004E72DC">
        <w:rPr>
          <w:rFonts w:ascii="Times New Roman" w:eastAsia="Times New Roman" w:hAnsi="Times New Roman" w:cs="Times New Roman"/>
          <w:i/>
          <w:iCs/>
          <w:sz w:val="24"/>
          <w:szCs w:val="24"/>
          <w:lang w:eastAsia="pl-PL"/>
        </w:rPr>
        <w:t>Załącznik nr 3 do SWZ</w:t>
      </w:r>
    </w:p>
    <w:p w:rsidR="000925DF" w:rsidRPr="004E72DC" w:rsidRDefault="000925DF" w:rsidP="000925DF">
      <w:pPr>
        <w:spacing w:after="0" w:line="276" w:lineRule="auto"/>
        <w:rPr>
          <w:rFonts w:ascii="Times New Roman" w:eastAsia="Times New Roman" w:hAnsi="Times New Roman" w:cs="Times New Roman"/>
          <w:color w:val="000000"/>
          <w:sz w:val="24"/>
          <w:szCs w:val="24"/>
          <w:u w:val="single"/>
          <w:lang w:eastAsia="pl-PL"/>
        </w:rPr>
      </w:pPr>
      <w:r w:rsidRPr="004E72DC">
        <w:rPr>
          <w:rFonts w:ascii="Times New Roman" w:eastAsia="Times New Roman" w:hAnsi="Times New Roman" w:cs="Times New Roman"/>
          <w:color w:val="000000"/>
          <w:sz w:val="24"/>
          <w:szCs w:val="24"/>
          <w:u w:val="single"/>
          <w:lang w:eastAsia="pl-PL"/>
        </w:rPr>
        <w:t>PROJEKT</w:t>
      </w:r>
    </w:p>
    <w:p w:rsidR="000925DF" w:rsidRPr="004E72DC" w:rsidRDefault="000925DF" w:rsidP="000925DF">
      <w:pPr>
        <w:spacing w:after="0" w:line="276" w:lineRule="auto"/>
        <w:rPr>
          <w:rFonts w:ascii="Times New Roman" w:eastAsia="Times New Roman" w:hAnsi="Times New Roman" w:cs="Times New Roman"/>
          <w:color w:val="000000"/>
          <w:sz w:val="24"/>
          <w:szCs w:val="24"/>
          <w:u w:val="single"/>
          <w:lang w:eastAsia="pl-PL"/>
        </w:rPr>
      </w:pPr>
    </w:p>
    <w:p w:rsidR="000925DF" w:rsidRPr="004E72DC" w:rsidRDefault="000925DF" w:rsidP="000925DF">
      <w:pPr>
        <w:pBdr>
          <w:top w:val="nil"/>
          <w:left w:val="nil"/>
          <w:bottom w:val="nil"/>
          <w:right w:val="nil"/>
          <w:between w:val="nil"/>
          <w:bar w:val="nil"/>
        </w:pBdr>
        <w:spacing w:after="0" w:line="276" w:lineRule="auto"/>
        <w:jc w:val="center"/>
        <w:rPr>
          <w:rFonts w:ascii="Times New Roman" w:eastAsia="Arial Unicode MS" w:hAnsi="Times New Roman" w:cs="Times New Roman"/>
          <w:b/>
          <w:bCs/>
          <w:color w:val="000000"/>
          <w:sz w:val="24"/>
          <w:szCs w:val="24"/>
          <w:bdr w:val="nil"/>
          <w:lang w:eastAsia="pl-PL"/>
        </w:rPr>
      </w:pPr>
      <w:r w:rsidRPr="004E72DC">
        <w:rPr>
          <w:rFonts w:ascii="Times New Roman" w:eastAsia="Arial Unicode MS" w:hAnsi="Times New Roman" w:cs="Times New Roman"/>
          <w:b/>
          <w:bCs/>
          <w:color w:val="000000"/>
          <w:sz w:val="24"/>
          <w:szCs w:val="24"/>
          <w:bdr w:val="nil"/>
          <w:lang w:eastAsia="pl-PL"/>
        </w:rPr>
        <w:t>UMOWA…………/…….</w:t>
      </w:r>
    </w:p>
    <w:p w:rsidR="000925DF" w:rsidRPr="004E72DC" w:rsidRDefault="000925DF" w:rsidP="000925DF">
      <w:pPr>
        <w:tabs>
          <w:tab w:val="left" w:leader="dot" w:pos="3750"/>
        </w:tabs>
        <w:spacing w:after="0" w:line="276" w:lineRule="auto"/>
        <w:contextualSpacing/>
        <w:rPr>
          <w:rFonts w:ascii="Times New Roman" w:eastAsia="Times New Roman" w:hAnsi="Times New Roman" w:cs="Times New Roman"/>
          <w:color w:val="000000"/>
          <w:sz w:val="24"/>
          <w:szCs w:val="24"/>
          <w:lang w:val="x-none" w:eastAsia="x-none"/>
        </w:rPr>
      </w:pPr>
    </w:p>
    <w:p w:rsidR="000925DF" w:rsidRPr="004E72DC" w:rsidRDefault="000925DF" w:rsidP="000925DF">
      <w:pPr>
        <w:tabs>
          <w:tab w:val="left" w:leader="dot" w:pos="3750"/>
        </w:tabs>
        <w:spacing w:after="0" w:line="276" w:lineRule="auto"/>
        <w:contextualSpacing/>
        <w:rPr>
          <w:rFonts w:ascii="Times New Roman" w:eastAsia="Times New Roman" w:hAnsi="Times New Roman" w:cs="Times New Roman"/>
          <w:color w:val="000000"/>
          <w:sz w:val="24"/>
          <w:szCs w:val="24"/>
          <w:lang w:val="x-none" w:eastAsia="x-none"/>
        </w:rPr>
      </w:pPr>
      <w:r w:rsidRPr="004E72DC">
        <w:rPr>
          <w:rFonts w:ascii="Times New Roman" w:eastAsia="Times New Roman" w:hAnsi="Times New Roman" w:cs="Times New Roman"/>
          <w:color w:val="000000"/>
          <w:sz w:val="24"/>
          <w:szCs w:val="24"/>
          <w:lang w:val="x-none" w:eastAsia="x-none"/>
        </w:rPr>
        <w:t>za</w:t>
      </w:r>
      <w:r>
        <w:rPr>
          <w:rFonts w:ascii="Times New Roman" w:eastAsia="Times New Roman" w:hAnsi="Times New Roman" w:cs="Times New Roman"/>
          <w:color w:val="000000"/>
          <w:sz w:val="24"/>
          <w:szCs w:val="24"/>
          <w:lang w:val="x-none" w:eastAsia="x-none"/>
        </w:rPr>
        <w:t xml:space="preserve">warta w dniu ……………….. w Ostródzie </w:t>
      </w:r>
      <w:r w:rsidRPr="004E72DC">
        <w:rPr>
          <w:rFonts w:ascii="Times New Roman" w:eastAsia="Times New Roman" w:hAnsi="Times New Roman" w:cs="Times New Roman"/>
          <w:color w:val="000000"/>
          <w:sz w:val="24"/>
          <w:szCs w:val="24"/>
          <w:lang w:val="x-none" w:eastAsia="x-none"/>
        </w:rPr>
        <w:t xml:space="preserve"> pomiędzy:</w:t>
      </w:r>
    </w:p>
    <w:p w:rsidR="000925DF" w:rsidRDefault="000925DF" w:rsidP="000925DF">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Polskim Stowarzyszeniem na rzecz Osób z Niepełnosprawnością Intelektualną Koło                     w Ostródzie</w:t>
      </w:r>
    </w:p>
    <w:p w:rsidR="000925DF" w:rsidRDefault="000925DF" w:rsidP="000925DF">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14 – 100 Ostróda, ul. Grunwaldzka 19 A </w:t>
      </w:r>
    </w:p>
    <w:p w:rsidR="000925DF" w:rsidRDefault="000925DF" w:rsidP="000925DF">
      <w:pPr>
        <w:tabs>
          <w:tab w:val="left" w:leader="dot" w:pos="3750"/>
        </w:tabs>
        <w:spacing w:after="0" w:line="276" w:lineRule="auto"/>
        <w:contextualSpacing/>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
          <w:bCs/>
          <w:color w:val="000000"/>
          <w:sz w:val="24"/>
          <w:szCs w:val="24"/>
          <w:lang w:eastAsia="pl-PL"/>
        </w:rPr>
        <w:t>NIP 741 </w:t>
      </w:r>
      <w:r w:rsidR="001C1694">
        <w:rPr>
          <w:rFonts w:ascii="Times New Roman" w:eastAsia="Times New Roman" w:hAnsi="Times New Roman" w:cs="Times New Roman"/>
          <w:b/>
          <w:bCs/>
          <w:color w:val="000000"/>
          <w:sz w:val="24"/>
          <w:szCs w:val="24"/>
          <w:lang w:eastAsia="pl-PL"/>
        </w:rPr>
        <w:t>1</w:t>
      </w:r>
      <w:bookmarkStart w:id="0" w:name="_GoBack"/>
      <w:bookmarkEnd w:id="0"/>
      <w:r>
        <w:rPr>
          <w:rFonts w:ascii="Times New Roman" w:eastAsia="Times New Roman" w:hAnsi="Times New Roman" w:cs="Times New Roman"/>
          <w:b/>
          <w:bCs/>
          <w:color w:val="000000"/>
          <w:sz w:val="24"/>
          <w:szCs w:val="24"/>
          <w:lang w:eastAsia="pl-PL"/>
        </w:rPr>
        <w:t>48 64 10; REGON 510402175; KRS 0000007981</w:t>
      </w:r>
      <w:r w:rsidRPr="004E72DC">
        <w:rPr>
          <w:rFonts w:ascii="Times New Roman" w:eastAsia="Times New Roman" w:hAnsi="Times New Roman" w:cs="Times New Roman"/>
          <w:color w:val="000000"/>
          <w:sz w:val="24"/>
          <w:szCs w:val="24"/>
          <w:lang w:val="x-none" w:eastAsia="x-none"/>
        </w:rPr>
        <w:t>, reprezentowan</w:t>
      </w:r>
      <w:r>
        <w:rPr>
          <w:rFonts w:ascii="Times New Roman" w:eastAsia="Times New Roman" w:hAnsi="Times New Roman" w:cs="Times New Roman"/>
          <w:color w:val="000000"/>
          <w:sz w:val="24"/>
          <w:szCs w:val="24"/>
          <w:lang w:val="x-none" w:eastAsia="x-none"/>
        </w:rPr>
        <w:t>e</w:t>
      </w:r>
      <w:r w:rsidRPr="004E72DC">
        <w:rPr>
          <w:rFonts w:ascii="Times New Roman" w:eastAsia="Times New Roman" w:hAnsi="Times New Roman" w:cs="Times New Roman"/>
          <w:color w:val="000000"/>
          <w:sz w:val="24"/>
          <w:szCs w:val="24"/>
          <w:lang w:val="x-none" w:eastAsia="x-none"/>
        </w:rPr>
        <w:t xml:space="preserve"> przez</w:t>
      </w:r>
      <w:r>
        <w:rPr>
          <w:rFonts w:ascii="Times New Roman" w:eastAsia="Times New Roman" w:hAnsi="Times New Roman" w:cs="Times New Roman"/>
          <w:color w:val="000000"/>
          <w:sz w:val="24"/>
          <w:szCs w:val="24"/>
          <w:lang w:val="x-none" w:eastAsia="x-none"/>
        </w:rPr>
        <w:t>:</w:t>
      </w:r>
    </w:p>
    <w:p w:rsidR="000925DF" w:rsidRDefault="000925DF" w:rsidP="000925DF">
      <w:pPr>
        <w:tabs>
          <w:tab w:val="left" w:leader="dot" w:pos="3750"/>
        </w:tabs>
        <w:spacing w:line="276" w:lineRule="auto"/>
        <w:rPr>
          <w:rFonts w:ascii="Times New Roman" w:eastAsia="Times New Roman" w:hAnsi="Times New Roman" w:cs="Times New Roman"/>
          <w:lang w:eastAsia="x-none"/>
        </w:rPr>
      </w:pPr>
    </w:p>
    <w:p w:rsidR="000925DF" w:rsidRPr="004E72DC" w:rsidRDefault="000925DF" w:rsidP="000925DF">
      <w:pPr>
        <w:pStyle w:val="Akapitzlist"/>
        <w:numPr>
          <w:ilvl w:val="0"/>
          <w:numId w:val="11"/>
        </w:numPr>
        <w:tabs>
          <w:tab w:val="left" w:leader="dot" w:pos="3750"/>
        </w:tabs>
        <w:spacing w:line="276" w:lineRule="auto"/>
        <w:rPr>
          <w:rFonts w:ascii="Times New Roman" w:eastAsia="Times New Roman" w:hAnsi="Times New Roman" w:cs="Times New Roman"/>
          <w:lang w:val="x-none" w:eastAsia="x-none"/>
        </w:rPr>
      </w:pPr>
      <w:r w:rsidRPr="004E72DC">
        <w:rPr>
          <w:rFonts w:ascii="Times New Roman" w:eastAsia="Times New Roman" w:hAnsi="Times New Roman" w:cs="Times New Roman"/>
          <w:lang w:eastAsia="x-none"/>
        </w:rPr>
        <w:t xml:space="preserve">Przewodniczącego Zarządu Koła </w:t>
      </w:r>
      <w:r w:rsidRPr="004E72DC">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 xml:space="preserve"> - …………………………………………………</w:t>
      </w:r>
    </w:p>
    <w:p w:rsidR="000925DF" w:rsidRPr="004E72DC" w:rsidRDefault="000925DF" w:rsidP="000925DF">
      <w:pPr>
        <w:pStyle w:val="Akapitzlist"/>
        <w:numPr>
          <w:ilvl w:val="0"/>
          <w:numId w:val="11"/>
        </w:numPr>
        <w:tabs>
          <w:tab w:val="left" w:leader="dot" w:pos="3750"/>
        </w:tabs>
        <w:spacing w:line="276" w:lineRule="auto"/>
        <w:rPr>
          <w:rFonts w:ascii="Times New Roman" w:eastAsia="Times New Roman" w:hAnsi="Times New Roman" w:cs="Times New Roman"/>
          <w:lang w:val="x-none" w:eastAsia="x-none"/>
        </w:rPr>
      </w:pPr>
      <w:r>
        <w:rPr>
          <w:rFonts w:ascii="Times New Roman" w:eastAsia="Times New Roman" w:hAnsi="Times New Roman" w:cs="Times New Roman"/>
          <w:lang w:eastAsia="x-none"/>
        </w:rPr>
        <w:t>Sekretarza Zarządu Koła - …………………………………………………………..</w:t>
      </w:r>
    </w:p>
    <w:p w:rsidR="000925DF" w:rsidRPr="004E72DC" w:rsidRDefault="000925DF" w:rsidP="000925DF">
      <w:pPr>
        <w:pStyle w:val="Akapitzlist"/>
        <w:numPr>
          <w:ilvl w:val="0"/>
          <w:numId w:val="11"/>
        </w:numPr>
        <w:tabs>
          <w:tab w:val="left" w:leader="dot" w:pos="3750"/>
        </w:tabs>
        <w:spacing w:line="276" w:lineRule="auto"/>
        <w:rPr>
          <w:rFonts w:ascii="Times New Roman" w:eastAsia="Times New Roman" w:hAnsi="Times New Roman" w:cs="Times New Roman"/>
          <w:lang w:val="x-none" w:eastAsia="x-none"/>
        </w:rPr>
      </w:pPr>
      <w:r>
        <w:rPr>
          <w:rFonts w:ascii="Times New Roman" w:eastAsia="Times New Roman" w:hAnsi="Times New Roman" w:cs="Times New Roman"/>
          <w:lang w:eastAsia="x-none"/>
        </w:rPr>
        <w:t>Główna Księgową Koła ……………………………………………………………..</w:t>
      </w:r>
    </w:p>
    <w:p w:rsidR="000925DF" w:rsidRPr="004E72DC" w:rsidRDefault="000925DF" w:rsidP="000925DF">
      <w:pPr>
        <w:spacing w:after="0" w:line="276" w:lineRule="auto"/>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 xml:space="preserve">zwanym </w:t>
      </w:r>
      <w:r w:rsidRPr="004E72DC">
        <w:rPr>
          <w:rFonts w:ascii="Times New Roman" w:eastAsia="Arial Unicode MS" w:hAnsi="Times New Roman" w:cs="Times New Roman"/>
          <w:color w:val="000000"/>
          <w:sz w:val="24"/>
          <w:szCs w:val="24"/>
          <w:lang w:eastAsia="pl-PL"/>
        </w:rPr>
        <w:t xml:space="preserve"> w dalszej części umowy </w:t>
      </w:r>
      <w:r w:rsidRPr="004E72DC">
        <w:rPr>
          <w:rFonts w:ascii="Times New Roman" w:eastAsia="Arial Unicode MS" w:hAnsi="Times New Roman" w:cs="Times New Roman"/>
          <w:b/>
          <w:bCs/>
          <w:color w:val="000000"/>
          <w:sz w:val="24"/>
          <w:szCs w:val="24"/>
          <w:lang w:eastAsia="pl-PL"/>
        </w:rPr>
        <w:t>„Zamawiającym”</w:t>
      </w:r>
    </w:p>
    <w:p w:rsidR="000925DF" w:rsidRPr="004E72DC" w:rsidRDefault="000925DF" w:rsidP="000925DF">
      <w:pPr>
        <w:spacing w:after="0" w:line="276" w:lineRule="auto"/>
        <w:rPr>
          <w:rFonts w:ascii="Times New Roman" w:eastAsia="Arial Unicode MS" w:hAnsi="Times New Roman" w:cs="Times New Roman"/>
          <w:color w:val="000000"/>
          <w:sz w:val="24"/>
          <w:szCs w:val="24"/>
          <w:lang w:eastAsia="pl-PL"/>
        </w:rPr>
      </w:pPr>
      <w:r w:rsidRPr="004E72DC">
        <w:rPr>
          <w:rFonts w:ascii="Times New Roman" w:eastAsia="Arial Unicode MS" w:hAnsi="Times New Roman" w:cs="Times New Roman"/>
          <w:color w:val="000000"/>
          <w:sz w:val="24"/>
          <w:szCs w:val="24"/>
          <w:lang w:eastAsia="pl-PL"/>
        </w:rPr>
        <w:t>a</w:t>
      </w:r>
    </w:p>
    <w:p w:rsidR="000925DF" w:rsidRPr="004E72DC" w:rsidRDefault="000925DF" w:rsidP="000925DF">
      <w:pPr>
        <w:spacing w:after="0" w:line="276" w:lineRule="auto"/>
        <w:rPr>
          <w:rFonts w:ascii="Times New Roman" w:eastAsia="Arial Unicode MS" w:hAnsi="Times New Roman" w:cs="Times New Roman"/>
          <w:color w:val="000000"/>
          <w:sz w:val="24"/>
          <w:szCs w:val="24"/>
          <w:lang w:eastAsia="pl-PL"/>
        </w:rPr>
      </w:pPr>
      <w:r w:rsidRPr="004E72DC">
        <w:rPr>
          <w:rFonts w:ascii="Times New Roman" w:eastAsia="Arial Unicode MS" w:hAnsi="Times New Roman" w:cs="Times New Roman"/>
          <w:color w:val="000000"/>
          <w:sz w:val="24"/>
          <w:szCs w:val="24"/>
          <w:lang w:eastAsia="pl-PL"/>
        </w:rPr>
        <w:t>………………………………………………………………………………………………</w:t>
      </w:r>
    </w:p>
    <w:p w:rsidR="000925DF" w:rsidRPr="004E72DC" w:rsidRDefault="000925DF" w:rsidP="000925DF">
      <w:pPr>
        <w:tabs>
          <w:tab w:val="left" w:leader="dot" w:pos="5031"/>
        </w:tabs>
        <w:spacing w:after="0" w:line="276" w:lineRule="auto"/>
        <w:contextualSpacing/>
        <w:rPr>
          <w:rFonts w:ascii="Times New Roman" w:eastAsia="Times New Roman" w:hAnsi="Times New Roman" w:cs="Times New Roman"/>
          <w:color w:val="000000"/>
          <w:sz w:val="24"/>
          <w:szCs w:val="24"/>
          <w:lang w:val="x-none" w:eastAsia="x-none"/>
        </w:rPr>
      </w:pPr>
      <w:r w:rsidRPr="004E72DC">
        <w:rPr>
          <w:rFonts w:ascii="Times New Roman" w:eastAsia="Times New Roman" w:hAnsi="Times New Roman" w:cs="Times New Roman"/>
          <w:color w:val="000000"/>
          <w:sz w:val="24"/>
          <w:szCs w:val="24"/>
          <w:lang w:val="x-none" w:eastAsia="x-none"/>
        </w:rPr>
        <w:t>z siedzibą:</w:t>
      </w:r>
      <w:r w:rsidRPr="004E72DC">
        <w:rPr>
          <w:rFonts w:ascii="Times New Roman" w:eastAsia="Times New Roman" w:hAnsi="Times New Roman" w:cs="Times New Roman"/>
          <w:color w:val="000000"/>
          <w:sz w:val="24"/>
          <w:szCs w:val="24"/>
          <w:lang w:val="x-none" w:eastAsia="x-none"/>
        </w:rPr>
        <w:tab/>
      </w:r>
    </w:p>
    <w:p w:rsidR="000925DF" w:rsidRPr="004E72DC" w:rsidRDefault="000925DF" w:rsidP="000925DF">
      <w:pPr>
        <w:tabs>
          <w:tab w:val="left" w:leader="dot" w:pos="5012"/>
        </w:tabs>
        <w:spacing w:after="0" w:line="276" w:lineRule="auto"/>
        <w:contextualSpacing/>
        <w:rPr>
          <w:rFonts w:ascii="Times New Roman" w:eastAsia="Times New Roman" w:hAnsi="Times New Roman" w:cs="Times New Roman"/>
          <w:color w:val="000000"/>
          <w:sz w:val="24"/>
          <w:szCs w:val="24"/>
          <w:lang w:val="x-none" w:eastAsia="x-none"/>
        </w:rPr>
      </w:pPr>
      <w:r w:rsidRPr="004E72DC">
        <w:rPr>
          <w:rFonts w:ascii="Times New Roman" w:eastAsia="Times New Roman" w:hAnsi="Times New Roman" w:cs="Times New Roman"/>
          <w:color w:val="000000"/>
          <w:sz w:val="24"/>
          <w:szCs w:val="24"/>
          <w:lang w:val="x-none" w:eastAsia="x-none"/>
        </w:rPr>
        <w:t>NIP:</w:t>
      </w:r>
      <w:r w:rsidRPr="004E72DC">
        <w:rPr>
          <w:rFonts w:ascii="Times New Roman" w:eastAsia="Times New Roman" w:hAnsi="Times New Roman" w:cs="Times New Roman"/>
          <w:color w:val="000000"/>
          <w:sz w:val="24"/>
          <w:szCs w:val="24"/>
          <w:lang w:val="x-none" w:eastAsia="x-none"/>
        </w:rPr>
        <w:tab/>
      </w:r>
    </w:p>
    <w:p w:rsidR="000925DF" w:rsidRPr="004E72DC" w:rsidRDefault="000925DF" w:rsidP="000925DF">
      <w:pPr>
        <w:tabs>
          <w:tab w:val="left" w:leader="dot" w:pos="5098"/>
        </w:tabs>
        <w:spacing w:after="0" w:line="276" w:lineRule="auto"/>
        <w:contextualSpacing/>
        <w:rPr>
          <w:rFonts w:ascii="Times New Roman" w:eastAsia="Times New Roman" w:hAnsi="Times New Roman" w:cs="Times New Roman"/>
          <w:color w:val="000000"/>
          <w:sz w:val="24"/>
          <w:szCs w:val="24"/>
          <w:lang w:val="x-none" w:eastAsia="x-none"/>
        </w:rPr>
      </w:pPr>
      <w:r w:rsidRPr="004E72DC">
        <w:rPr>
          <w:rFonts w:ascii="Times New Roman" w:eastAsia="Times New Roman" w:hAnsi="Times New Roman" w:cs="Times New Roman"/>
          <w:color w:val="000000"/>
          <w:sz w:val="24"/>
          <w:szCs w:val="24"/>
          <w:lang w:val="x-none" w:eastAsia="x-none"/>
        </w:rPr>
        <w:t xml:space="preserve">reprezentowaną przez: </w:t>
      </w:r>
      <w:r w:rsidRPr="004E72DC">
        <w:rPr>
          <w:rFonts w:ascii="Times New Roman" w:eastAsia="Times New Roman" w:hAnsi="Times New Roman" w:cs="Times New Roman"/>
          <w:color w:val="000000"/>
          <w:sz w:val="24"/>
          <w:szCs w:val="24"/>
          <w:lang w:val="x-none" w:eastAsia="x-none"/>
        </w:rPr>
        <w:tab/>
      </w:r>
    </w:p>
    <w:p w:rsidR="000925DF" w:rsidRPr="004E72DC" w:rsidRDefault="000925DF" w:rsidP="000925DF">
      <w:pPr>
        <w:spacing w:after="0" w:line="276" w:lineRule="auto"/>
        <w:rPr>
          <w:rFonts w:ascii="Times New Roman" w:eastAsia="Arial Unicode MS" w:hAnsi="Times New Roman" w:cs="Times New Roman"/>
          <w:color w:val="000000"/>
          <w:sz w:val="24"/>
          <w:szCs w:val="24"/>
          <w:lang w:eastAsia="pl-PL"/>
        </w:rPr>
      </w:pPr>
      <w:r w:rsidRPr="004E72DC">
        <w:rPr>
          <w:rFonts w:ascii="Times New Roman" w:eastAsia="Arial Unicode MS" w:hAnsi="Times New Roman" w:cs="Times New Roman"/>
          <w:color w:val="000000"/>
          <w:sz w:val="24"/>
          <w:szCs w:val="24"/>
          <w:lang w:eastAsia="pl-PL"/>
        </w:rPr>
        <w:t>zwanym w dalszej części umowy „</w:t>
      </w:r>
      <w:r w:rsidRPr="004E72DC">
        <w:rPr>
          <w:rFonts w:ascii="Times New Roman" w:eastAsia="Arial Unicode MS" w:hAnsi="Times New Roman" w:cs="Times New Roman"/>
          <w:b/>
          <w:color w:val="000000"/>
          <w:sz w:val="24"/>
          <w:szCs w:val="24"/>
          <w:lang w:eastAsia="pl-PL"/>
        </w:rPr>
        <w:t>Wykonawcą”</w:t>
      </w:r>
    </w:p>
    <w:p w:rsidR="000925DF" w:rsidRPr="004E72DC" w:rsidRDefault="000925DF" w:rsidP="000925DF">
      <w:pPr>
        <w:keepNext/>
        <w:tabs>
          <w:tab w:val="right" w:pos="0"/>
        </w:tabs>
        <w:spacing w:before="48" w:after="0" w:line="276" w:lineRule="auto"/>
        <w:jc w:val="both"/>
        <w:outlineLvl w:val="1"/>
        <w:rPr>
          <w:rFonts w:ascii="Times New Roman" w:eastAsia="Times New Roman" w:hAnsi="Times New Roman" w:cs="Times New Roman"/>
          <w:b/>
          <w:bCs/>
          <w:color w:val="000000"/>
          <w:sz w:val="24"/>
          <w:szCs w:val="24"/>
          <w:lang w:eastAsia="pl-PL"/>
        </w:rPr>
      </w:pPr>
    </w:p>
    <w:p w:rsidR="000925DF" w:rsidRPr="004E72DC" w:rsidRDefault="000925DF" w:rsidP="000925DF">
      <w:pPr>
        <w:keepNext/>
        <w:tabs>
          <w:tab w:val="right" w:pos="0"/>
        </w:tabs>
        <w:spacing w:before="48" w:after="0" w:line="276" w:lineRule="auto"/>
        <w:jc w:val="both"/>
        <w:outlineLvl w:val="1"/>
        <w:rPr>
          <w:rFonts w:ascii="Times New Roman" w:eastAsia="Times New Roman" w:hAnsi="Times New Roman" w:cs="Times New Roman"/>
          <w:b/>
          <w:bCs/>
          <w:color w:val="000000"/>
          <w:sz w:val="24"/>
          <w:szCs w:val="24"/>
          <w:lang w:eastAsia="pl-PL"/>
        </w:rPr>
      </w:pPr>
      <w:r w:rsidRPr="004E72DC">
        <w:rPr>
          <w:rFonts w:ascii="Times New Roman" w:eastAsia="Times New Roman" w:hAnsi="Times New Roman" w:cs="Times New Roman"/>
          <w:b/>
          <w:bCs/>
          <w:color w:val="000000"/>
          <w:sz w:val="24"/>
          <w:szCs w:val="24"/>
          <w:lang w:eastAsia="pl-PL"/>
        </w:rPr>
        <w:t>I. Przedmiot umowy</w:t>
      </w:r>
    </w:p>
    <w:p w:rsidR="000925DF" w:rsidRPr="004E72DC" w:rsidRDefault="000925DF" w:rsidP="000925DF">
      <w:pPr>
        <w:tabs>
          <w:tab w:val="left" w:pos="0"/>
          <w:tab w:val="right" w:pos="4264"/>
          <w:tab w:val="left" w:pos="0"/>
          <w:tab w:val="right" w:pos="4264"/>
        </w:tabs>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1</w:t>
      </w:r>
    </w:p>
    <w:p w:rsidR="000925DF" w:rsidRPr="004E72DC" w:rsidRDefault="000925DF" w:rsidP="000925DF">
      <w:pPr>
        <w:spacing w:after="0" w:line="240"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Zamawiający zamawia, a Wykonawca przyjmuje do wykonania zamówienie na dostawę  fabrycznie nowego samochodu osobowego marki………</w:t>
      </w:r>
      <w:r>
        <w:rPr>
          <w:rFonts w:ascii="Times New Roman" w:eastAsia="Times New Roman" w:hAnsi="Times New Roman" w:cs="Times New Roman"/>
          <w:sz w:val="24"/>
          <w:szCs w:val="24"/>
          <w:lang w:eastAsia="pl-PL"/>
        </w:rPr>
        <w:t>…………, model ………..,  rocznik 2023</w:t>
      </w:r>
      <w:r w:rsidRPr="004E72DC">
        <w:rPr>
          <w:rFonts w:ascii="Times New Roman" w:eastAsia="Times New Roman" w:hAnsi="Times New Roman" w:cs="Times New Roman"/>
          <w:sz w:val="24"/>
          <w:szCs w:val="24"/>
          <w:lang w:eastAsia="pl-PL"/>
        </w:rPr>
        <w:t>, 9 - miejscowego (1+8) do przewozu osób</w:t>
      </w:r>
      <w:r>
        <w:rPr>
          <w:rFonts w:ascii="Times New Roman" w:eastAsia="Times New Roman" w:hAnsi="Times New Roman" w:cs="Times New Roman"/>
          <w:sz w:val="24"/>
          <w:szCs w:val="24"/>
          <w:lang w:eastAsia="pl-PL"/>
        </w:rPr>
        <w:t xml:space="preserve"> z  niepełnosprawnościami</w:t>
      </w:r>
      <w:r w:rsidRPr="004E72DC">
        <w:rPr>
          <w:rFonts w:ascii="Times New Roman" w:eastAsia="Times New Roman" w:hAnsi="Times New Roman" w:cs="Times New Roman"/>
          <w:sz w:val="24"/>
          <w:szCs w:val="24"/>
          <w:lang w:eastAsia="pl-PL"/>
        </w:rPr>
        <w:t>, w tym z jednym miejscem przystosowanym do przewozu osoby na wózku inwalidzkim</w:t>
      </w:r>
      <w:r>
        <w:rPr>
          <w:rFonts w:ascii="Times New Roman" w:eastAsia="Times New Roman" w:hAnsi="Times New Roman" w:cs="Times New Roman"/>
          <w:sz w:val="24"/>
          <w:szCs w:val="24"/>
          <w:lang w:eastAsia="pl-PL"/>
        </w:rPr>
        <w:t>,</w:t>
      </w:r>
      <w:r w:rsidRPr="004E72DC">
        <w:rPr>
          <w:rFonts w:ascii="Times New Roman" w:eastAsia="Times New Roman" w:hAnsi="Times New Roman" w:cs="Times New Roman"/>
          <w:sz w:val="24"/>
          <w:szCs w:val="24"/>
          <w:lang w:eastAsia="pl-PL"/>
        </w:rPr>
        <w:t xml:space="preserve"> w ramach realizacji projektu współfinansowanego ze środków Państwowego Funduszu Osób Niepełnosprawnych</w:t>
      </w:r>
      <w:r>
        <w:rPr>
          <w:rFonts w:ascii="Times New Roman" w:eastAsia="Times New Roman" w:hAnsi="Times New Roman" w:cs="Times New Roman"/>
          <w:sz w:val="24"/>
          <w:szCs w:val="24"/>
          <w:lang w:eastAsia="pl-PL"/>
        </w:rPr>
        <w:t>.</w:t>
      </w:r>
    </w:p>
    <w:p w:rsidR="000925DF" w:rsidRPr="004E72DC" w:rsidRDefault="000925DF" w:rsidP="000925DF">
      <w:pPr>
        <w:spacing w:after="0" w:line="276" w:lineRule="auto"/>
        <w:rPr>
          <w:rFonts w:ascii="Times New Roman" w:eastAsia="Times New Roman" w:hAnsi="Times New Roman" w:cs="Times New Roman"/>
          <w:color w:val="000000"/>
          <w:sz w:val="24"/>
          <w:szCs w:val="24"/>
          <w:lang w:eastAsia="pl-PL"/>
        </w:rPr>
      </w:pPr>
    </w:p>
    <w:p w:rsidR="000925DF" w:rsidRPr="004E72DC" w:rsidRDefault="000925DF" w:rsidP="000925DF">
      <w:pPr>
        <w:keepNext/>
        <w:spacing w:after="0" w:line="276" w:lineRule="auto"/>
        <w:jc w:val="both"/>
        <w:outlineLvl w:val="1"/>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b/>
          <w:bCs/>
          <w:color w:val="000000"/>
          <w:sz w:val="24"/>
          <w:szCs w:val="24"/>
          <w:lang w:eastAsia="pl-PL"/>
        </w:rPr>
        <w:t>II. Postanowienia ogólne</w:t>
      </w:r>
    </w:p>
    <w:p w:rsidR="000925DF" w:rsidRPr="004E72DC" w:rsidRDefault="000925DF" w:rsidP="000925DF">
      <w:pPr>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2</w:t>
      </w:r>
    </w:p>
    <w:p w:rsidR="000925DF" w:rsidRPr="004E72DC" w:rsidRDefault="000925DF" w:rsidP="000925DF">
      <w:pPr>
        <w:numPr>
          <w:ilvl w:val="0"/>
          <w:numId w:val="4"/>
        </w:numPr>
        <w:tabs>
          <w:tab w:val="left" w:pos="393"/>
          <w:tab w:val="left" w:pos="393"/>
          <w:tab w:val="right" w:pos="8953"/>
          <w:tab w:val="left" w:pos="0"/>
        </w:tabs>
        <w:spacing w:after="0" w:line="276" w:lineRule="auto"/>
        <w:ind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Szczegółowe parametry techniczne i wyposażenie pojazdu określają: Specyfikacja Warunków Zamówienia stanowiąca załącznik nr 1 do niniejszej umowy i oferta przetargowa Wykonawcy stanowiąca załącznik nr 2 do niniejszej umowy.</w:t>
      </w:r>
    </w:p>
    <w:p w:rsidR="000925DF" w:rsidRPr="004E72DC" w:rsidRDefault="000925DF" w:rsidP="000925DF">
      <w:pPr>
        <w:numPr>
          <w:ilvl w:val="0"/>
          <w:numId w:val="4"/>
        </w:numPr>
        <w:tabs>
          <w:tab w:val="left" w:pos="393"/>
          <w:tab w:val="left" w:pos="393"/>
          <w:tab w:val="right" w:pos="8953"/>
          <w:tab w:val="left" w:pos="0"/>
        </w:tabs>
        <w:spacing w:after="0" w:line="276" w:lineRule="auto"/>
        <w:ind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Gwarancja na przedmiot zamówienia wynosi:</w:t>
      </w:r>
    </w:p>
    <w:p w:rsidR="000925DF" w:rsidRPr="004E72DC" w:rsidRDefault="000925DF" w:rsidP="000925DF">
      <w:pPr>
        <w:numPr>
          <w:ilvl w:val="0"/>
          <w:numId w:val="5"/>
        </w:numPr>
        <w:tabs>
          <w:tab w:val="left" w:pos="393"/>
          <w:tab w:val="left" w:pos="393"/>
          <w:tab w:val="right" w:pos="8953"/>
          <w:tab w:val="left" w:pos="0"/>
        </w:tabs>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gwarancja mechaniczna - …………………………………………</w:t>
      </w:r>
    </w:p>
    <w:p w:rsidR="000925DF" w:rsidRPr="004E72DC" w:rsidRDefault="000925DF" w:rsidP="000925DF">
      <w:pPr>
        <w:numPr>
          <w:ilvl w:val="0"/>
          <w:numId w:val="5"/>
        </w:numPr>
        <w:tabs>
          <w:tab w:val="left" w:pos="393"/>
          <w:tab w:val="left" w:pos="393"/>
          <w:tab w:val="right" w:pos="8953"/>
          <w:tab w:val="left" w:pos="0"/>
        </w:tabs>
        <w:spacing w:after="0" w:line="276" w:lineRule="auto"/>
        <w:ind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gwarancja na powłoki lakiernicze - ………………………………</w:t>
      </w:r>
    </w:p>
    <w:p w:rsidR="000925DF" w:rsidRPr="004E72DC" w:rsidRDefault="000925DF" w:rsidP="000925DF">
      <w:pPr>
        <w:numPr>
          <w:ilvl w:val="0"/>
          <w:numId w:val="5"/>
        </w:numPr>
        <w:tabs>
          <w:tab w:val="left" w:pos="393"/>
          <w:tab w:val="left" w:pos="393"/>
          <w:tab w:val="right" w:pos="8953"/>
          <w:tab w:val="left" w:pos="0"/>
        </w:tabs>
        <w:spacing w:after="0" w:line="276" w:lineRule="auto"/>
        <w:ind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gwarancja na perforacje blachy - …………………………………</w:t>
      </w:r>
    </w:p>
    <w:p w:rsidR="000925DF" w:rsidRPr="004E72DC" w:rsidRDefault="000925DF" w:rsidP="000925DF">
      <w:pPr>
        <w:numPr>
          <w:ilvl w:val="0"/>
          <w:numId w:val="4"/>
        </w:numPr>
        <w:tabs>
          <w:tab w:val="left" w:pos="393"/>
          <w:tab w:val="left" w:pos="393"/>
          <w:tab w:val="right" w:pos="8953"/>
          <w:tab w:val="left" w:pos="0"/>
        </w:tabs>
        <w:spacing w:after="0" w:line="276" w:lineRule="auto"/>
        <w:ind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 okresie gwarancji na oferowany pojazd strony obowiązują postanowienia zawarte </w:t>
      </w:r>
      <w:r w:rsidRPr="004E72DC">
        <w:rPr>
          <w:rFonts w:ascii="Times New Roman" w:eastAsia="Times New Roman" w:hAnsi="Times New Roman" w:cs="Times New Roman"/>
          <w:color w:val="000000"/>
          <w:sz w:val="24"/>
          <w:szCs w:val="24"/>
          <w:lang w:eastAsia="pl-PL"/>
        </w:rPr>
        <w:br/>
        <w:t xml:space="preserve">w dokumencie gwarancyjnym wskazanym przez Wykonawcę i wydanym Zamawiającemu </w:t>
      </w:r>
      <w:r w:rsidRPr="004E72DC">
        <w:rPr>
          <w:rFonts w:ascii="Times New Roman" w:eastAsia="Times New Roman" w:hAnsi="Times New Roman" w:cs="Times New Roman"/>
          <w:color w:val="000000"/>
          <w:sz w:val="24"/>
          <w:szCs w:val="24"/>
          <w:lang w:eastAsia="pl-PL"/>
        </w:rPr>
        <w:br/>
        <w:t>w dniu dostawy, który w szczególności musi zawierać następujące warunki:</w:t>
      </w:r>
    </w:p>
    <w:p w:rsidR="000925DF" w:rsidRPr="004E72DC" w:rsidRDefault="000925DF" w:rsidP="000925DF">
      <w:pPr>
        <w:numPr>
          <w:ilvl w:val="0"/>
          <w:numId w:val="6"/>
        </w:numPr>
        <w:tabs>
          <w:tab w:val="left" w:pos="393"/>
          <w:tab w:val="left" w:pos="393"/>
          <w:tab w:val="right" w:pos="8953"/>
          <w:tab w:val="left" w:pos="0"/>
        </w:tabs>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lastRenderedPageBreak/>
        <w:t xml:space="preserve">Zamawiający bądź osoba upoważniona przez Zamawiającego -  zgłasza awarię </w:t>
      </w:r>
      <w:r>
        <w:rPr>
          <w:rFonts w:ascii="Times New Roman" w:eastAsia="Times New Roman" w:hAnsi="Times New Roman" w:cs="Times New Roman"/>
          <w:color w:val="000000"/>
          <w:sz w:val="24"/>
          <w:szCs w:val="24"/>
          <w:lang w:eastAsia="pl-PL"/>
        </w:rPr>
        <w:t xml:space="preserve">                                                                    </w:t>
      </w:r>
      <w:r w:rsidRPr="004E72DC">
        <w:rPr>
          <w:rFonts w:ascii="Times New Roman" w:eastAsia="Times New Roman" w:hAnsi="Times New Roman" w:cs="Times New Roman"/>
          <w:color w:val="000000"/>
          <w:sz w:val="24"/>
          <w:szCs w:val="24"/>
          <w:lang w:eastAsia="pl-PL"/>
        </w:rPr>
        <w:t>i konieczność wykonania naprawy telefonicznie i potwierdza to poprzez wysłanie do Wykonawcy zgłoszenia pocztą e – mail na adres:…………………………………………</w:t>
      </w:r>
    </w:p>
    <w:p w:rsidR="000925DF" w:rsidRPr="004E72DC" w:rsidRDefault="000925DF" w:rsidP="000925DF">
      <w:pPr>
        <w:numPr>
          <w:ilvl w:val="0"/>
          <w:numId w:val="6"/>
        </w:numPr>
        <w:tabs>
          <w:tab w:val="left" w:pos="0"/>
          <w:tab w:val="left" w:pos="393"/>
          <w:tab w:val="right" w:pos="8953"/>
        </w:tabs>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Wykonawca zobowiązuje się do zrealizowania naprawy gwarancyjnej w terminie jak najkrótszym zgodnie z przewidywanymi terminami przez producenta pojazdu. </w:t>
      </w:r>
    </w:p>
    <w:p w:rsidR="000925DF" w:rsidRPr="004E72DC" w:rsidRDefault="000925DF" w:rsidP="000925DF">
      <w:pPr>
        <w:numPr>
          <w:ilvl w:val="0"/>
          <w:numId w:val="6"/>
        </w:numPr>
        <w:tabs>
          <w:tab w:val="left" w:pos="0"/>
          <w:tab w:val="left" w:pos="393"/>
          <w:tab w:val="right" w:pos="8953"/>
        </w:tabs>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Wykonawca wskazuje następujące numery telefonów, faksu, adresów email na które Zamawiający będzie mógł zgłaszać usterki/awarie pojazdu: </w:t>
      </w:r>
    </w:p>
    <w:p w:rsidR="000925DF" w:rsidRPr="004E72DC" w:rsidRDefault="000925DF" w:rsidP="000925DF">
      <w:pPr>
        <w:tabs>
          <w:tab w:val="left" w:pos="0"/>
          <w:tab w:val="left" w:pos="393"/>
          <w:tab w:val="right" w:pos="8953"/>
        </w:tabs>
        <w:spacing w:after="0" w:line="276" w:lineRule="auto"/>
        <w:ind w:left="363"/>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Tel.: ……………………………………………….</w:t>
      </w:r>
    </w:p>
    <w:p w:rsidR="000925DF" w:rsidRPr="004E72DC" w:rsidRDefault="000925DF" w:rsidP="000925DF">
      <w:pPr>
        <w:tabs>
          <w:tab w:val="left" w:pos="0"/>
          <w:tab w:val="left" w:pos="393"/>
          <w:tab w:val="right" w:pos="8953"/>
        </w:tabs>
        <w:spacing w:after="0" w:line="276" w:lineRule="auto"/>
        <w:ind w:left="363"/>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e-mail: ……………………………………………</w:t>
      </w:r>
    </w:p>
    <w:p w:rsidR="000925DF" w:rsidRPr="004E72DC" w:rsidRDefault="000925DF" w:rsidP="000925DF">
      <w:pPr>
        <w:widowControl w:val="0"/>
        <w:numPr>
          <w:ilvl w:val="0"/>
          <w:numId w:val="6"/>
        </w:numPr>
        <w:autoSpaceDE w:val="0"/>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 ramach gwarancji Zamawiający ma możliwość wymiany pojazdu na nowy w sytuacji, gdy w okresie gwarancji wystąpią istotne nieusuwalne wady w pojeździe, uniemożliwiające jego użytkowanie zgodnie z przeznaczeniem , potwierdzone opinią rzeczoznawcy  - biegłego sądowego.  </w:t>
      </w:r>
    </w:p>
    <w:p w:rsidR="000925DF" w:rsidRPr="004E72DC" w:rsidRDefault="000925DF" w:rsidP="000925DF">
      <w:pPr>
        <w:widowControl w:val="0"/>
        <w:numPr>
          <w:ilvl w:val="0"/>
          <w:numId w:val="6"/>
        </w:numPr>
        <w:autoSpaceDE w:val="0"/>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Najbliższy serwis wykonawcy winien znajdować się w</w:t>
      </w:r>
      <w:r>
        <w:rPr>
          <w:rFonts w:ascii="Times New Roman" w:eastAsia="Times New Roman" w:hAnsi="Times New Roman" w:cs="Times New Roman"/>
          <w:color w:val="000000"/>
          <w:sz w:val="24"/>
          <w:szCs w:val="24"/>
          <w:lang w:eastAsia="pl-PL"/>
        </w:rPr>
        <w:t xml:space="preserve"> odległości nie większej niż 80 </w:t>
      </w:r>
      <w:r w:rsidRPr="004E72DC">
        <w:rPr>
          <w:rFonts w:ascii="Times New Roman" w:eastAsia="Times New Roman" w:hAnsi="Times New Roman" w:cs="Times New Roman"/>
          <w:color w:val="000000"/>
          <w:sz w:val="24"/>
          <w:szCs w:val="24"/>
          <w:lang w:eastAsia="pl-PL"/>
        </w:rPr>
        <w:t xml:space="preserve"> km od siedziby Zamawiającego. </w:t>
      </w:r>
    </w:p>
    <w:p w:rsidR="000925DF" w:rsidRPr="008E5708" w:rsidRDefault="000925DF" w:rsidP="000925DF">
      <w:pPr>
        <w:numPr>
          <w:ilvl w:val="0"/>
          <w:numId w:val="6"/>
        </w:numPr>
        <w:spacing w:after="0" w:line="276" w:lineRule="auto"/>
        <w:contextualSpacing/>
        <w:jc w:val="both"/>
        <w:rPr>
          <w:rFonts w:ascii="Times New Roman" w:eastAsia="Calibri" w:hAnsi="Times New Roman" w:cs="Times New Roman"/>
          <w:bCs/>
          <w:color w:val="000000"/>
          <w:sz w:val="24"/>
          <w:szCs w:val="24"/>
          <w:lang w:val="x-none"/>
        </w:rPr>
      </w:pPr>
      <w:r w:rsidRPr="004E72DC">
        <w:rPr>
          <w:rFonts w:ascii="Times New Roman" w:eastAsia="Calibri" w:hAnsi="Times New Roman" w:cs="Times New Roman"/>
          <w:bCs/>
          <w:color w:val="000000"/>
          <w:sz w:val="24"/>
          <w:szCs w:val="24"/>
        </w:rPr>
        <w:t>Wszystkie koszty z tytułu uprawnień gwarancyjnych ponosi Wykonawca, w tym koszty dostarczenia pojazdu do serwisu i jego zwrot Zamawiającemu.</w:t>
      </w:r>
    </w:p>
    <w:p w:rsidR="000925DF" w:rsidRPr="004E72DC" w:rsidRDefault="000925DF" w:rsidP="000925DF">
      <w:pPr>
        <w:numPr>
          <w:ilvl w:val="0"/>
          <w:numId w:val="6"/>
        </w:numPr>
        <w:spacing w:after="0" w:line="276" w:lineRule="auto"/>
        <w:contextualSpacing/>
        <w:jc w:val="both"/>
        <w:rPr>
          <w:rFonts w:ascii="Times New Roman" w:eastAsia="Calibri" w:hAnsi="Times New Roman" w:cs="Times New Roman"/>
          <w:bCs/>
          <w:color w:val="000000"/>
          <w:sz w:val="24"/>
          <w:szCs w:val="24"/>
          <w:lang w:val="x-none"/>
        </w:rPr>
      </w:pPr>
      <w:r>
        <w:rPr>
          <w:rFonts w:ascii="Times New Roman" w:eastAsia="Calibri" w:hAnsi="Times New Roman" w:cs="Times New Roman"/>
          <w:bCs/>
          <w:color w:val="000000"/>
          <w:sz w:val="24"/>
          <w:szCs w:val="24"/>
        </w:rPr>
        <w:t xml:space="preserve">Na okres napraw dłuższy niż 1 dzień wykonawca zapewnia pojazd zastępczy. </w:t>
      </w:r>
    </w:p>
    <w:p w:rsidR="000925DF" w:rsidRPr="004E72DC" w:rsidRDefault="000925DF" w:rsidP="000925DF">
      <w:pPr>
        <w:widowControl w:val="0"/>
        <w:numPr>
          <w:ilvl w:val="0"/>
          <w:numId w:val="4"/>
        </w:numPr>
        <w:autoSpaceDE w:val="0"/>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Niezależnie od uprawnień wynikających z gwarancji, Zamawiający ma prawo korzystać z rękojmi za wady fizyczne.</w:t>
      </w:r>
    </w:p>
    <w:p w:rsidR="000925DF" w:rsidRPr="004E72DC" w:rsidRDefault="000925DF" w:rsidP="000925DF">
      <w:pPr>
        <w:spacing w:after="0" w:line="276" w:lineRule="auto"/>
        <w:ind w:left="720"/>
        <w:jc w:val="both"/>
        <w:rPr>
          <w:rFonts w:ascii="Times New Roman" w:eastAsia="Times New Roman" w:hAnsi="Times New Roman" w:cs="Times New Roman"/>
          <w:color w:val="000000"/>
          <w:sz w:val="24"/>
          <w:szCs w:val="24"/>
          <w:lang w:eastAsia="pl-PL"/>
        </w:rPr>
      </w:pPr>
    </w:p>
    <w:p w:rsidR="000925DF" w:rsidRPr="004E72DC" w:rsidRDefault="000925DF" w:rsidP="000925DF">
      <w:pPr>
        <w:keepNext/>
        <w:tabs>
          <w:tab w:val="left" w:pos="0"/>
          <w:tab w:val="right" w:pos="8248"/>
        </w:tabs>
        <w:spacing w:after="0" w:line="276" w:lineRule="auto"/>
        <w:jc w:val="both"/>
        <w:outlineLvl w:val="1"/>
        <w:rPr>
          <w:rFonts w:ascii="Times New Roman" w:eastAsia="Times New Roman" w:hAnsi="Times New Roman" w:cs="Times New Roman"/>
          <w:b/>
          <w:bCs/>
          <w:color w:val="000000"/>
          <w:sz w:val="24"/>
          <w:szCs w:val="24"/>
          <w:lang w:eastAsia="pl-PL"/>
        </w:rPr>
      </w:pPr>
      <w:r w:rsidRPr="004E72DC">
        <w:rPr>
          <w:rFonts w:ascii="Times New Roman" w:eastAsia="Times New Roman" w:hAnsi="Times New Roman" w:cs="Times New Roman"/>
          <w:b/>
          <w:bCs/>
          <w:color w:val="000000"/>
          <w:sz w:val="24"/>
          <w:szCs w:val="24"/>
          <w:lang w:eastAsia="pl-PL"/>
        </w:rPr>
        <w:t>III. Terminy wykonania przedmiotu umowy</w:t>
      </w:r>
    </w:p>
    <w:p w:rsidR="000925DF" w:rsidRPr="004E72DC" w:rsidRDefault="000925DF" w:rsidP="000925DF">
      <w:pPr>
        <w:tabs>
          <w:tab w:val="left" w:pos="0"/>
          <w:tab w:val="right" w:pos="8248"/>
        </w:tabs>
        <w:spacing w:after="0" w:line="276" w:lineRule="auto"/>
        <w:jc w:val="both"/>
        <w:rPr>
          <w:rFonts w:ascii="Times New Roman" w:eastAsia="Times New Roman" w:hAnsi="Times New Roman" w:cs="Times New Roman"/>
          <w:color w:val="000000"/>
          <w:sz w:val="24"/>
          <w:szCs w:val="24"/>
          <w:lang w:eastAsia="pl-PL"/>
        </w:rPr>
      </w:pPr>
    </w:p>
    <w:p w:rsidR="000925DF" w:rsidRPr="004E72DC" w:rsidRDefault="000925DF" w:rsidP="000925DF">
      <w:pPr>
        <w:tabs>
          <w:tab w:val="left" w:pos="0"/>
          <w:tab w:val="right" w:pos="8248"/>
        </w:tabs>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3</w:t>
      </w:r>
    </w:p>
    <w:p w:rsidR="000925DF" w:rsidRPr="004E72DC" w:rsidRDefault="000925DF" w:rsidP="000925DF">
      <w:pPr>
        <w:numPr>
          <w:ilvl w:val="0"/>
          <w:numId w:val="1"/>
        </w:numPr>
        <w:tabs>
          <w:tab w:val="left" w:pos="0"/>
          <w:tab w:val="right" w:pos="8248"/>
        </w:tabs>
        <w:spacing w:after="0" w:line="276" w:lineRule="auto"/>
        <w:ind w:left="357" w:hanging="357"/>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Wykonawca zobowiązuje się do realizacji zamówienia w terminie do ………. dni od daty zawarcia umowy tj. do dnia …………………………………………………….</w:t>
      </w:r>
    </w:p>
    <w:p w:rsidR="000925DF" w:rsidRPr="004E72DC" w:rsidRDefault="000925DF" w:rsidP="000925DF">
      <w:pPr>
        <w:numPr>
          <w:ilvl w:val="0"/>
          <w:numId w:val="1"/>
        </w:num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Wykonawca w terminie wskazanym w ust.1 dostarczy kompletny samochód osobowy –                    9-cio miejscowy do przewozu osób </w:t>
      </w:r>
      <w:r>
        <w:rPr>
          <w:rFonts w:ascii="Times New Roman" w:eastAsia="Times New Roman" w:hAnsi="Times New Roman" w:cs="Times New Roman"/>
          <w:color w:val="000000"/>
          <w:sz w:val="24"/>
          <w:szCs w:val="24"/>
          <w:lang w:eastAsia="pl-PL"/>
        </w:rPr>
        <w:t xml:space="preserve">z niepełnosprawnościami, </w:t>
      </w:r>
      <w:r w:rsidRPr="004E72DC">
        <w:rPr>
          <w:rFonts w:ascii="Times New Roman" w:eastAsia="Times New Roman" w:hAnsi="Times New Roman" w:cs="Times New Roman"/>
          <w:color w:val="000000"/>
          <w:sz w:val="24"/>
          <w:szCs w:val="24"/>
          <w:lang w:eastAsia="pl-PL"/>
        </w:rPr>
        <w:t xml:space="preserve"> w tym z jednym miejscem przystosowanym do przewozu osoby na wózku inwalidzkim i spełniający wszystkie wymagania  o których mowa w zał. nr 1 i 2 do umowy, na własny koszt i ryzyko.  </w:t>
      </w:r>
    </w:p>
    <w:p w:rsidR="000925DF" w:rsidRPr="004E72DC" w:rsidRDefault="000925DF" w:rsidP="000925DF">
      <w:pPr>
        <w:numPr>
          <w:ilvl w:val="0"/>
          <w:numId w:val="1"/>
        </w:num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O planowanej dostawie Wykonawcy zawiadomi Zamawiającego drogą </w:t>
      </w:r>
      <w:r>
        <w:rPr>
          <w:rFonts w:ascii="Times New Roman" w:eastAsia="Times New Roman" w:hAnsi="Times New Roman" w:cs="Times New Roman"/>
          <w:color w:val="000000"/>
          <w:sz w:val="24"/>
          <w:szCs w:val="24"/>
          <w:lang w:eastAsia="pl-PL"/>
        </w:rPr>
        <w:t xml:space="preserve">elektroniczną na adres: </w:t>
      </w:r>
      <w:hyperlink r:id="rId5" w:history="1">
        <w:r w:rsidRPr="002C79DB">
          <w:rPr>
            <w:rStyle w:val="Hipercze"/>
            <w:rFonts w:ascii="Times New Roman" w:eastAsia="Times New Roman" w:hAnsi="Times New Roman" w:cs="Times New Roman"/>
            <w:sz w:val="24"/>
            <w:szCs w:val="24"/>
            <w:lang w:eastAsia="pl-PL"/>
          </w:rPr>
          <w:t>zk.ostroda@psoni.org.pl</w:t>
        </w:r>
      </w:hyperlink>
      <w:r>
        <w:rPr>
          <w:rFonts w:ascii="Times New Roman" w:eastAsia="Times New Roman" w:hAnsi="Times New Roman" w:cs="Times New Roman"/>
          <w:color w:val="000000"/>
          <w:sz w:val="24"/>
          <w:szCs w:val="24"/>
          <w:lang w:eastAsia="pl-PL"/>
        </w:rPr>
        <w:t xml:space="preserve"> </w:t>
      </w:r>
      <w:r w:rsidRPr="004E72DC">
        <w:rPr>
          <w:rFonts w:ascii="Times New Roman" w:eastAsia="Times New Roman" w:hAnsi="Times New Roman" w:cs="Times New Roman"/>
          <w:color w:val="000000"/>
          <w:sz w:val="24"/>
          <w:szCs w:val="24"/>
          <w:lang w:eastAsia="pl-PL"/>
        </w:rPr>
        <w:t xml:space="preserve"> w terminie nie później niż na trzy dni robocze przed dostawą. W przypadku braku w przekazaniu tej informacji Zamawiający nie gwarantuje możliwości dokonania odbioru pojazdu i ryzyko z tego tytułu ponosi wyłącznie Wykonawca.</w:t>
      </w:r>
    </w:p>
    <w:p w:rsidR="000925DF" w:rsidRPr="004E72DC" w:rsidRDefault="000925DF" w:rsidP="000925DF">
      <w:pPr>
        <w:numPr>
          <w:ilvl w:val="0"/>
          <w:numId w:val="1"/>
        </w:num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 odbiorze zamówienia uczestniczyć będzie po stronie Zamawiającego pracownik Zamawiającego  oraz  - po stronie Wykonawcy -  osoby przez Wykonawcę upoważnione.</w:t>
      </w:r>
    </w:p>
    <w:p w:rsidR="000925DF" w:rsidRPr="004E72DC" w:rsidRDefault="000925DF" w:rsidP="000925DF">
      <w:pPr>
        <w:numPr>
          <w:ilvl w:val="0"/>
          <w:numId w:val="1"/>
        </w:num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Wykonawca oświadcza, że przedmiot umowy posiada homologację dopuszczającą pojazd do ruchu, a zainstalowane w nim urządzenia posiadają wymagane przepisami prawa atesty i certyfikaty, na co przedstawi Zamawiającemu dokumenty w terminie realizacji zamówienia o którym mowa w § 3 ust. 1 niniejszej umowy.</w:t>
      </w:r>
    </w:p>
    <w:p w:rsidR="000925DF" w:rsidRPr="004E72DC" w:rsidRDefault="000925DF" w:rsidP="000925DF">
      <w:pPr>
        <w:numPr>
          <w:ilvl w:val="0"/>
          <w:numId w:val="1"/>
        </w:num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Przez wykonanie zamówienia o którym mowa w § 1 rozumie się dostarczenie pojazdu, kompletów kluczyków, wszystkich dokumentów gwarancyjnych, dokumentu/dokumentów potwierdzających dopuszczenie do użytkowania przez osoby</w:t>
      </w:r>
      <w:r>
        <w:rPr>
          <w:rFonts w:ascii="Times New Roman" w:eastAsia="Times New Roman" w:hAnsi="Times New Roman" w:cs="Times New Roman"/>
          <w:color w:val="000000"/>
          <w:sz w:val="24"/>
          <w:szCs w:val="24"/>
          <w:lang w:eastAsia="pl-PL"/>
        </w:rPr>
        <w:t xml:space="preserve"> z </w:t>
      </w:r>
      <w:r w:rsidRPr="004E72DC">
        <w:rPr>
          <w:rFonts w:ascii="Times New Roman" w:eastAsia="Times New Roman" w:hAnsi="Times New Roman" w:cs="Times New Roman"/>
          <w:color w:val="000000"/>
          <w:sz w:val="24"/>
          <w:szCs w:val="24"/>
          <w:lang w:eastAsia="pl-PL"/>
        </w:rPr>
        <w:t xml:space="preserve"> niepełnosprawn</w:t>
      </w:r>
      <w:r>
        <w:rPr>
          <w:rFonts w:ascii="Times New Roman" w:eastAsia="Times New Roman" w:hAnsi="Times New Roman" w:cs="Times New Roman"/>
          <w:color w:val="000000"/>
          <w:sz w:val="24"/>
          <w:szCs w:val="24"/>
          <w:lang w:eastAsia="pl-PL"/>
        </w:rPr>
        <w:t xml:space="preserve">ością </w:t>
      </w:r>
      <w:r w:rsidRPr="004E72D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lastRenderedPageBreak/>
        <w:t xml:space="preserve">zgodnie </w:t>
      </w:r>
      <w:r w:rsidRPr="004E72DC">
        <w:rPr>
          <w:rFonts w:ascii="Times New Roman" w:eastAsia="Times New Roman" w:hAnsi="Times New Roman" w:cs="Times New Roman"/>
          <w:color w:val="000000"/>
          <w:sz w:val="24"/>
          <w:szCs w:val="24"/>
          <w:lang w:eastAsia="pl-PL"/>
        </w:rPr>
        <w:t>z obowiązującymi  na dzień dostawy przepisami  oraz właściwych</w:t>
      </w:r>
      <w:r>
        <w:rPr>
          <w:rFonts w:ascii="Times New Roman" w:eastAsia="Times New Roman" w:hAnsi="Times New Roman" w:cs="Times New Roman"/>
          <w:color w:val="000000"/>
          <w:sz w:val="24"/>
          <w:szCs w:val="24"/>
          <w:lang w:eastAsia="pl-PL"/>
        </w:rPr>
        <w:t xml:space="preserve">  </w:t>
      </w:r>
      <w:r w:rsidRPr="004E72DC">
        <w:rPr>
          <w:rFonts w:ascii="Times New Roman" w:eastAsia="Times New Roman" w:hAnsi="Times New Roman" w:cs="Times New Roman"/>
          <w:color w:val="000000"/>
          <w:sz w:val="24"/>
          <w:szCs w:val="24"/>
          <w:lang w:eastAsia="pl-PL"/>
        </w:rPr>
        <w:t>dokumentów koniecznych dla rejestracji pojazdu w St</w:t>
      </w:r>
      <w:r>
        <w:rPr>
          <w:rFonts w:ascii="Times New Roman" w:eastAsia="Times New Roman" w:hAnsi="Times New Roman" w:cs="Times New Roman"/>
          <w:color w:val="000000"/>
          <w:sz w:val="24"/>
          <w:szCs w:val="24"/>
          <w:lang w:eastAsia="pl-PL"/>
        </w:rPr>
        <w:t>arostwie Powiatowym.</w:t>
      </w:r>
      <w:r w:rsidRPr="004E72DC">
        <w:rPr>
          <w:rFonts w:ascii="Times New Roman" w:eastAsia="Times New Roman" w:hAnsi="Times New Roman" w:cs="Times New Roman"/>
          <w:color w:val="000000"/>
          <w:sz w:val="24"/>
          <w:szCs w:val="24"/>
          <w:lang w:eastAsia="pl-PL"/>
        </w:rPr>
        <w:t>.</w:t>
      </w:r>
      <w:r w:rsidRPr="004E72DC">
        <w:rPr>
          <w:rFonts w:ascii="Times New Roman" w:eastAsia="Times New Roman" w:hAnsi="Times New Roman" w:cs="Times New Roman"/>
          <w:strike/>
          <w:color w:val="000000"/>
          <w:sz w:val="24"/>
          <w:szCs w:val="24"/>
          <w:lang w:eastAsia="pl-PL"/>
        </w:rPr>
        <w:t xml:space="preserve">  </w:t>
      </w:r>
    </w:p>
    <w:p w:rsidR="000925DF" w:rsidRPr="004E72DC" w:rsidRDefault="000925DF" w:rsidP="000925DF">
      <w:pPr>
        <w:numPr>
          <w:ilvl w:val="0"/>
          <w:numId w:val="1"/>
        </w:numPr>
        <w:spacing w:after="0" w:line="276" w:lineRule="auto"/>
        <w:contextualSpacing/>
        <w:jc w:val="both"/>
        <w:rPr>
          <w:rFonts w:ascii="Times New Roman" w:eastAsia="Calibri" w:hAnsi="Times New Roman" w:cs="Times New Roman"/>
          <w:b/>
          <w:color w:val="000000"/>
          <w:sz w:val="24"/>
          <w:szCs w:val="24"/>
          <w:lang w:val="x-none"/>
        </w:rPr>
      </w:pPr>
      <w:r w:rsidRPr="004E72DC">
        <w:rPr>
          <w:rFonts w:ascii="Times New Roman" w:eastAsia="Calibri" w:hAnsi="Times New Roman" w:cs="Times New Roman"/>
          <w:color w:val="000000"/>
          <w:sz w:val="24"/>
          <w:szCs w:val="24"/>
          <w:lang w:val="x-none"/>
        </w:rPr>
        <w:t xml:space="preserve">Za dni robocze Zamawiający uznaje dni od poniedziałku do piątku za wyjątkiem dni ustawowo wolnych od pracy. </w:t>
      </w:r>
    </w:p>
    <w:p w:rsidR="000925DF" w:rsidRPr="004E72DC" w:rsidRDefault="000925DF" w:rsidP="000925DF">
      <w:pPr>
        <w:tabs>
          <w:tab w:val="left" w:pos="0"/>
          <w:tab w:val="right" w:pos="8248"/>
        </w:tabs>
        <w:spacing w:after="0" w:line="276" w:lineRule="auto"/>
        <w:jc w:val="both"/>
        <w:rPr>
          <w:rFonts w:ascii="Times New Roman" w:eastAsia="Times New Roman" w:hAnsi="Times New Roman" w:cs="Times New Roman"/>
          <w:color w:val="000000"/>
          <w:sz w:val="24"/>
          <w:szCs w:val="24"/>
          <w:lang w:eastAsia="pl-PL"/>
        </w:rPr>
      </w:pPr>
    </w:p>
    <w:p w:rsidR="000925DF" w:rsidRPr="004E72DC" w:rsidRDefault="000925DF" w:rsidP="000925DF">
      <w:pPr>
        <w:keepNext/>
        <w:tabs>
          <w:tab w:val="left" w:pos="0"/>
          <w:tab w:val="right" w:pos="8248"/>
        </w:tabs>
        <w:spacing w:after="0" w:line="276" w:lineRule="auto"/>
        <w:jc w:val="both"/>
        <w:outlineLvl w:val="1"/>
        <w:rPr>
          <w:rFonts w:ascii="Times New Roman" w:eastAsia="Times New Roman" w:hAnsi="Times New Roman" w:cs="Times New Roman"/>
          <w:b/>
          <w:bCs/>
          <w:color w:val="000000"/>
          <w:sz w:val="24"/>
          <w:szCs w:val="24"/>
          <w:lang w:eastAsia="pl-PL"/>
        </w:rPr>
      </w:pPr>
      <w:r w:rsidRPr="004E72DC">
        <w:rPr>
          <w:rFonts w:ascii="Times New Roman" w:eastAsia="Times New Roman" w:hAnsi="Times New Roman" w:cs="Times New Roman"/>
          <w:b/>
          <w:bCs/>
          <w:color w:val="000000"/>
          <w:sz w:val="24"/>
          <w:szCs w:val="24"/>
          <w:lang w:eastAsia="pl-PL"/>
        </w:rPr>
        <w:t>IV. Wynagrodzenie Wykonawcy i rozliczenie finansowe</w:t>
      </w:r>
    </w:p>
    <w:p w:rsidR="000925DF" w:rsidRPr="004E72DC" w:rsidRDefault="000925DF" w:rsidP="000925DF">
      <w:pPr>
        <w:tabs>
          <w:tab w:val="left" w:pos="0"/>
          <w:tab w:val="right" w:pos="8248"/>
        </w:tabs>
        <w:spacing w:after="0" w:line="276" w:lineRule="auto"/>
        <w:rPr>
          <w:rFonts w:ascii="Times New Roman" w:eastAsia="Times New Roman" w:hAnsi="Times New Roman" w:cs="Times New Roman"/>
          <w:color w:val="000000"/>
          <w:sz w:val="24"/>
          <w:szCs w:val="24"/>
          <w:lang w:eastAsia="pl-PL"/>
        </w:rPr>
      </w:pPr>
    </w:p>
    <w:p w:rsidR="000925DF" w:rsidRPr="004E72DC" w:rsidRDefault="000925DF" w:rsidP="000925DF">
      <w:pPr>
        <w:tabs>
          <w:tab w:val="left" w:pos="0"/>
          <w:tab w:val="right" w:pos="8248"/>
        </w:tabs>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4</w:t>
      </w:r>
    </w:p>
    <w:p w:rsidR="000925DF" w:rsidRPr="008E5708"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FF0000"/>
          <w:sz w:val="24"/>
          <w:szCs w:val="24"/>
          <w:lang w:eastAsia="pl-PL"/>
        </w:rPr>
      </w:pPr>
      <w:r w:rsidRPr="004E72DC">
        <w:rPr>
          <w:rFonts w:ascii="Times New Roman" w:eastAsia="Times New Roman" w:hAnsi="Times New Roman" w:cs="Times New Roman"/>
          <w:color w:val="000000"/>
          <w:sz w:val="24"/>
          <w:szCs w:val="24"/>
          <w:lang w:eastAsia="pl-PL"/>
        </w:rPr>
        <w:t xml:space="preserve">Zamawiający, niniejszą umową zobowiązuje się wobec Wykonawcy do zapłaty umownego wynagrodzenia za dostawę przedmiotu umowy, zgodnie z wybraną ofertą przetargową </w:t>
      </w:r>
      <w:r w:rsidRPr="004E72DC">
        <w:rPr>
          <w:rFonts w:ascii="Times New Roman" w:eastAsia="Times New Roman" w:hAnsi="Times New Roman" w:cs="Times New Roman"/>
          <w:color w:val="000000"/>
          <w:sz w:val="24"/>
          <w:szCs w:val="24"/>
          <w:lang w:eastAsia="pl-PL"/>
        </w:rPr>
        <w:br/>
        <w:t xml:space="preserve">w </w:t>
      </w:r>
      <w:r w:rsidRPr="004E72DC">
        <w:rPr>
          <w:rFonts w:ascii="Times New Roman" w:eastAsia="Times New Roman" w:hAnsi="Times New Roman" w:cs="Times New Roman"/>
          <w:b/>
          <w:color w:val="000000"/>
          <w:sz w:val="24"/>
          <w:szCs w:val="24"/>
          <w:lang w:eastAsia="pl-PL"/>
        </w:rPr>
        <w:t xml:space="preserve">wysokości brutto: …………. zł (słownie złotych: ……………………………………). </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Wynagrodzenie  umowne określone  w ust. 1, ma charakter ryczałtowy i obejmuje wszystkie koszty związane z dostarczeniem przedmiotu umowy.</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Określone w ust. 1 wynagrodzenie wyczerpuje wszelkie zobowiązania Zamawiającego względem Wykonawcy.</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Wynagrodzenie zawiera wszystkie koszty związane z realizacją przedmiotu zamówienia wraz z należnym podatkiem VAT, w szczególności koszty związane z dostawą, koszty transportu, koszty montażu elementów zgodnie z wymaganiami zawartymi w SWZ. </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 ramach wynagrodzenia określonego w ust. 1, Wykonawca przeprowadzi instruktaż </w:t>
      </w:r>
      <w:r>
        <w:rPr>
          <w:rFonts w:ascii="Times New Roman" w:eastAsia="Times New Roman" w:hAnsi="Times New Roman" w:cs="Times New Roman"/>
          <w:color w:val="000000"/>
          <w:sz w:val="24"/>
          <w:szCs w:val="24"/>
          <w:lang w:eastAsia="pl-PL"/>
        </w:rPr>
        <w:t xml:space="preserve">                                   </w:t>
      </w:r>
      <w:r w:rsidRPr="004E72DC">
        <w:rPr>
          <w:rFonts w:ascii="Times New Roman" w:eastAsia="Times New Roman" w:hAnsi="Times New Roman" w:cs="Times New Roman"/>
          <w:color w:val="000000"/>
          <w:sz w:val="24"/>
          <w:szCs w:val="24"/>
          <w:lang w:eastAsia="pl-PL"/>
        </w:rPr>
        <w:t xml:space="preserve">w zakresie obsługi, konserwacji, uruchamiania pojazdu i przygotowania pojazdu do ruchu. </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Podstawą do wystawienia faktury za wykonanie przedmiotu zamówienia będzie podpisany przez upoważnione osoby po stronie Zamawiającego i Wykonawcy protokół odbioru zamówienia bez zastrzeżeń. </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Nie przewiduje się waloryzacji wynagrodzenia Wykonawcy ze względu na inflację. </w:t>
      </w:r>
    </w:p>
    <w:p w:rsidR="000925DF" w:rsidRPr="004E72DC" w:rsidRDefault="000925DF" w:rsidP="000925DF">
      <w:pPr>
        <w:numPr>
          <w:ilvl w:val="0"/>
          <w:numId w:val="2"/>
        </w:numPr>
        <w:tabs>
          <w:tab w:val="left" w:pos="0"/>
          <w:tab w:val="num" w:pos="284"/>
          <w:tab w:val="right" w:pos="8248"/>
        </w:tabs>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Zapłata  wynagrodzenia Wykonawcy będzie dokonywana w walucie polskiej.</w:t>
      </w:r>
    </w:p>
    <w:p w:rsidR="000925DF" w:rsidRPr="004405C8" w:rsidRDefault="000925DF" w:rsidP="000925DF">
      <w:pPr>
        <w:numPr>
          <w:ilvl w:val="0"/>
          <w:numId w:val="2"/>
        </w:numPr>
        <w:tabs>
          <w:tab w:val="num" w:pos="284"/>
        </w:tabs>
        <w:spacing w:after="0" w:line="276" w:lineRule="auto"/>
        <w:jc w:val="both"/>
        <w:rPr>
          <w:rFonts w:ascii="Times New Roman" w:eastAsia="Arial Unicode MS" w:hAnsi="Times New Roman" w:cs="Times New Roman"/>
          <w:sz w:val="24"/>
          <w:szCs w:val="24"/>
          <w:lang w:eastAsia="pl-PL"/>
        </w:rPr>
      </w:pPr>
      <w:r w:rsidRPr="004405C8">
        <w:rPr>
          <w:rFonts w:ascii="Times New Roman" w:eastAsia="Arial Unicode MS" w:hAnsi="Times New Roman" w:cs="Times New Roman"/>
          <w:sz w:val="24"/>
          <w:szCs w:val="24"/>
          <w:lang w:eastAsia="pl-PL"/>
        </w:rPr>
        <w:t xml:space="preserve">Płatność z konta Zamawiającego na konto Wykonawcy nr </w:t>
      </w:r>
      <w:r w:rsidRPr="004405C8">
        <w:rPr>
          <w:rFonts w:ascii="Times New Roman" w:eastAsia="Arial Unicode MS" w:hAnsi="Times New Roman" w:cs="Times New Roman"/>
          <w:b/>
          <w:sz w:val="24"/>
          <w:szCs w:val="24"/>
          <w:lang w:eastAsia="pl-PL"/>
        </w:rPr>
        <w:t>……………………………</w:t>
      </w:r>
      <w:r w:rsidRPr="004405C8">
        <w:rPr>
          <w:rFonts w:ascii="Times New Roman" w:eastAsia="Arial Unicode MS" w:hAnsi="Times New Roman" w:cs="Times New Roman"/>
          <w:sz w:val="24"/>
          <w:szCs w:val="24"/>
          <w:lang w:eastAsia="pl-PL"/>
        </w:rPr>
        <w:t>nastąpi  w terminie do 30 dni licząc od dnia przedłożenia faktury wraz z bezusterkowym protokołem odbioru przedmiotu umowy.</w:t>
      </w:r>
    </w:p>
    <w:p w:rsidR="000925DF" w:rsidRPr="004E72DC" w:rsidRDefault="000925DF" w:rsidP="000925DF">
      <w:pPr>
        <w:numPr>
          <w:ilvl w:val="0"/>
          <w:numId w:val="2"/>
        </w:numPr>
        <w:tabs>
          <w:tab w:val="num" w:pos="284"/>
        </w:tabs>
        <w:spacing w:after="0" w:line="276" w:lineRule="auto"/>
        <w:ind w:hanging="425"/>
        <w:rPr>
          <w:rFonts w:ascii="Times New Roman" w:eastAsia="Times New Roman" w:hAnsi="Times New Roman" w:cs="Times New Roman"/>
          <w:sz w:val="24"/>
          <w:szCs w:val="24"/>
        </w:rPr>
      </w:pPr>
      <w:r w:rsidRPr="004E72DC">
        <w:rPr>
          <w:rFonts w:ascii="Times New Roman" w:eastAsia="Calibri" w:hAnsi="Times New Roman" w:cs="Times New Roman"/>
          <w:sz w:val="24"/>
          <w:szCs w:val="24"/>
        </w:rPr>
        <w:t>Za dzień zapłaty uznaje się dzień obciążenia rachunku bankowego Zamawiającego.</w:t>
      </w:r>
    </w:p>
    <w:p w:rsidR="000925DF" w:rsidRPr="004E72DC" w:rsidRDefault="000925DF" w:rsidP="000925DF">
      <w:pPr>
        <w:numPr>
          <w:ilvl w:val="0"/>
          <w:numId w:val="2"/>
        </w:numPr>
        <w:tabs>
          <w:tab w:val="num" w:pos="284"/>
        </w:tabs>
        <w:spacing w:after="0" w:line="276" w:lineRule="auto"/>
        <w:ind w:hanging="425"/>
        <w:jc w:val="both"/>
        <w:rPr>
          <w:rFonts w:ascii="Times New Roman" w:eastAsia="MS Mincho" w:hAnsi="Times New Roman" w:cs="Times New Roman"/>
          <w:color w:val="000000"/>
          <w:sz w:val="24"/>
          <w:szCs w:val="24"/>
          <w:lang w:eastAsia="pl-PL"/>
        </w:rPr>
      </w:pPr>
      <w:r w:rsidRPr="004E72DC">
        <w:rPr>
          <w:rFonts w:ascii="Times New Roman" w:eastAsia="MS Mincho" w:hAnsi="Times New Roman" w:cs="Times New Roman"/>
          <w:color w:val="000000"/>
          <w:sz w:val="24"/>
          <w:szCs w:val="24"/>
          <w:lang w:eastAsia="pl-PL"/>
        </w:rPr>
        <w:t xml:space="preserve">W/w rachunek musi znajdować się na „białej liście”, </w:t>
      </w:r>
      <w:r w:rsidRPr="004E72DC">
        <w:rPr>
          <w:rFonts w:ascii="Times New Roman" w:eastAsia="Times New Roman" w:hAnsi="Times New Roman" w:cs="Times New Roman"/>
          <w:color w:val="000000"/>
          <w:sz w:val="24"/>
          <w:szCs w:val="24"/>
          <w:lang w:eastAsia="pl-PL"/>
        </w:rPr>
        <w:t>czyli prowadzonym przez Krajową Administrację Skarbową rejestrze podatników VAT. Jeżeli wskazany przez Wykonawcę rachunek nie znajduje się na w/w  „białej liście”, Zamawiający nie dokona płatności, zaś Wykonawca zobowiązany będzie do wskazania innego rachunku, który znajdował się będzie na białej liście. Dostarczenie faktury z numerem rachunku, który nie znajduje się na białej liście, skutkować będzie nieprawidłowym złożeniem faktury, tym samym brakiem prawidłowego dokumentu, będącego podstawą do dokonania zapłaty przez Zamawiającego.</w:t>
      </w:r>
    </w:p>
    <w:p w:rsidR="000925DF" w:rsidRDefault="000925DF" w:rsidP="000925DF">
      <w:pPr>
        <w:spacing w:after="0" w:line="240" w:lineRule="auto"/>
        <w:ind w:left="284" w:hanging="284"/>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E72DC">
        <w:rPr>
          <w:rFonts w:ascii="Times New Roman" w:eastAsia="Times New Roman" w:hAnsi="Times New Roman" w:cs="Times New Roman"/>
          <w:color w:val="000000"/>
          <w:sz w:val="24"/>
          <w:szCs w:val="24"/>
          <w:lang w:eastAsia="pl-PL"/>
        </w:rPr>
        <w:t>Dane do faktury:</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Cs/>
          <w:color w:val="000000"/>
          <w:sz w:val="24"/>
          <w:szCs w:val="24"/>
          <w:lang w:eastAsia="pl-PL"/>
        </w:rPr>
        <w:t>Polskie</w:t>
      </w:r>
      <w:r w:rsidRPr="008E5708">
        <w:rPr>
          <w:rFonts w:ascii="Times New Roman" w:eastAsia="Times New Roman" w:hAnsi="Times New Roman" w:cs="Times New Roman"/>
          <w:bCs/>
          <w:color w:val="000000"/>
          <w:sz w:val="24"/>
          <w:szCs w:val="24"/>
          <w:lang w:eastAsia="pl-PL"/>
        </w:rPr>
        <w:t xml:space="preserve"> Stowarzyszenie na rzecz Osób z Niepełnosprawnością </w:t>
      </w:r>
      <w:r>
        <w:rPr>
          <w:rFonts w:ascii="Times New Roman" w:eastAsia="Times New Roman" w:hAnsi="Times New Roman" w:cs="Times New Roman"/>
          <w:bCs/>
          <w:color w:val="000000"/>
          <w:sz w:val="24"/>
          <w:szCs w:val="24"/>
          <w:lang w:eastAsia="pl-PL"/>
        </w:rPr>
        <w:t xml:space="preserve">  </w:t>
      </w:r>
      <w:r w:rsidRPr="008E5708">
        <w:rPr>
          <w:rFonts w:ascii="Times New Roman" w:eastAsia="Times New Roman" w:hAnsi="Times New Roman" w:cs="Times New Roman"/>
          <w:bCs/>
          <w:color w:val="000000"/>
          <w:sz w:val="24"/>
          <w:szCs w:val="24"/>
          <w:lang w:eastAsia="pl-PL"/>
        </w:rPr>
        <w:t xml:space="preserve">Intelektualną </w:t>
      </w:r>
      <w:r>
        <w:rPr>
          <w:rFonts w:ascii="Times New Roman" w:eastAsia="Times New Roman" w:hAnsi="Times New Roman" w:cs="Times New Roman"/>
          <w:bCs/>
          <w:color w:val="000000"/>
          <w:sz w:val="24"/>
          <w:szCs w:val="24"/>
          <w:lang w:eastAsia="pl-PL"/>
        </w:rPr>
        <w:t>Koło w Ostródzie</w:t>
      </w:r>
      <w:r w:rsidRPr="008E5708">
        <w:rPr>
          <w:rFonts w:ascii="Times New Roman" w:eastAsia="Times New Roman" w:hAnsi="Times New Roman" w:cs="Times New Roman"/>
          <w:bCs/>
          <w:color w:val="000000"/>
          <w:sz w:val="24"/>
          <w:szCs w:val="24"/>
          <w:lang w:eastAsia="pl-PL"/>
        </w:rPr>
        <w:t>14 – 100 Ostróda, ul. Grunwaldzka 19 A NIP 741 248 64 10;</w:t>
      </w:r>
      <w:r>
        <w:rPr>
          <w:rFonts w:ascii="Times New Roman" w:eastAsia="Times New Roman" w:hAnsi="Times New Roman" w:cs="Times New Roman"/>
          <w:bCs/>
          <w:color w:val="000000"/>
          <w:sz w:val="24"/>
          <w:szCs w:val="24"/>
          <w:lang w:eastAsia="pl-PL"/>
        </w:rPr>
        <w:t xml:space="preserve"> REGON 510402175</w:t>
      </w:r>
      <w:r w:rsidRPr="008E5708">
        <w:rPr>
          <w:rFonts w:ascii="Times New Roman" w:eastAsia="Times New Roman" w:hAnsi="Times New Roman" w:cs="Times New Roman"/>
          <w:color w:val="000000"/>
          <w:sz w:val="24"/>
          <w:szCs w:val="24"/>
          <w:lang w:val="x-none" w:eastAsia="x-none"/>
        </w:rPr>
        <w:t xml:space="preserve">, </w:t>
      </w:r>
    </w:p>
    <w:p w:rsidR="000925DF" w:rsidRPr="008E5708" w:rsidRDefault="000925DF" w:rsidP="000925DF">
      <w:pPr>
        <w:pStyle w:val="Akapitzlist"/>
        <w:numPr>
          <w:ilvl w:val="0"/>
          <w:numId w:val="2"/>
        </w:numPr>
        <w:rPr>
          <w:rFonts w:ascii="Times New Roman" w:eastAsia="Times New Roman" w:hAnsi="Times New Roman" w:cs="Times New Roman"/>
          <w:bCs/>
        </w:rPr>
      </w:pPr>
      <w:r>
        <w:rPr>
          <w:rFonts w:ascii="Times New Roman" w:eastAsia="Times New Roman" w:hAnsi="Times New Roman" w:cs="Times New Roman"/>
        </w:rPr>
        <w:t>Opis na fakturze:</w:t>
      </w:r>
      <w:r w:rsidRPr="008E5708">
        <w:rPr>
          <w:rFonts w:ascii="Times New Roman" w:eastAsia="Times New Roman" w:hAnsi="Times New Roman" w:cs="Times New Roman"/>
        </w:rPr>
        <w:t xml:space="preserve"> samochód osobowy 9-miejscowy przystosowany do przewozu osób </w:t>
      </w:r>
      <w:r>
        <w:rPr>
          <w:rFonts w:ascii="Times New Roman" w:eastAsia="Times New Roman" w:hAnsi="Times New Roman" w:cs="Times New Roman"/>
        </w:rPr>
        <w:t xml:space="preserve"> z </w:t>
      </w:r>
      <w:r w:rsidRPr="008E5708">
        <w:rPr>
          <w:rFonts w:ascii="Times New Roman" w:eastAsia="Times New Roman" w:hAnsi="Times New Roman" w:cs="Times New Roman"/>
        </w:rPr>
        <w:t>niepełnosprawn</w:t>
      </w:r>
      <w:r>
        <w:rPr>
          <w:rFonts w:ascii="Times New Roman" w:eastAsia="Times New Roman" w:hAnsi="Times New Roman" w:cs="Times New Roman"/>
        </w:rPr>
        <w:t>ościami</w:t>
      </w:r>
      <w:r w:rsidRPr="008E5708">
        <w:rPr>
          <w:rFonts w:ascii="Times New Roman" w:eastAsia="Times New Roman" w:hAnsi="Times New Roman" w:cs="Times New Roman"/>
        </w:rPr>
        <w:t xml:space="preserve">. </w:t>
      </w:r>
    </w:p>
    <w:p w:rsidR="000925DF" w:rsidRPr="004E72DC" w:rsidRDefault="000925DF" w:rsidP="000925DF">
      <w:pPr>
        <w:numPr>
          <w:ilvl w:val="0"/>
          <w:numId w:val="2"/>
        </w:numPr>
        <w:tabs>
          <w:tab w:val="num" w:pos="284"/>
        </w:tabs>
        <w:spacing w:after="0" w:line="276" w:lineRule="auto"/>
        <w:ind w:hanging="425"/>
        <w:jc w:val="both"/>
        <w:rPr>
          <w:rFonts w:ascii="Times New Roman" w:eastAsia="MS Mincho" w:hAnsi="Times New Roman" w:cs="Times New Roman"/>
          <w:color w:val="000000"/>
          <w:sz w:val="24"/>
          <w:szCs w:val="24"/>
          <w:lang w:eastAsia="pl-PL"/>
        </w:rPr>
      </w:pPr>
      <w:r w:rsidRPr="004E72DC">
        <w:rPr>
          <w:rFonts w:ascii="Times New Roman" w:eastAsia="Times New Roman" w:hAnsi="Times New Roman" w:cs="Times New Roman"/>
          <w:bCs/>
          <w:iCs/>
          <w:sz w:val="24"/>
          <w:szCs w:val="24"/>
          <w:lang w:eastAsia="pl-PL"/>
        </w:rPr>
        <w:t>W przypadku opóźnienia w zapłacie faktury, w terminie wskazanym w</w:t>
      </w:r>
      <w:r>
        <w:rPr>
          <w:rFonts w:ascii="Times New Roman" w:eastAsia="Times New Roman" w:hAnsi="Times New Roman" w:cs="Times New Roman"/>
          <w:sz w:val="24"/>
          <w:szCs w:val="24"/>
          <w:lang w:eastAsia="pl-PL"/>
        </w:rPr>
        <w:t xml:space="preserve"> pkt. 9</w:t>
      </w:r>
      <w:r w:rsidRPr="004E72DC">
        <w:rPr>
          <w:rFonts w:ascii="Times New Roman" w:eastAsia="Times New Roman" w:hAnsi="Times New Roman" w:cs="Times New Roman"/>
          <w:sz w:val="24"/>
          <w:szCs w:val="24"/>
          <w:lang w:eastAsia="pl-PL"/>
        </w:rPr>
        <w:t>, Wykonawcy należą się odsetki ustawowe za każdy dzień opóźnienia.</w:t>
      </w:r>
    </w:p>
    <w:p w:rsidR="000925DF" w:rsidRPr="004E72DC" w:rsidRDefault="000925DF" w:rsidP="000925DF">
      <w:pPr>
        <w:numPr>
          <w:ilvl w:val="0"/>
          <w:numId w:val="2"/>
        </w:numPr>
        <w:tabs>
          <w:tab w:val="num" w:pos="284"/>
        </w:tabs>
        <w:spacing w:after="0" w:line="276" w:lineRule="auto"/>
        <w:ind w:hanging="425"/>
        <w:jc w:val="both"/>
        <w:rPr>
          <w:rFonts w:ascii="Times New Roman" w:eastAsia="MS Mincho" w:hAnsi="Times New Roman" w:cs="Times New Roman"/>
          <w:color w:val="000000"/>
          <w:sz w:val="24"/>
          <w:szCs w:val="24"/>
          <w:lang w:eastAsia="pl-PL"/>
        </w:rPr>
      </w:pPr>
      <w:r w:rsidRPr="004E72DC">
        <w:rPr>
          <w:rFonts w:ascii="Times New Roman" w:eastAsia="Times New Roman" w:hAnsi="Times New Roman" w:cs="Times New Roman"/>
          <w:sz w:val="24"/>
          <w:szCs w:val="24"/>
          <w:lang w:eastAsia="ar-SA"/>
        </w:rPr>
        <w:lastRenderedPageBreak/>
        <w:t>W przypadku realizacji przedmiotu umowy z udziałem Podwykonawców, Wykonawca zobowiązany jest załączyć do wystawionej przez siebie faktury:</w:t>
      </w:r>
    </w:p>
    <w:p w:rsidR="000925DF" w:rsidRPr="004E72DC" w:rsidRDefault="000925DF" w:rsidP="000925DF">
      <w:pPr>
        <w:numPr>
          <w:ilvl w:val="0"/>
          <w:numId w:val="10"/>
        </w:numPr>
        <w:autoSpaceDE w:val="0"/>
        <w:autoSpaceDN w:val="0"/>
        <w:adjustRightInd w:val="0"/>
        <w:spacing w:after="0" w:line="276" w:lineRule="auto"/>
        <w:ind w:left="567" w:hanging="283"/>
        <w:contextualSpacing/>
        <w:jc w:val="both"/>
        <w:rPr>
          <w:rFonts w:ascii="Times New Roman" w:eastAsia="Calibri" w:hAnsi="Times New Roman" w:cs="Times New Roman"/>
          <w:bCs/>
          <w:iCs/>
          <w:sz w:val="24"/>
          <w:szCs w:val="24"/>
          <w:lang w:val="x-none"/>
        </w:rPr>
      </w:pPr>
      <w:r w:rsidRPr="004E72DC">
        <w:rPr>
          <w:rFonts w:ascii="Times New Roman" w:eastAsia="Calibri" w:hAnsi="Times New Roman" w:cs="Times New Roman"/>
          <w:sz w:val="24"/>
          <w:szCs w:val="24"/>
          <w:lang w:val="x-none" w:eastAsia="ar-SA"/>
        </w:rPr>
        <w:t xml:space="preserve">kopię faktury wystawioną przez Podwykonawcę oraz dowód zapłaty niniejszej faktury oraz </w:t>
      </w:r>
    </w:p>
    <w:p w:rsidR="000925DF" w:rsidRPr="004E72DC" w:rsidRDefault="000925DF" w:rsidP="000925DF">
      <w:pPr>
        <w:numPr>
          <w:ilvl w:val="0"/>
          <w:numId w:val="10"/>
        </w:numPr>
        <w:autoSpaceDE w:val="0"/>
        <w:autoSpaceDN w:val="0"/>
        <w:adjustRightInd w:val="0"/>
        <w:spacing w:after="0" w:line="276" w:lineRule="auto"/>
        <w:ind w:left="567" w:hanging="283"/>
        <w:contextualSpacing/>
        <w:jc w:val="both"/>
        <w:rPr>
          <w:rFonts w:ascii="Times New Roman" w:eastAsia="Calibri" w:hAnsi="Times New Roman" w:cs="Times New Roman"/>
          <w:bCs/>
          <w:iCs/>
          <w:sz w:val="24"/>
          <w:szCs w:val="24"/>
          <w:lang w:val="x-none"/>
        </w:rPr>
      </w:pPr>
      <w:r w:rsidRPr="004E72DC">
        <w:rPr>
          <w:rFonts w:ascii="Times New Roman" w:eastAsia="Calibri" w:hAnsi="Times New Roman" w:cs="Times New Roman"/>
          <w:sz w:val="24"/>
          <w:szCs w:val="24"/>
          <w:lang w:val="x-none" w:eastAsia="ar-SA"/>
        </w:rPr>
        <w:t>oświadczenie Podwykonawcy</w:t>
      </w:r>
      <w:r>
        <w:rPr>
          <w:rFonts w:ascii="Times New Roman" w:eastAsia="Calibri" w:hAnsi="Times New Roman" w:cs="Times New Roman"/>
          <w:sz w:val="24"/>
          <w:szCs w:val="24"/>
          <w:lang w:eastAsia="ar-SA"/>
        </w:rPr>
        <w:t>,</w:t>
      </w:r>
      <w:r w:rsidRPr="004E72DC">
        <w:rPr>
          <w:rFonts w:ascii="Times New Roman" w:eastAsia="Calibri" w:hAnsi="Times New Roman" w:cs="Times New Roman"/>
          <w:sz w:val="24"/>
          <w:szCs w:val="24"/>
          <w:lang w:val="x-none" w:eastAsia="ar-SA"/>
        </w:rPr>
        <w:t xml:space="preserve"> iż Wykonawca nie zalega z żadnymi zobowiązaniami finansowymi w stosunku do niego a wynikającymi z zawartej między nimi umowy dotyczącej realizacji przedmiotu zamówienia określonego w § 1 niniejszej umowy. </w:t>
      </w:r>
    </w:p>
    <w:p w:rsidR="000925DF" w:rsidRPr="004E72DC" w:rsidRDefault="000925DF" w:rsidP="000925DF">
      <w:pPr>
        <w:numPr>
          <w:ilvl w:val="0"/>
          <w:numId w:val="2"/>
        </w:numPr>
        <w:tabs>
          <w:tab w:val="num" w:pos="284"/>
        </w:tabs>
        <w:autoSpaceDE w:val="0"/>
        <w:autoSpaceDN w:val="0"/>
        <w:adjustRightInd w:val="0"/>
        <w:spacing w:after="0" w:line="276" w:lineRule="auto"/>
        <w:ind w:hanging="425"/>
        <w:contextualSpacing/>
        <w:jc w:val="both"/>
        <w:rPr>
          <w:rFonts w:ascii="Times New Roman" w:eastAsia="Calibri" w:hAnsi="Times New Roman" w:cs="Times New Roman"/>
          <w:sz w:val="24"/>
          <w:szCs w:val="24"/>
          <w:lang w:val="x-none" w:eastAsia="ar-SA"/>
        </w:rPr>
      </w:pPr>
      <w:r w:rsidRPr="004E72DC">
        <w:rPr>
          <w:rFonts w:ascii="Times New Roman" w:eastAsia="Calibri" w:hAnsi="Times New Roman" w:cs="Times New Roman"/>
          <w:sz w:val="24"/>
          <w:szCs w:val="24"/>
          <w:lang w:val="x-none" w:eastAsia="ar-SA"/>
        </w:rPr>
        <w:t xml:space="preserve">W przypadku niedostarczenia dokumentów, o których mowa w </w:t>
      </w:r>
      <w:r w:rsidRPr="004E72DC">
        <w:rPr>
          <w:rFonts w:ascii="Times New Roman" w:eastAsia="Calibri" w:hAnsi="Times New Roman" w:cs="Times New Roman"/>
          <w:sz w:val="24"/>
          <w:szCs w:val="24"/>
          <w:lang w:eastAsia="ar-SA"/>
        </w:rPr>
        <w:t>ust.</w:t>
      </w:r>
      <w:r>
        <w:rPr>
          <w:rFonts w:ascii="Times New Roman" w:eastAsia="Calibri" w:hAnsi="Times New Roman" w:cs="Times New Roman"/>
          <w:sz w:val="24"/>
          <w:szCs w:val="24"/>
          <w:lang w:val="x-none" w:eastAsia="ar-SA"/>
        </w:rPr>
        <w:t xml:space="preserve"> 14</w:t>
      </w:r>
      <w:r w:rsidRPr="004E72DC">
        <w:rPr>
          <w:rFonts w:ascii="Times New Roman" w:eastAsia="Calibri" w:hAnsi="Times New Roman" w:cs="Times New Roman"/>
          <w:sz w:val="24"/>
          <w:szCs w:val="24"/>
          <w:lang w:val="x-none" w:eastAsia="ar-SA"/>
        </w:rPr>
        <w:t xml:space="preserve"> niniejszego paragrafu, Zamawiający zatrzyma z należności Wykonawcy kwotę w wysokości równej należności podwykonawcy, do czasu ich otrzymania.</w:t>
      </w:r>
    </w:p>
    <w:p w:rsidR="000925DF" w:rsidRPr="004E72DC" w:rsidRDefault="000925DF" w:rsidP="000925DF">
      <w:pPr>
        <w:numPr>
          <w:ilvl w:val="0"/>
          <w:numId w:val="2"/>
        </w:numPr>
        <w:tabs>
          <w:tab w:val="num" w:pos="284"/>
        </w:tabs>
        <w:autoSpaceDE w:val="0"/>
        <w:autoSpaceDN w:val="0"/>
        <w:adjustRightInd w:val="0"/>
        <w:spacing w:after="0" w:line="276" w:lineRule="auto"/>
        <w:ind w:hanging="425"/>
        <w:contextualSpacing/>
        <w:jc w:val="both"/>
        <w:rPr>
          <w:rFonts w:ascii="Times New Roman" w:eastAsia="Calibri" w:hAnsi="Times New Roman" w:cs="Times New Roman"/>
          <w:sz w:val="24"/>
          <w:szCs w:val="24"/>
          <w:lang w:val="x-none" w:eastAsia="ar-SA"/>
        </w:rPr>
      </w:pPr>
      <w:r w:rsidRPr="004E72DC">
        <w:rPr>
          <w:rFonts w:ascii="Times New Roman" w:eastAsia="Calibri" w:hAnsi="Times New Roman" w:cs="Times New Roman"/>
          <w:sz w:val="24"/>
          <w:szCs w:val="24"/>
          <w:lang w:val="x-none" w:eastAsia="ar-SA"/>
        </w:rPr>
        <w:t>W każdym przypadku korzystania ze świadczeń Podwykonawcy, Wykonawca ponosi pełną odpowiedzialność za wykonanie zobowiązań przez Podwykonawcę wobec Zamawiającego.</w:t>
      </w:r>
    </w:p>
    <w:p w:rsidR="000925DF" w:rsidRPr="004E72DC" w:rsidRDefault="000925DF" w:rsidP="000925DF">
      <w:pPr>
        <w:numPr>
          <w:ilvl w:val="0"/>
          <w:numId w:val="2"/>
        </w:numPr>
        <w:tabs>
          <w:tab w:val="num" w:pos="284"/>
        </w:tabs>
        <w:autoSpaceDE w:val="0"/>
        <w:autoSpaceDN w:val="0"/>
        <w:adjustRightInd w:val="0"/>
        <w:spacing w:after="0" w:line="276" w:lineRule="auto"/>
        <w:ind w:hanging="425"/>
        <w:contextualSpacing/>
        <w:jc w:val="both"/>
        <w:rPr>
          <w:rFonts w:ascii="Times New Roman" w:eastAsia="Calibri" w:hAnsi="Times New Roman" w:cs="Times New Roman"/>
          <w:sz w:val="24"/>
          <w:szCs w:val="24"/>
          <w:lang w:val="x-none" w:eastAsia="ar-SA"/>
        </w:rPr>
      </w:pPr>
      <w:r w:rsidRPr="004E72DC">
        <w:rPr>
          <w:rFonts w:ascii="Times New Roman" w:eastAsia="Calibri" w:hAnsi="Times New Roman" w:cs="Times New Roman"/>
          <w:sz w:val="24"/>
          <w:szCs w:val="24"/>
          <w:lang w:val="x-none" w:eastAsia="ar-SA"/>
        </w:rPr>
        <w:t>Wykonawca odpowiada za działania zaniechania Podwykonawcy jak za swoje własne.</w:t>
      </w:r>
    </w:p>
    <w:p w:rsidR="000925DF" w:rsidRPr="0095737C" w:rsidRDefault="000925DF" w:rsidP="000925DF">
      <w:pPr>
        <w:numPr>
          <w:ilvl w:val="0"/>
          <w:numId w:val="2"/>
        </w:numPr>
        <w:tabs>
          <w:tab w:val="num" w:pos="284"/>
          <w:tab w:val="left" w:pos="4662"/>
        </w:tabs>
        <w:suppressAutoHyphens/>
        <w:spacing w:after="0" w:line="276" w:lineRule="auto"/>
        <w:ind w:hanging="425"/>
        <w:contextualSpacing/>
        <w:jc w:val="both"/>
        <w:rPr>
          <w:rFonts w:ascii="Times New Roman" w:eastAsia="Calibri" w:hAnsi="Times New Roman" w:cs="Times New Roman"/>
          <w:sz w:val="24"/>
          <w:szCs w:val="24"/>
          <w:lang w:val="x-none"/>
        </w:rPr>
      </w:pPr>
      <w:r w:rsidRPr="004E72DC">
        <w:rPr>
          <w:rFonts w:ascii="Times New Roman" w:eastAsia="Calibri" w:hAnsi="Times New Roman" w:cs="Times New Roman"/>
          <w:sz w:val="24"/>
          <w:szCs w:val="24"/>
          <w:lang w:val="x-none"/>
        </w:rPr>
        <w:t>Wykonawca może przenieść ewentualne wierzytelności wynikające z realizacji niniejszej umowy na osobę trzecią wyłącznie za pisemną zgodą Zamawiającego pod rygorem nieważności.</w:t>
      </w:r>
    </w:p>
    <w:p w:rsidR="000925DF" w:rsidRPr="004E72DC" w:rsidRDefault="000925DF" w:rsidP="000925DF">
      <w:pPr>
        <w:tabs>
          <w:tab w:val="left" w:pos="0"/>
          <w:tab w:val="left" w:pos="369"/>
          <w:tab w:val="right" w:pos="8248"/>
        </w:tabs>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5</w:t>
      </w:r>
    </w:p>
    <w:p w:rsidR="000925DF" w:rsidRPr="004E72DC" w:rsidRDefault="000925DF" w:rsidP="000925DF">
      <w:pPr>
        <w:numPr>
          <w:ilvl w:val="0"/>
          <w:numId w:val="7"/>
        </w:numPr>
        <w:tabs>
          <w:tab w:val="left" w:pos="284"/>
        </w:tabs>
        <w:spacing w:after="0" w:line="276" w:lineRule="auto"/>
        <w:ind w:left="284" w:hanging="284"/>
        <w:jc w:val="both"/>
        <w:rPr>
          <w:rFonts w:ascii="Times New Roman" w:eastAsia="Times New Roman" w:hAnsi="Times New Roman" w:cs="Times New Roman"/>
          <w:color w:val="000000"/>
          <w:sz w:val="24"/>
          <w:szCs w:val="24"/>
          <w:lang w:val="x-none" w:eastAsia="ar-SA"/>
        </w:rPr>
      </w:pPr>
      <w:r w:rsidRPr="004E72DC">
        <w:rPr>
          <w:rFonts w:ascii="Times New Roman" w:eastAsia="Times New Roman" w:hAnsi="Times New Roman" w:cs="Times New Roman"/>
          <w:color w:val="000000"/>
          <w:sz w:val="24"/>
          <w:szCs w:val="24"/>
          <w:lang w:val="x-none" w:eastAsia="ar-SA"/>
        </w:rPr>
        <w:t xml:space="preserve">Wykonawca ponosi odpowiedzialność za uszkodzenie, niekompletność lub utratę przedmiotu umowy do chwili potwierdzenia przez Zamawiającego odbioru kompletnie zabudowanego pojazdu i wyposażeniem technicznym bez zastrzeżeń. </w:t>
      </w:r>
    </w:p>
    <w:p w:rsidR="000925DF" w:rsidRPr="004E72DC" w:rsidRDefault="000925DF" w:rsidP="000925DF">
      <w:pPr>
        <w:numPr>
          <w:ilvl w:val="0"/>
          <w:numId w:val="7"/>
        </w:numPr>
        <w:tabs>
          <w:tab w:val="left" w:pos="284"/>
        </w:tabs>
        <w:spacing w:after="0" w:line="276" w:lineRule="auto"/>
        <w:ind w:left="284" w:hanging="284"/>
        <w:jc w:val="both"/>
        <w:rPr>
          <w:rFonts w:ascii="Times New Roman" w:eastAsia="Times New Roman" w:hAnsi="Times New Roman" w:cs="Times New Roman"/>
          <w:color w:val="000000"/>
          <w:sz w:val="24"/>
          <w:szCs w:val="24"/>
          <w:lang w:val="x-none" w:eastAsia="ar-SA"/>
        </w:rPr>
      </w:pPr>
      <w:r>
        <w:rPr>
          <w:rFonts w:ascii="Times New Roman" w:eastAsia="Calibri" w:hAnsi="Times New Roman" w:cs="Times New Roman"/>
          <w:color w:val="000000"/>
          <w:sz w:val="24"/>
          <w:szCs w:val="24"/>
          <w:lang w:val="x-none"/>
        </w:rPr>
        <w:t>Wykonawca wykona</w:t>
      </w:r>
      <w:r w:rsidRPr="004E72DC">
        <w:rPr>
          <w:rFonts w:ascii="Times New Roman" w:eastAsia="Calibri" w:hAnsi="Times New Roman" w:cs="Times New Roman"/>
          <w:color w:val="000000"/>
          <w:sz w:val="24"/>
          <w:szCs w:val="24"/>
          <w:lang w:val="x-none"/>
        </w:rPr>
        <w:t xml:space="preserve"> przedmiot umowy własnymi siłami/z udziałem podwykonawców</w:t>
      </w:r>
      <w:r>
        <w:rPr>
          <w:rFonts w:ascii="Times New Roman" w:eastAsia="Calibri" w:hAnsi="Times New Roman" w:cs="Times New Roman"/>
          <w:color w:val="000000"/>
          <w:sz w:val="24"/>
          <w:szCs w:val="24"/>
        </w:rPr>
        <w:t>*</w:t>
      </w:r>
      <w:r w:rsidRPr="004E72DC">
        <w:rPr>
          <w:rFonts w:ascii="Times New Roman" w:eastAsia="Calibri" w:hAnsi="Times New Roman" w:cs="Times New Roman"/>
          <w:color w:val="000000"/>
          <w:sz w:val="24"/>
          <w:szCs w:val="24"/>
          <w:lang w:val="x-none"/>
        </w:rPr>
        <w:t>.</w:t>
      </w:r>
    </w:p>
    <w:p w:rsidR="000925DF" w:rsidRPr="004E72DC" w:rsidRDefault="000925DF" w:rsidP="000925DF">
      <w:pPr>
        <w:tabs>
          <w:tab w:val="left" w:pos="0"/>
          <w:tab w:val="right" w:pos="8248"/>
        </w:tabs>
        <w:spacing w:after="0" w:line="276" w:lineRule="auto"/>
        <w:jc w:val="center"/>
        <w:rPr>
          <w:rFonts w:ascii="Times New Roman" w:eastAsia="Times New Roman" w:hAnsi="Times New Roman" w:cs="Times New Roman"/>
          <w:b/>
          <w:color w:val="000000"/>
          <w:sz w:val="24"/>
          <w:szCs w:val="24"/>
          <w:lang w:eastAsia="pl-PL"/>
        </w:rPr>
      </w:pPr>
    </w:p>
    <w:p w:rsidR="000925DF" w:rsidRPr="004E72DC" w:rsidRDefault="000925DF" w:rsidP="000925DF">
      <w:pPr>
        <w:tabs>
          <w:tab w:val="left" w:pos="0"/>
          <w:tab w:val="right" w:pos="8248"/>
        </w:tabs>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6</w:t>
      </w:r>
    </w:p>
    <w:p w:rsidR="000925DF" w:rsidRPr="004E72DC" w:rsidRDefault="000925DF" w:rsidP="000925DF">
      <w:pPr>
        <w:keepNext/>
        <w:spacing w:after="0" w:line="276" w:lineRule="auto"/>
        <w:jc w:val="both"/>
        <w:outlineLvl w:val="1"/>
        <w:rPr>
          <w:rFonts w:ascii="Times New Roman" w:eastAsia="Times New Roman" w:hAnsi="Times New Roman" w:cs="Times New Roman"/>
          <w:bCs/>
          <w:color w:val="000000"/>
          <w:sz w:val="24"/>
          <w:szCs w:val="24"/>
          <w:lang w:eastAsia="pl-PL"/>
        </w:rPr>
      </w:pPr>
      <w:r w:rsidRPr="004E72DC">
        <w:rPr>
          <w:rFonts w:ascii="Times New Roman" w:eastAsia="Times New Roman" w:hAnsi="Times New Roman" w:cs="Times New Roman"/>
          <w:bCs/>
          <w:color w:val="000000"/>
          <w:sz w:val="24"/>
          <w:szCs w:val="24"/>
          <w:lang w:eastAsia="pl-PL"/>
        </w:rPr>
        <w:t>Wykonawca oświadcza, że pojazd będący przedmiotem umowy stanowi jego własność, jest wolny od wad prawnych oraz wad fizycznych, nie jest obciążony prawem osób trzecich oraz że nie stanowi on również przedmiotu zabezpieczenia.</w:t>
      </w:r>
    </w:p>
    <w:p w:rsidR="000925DF" w:rsidRPr="004E72DC" w:rsidRDefault="000925DF" w:rsidP="000925DF">
      <w:pPr>
        <w:spacing w:after="0" w:line="276" w:lineRule="auto"/>
        <w:rPr>
          <w:rFonts w:ascii="Times New Roman" w:eastAsia="Times New Roman" w:hAnsi="Times New Roman" w:cs="Times New Roman"/>
          <w:color w:val="000000"/>
          <w:sz w:val="24"/>
          <w:szCs w:val="24"/>
          <w:lang w:eastAsia="pl-PL"/>
        </w:rPr>
      </w:pPr>
    </w:p>
    <w:p w:rsidR="000925DF" w:rsidRPr="004E72DC" w:rsidRDefault="000925DF" w:rsidP="000925DF">
      <w:pPr>
        <w:keepNext/>
        <w:spacing w:after="0" w:line="276" w:lineRule="auto"/>
        <w:jc w:val="both"/>
        <w:outlineLvl w:val="1"/>
        <w:rPr>
          <w:rFonts w:ascii="Times New Roman" w:eastAsia="Times New Roman" w:hAnsi="Times New Roman" w:cs="Times New Roman"/>
          <w:b/>
          <w:bCs/>
          <w:color w:val="000000"/>
          <w:sz w:val="24"/>
          <w:szCs w:val="24"/>
          <w:lang w:eastAsia="pl-PL"/>
        </w:rPr>
      </w:pPr>
      <w:r w:rsidRPr="004E72DC">
        <w:rPr>
          <w:rFonts w:ascii="Times New Roman" w:eastAsia="Times New Roman" w:hAnsi="Times New Roman" w:cs="Times New Roman"/>
          <w:b/>
          <w:bCs/>
          <w:color w:val="000000"/>
          <w:sz w:val="24"/>
          <w:szCs w:val="24"/>
          <w:lang w:eastAsia="pl-PL"/>
        </w:rPr>
        <w:t>V. Kary umowne</w:t>
      </w:r>
    </w:p>
    <w:p w:rsidR="000925DF" w:rsidRPr="004E72DC" w:rsidRDefault="000925DF" w:rsidP="000925DF">
      <w:pPr>
        <w:spacing w:after="0" w:line="276" w:lineRule="auto"/>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7</w:t>
      </w:r>
    </w:p>
    <w:p w:rsidR="000925DF" w:rsidRPr="004E72DC" w:rsidRDefault="000925DF" w:rsidP="000925DF">
      <w:pPr>
        <w:keepLines/>
        <w:numPr>
          <w:ilvl w:val="0"/>
          <w:numId w:val="3"/>
        </w:numPr>
        <w:suppressAutoHyphens/>
        <w:autoSpaceDE w:val="0"/>
        <w:spacing w:after="0" w:line="276" w:lineRule="auto"/>
        <w:ind w:left="284" w:right="195"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Wykonawca zapłaci Zamawiającemu kary umowne:</w:t>
      </w:r>
    </w:p>
    <w:p w:rsidR="000925DF" w:rsidRPr="004E72DC" w:rsidRDefault="000925DF" w:rsidP="000925DF">
      <w:pPr>
        <w:numPr>
          <w:ilvl w:val="2"/>
          <w:numId w:val="3"/>
        </w:numPr>
        <w:tabs>
          <w:tab w:val="num" w:pos="567"/>
        </w:tabs>
        <w:spacing w:after="0" w:line="276" w:lineRule="auto"/>
        <w:ind w:left="567"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za odstąpienie od umowy z przyczyn leżących po stronie Wykonawcy w wysokości 15% wynagrodzenia umownego, określonego w § 4 ust.1,</w:t>
      </w:r>
    </w:p>
    <w:p w:rsidR="000925DF" w:rsidRPr="004E72DC" w:rsidRDefault="000925DF" w:rsidP="000925DF">
      <w:pPr>
        <w:numPr>
          <w:ilvl w:val="2"/>
          <w:numId w:val="3"/>
        </w:numPr>
        <w:tabs>
          <w:tab w:val="num" w:pos="567"/>
        </w:tabs>
        <w:spacing w:after="0" w:line="276" w:lineRule="auto"/>
        <w:ind w:left="567"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za zwłokę w dostarczeniu określonego w umowie przedmiotu umowy, w wysokości 0,2% wynagrodzenia umownego, określonego w § 4 ust.1, liczona za każdy dzień zwłoki. </w:t>
      </w:r>
    </w:p>
    <w:p w:rsidR="000925DF" w:rsidRPr="004E72DC" w:rsidRDefault="000925DF" w:rsidP="000925DF">
      <w:pPr>
        <w:numPr>
          <w:ilvl w:val="0"/>
          <w:numId w:val="3"/>
        </w:numPr>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Kary umowne należne Zamawiającemu z różnych tytułów nie wykluczają się wzajemnie </w:t>
      </w:r>
      <w:r w:rsidRPr="004E72DC">
        <w:rPr>
          <w:rFonts w:ascii="Times New Roman" w:eastAsia="Times New Roman" w:hAnsi="Times New Roman" w:cs="Times New Roman"/>
          <w:color w:val="000000"/>
          <w:sz w:val="24"/>
          <w:szCs w:val="24"/>
          <w:lang w:eastAsia="pl-PL"/>
        </w:rPr>
        <w:br/>
        <w:t>i mogą być dochodzone łącznie.</w:t>
      </w:r>
    </w:p>
    <w:p w:rsidR="000925DF" w:rsidRPr="004E72DC" w:rsidRDefault="000925DF" w:rsidP="000925DF">
      <w:pPr>
        <w:numPr>
          <w:ilvl w:val="0"/>
          <w:numId w:val="3"/>
        </w:numPr>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Łączna maksymalna wartość kar naliczonych na podstawie powyższych postanowień umownych nie może przekroczyć 20 % wynagrodzenia umownego, określonego w § 4 ust.1.</w:t>
      </w:r>
    </w:p>
    <w:p w:rsidR="000925DF" w:rsidRPr="004E72DC" w:rsidRDefault="000925DF" w:rsidP="000925DF">
      <w:pPr>
        <w:numPr>
          <w:ilvl w:val="0"/>
          <w:numId w:val="3"/>
        </w:numPr>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Wykonawca zapłaci karę umowną w terminie 10 dni od daty wystąpienia przez Zamawiającego z żądaniem zapłacenia kary. Zapłata kary przez Wykonawcę nie zwalnia Wykonawcy z obowiązku wykonania i zakończenia Przedmiotu Umowy lub jakichkolwiek innych obowiązków i zobowiązań wynikających z niniejszej Umowy.</w:t>
      </w:r>
    </w:p>
    <w:p w:rsidR="000925DF" w:rsidRPr="004E72DC" w:rsidRDefault="000925DF" w:rsidP="000925DF">
      <w:pPr>
        <w:numPr>
          <w:ilvl w:val="0"/>
          <w:numId w:val="3"/>
        </w:numPr>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Zamawiający płaci Wykonawcy odsetki ustawowe - za każdy dzień zwłoki - po przekroczeniu terminu określonego w</w:t>
      </w:r>
      <w:r w:rsidRPr="004E72DC">
        <w:rPr>
          <w:rFonts w:ascii="Times New Roman" w:eastAsia="Times New Roman" w:hAnsi="Times New Roman" w:cs="Times New Roman"/>
          <w:b/>
          <w:bCs/>
          <w:color w:val="000000"/>
          <w:sz w:val="24"/>
          <w:szCs w:val="24"/>
          <w:lang w:eastAsia="pl-PL"/>
        </w:rPr>
        <w:t xml:space="preserve"> </w:t>
      </w:r>
      <w:r w:rsidRPr="004E72DC">
        <w:rPr>
          <w:rFonts w:ascii="Times New Roman" w:eastAsia="Times New Roman" w:hAnsi="Times New Roman" w:cs="Times New Roman"/>
          <w:color w:val="000000"/>
          <w:sz w:val="24"/>
          <w:szCs w:val="24"/>
          <w:shd w:val="clear" w:color="auto" w:fill="FFFFFF"/>
          <w:lang w:eastAsia="pl-PL"/>
        </w:rPr>
        <w:t>§ 3</w:t>
      </w:r>
      <w:r w:rsidRPr="004E72DC">
        <w:rPr>
          <w:rFonts w:ascii="Times New Roman" w:eastAsia="Times New Roman" w:hAnsi="Times New Roman" w:cs="Times New Roman"/>
          <w:color w:val="000000"/>
          <w:sz w:val="24"/>
          <w:szCs w:val="24"/>
          <w:lang w:eastAsia="pl-PL"/>
        </w:rPr>
        <w:t xml:space="preserve"> ust. 1 umowy.</w:t>
      </w:r>
    </w:p>
    <w:p w:rsidR="000925DF" w:rsidRPr="004E72DC" w:rsidRDefault="000925DF" w:rsidP="000925DF">
      <w:pPr>
        <w:spacing w:after="0" w:line="276" w:lineRule="auto"/>
        <w:ind w:left="283"/>
        <w:jc w:val="both"/>
        <w:rPr>
          <w:rFonts w:ascii="Times New Roman" w:eastAsia="Times New Roman" w:hAnsi="Times New Roman" w:cs="Times New Roman"/>
          <w:color w:val="000000"/>
          <w:sz w:val="24"/>
          <w:szCs w:val="24"/>
          <w:lang w:eastAsia="pl-PL"/>
        </w:rPr>
      </w:pPr>
    </w:p>
    <w:p w:rsidR="000925DF" w:rsidRPr="004E72DC" w:rsidRDefault="000925DF" w:rsidP="000925DF">
      <w:pPr>
        <w:spacing w:after="0" w:line="276" w:lineRule="auto"/>
        <w:ind w:left="426" w:hanging="426"/>
        <w:jc w:val="both"/>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xml:space="preserve">VI. Zmiana umowy </w:t>
      </w:r>
    </w:p>
    <w:p w:rsidR="000925DF" w:rsidRPr="004E72DC" w:rsidRDefault="000925DF" w:rsidP="000925DF">
      <w:pPr>
        <w:spacing w:after="0" w:line="276" w:lineRule="auto"/>
        <w:ind w:left="426" w:hanging="426"/>
        <w:jc w:val="center"/>
        <w:rPr>
          <w:rFonts w:ascii="Times New Roman" w:eastAsia="Times New Roman" w:hAnsi="Times New Roman" w:cs="Times New Roman"/>
          <w:b/>
          <w:color w:val="000000"/>
          <w:sz w:val="24"/>
          <w:szCs w:val="24"/>
          <w:lang w:eastAsia="pl-PL"/>
        </w:rPr>
      </w:pPr>
      <w:r w:rsidRPr="004E72DC">
        <w:rPr>
          <w:rFonts w:ascii="Times New Roman" w:eastAsia="Times New Roman" w:hAnsi="Times New Roman" w:cs="Times New Roman"/>
          <w:b/>
          <w:color w:val="000000"/>
          <w:sz w:val="24"/>
          <w:szCs w:val="24"/>
          <w:lang w:eastAsia="pl-PL"/>
        </w:rPr>
        <w:t>§ 8</w:t>
      </w:r>
    </w:p>
    <w:p w:rsidR="000925DF" w:rsidRPr="004E72DC" w:rsidRDefault="000925DF" w:rsidP="000925DF">
      <w:pPr>
        <w:numPr>
          <w:ilvl w:val="1"/>
          <w:numId w:val="8"/>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sz w:val="24"/>
          <w:szCs w:val="24"/>
          <w:lang w:val="x-none"/>
        </w:rPr>
      </w:pPr>
      <w:r w:rsidRPr="004E72DC">
        <w:rPr>
          <w:rFonts w:ascii="Times New Roman" w:eastAsia="Calibri" w:hAnsi="Times New Roman" w:cs="Times New Roman"/>
          <w:sz w:val="24"/>
          <w:szCs w:val="24"/>
          <w:lang w:val="x-none"/>
        </w:rPr>
        <w:t xml:space="preserve">Zamawiający, poza możliwością zmiany zawartej umowy na podstawie </w:t>
      </w:r>
      <w:r w:rsidRPr="004E72DC">
        <w:rPr>
          <w:rFonts w:ascii="Times New Roman" w:eastAsia="Calibri" w:hAnsi="Times New Roman" w:cs="Times New Roman"/>
          <w:sz w:val="24"/>
          <w:szCs w:val="24"/>
        </w:rPr>
        <w:t>art. 455</w:t>
      </w:r>
      <w:r w:rsidRPr="004E72DC">
        <w:rPr>
          <w:rFonts w:ascii="Times New Roman" w:eastAsia="Calibri" w:hAnsi="Times New Roman" w:cs="Times New Roman"/>
          <w:color w:val="FF0000"/>
          <w:sz w:val="24"/>
          <w:szCs w:val="24"/>
        </w:rPr>
        <w:t xml:space="preserve"> </w:t>
      </w:r>
      <w:r w:rsidRPr="004E72DC">
        <w:rPr>
          <w:rFonts w:ascii="Times New Roman" w:eastAsia="Calibri" w:hAnsi="Times New Roman" w:cs="Times New Roman"/>
          <w:sz w:val="24"/>
          <w:szCs w:val="24"/>
          <w:lang w:val="x-none"/>
        </w:rPr>
        <w:t xml:space="preserve">ustawy </w:t>
      </w:r>
      <w:proofErr w:type="spellStart"/>
      <w:r w:rsidRPr="004E72DC">
        <w:rPr>
          <w:rFonts w:ascii="Times New Roman" w:eastAsia="Calibri" w:hAnsi="Times New Roman" w:cs="Times New Roman"/>
          <w:sz w:val="24"/>
          <w:szCs w:val="24"/>
          <w:lang w:val="x-none"/>
        </w:rPr>
        <w:t>Pzp</w:t>
      </w:r>
      <w:proofErr w:type="spellEnd"/>
      <w:r w:rsidRPr="004E72DC">
        <w:rPr>
          <w:rFonts w:ascii="Times New Roman" w:eastAsia="Calibri" w:hAnsi="Times New Roman" w:cs="Times New Roman"/>
          <w:sz w:val="24"/>
          <w:szCs w:val="24"/>
          <w:lang w:val="x-none"/>
        </w:rPr>
        <w:t>, przewiduje również możliwość</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dokonywania</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zmian</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postanowień</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zawartej</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umowy,</w:t>
      </w:r>
      <w:r w:rsidRPr="004E72DC">
        <w:rPr>
          <w:rFonts w:ascii="Times New Roman" w:eastAsia="Calibri" w:hAnsi="Times New Roman" w:cs="Times New Roman"/>
          <w:sz w:val="24"/>
          <w:szCs w:val="24"/>
        </w:rPr>
        <w:t xml:space="preserve"> </w:t>
      </w:r>
      <w:r w:rsidRPr="004E72DC">
        <w:rPr>
          <w:rFonts w:ascii="Times New Roman" w:eastAsia="Calibri" w:hAnsi="Times New Roman" w:cs="Times New Roman"/>
          <w:sz w:val="24"/>
          <w:szCs w:val="24"/>
          <w:lang w:val="x-none"/>
        </w:rPr>
        <w:t>także w</w:t>
      </w:r>
      <w:r w:rsidRPr="004E72DC">
        <w:rPr>
          <w:rFonts w:ascii="Times New Roman" w:eastAsia="Calibri" w:hAnsi="Times New Roman" w:cs="Times New Roman"/>
          <w:sz w:val="24"/>
          <w:szCs w:val="24"/>
        </w:rPr>
        <w:t> </w:t>
      </w:r>
      <w:r w:rsidRPr="004E72DC">
        <w:rPr>
          <w:rFonts w:ascii="Times New Roman" w:eastAsia="Calibri" w:hAnsi="Times New Roman" w:cs="Times New Roman"/>
          <w:sz w:val="24"/>
          <w:szCs w:val="24"/>
          <w:lang w:val="x-none"/>
        </w:rPr>
        <w:t>stosunku do treści oferty, na podstawie której dokonano wyboru Wykonawcy, w</w:t>
      </w:r>
      <w:r w:rsidRPr="004E72DC">
        <w:rPr>
          <w:rFonts w:ascii="Times New Roman" w:eastAsia="Calibri" w:hAnsi="Times New Roman" w:cs="Times New Roman"/>
          <w:sz w:val="24"/>
          <w:szCs w:val="24"/>
        </w:rPr>
        <w:t> </w:t>
      </w:r>
      <w:r w:rsidRPr="004E72DC">
        <w:rPr>
          <w:rFonts w:ascii="Times New Roman" w:eastAsia="Calibri" w:hAnsi="Times New Roman" w:cs="Times New Roman"/>
          <w:sz w:val="24"/>
          <w:szCs w:val="24"/>
          <w:lang w:val="x-none"/>
        </w:rPr>
        <w:t>następujących okolicznościach:</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 xml:space="preserve">nieprzewidzianych okoliczności </w:t>
      </w:r>
      <w:proofErr w:type="spellStart"/>
      <w:r w:rsidRPr="004E72DC">
        <w:rPr>
          <w:rFonts w:ascii="Times New Roman" w:eastAsia="Times New Roman" w:hAnsi="Times New Roman" w:cs="Times New Roman"/>
          <w:sz w:val="24"/>
          <w:szCs w:val="24"/>
          <w:lang w:eastAsia="pl-PL"/>
        </w:rPr>
        <w:t>formalno</w:t>
      </w:r>
      <w:proofErr w:type="spellEnd"/>
      <w:r>
        <w:rPr>
          <w:rFonts w:ascii="Times New Roman" w:eastAsia="Times New Roman" w:hAnsi="Times New Roman" w:cs="Times New Roman"/>
          <w:sz w:val="24"/>
          <w:szCs w:val="24"/>
          <w:lang w:eastAsia="pl-PL"/>
        </w:rPr>
        <w:t xml:space="preserve"> </w:t>
      </w:r>
      <w:r w:rsidRPr="004E72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4E72DC">
        <w:rPr>
          <w:rFonts w:ascii="Times New Roman" w:eastAsia="Times New Roman" w:hAnsi="Times New Roman" w:cs="Times New Roman"/>
          <w:sz w:val="24"/>
          <w:szCs w:val="24"/>
          <w:lang w:eastAsia="pl-PL"/>
        </w:rPr>
        <w:t>prawnych,</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zmiany stron umowy tj. następstwo prawne wynikające z odrębnych przepisów,</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zmiany nazwy, adresu i siedziby Wykonawcy lub Zamawiającego,</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zmiany stawki podatku VAT i akcyzy (w przypadku zmian ustawowych),</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zmiana Podwykonawcy (za zgodą Zamawiającego),</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 xml:space="preserve">ograniczenia lub zwiększenia środków budżetowych przeznaczonych na realizację zamówienia, </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25DF" w:rsidRPr="004E72DC" w:rsidRDefault="000925DF" w:rsidP="000925DF">
      <w:pPr>
        <w:numPr>
          <w:ilvl w:val="0"/>
          <w:numId w:val="9"/>
        </w:numPr>
        <w:autoSpaceDE w:val="0"/>
        <w:autoSpaceDN w:val="0"/>
        <w:adjustRightInd w:val="0"/>
        <w:spacing w:after="0" w:line="276" w:lineRule="auto"/>
        <w:contextualSpacing/>
        <w:jc w:val="both"/>
        <w:rPr>
          <w:rFonts w:ascii="Times New Roman" w:eastAsia="Calibri" w:hAnsi="Times New Roman" w:cs="Times New Roman"/>
          <w:sz w:val="24"/>
          <w:szCs w:val="24"/>
          <w:lang w:val="x-none"/>
        </w:rPr>
      </w:pPr>
      <w:r w:rsidRPr="004E72DC">
        <w:rPr>
          <w:rFonts w:ascii="Times New Roman" w:eastAsia="Calibri" w:hAnsi="Times New Roman" w:cs="Times New Roman"/>
          <w:sz w:val="24"/>
          <w:szCs w:val="24"/>
          <w:lang w:val="x-none"/>
        </w:rPr>
        <w:t>gdy zmiany treści umowy są korzystne dla Zamawiającego,</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Times New Roman" w:hAnsi="Times New Roman" w:cs="Times New Roman"/>
          <w:sz w:val="24"/>
          <w:szCs w:val="24"/>
          <w:lang w:eastAsia="pl-PL"/>
        </w:rPr>
        <w:t>zmian obligatoryjnych wynikających ze zmian przepisów prawa,</w:t>
      </w:r>
    </w:p>
    <w:p w:rsidR="000925DF" w:rsidRPr="004E72DC" w:rsidRDefault="000925DF" w:rsidP="000925DF">
      <w:pPr>
        <w:numPr>
          <w:ilvl w:val="0"/>
          <w:numId w:val="9"/>
        </w:numPr>
        <w:autoSpaceDE w:val="0"/>
        <w:autoSpaceDN w:val="0"/>
        <w:adjustRightInd w:val="0"/>
        <w:spacing w:after="0" w:line="276" w:lineRule="auto"/>
        <w:contextualSpacing/>
        <w:jc w:val="both"/>
        <w:rPr>
          <w:rFonts w:ascii="Times New Roman" w:eastAsia="Calibri" w:hAnsi="Times New Roman" w:cs="Times New Roman"/>
          <w:sz w:val="24"/>
          <w:szCs w:val="24"/>
          <w:lang w:val="x-none"/>
        </w:rPr>
      </w:pPr>
      <w:r w:rsidRPr="004E72DC">
        <w:rPr>
          <w:rFonts w:ascii="Times New Roman" w:eastAsia="Calibri" w:hAnsi="Times New Roman" w:cs="Times New Roman"/>
          <w:sz w:val="24"/>
          <w:szCs w:val="24"/>
          <w:lang w:val="x-none"/>
        </w:rPr>
        <w:t>przedłużenia terminu realizacji umowy o czas opóźnienia, jeżeli opóźnienie to wynika z</w:t>
      </w:r>
      <w:r w:rsidRPr="004E72DC">
        <w:rPr>
          <w:rFonts w:ascii="Times New Roman" w:eastAsia="Calibri" w:hAnsi="Times New Roman" w:cs="Times New Roman"/>
          <w:sz w:val="24"/>
          <w:szCs w:val="24"/>
        </w:rPr>
        <w:t> </w:t>
      </w:r>
      <w:r w:rsidRPr="004E72DC">
        <w:rPr>
          <w:rFonts w:ascii="Times New Roman" w:eastAsia="Calibri" w:hAnsi="Times New Roman" w:cs="Times New Roman"/>
          <w:sz w:val="24"/>
          <w:szCs w:val="24"/>
          <w:lang w:val="x-none"/>
        </w:rPr>
        <w:t>przyczyn leżących po stronie Zamawiającego i będzie miało wpływ na wykonanie przedmiotu umowy, przedłużenie to może nastąpić wyłącznie o faktyczny czas opóźnienia,</w:t>
      </w:r>
    </w:p>
    <w:p w:rsidR="000925DF" w:rsidRPr="004E72DC" w:rsidRDefault="000925DF" w:rsidP="000925DF">
      <w:pPr>
        <w:numPr>
          <w:ilvl w:val="0"/>
          <w:numId w:val="9"/>
        </w:numPr>
        <w:autoSpaceDE w:val="0"/>
        <w:autoSpaceDN w:val="0"/>
        <w:adjustRightInd w:val="0"/>
        <w:spacing w:after="0" w:line="276" w:lineRule="auto"/>
        <w:contextualSpacing/>
        <w:jc w:val="both"/>
        <w:rPr>
          <w:rFonts w:ascii="Times New Roman" w:eastAsia="Calibri" w:hAnsi="Times New Roman" w:cs="Times New Roman"/>
          <w:sz w:val="24"/>
          <w:szCs w:val="24"/>
          <w:lang w:val="x-none"/>
        </w:rPr>
      </w:pPr>
      <w:r w:rsidRPr="004E72DC">
        <w:rPr>
          <w:rFonts w:ascii="Times New Roman" w:eastAsia="Calibri" w:hAnsi="Times New Roman" w:cs="Times New Roman"/>
          <w:sz w:val="24"/>
          <w:szCs w:val="24"/>
          <w:lang w:val="x-none"/>
        </w:rPr>
        <w:t>przedłużenia terminu realizacji umowy z powodu działań osób trzecich uniemożliwiających wykonanie dostawy, które nie są konsekwencją winy którejkolwiek ze stron, przedłużenie to może nastąpić wyłącznie o faktyczny czas opóźnienia,</w:t>
      </w:r>
    </w:p>
    <w:p w:rsidR="000925DF" w:rsidRPr="004E72DC" w:rsidRDefault="000925DF" w:rsidP="000925DF">
      <w:pPr>
        <w:widowControl w:val="0"/>
        <w:numPr>
          <w:ilvl w:val="0"/>
          <w:numId w:val="9"/>
        </w:numPr>
        <w:shd w:val="clear" w:color="auto" w:fill="FFFFFF"/>
        <w:tabs>
          <w:tab w:val="left" w:pos="638"/>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E72DC">
        <w:rPr>
          <w:rFonts w:ascii="Times New Roman" w:eastAsia="Calibri" w:hAnsi="Times New Roman" w:cs="Times New Roman"/>
          <w:sz w:val="24"/>
          <w:szCs w:val="24"/>
        </w:rPr>
        <w:t>jeżeli wystąpią okoliczności, których strony umowy nie były w stanie przewidzieć, pomimo zachowania należytej staranności</w:t>
      </w:r>
      <w:r w:rsidRPr="004E72DC">
        <w:rPr>
          <w:rFonts w:ascii="Times New Roman" w:eastAsia="Times New Roman" w:hAnsi="Times New Roman" w:cs="Times New Roman"/>
          <w:sz w:val="24"/>
          <w:szCs w:val="24"/>
          <w:lang w:eastAsia="pl-PL"/>
        </w:rPr>
        <w:t>.</w:t>
      </w:r>
    </w:p>
    <w:p w:rsidR="000925DF" w:rsidRPr="004E72DC" w:rsidRDefault="000925DF" w:rsidP="000925DF">
      <w:pPr>
        <w:numPr>
          <w:ilvl w:val="1"/>
          <w:numId w:val="8"/>
        </w:numPr>
        <w:tabs>
          <w:tab w:val="num" w:pos="284"/>
        </w:tabs>
        <w:autoSpaceDE w:val="0"/>
        <w:autoSpaceDN w:val="0"/>
        <w:adjustRightInd w:val="0"/>
        <w:spacing w:after="0" w:line="276" w:lineRule="auto"/>
        <w:ind w:left="284" w:hanging="284"/>
        <w:jc w:val="both"/>
        <w:rPr>
          <w:rFonts w:ascii="Times New Roman" w:eastAsia="Calibri" w:hAnsi="Times New Roman" w:cs="Times New Roman"/>
          <w:sz w:val="24"/>
          <w:szCs w:val="24"/>
          <w:lang w:eastAsia="pl-PL"/>
        </w:rPr>
      </w:pPr>
      <w:r w:rsidRPr="004E72DC">
        <w:rPr>
          <w:rFonts w:ascii="Times New Roman" w:eastAsia="Calibri" w:hAnsi="Times New Roman" w:cs="Times New Roman"/>
          <w:sz w:val="24"/>
          <w:szCs w:val="24"/>
          <w:lang w:eastAsia="pl-PL"/>
        </w:rPr>
        <w:t>Wszelkie zmiany umowy winny zostać dokonane wyłącznie w formie aneksu do umowy podpisanego przez obie strony, pod rygorem nieważności.</w:t>
      </w:r>
    </w:p>
    <w:p w:rsidR="000925DF" w:rsidRPr="004E72DC" w:rsidRDefault="000925DF" w:rsidP="000925DF">
      <w:pPr>
        <w:numPr>
          <w:ilvl w:val="1"/>
          <w:numId w:val="8"/>
        </w:numPr>
        <w:tabs>
          <w:tab w:val="num" w:pos="284"/>
        </w:tabs>
        <w:autoSpaceDE w:val="0"/>
        <w:autoSpaceDN w:val="0"/>
        <w:adjustRightInd w:val="0"/>
        <w:spacing w:after="0" w:line="276" w:lineRule="auto"/>
        <w:ind w:left="284" w:hanging="284"/>
        <w:jc w:val="both"/>
        <w:rPr>
          <w:rFonts w:ascii="Times New Roman" w:eastAsia="Calibri" w:hAnsi="Times New Roman" w:cs="Times New Roman"/>
          <w:sz w:val="24"/>
          <w:szCs w:val="24"/>
          <w:lang w:eastAsia="pl-PL"/>
        </w:rPr>
      </w:pPr>
      <w:r w:rsidRPr="004E72DC">
        <w:rPr>
          <w:rFonts w:ascii="Times New Roman" w:eastAsia="Calibri" w:hAnsi="Times New Roman" w:cs="Times New Roman"/>
          <w:sz w:val="24"/>
          <w:szCs w:val="24"/>
          <w:lang w:eastAsia="pl-PL"/>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rsidR="000925DF" w:rsidRPr="004405C8" w:rsidRDefault="000925DF" w:rsidP="000925DF">
      <w:pPr>
        <w:numPr>
          <w:ilvl w:val="1"/>
          <w:numId w:val="8"/>
        </w:numPr>
        <w:tabs>
          <w:tab w:val="num" w:pos="284"/>
        </w:tabs>
        <w:autoSpaceDE w:val="0"/>
        <w:autoSpaceDN w:val="0"/>
        <w:adjustRightInd w:val="0"/>
        <w:spacing w:after="0" w:line="276" w:lineRule="auto"/>
        <w:ind w:left="284" w:hanging="284"/>
        <w:jc w:val="both"/>
        <w:rPr>
          <w:rFonts w:ascii="Times New Roman" w:eastAsia="Calibri" w:hAnsi="Times New Roman" w:cs="Times New Roman"/>
          <w:sz w:val="24"/>
          <w:szCs w:val="24"/>
          <w:lang w:eastAsia="pl-PL"/>
        </w:rPr>
      </w:pPr>
      <w:r w:rsidRPr="004E72DC">
        <w:rPr>
          <w:rFonts w:ascii="Times New Roman" w:eastAsia="Times New Roman" w:hAnsi="Times New Roman" w:cs="Times New Roman"/>
          <w:sz w:val="24"/>
          <w:szCs w:val="24"/>
          <w:lang w:eastAsia="pl-PL"/>
        </w:rPr>
        <w:t xml:space="preserve">Zmiany umowy nie dotyczą poprawienia błędów i oczywistych omyłek słownych, literowych i liczbowych, zmiany układu graficznego umowy lub numeracji jednostek redakcyjnych, nie powodujące zmiany celu i istoty  umowy. </w:t>
      </w:r>
    </w:p>
    <w:p w:rsidR="000925DF" w:rsidRDefault="000925DF" w:rsidP="000925D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0925DF" w:rsidRPr="00EC55C0" w:rsidRDefault="000925DF" w:rsidP="000925DF">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w:t>
      </w:r>
      <w:r w:rsidRPr="00EC55C0">
        <w:rPr>
          <w:rFonts w:ascii="Times New Roman" w:eastAsia="Times New Roman" w:hAnsi="Times New Roman" w:cs="Times New Roman"/>
          <w:b/>
          <w:sz w:val="24"/>
          <w:szCs w:val="24"/>
          <w:lang w:eastAsia="pl-PL"/>
        </w:rPr>
        <w:t>. Klauzula RODO</w:t>
      </w:r>
    </w:p>
    <w:p w:rsidR="000925DF" w:rsidRPr="00EC55C0" w:rsidRDefault="000925DF" w:rsidP="000925DF">
      <w:pPr>
        <w:spacing w:after="0" w:line="276" w:lineRule="auto"/>
        <w:jc w:val="center"/>
        <w:rPr>
          <w:rFonts w:ascii="Times New Roman" w:eastAsia="Times New Roman" w:hAnsi="Times New Roman" w:cs="Times New Roman"/>
          <w:b/>
          <w:color w:val="000000"/>
          <w:sz w:val="24"/>
          <w:szCs w:val="24"/>
          <w:lang w:eastAsia="pl-PL"/>
        </w:rPr>
      </w:pPr>
    </w:p>
    <w:p w:rsidR="000925DF" w:rsidRPr="00712125" w:rsidRDefault="000925DF" w:rsidP="000925DF">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9</w:t>
      </w:r>
    </w:p>
    <w:p w:rsidR="000925DF" w:rsidRPr="00712125" w:rsidRDefault="000925DF" w:rsidP="000925DF">
      <w:pPr>
        <w:spacing w:after="120" w:line="240" w:lineRule="auto"/>
        <w:jc w:val="both"/>
        <w:rPr>
          <w:rFonts w:ascii="Times New Roman" w:eastAsia="Times New Roman" w:hAnsi="Times New Roman" w:cs="Times New Roman"/>
          <w:bCs/>
          <w:kern w:val="28"/>
          <w:sz w:val="24"/>
          <w:szCs w:val="24"/>
          <w:lang w:eastAsia="pl-PL"/>
        </w:rPr>
      </w:pPr>
      <w:r w:rsidRPr="00712125">
        <w:rPr>
          <w:rFonts w:ascii="Times New Roman" w:eastAsia="Times New Roman" w:hAnsi="Times New Roman" w:cs="Times New Roman"/>
          <w:bCs/>
          <w:kern w:val="28"/>
          <w:sz w:val="24"/>
          <w:szCs w:val="24"/>
          <w:lang w:eastAsia="pl-PL"/>
        </w:rPr>
        <w:lastRenderedPageBreak/>
        <w:t xml:space="preserve">Zgodnie z art. 13 ust. 1 i ust. 2 Rozporządzenia Parlamentu Europejskiego i Rady (UE) 2016/679 z dnia  27 kwietnia 2016 r. w sprawie ochrony osób fizycznych w związku </w:t>
      </w:r>
      <w:r>
        <w:rPr>
          <w:rFonts w:ascii="Times New Roman" w:eastAsia="Times New Roman" w:hAnsi="Times New Roman" w:cs="Times New Roman"/>
          <w:bCs/>
          <w:kern w:val="28"/>
          <w:sz w:val="24"/>
          <w:szCs w:val="24"/>
          <w:lang w:eastAsia="pl-PL"/>
        </w:rPr>
        <w:t xml:space="preserve">                                      </w:t>
      </w:r>
      <w:r w:rsidRPr="00712125">
        <w:rPr>
          <w:rFonts w:ascii="Times New Roman" w:eastAsia="Times New Roman" w:hAnsi="Times New Roman" w:cs="Times New Roman"/>
          <w:bCs/>
          <w:kern w:val="28"/>
          <w:sz w:val="24"/>
          <w:szCs w:val="24"/>
          <w:lang w:eastAsia="pl-PL"/>
        </w:rPr>
        <w:t>z przetwarzaniem danych osobowych i w sprawie swobodnego przepływu takich danych oraz uchylenia dyrektywy 95/46/WE (dalej: „RODO”) i przetwarzaniem przez Administratora Państwa danych osobowych, uprzejmie informujemy, że:</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bCs/>
          <w:kern w:val="28"/>
          <w:sz w:val="24"/>
          <w:szCs w:val="24"/>
          <w:lang w:eastAsia="pl-PL"/>
        </w:rPr>
      </w:pPr>
      <w:r w:rsidRPr="00712125">
        <w:rPr>
          <w:rFonts w:ascii="Times New Roman" w:eastAsia="Times New Roman" w:hAnsi="Times New Roman" w:cs="Times New Roman"/>
          <w:bCs/>
          <w:kern w:val="28"/>
          <w:sz w:val="24"/>
          <w:szCs w:val="24"/>
          <w:lang w:eastAsia="pl-PL"/>
        </w:rPr>
        <w:t xml:space="preserve">administratorem Państwa danych osobowych jest Polskie Stowarzyszenie na rzecz Osób </w:t>
      </w:r>
      <w:r>
        <w:rPr>
          <w:rFonts w:ascii="Times New Roman" w:eastAsia="Times New Roman" w:hAnsi="Times New Roman" w:cs="Times New Roman"/>
          <w:bCs/>
          <w:kern w:val="28"/>
          <w:sz w:val="24"/>
          <w:szCs w:val="24"/>
          <w:lang w:eastAsia="pl-PL"/>
        </w:rPr>
        <w:t xml:space="preserve">                       </w:t>
      </w:r>
      <w:r w:rsidRPr="00712125">
        <w:rPr>
          <w:rFonts w:ascii="Times New Roman" w:eastAsia="Times New Roman" w:hAnsi="Times New Roman" w:cs="Times New Roman"/>
          <w:bCs/>
          <w:kern w:val="28"/>
          <w:sz w:val="24"/>
          <w:szCs w:val="24"/>
          <w:lang w:eastAsia="pl-PL"/>
        </w:rPr>
        <w:t xml:space="preserve">z Niepełnosprawnością Intelektualną Koło w Ostródzie wpisane do rejestru stowarzyszeń, innych organizacji społecznych i zawodowych, fundacji oraz samodzielnych publicznych zakładów opieki zdrowotnej Krajowego Rejestru Sądowego pod numerem KRS 0000007981 </w:t>
      </w:r>
      <w:r w:rsidRPr="00712125">
        <w:rPr>
          <w:rFonts w:ascii="Times New Roman" w:eastAsia="Times New Roman" w:hAnsi="Times New Roman" w:cs="Times New Roman"/>
          <w:sz w:val="24"/>
          <w:szCs w:val="24"/>
          <w:lang w:eastAsia="pl-PL"/>
        </w:rPr>
        <w:t>z siedzibą w Ostródzie (14-100) przy ul. Grunwaldzkiej 19A</w:t>
      </w:r>
      <w:r w:rsidRPr="00712125">
        <w:rPr>
          <w:rFonts w:ascii="Times New Roman" w:eastAsia="Times New Roman" w:hAnsi="Times New Roman" w:cs="Times New Roman"/>
          <w:bCs/>
          <w:kern w:val="28"/>
          <w:sz w:val="24"/>
          <w:szCs w:val="24"/>
          <w:lang w:eastAsia="pl-PL"/>
        </w:rPr>
        <w:t xml:space="preserve"> (dalej: „Administrator”)</w:t>
      </w:r>
      <w:r w:rsidRPr="00712125">
        <w:rPr>
          <w:rFonts w:ascii="Times New Roman" w:eastAsia="Times New Roman" w:hAnsi="Times New Roman" w:cs="Times New Roman"/>
          <w:sz w:val="24"/>
          <w:szCs w:val="24"/>
          <w:lang w:eastAsia="pl-PL"/>
        </w:rPr>
        <w:t>,</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Administrator wyznaczył Inspektora Ochrony Danych z którym mogą się Państwo skontaktować</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za pośrednictwem poczty elektronicznej pod adresem: rodo@ostroda.psoni.org.pl, </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 xml:space="preserve">Państwa dane osobowe będą przetwarzane w celu związanym z postępowaniem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o udzielenie zamówienia publicznego prowadzonym w trybie ustawy Prawo zamówień publicznych (</w:t>
      </w:r>
      <w:proofErr w:type="spellStart"/>
      <w:r w:rsidRPr="00712125">
        <w:rPr>
          <w:rFonts w:ascii="Times New Roman" w:eastAsia="Times New Roman" w:hAnsi="Times New Roman" w:cs="Times New Roman"/>
          <w:sz w:val="24"/>
          <w:szCs w:val="24"/>
          <w:lang w:eastAsia="pl-PL"/>
        </w:rPr>
        <w:t>Pzp</w:t>
      </w:r>
      <w:proofErr w:type="spellEnd"/>
      <w:r w:rsidRPr="00712125">
        <w:rPr>
          <w:rFonts w:ascii="Times New Roman" w:eastAsia="Times New Roman" w:hAnsi="Times New Roman" w:cs="Times New Roman"/>
          <w:sz w:val="24"/>
          <w:szCs w:val="24"/>
          <w:lang w:eastAsia="pl-PL"/>
        </w:rPr>
        <w:t>) oraz w celu ewentualnego zawarcia umowy,  na podstawie przepisu  art. 6 ust. 1 lit. c) RODO,</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sz w:val="24"/>
          <w:szCs w:val="24"/>
          <w:lang w:eastAsia="pl-PL"/>
        </w:rPr>
        <w:t xml:space="preserve">odbiorcami Państwa danych osobowych będą osoby lub podmioty, którym udostępniona zostanie dokumentacja postępowania w oparciu o art. 18 oraz art. 74PZP oraz ewentualnie organy rozpatrujące środki ochrony prawnej wniesione w toku postępowania i uczestnicy postępowań wywołanych ich wniesieniem; </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sz w:val="24"/>
          <w:szCs w:val="24"/>
          <w:lang w:eastAsia="pl-PL"/>
        </w:rPr>
        <w:t xml:space="preserve">Państwa dane osobowe mogą być przekazywane podmiotom zewnętrznym w ramach usług realizowanych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w imieniu lub na rzecz Administratora na podstawie umowy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o powierzenie przetwarzania danych osobowych, w której podmioty te zostaną zobowiązane do zachowania </w:t>
      </w:r>
      <w:r w:rsidRPr="00712125">
        <w:rPr>
          <w:rFonts w:ascii="Times New Roman" w:eastAsia="Times New Roman" w:hAnsi="Times New Roman" w:cs="Times New Roman"/>
          <w:color w:val="000000" w:themeColor="text1"/>
          <w:sz w:val="24"/>
          <w:szCs w:val="24"/>
          <w:lang w:eastAsia="pl-PL"/>
        </w:rPr>
        <w:t>w poufności Państwa danych osobowych,</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Państwa dane osobowe będą przechowywane i przetwarzane przez okr</w:t>
      </w:r>
      <w:r>
        <w:rPr>
          <w:rFonts w:ascii="Times New Roman" w:eastAsia="Times New Roman" w:hAnsi="Times New Roman" w:cs="Times New Roman"/>
          <w:color w:val="000000" w:themeColor="text1"/>
          <w:sz w:val="24"/>
          <w:szCs w:val="24"/>
          <w:lang w:eastAsia="pl-PL"/>
        </w:rPr>
        <w:t>es obowiązywania zawartej umowy</w:t>
      </w:r>
      <w:r w:rsidRPr="00712125">
        <w:rPr>
          <w:rFonts w:ascii="Times New Roman" w:eastAsia="Times New Roman" w:hAnsi="Times New Roman" w:cs="Times New Roman"/>
          <w:color w:val="000000" w:themeColor="text1"/>
          <w:sz w:val="24"/>
          <w:szCs w:val="24"/>
          <w:lang w:eastAsia="pl-PL"/>
        </w:rPr>
        <w:t xml:space="preserve"> i upływu okresu przedawnienia roszczeń z niej wynikających oraz w niezbędnym zakresie przez okres wymagany przepisami prawa w celu archiwizacji danych, </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 xml:space="preserve">bezpieczeństwo przetwarzania Państwa danych osobowych zabezpieczone jest </w:t>
      </w:r>
      <w:r>
        <w:rPr>
          <w:rFonts w:ascii="Times New Roman" w:eastAsia="Times New Roman" w:hAnsi="Times New Roman" w:cs="Times New Roman"/>
          <w:color w:val="000000" w:themeColor="text1"/>
          <w:sz w:val="24"/>
          <w:szCs w:val="24"/>
          <w:lang w:eastAsia="pl-PL"/>
        </w:rPr>
        <w:t xml:space="preserve">                               </w:t>
      </w:r>
      <w:r w:rsidRPr="00712125">
        <w:rPr>
          <w:rFonts w:ascii="Times New Roman" w:eastAsia="Times New Roman" w:hAnsi="Times New Roman" w:cs="Times New Roman"/>
          <w:color w:val="000000" w:themeColor="text1"/>
          <w:sz w:val="24"/>
          <w:szCs w:val="24"/>
          <w:lang w:eastAsia="pl-PL"/>
        </w:rPr>
        <w:t xml:space="preserve">w sposób fizyczny oraz z wykorzystaniem zabezpieczeń systemów informatycznych </w:t>
      </w:r>
      <w:r>
        <w:rPr>
          <w:rFonts w:ascii="Times New Roman" w:eastAsia="Times New Roman" w:hAnsi="Times New Roman" w:cs="Times New Roman"/>
          <w:color w:val="000000" w:themeColor="text1"/>
          <w:sz w:val="24"/>
          <w:szCs w:val="24"/>
          <w:lang w:eastAsia="pl-PL"/>
        </w:rPr>
        <w:t xml:space="preserve">                    </w:t>
      </w:r>
      <w:r w:rsidRPr="00712125">
        <w:rPr>
          <w:rFonts w:ascii="Times New Roman" w:eastAsia="Times New Roman" w:hAnsi="Times New Roman" w:cs="Times New Roman"/>
          <w:color w:val="000000" w:themeColor="text1"/>
          <w:sz w:val="24"/>
          <w:szCs w:val="24"/>
          <w:lang w:eastAsia="pl-PL"/>
        </w:rPr>
        <w:t xml:space="preserve">o odpowiednich stopniach zabezpieczeń,  </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 xml:space="preserve">obowiązek podania przez Państwa danych osobowych bezpośrednio Państwa dotyczących jest wymogiem ustawowym określonym w przepisach ustawy </w:t>
      </w:r>
      <w:proofErr w:type="spellStart"/>
      <w:r w:rsidRPr="00712125">
        <w:rPr>
          <w:rFonts w:ascii="Times New Roman" w:eastAsia="Times New Roman" w:hAnsi="Times New Roman" w:cs="Times New Roman"/>
          <w:color w:val="000000" w:themeColor="text1"/>
          <w:sz w:val="24"/>
          <w:szCs w:val="24"/>
          <w:lang w:eastAsia="pl-PL"/>
        </w:rPr>
        <w:t>Pzp</w:t>
      </w:r>
      <w:proofErr w:type="spellEnd"/>
      <w:r w:rsidRPr="00712125">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ustawy </w:t>
      </w:r>
      <w:proofErr w:type="spellStart"/>
      <w:r w:rsidRPr="00712125">
        <w:rPr>
          <w:rFonts w:ascii="Times New Roman" w:eastAsia="Times New Roman" w:hAnsi="Times New Roman" w:cs="Times New Roman"/>
          <w:color w:val="000000" w:themeColor="text1"/>
          <w:sz w:val="24"/>
          <w:szCs w:val="24"/>
          <w:lang w:eastAsia="pl-PL"/>
        </w:rPr>
        <w:t>Pzp</w:t>
      </w:r>
      <w:proofErr w:type="spellEnd"/>
      <w:r w:rsidRPr="00712125">
        <w:rPr>
          <w:rFonts w:ascii="Times New Roman" w:eastAsia="Times New Roman" w:hAnsi="Times New Roman" w:cs="Times New Roman"/>
          <w:color w:val="000000" w:themeColor="text1"/>
          <w:sz w:val="24"/>
          <w:szCs w:val="24"/>
          <w:lang w:eastAsia="pl-PL"/>
        </w:rPr>
        <w:t>,</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mają Państwo prawo dostępu do treści swoich danych osobowych oraz prawo ich sprostowania, ograniczenia przetwarzania,</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mają Państwo prawo wniesienia skargi do Prezesa Urzędu Ochrony Danych Osobowych, gdy uznają Państwo, iż przetwarzanie przez Administratora dotyczących Państwa danych osobowych narusza przepisy RODO,</w:t>
      </w:r>
    </w:p>
    <w:p w:rsidR="000925DF" w:rsidRPr="00712125" w:rsidRDefault="000925DF" w:rsidP="000925DF">
      <w:pPr>
        <w:numPr>
          <w:ilvl w:val="0"/>
          <w:numId w:val="12"/>
        </w:numPr>
        <w:spacing w:after="0" w:line="240" w:lineRule="auto"/>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nie przysługuje Państwu:</w:t>
      </w:r>
    </w:p>
    <w:p w:rsidR="000925DF" w:rsidRPr="00712125" w:rsidRDefault="000925DF" w:rsidP="000925DF">
      <w:pPr>
        <w:spacing w:after="0" w:line="240" w:lineRule="auto"/>
        <w:ind w:left="360"/>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 w związku z art. 17 ust.3 lit. b, d lub e RODO prawo do usunięcia danych osobowych;</w:t>
      </w:r>
    </w:p>
    <w:p w:rsidR="000925DF" w:rsidRPr="00712125" w:rsidRDefault="000925DF" w:rsidP="000925DF">
      <w:pPr>
        <w:spacing w:after="0" w:line="240" w:lineRule="auto"/>
        <w:ind w:left="360"/>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 prawo do przenoszenia danych osobowych, o którym mowa w art. 20 RODO;</w:t>
      </w:r>
    </w:p>
    <w:p w:rsidR="000925DF" w:rsidRPr="00712125" w:rsidRDefault="000925DF" w:rsidP="000925DF">
      <w:pPr>
        <w:spacing w:after="0" w:line="240" w:lineRule="auto"/>
        <w:ind w:left="360"/>
        <w:jc w:val="both"/>
        <w:rPr>
          <w:rFonts w:ascii="Times New Roman" w:eastAsia="Times New Roman" w:hAnsi="Times New Roman" w:cs="Times New Roman"/>
          <w:color w:val="000000" w:themeColor="text1"/>
          <w:sz w:val="24"/>
          <w:szCs w:val="24"/>
          <w:lang w:eastAsia="pl-PL"/>
        </w:rPr>
      </w:pPr>
      <w:r w:rsidRPr="00712125">
        <w:rPr>
          <w:rFonts w:ascii="Times New Roman" w:eastAsia="Times New Roman" w:hAnsi="Times New Roman" w:cs="Times New Roman"/>
          <w:color w:val="000000" w:themeColor="text1"/>
          <w:sz w:val="24"/>
          <w:szCs w:val="24"/>
          <w:lang w:eastAsia="pl-PL"/>
        </w:rPr>
        <w:t>- na podstawie art. 21 RODO prawo sprzeciwu, wobec przetwarzania danych osobowych, gdyż podstawą prawną przetwarzania Pani/Pana danych osobowych jest art. 6 ust. 1 lit. c RODO.</w:t>
      </w:r>
    </w:p>
    <w:p w:rsidR="000925DF" w:rsidRPr="00712125"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color w:val="000000" w:themeColor="text1"/>
          <w:sz w:val="24"/>
          <w:szCs w:val="24"/>
          <w:lang w:eastAsia="pl-PL"/>
        </w:rPr>
        <w:t xml:space="preserve">12) </w:t>
      </w:r>
      <w:r w:rsidRPr="00712125">
        <w:rPr>
          <w:rFonts w:ascii="Times New Roman" w:eastAsia="Times New Roman" w:hAnsi="Times New Roman" w:cs="Times New Roman"/>
          <w:sz w:val="24"/>
          <w:szCs w:val="24"/>
          <w:lang w:eastAsia="pl-PL"/>
        </w:rPr>
        <w:t xml:space="preserve">Zgodnie z: </w:t>
      </w:r>
    </w:p>
    <w:p w:rsidR="000925DF" w:rsidRPr="00712125"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lastRenderedPageBreak/>
        <w:tab/>
        <w:t xml:space="preserve">a) art. 75 PZP- w przypadku korzystania przez osobę z uprawnienia, o którym mowa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w art. 15 ust. 1-3 RODO </w:t>
      </w:r>
      <w:r w:rsidRPr="00712125">
        <w:rPr>
          <w:rFonts w:ascii="Times New Roman" w:eastAsia="Times New Roman" w:hAnsi="Times New Roman" w:cs="Times New Roman"/>
          <w:sz w:val="24"/>
          <w:szCs w:val="24"/>
          <w:lang w:eastAsia="pl-PL"/>
        </w:rPr>
        <w:tab/>
        <w:t xml:space="preserve">zamawiający może żądać od osoby występującej z żądaniem nazwy lub daty zakończonego </w:t>
      </w:r>
      <w:r w:rsidRPr="00712125">
        <w:rPr>
          <w:rFonts w:ascii="Times New Roman" w:eastAsia="Times New Roman" w:hAnsi="Times New Roman" w:cs="Times New Roman"/>
          <w:sz w:val="24"/>
          <w:szCs w:val="24"/>
          <w:lang w:eastAsia="pl-PL"/>
        </w:rPr>
        <w:tab/>
        <w:t xml:space="preserve">postępowania o udzielenie zamówienia publicznego. </w:t>
      </w:r>
    </w:p>
    <w:p w:rsidR="000925DF" w:rsidRPr="00712125"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ab/>
        <w:t xml:space="preserve">b) art. 19 ust. 2 i art. 76 PZP Skorzystanie przez osobę, której dane dotyczą,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z uprawnienia do sprostowania </w:t>
      </w:r>
      <w:r w:rsidRPr="00712125">
        <w:rPr>
          <w:rFonts w:ascii="Times New Roman" w:eastAsia="Times New Roman" w:hAnsi="Times New Roman" w:cs="Times New Roman"/>
          <w:sz w:val="24"/>
          <w:szCs w:val="24"/>
          <w:lang w:eastAsia="pl-PL"/>
        </w:rPr>
        <w:tab/>
        <w:t xml:space="preserve">lub uzupełnienia danych osobowych, o którym mowa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w art. 16 RODO nie może skutkować zmianą wyniku </w:t>
      </w:r>
      <w:r w:rsidRPr="00712125">
        <w:rPr>
          <w:rFonts w:ascii="Times New Roman" w:eastAsia="Times New Roman" w:hAnsi="Times New Roman" w:cs="Times New Roman"/>
          <w:sz w:val="24"/>
          <w:szCs w:val="24"/>
          <w:lang w:eastAsia="pl-PL"/>
        </w:rPr>
        <w:tab/>
        <w:t xml:space="preserve">postępowania o udzielenie zamówienia publicznego ani zmianą postanowień umowy w sprawie </w:t>
      </w:r>
      <w:r w:rsidRPr="00712125">
        <w:rPr>
          <w:rFonts w:ascii="Times New Roman" w:eastAsia="Times New Roman" w:hAnsi="Times New Roman" w:cs="Times New Roman"/>
          <w:sz w:val="24"/>
          <w:szCs w:val="24"/>
          <w:lang w:eastAsia="pl-PL"/>
        </w:rPr>
        <w:tab/>
        <w:t xml:space="preserve">zamówienia publicznego w zakresie niezgodnym z PZP, ani naruszać integralności protokołu postępowania </w:t>
      </w:r>
      <w:r w:rsidRPr="00712125">
        <w:rPr>
          <w:rFonts w:ascii="Times New Roman" w:eastAsia="Times New Roman" w:hAnsi="Times New Roman" w:cs="Times New Roman"/>
          <w:sz w:val="24"/>
          <w:szCs w:val="24"/>
          <w:lang w:eastAsia="pl-PL"/>
        </w:rPr>
        <w:tab/>
        <w:t xml:space="preserve">oraz jego załączników. </w:t>
      </w:r>
    </w:p>
    <w:p w:rsidR="000925DF" w:rsidRPr="00712125"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ab/>
        <w:t xml:space="preserve">c) art. 19 ust. 3 i art. 74 ust. 3 PZP Wystąpienie z żądaniem, o którym mowa w art. 18 ust. 1 RODO nie </w:t>
      </w:r>
      <w:r w:rsidRPr="00712125">
        <w:rPr>
          <w:rFonts w:ascii="Times New Roman" w:eastAsia="Times New Roman" w:hAnsi="Times New Roman" w:cs="Times New Roman"/>
          <w:sz w:val="24"/>
          <w:szCs w:val="24"/>
          <w:lang w:eastAsia="pl-PL"/>
        </w:rPr>
        <w:tab/>
        <w:t xml:space="preserve">ogranicza przetwarzania danych osobowych do czasu zakończenia postępowania o udzielenie zamówienia </w:t>
      </w:r>
      <w:r w:rsidRPr="00712125">
        <w:rPr>
          <w:rFonts w:ascii="Times New Roman" w:eastAsia="Times New Roman" w:hAnsi="Times New Roman" w:cs="Times New Roman"/>
          <w:sz w:val="24"/>
          <w:szCs w:val="24"/>
          <w:lang w:eastAsia="pl-PL"/>
        </w:rPr>
        <w:tab/>
        <w:t xml:space="preserve">publicznego lub konkursu; w przypadku gdy wniesienie takiego żądania spowoduje ograniczenie </w:t>
      </w:r>
      <w:r w:rsidRPr="00712125">
        <w:rPr>
          <w:rFonts w:ascii="Times New Roman" w:eastAsia="Times New Roman" w:hAnsi="Times New Roman" w:cs="Times New Roman"/>
          <w:sz w:val="24"/>
          <w:szCs w:val="24"/>
          <w:lang w:eastAsia="pl-PL"/>
        </w:rPr>
        <w:tab/>
        <w:t xml:space="preserve">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rsidR="000925DF" w:rsidRPr="00712125"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 xml:space="preserve">13) w myśl art. 74 ust. 4 PZP zasada jawności, o której mowa w art. 74 ust. 1 PZP, ma zastosowanie do </w:t>
      </w:r>
      <w:r w:rsidRPr="00712125">
        <w:rPr>
          <w:rFonts w:ascii="Times New Roman" w:eastAsia="Times New Roman" w:hAnsi="Times New Roman" w:cs="Times New Roman"/>
          <w:sz w:val="24"/>
          <w:szCs w:val="24"/>
          <w:lang w:eastAsia="pl-PL"/>
        </w:rPr>
        <w:tab/>
        <w:t xml:space="preserve">wszystkich danych osobowych, z wyjątkiem danych, o </w:t>
      </w:r>
      <w:r w:rsidRPr="00712125">
        <w:rPr>
          <w:rFonts w:ascii="Times New Roman" w:eastAsia="Times New Roman" w:hAnsi="Times New Roman" w:cs="Times New Roman"/>
          <w:sz w:val="24"/>
          <w:szCs w:val="24"/>
          <w:lang w:eastAsia="pl-PL"/>
        </w:rPr>
        <w:tab/>
        <w:t xml:space="preserve">których mowa w art. 9 ust. 1 RODO zebranych w toku postępowania o udzielenie zamówienia publicznego. Ograniczenia zasady jawności, o których </w:t>
      </w:r>
      <w:r w:rsidRPr="00712125">
        <w:rPr>
          <w:rFonts w:ascii="Times New Roman" w:eastAsia="Times New Roman" w:hAnsi="Times New Roman" w:cs="Times New Roman"/>
          <w:sz w:val="24"/>
          <w:szCs w:val="24"/>
          <w:lang w:eastAsia="pl-PL"/>
        </w:rPr>
        <w:tab/>
        <w:t>mowa w art. 74 ust. 3 i art. 18 ust. 3-6 PZP stosuje się odpowiednio.</w:t>
      </w:r>
    </w:p>
    <w:p w:rsidR="000925DF" w:rsidRDefault="000925DF" w:rsidP="000925DF">
      <w:pPr>
        <w:spacing w:after="0" w:line="240" w:lineRule="auto"/>
        <w:ind w:left="360"/>
        <w:jc w:val="both"/>
        <w:rPr>
          <w:rFonts w:ascii="Times New Roman" w:eastAsia="Times New Roman" w:hAnsi="Times New Roman" w:cs="Times New Roman"/>
          <w:sz w:val="24"/>
          <w:szCs w:val="24"/>
          <w:lang w:eastAsia="pl-PL"/>
        </w:rPr>
      </w:pPr>
      <w:r w:rsidRPr="00712125">
        <w:rPr>
          <w:rFonts w:ascii="Times New Roman" w:eastAsia="Times New Roman" w:hAnsi="Times New Roman" w:cs="Times New Roman"/>
          <w:sz w:val="24"/>
          <w:szCs w:val="24"/>
          <w:lang w:eastAsia="pl-PL"/>
        </w:rPr>
        <w:t xml:space="preserve">14) 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t>
      </w:r>
      <w:r>
        <w:rPr>
          <w:rFonts w:ascii="Times New Roman" w:eastAsia="Times New Roman" w:hAnsi="Times New Roman" w:cs="Times New Roman"/>
          <w:sz w:val="24"/>
          <w:szCs w:val="24"/>
          <w:lang w:eastAsia="pl-PL"/>
        </w:rPr>
        <w:t xml:space="preserve">                                    </w:t>
      </w:r>
      <w:r w:rsidRPr="00712125">
        <w:rPr>
          <w:rFonts w:ascii="Times New Roman" w:eastAsia="Times New Roman" w:hAnsi="Times New Roman" w:cs="Times New Roman"/>
          <w:sz w:val="24"/>
          <w:szCs w:val="24"/>
          <w:lang w:eastAsia="pl-PL"/>
        </w:rPr>
        <w:t xml:space="preserve">w postępowaniu itp.) Wykonawca zobowiązany jest do dopełnienia </w:t>
      </w:r>
      <w:r w:rsidRPr="00712125">
        <w:rPr>
          <w:rFonts w:ascii="Times New Roman" w:eastAsia="Times New Roman" w:hAnsi="Times New Roman" w:cs="Times New Roman"/>
          <w:sz w:val="24"/>
          <w:szCs w:val="24"/>
          <w:lang w:eastAsia="pl-PL"/>
        </w:rPr>
        <w:tab/>
        <w:t>obowiązków informacyjnych, o których mowa w art. 13 lub 14 RODO, w tym do przekazania im informacji odnośnie administrowania i</w:t>
      </w:r>
      <w:r>
        <w:rPr>
          <w:rFonts w:ascii="Times New Roman" w:eastAsia="Times New Roman" w:hAnsi="Times New Roman" w:cs="Times New Roman"/>
          <w:sz w:val="24"/>
          <w:szCs w:val="24"/>
          <w:lang w:eastAsia="pl-PL"/>
        </w:rPr>
        <w:t xml:space="preserve">ch danymi przez Zamawiającego. </w:t>
      </w:r>
    </w:p>
    <w:p w:rsidR="000925DF" w:rsidRPr="004E72DC" w:rsidRDefault="000925DF" w:rsidP="000925DF">
      <w:pPr>
        <w:autoSpaceDE w:val="0"/>
        <w:autoSpaceDN w:val="0"/>
        <w:adjustRightInd w:val="0"/>
        <w:spacing w:after="0" w:line="276" w:lineRule="auto"/>
        <w:jc w:val="both"/>
        <w:rPr>
          <w:rFonts w:ascii="Times New Roman" w:eastAsia="Calibri" w:hAnsi="Times New Roman" w:cs="Times New Roman"/>
          <w:sz w:val="24"/>
          <w:szCs w:val="24"/>
          <w:lang w:eastAsia="pl-PL"/>
        </w:rPr>
      </w:pPr>
    </w:p>
    <w:p w:rsidR="000925DF" w:rsidRPr="004E72DC" w:rsidRDefault="000925DF" w:rsidP="000925DF">
      <w:pPr>
        <w:suppressAutoHyphens/>
        <w:spacing w:after="0" w:line="276" w:lineRule="auto"/>
        <w:ind w:right="-3"/>
        <w:rPr>
          <w:rFonts w:ascii="Times New Roman" w:eastAsia="Times New Roman" w:hAnsi="Times New Roman" w:cs="Times New Roman"/>
          <w:sz w:val="24"/>
          <w:szCs w:val="24"/>
          <w:lang w:eastAsia="pl-PL"/>
        </w:rPr>
      </w:pPr>
    </w:p>
    <w:p w:rsidR="000925DF" w:rsidRPr="004E72DC" w:rsidRDefault="000925DF" w:rsidP="000925DF">
      <w:pPr>
        <w:keepNext/>
        <w:spacing w:after="0" w:line="276" w:lineRule="auto"/>
        <w:ind w:left="426" w:hanging="426"/>
        <w:jc w:val="both"/>
        <w:outlineLvl w:val="3"/>
        <w:rPr>
          <w:rFonts w:ascii="Times New Roman" w:eastAsia="Times New Roman" w:hAnsi="Times New Roman" w:cs="Times New Roman"/>
          <w:b/>
          <w:bCs/>
          <w:color w:val="000000"/>
          <w:sz w:val="24"/>
          <w:szCs w:val="24"/>
          <w:lang w:eastAsia="pl-PL"/>
        </w:rPr>
      </w:pPr>
      <w:r w:rsidRPr="004E72DC">
        <w:rPr>
          <w:rFonts w:ascii="Times New Roman" w:eastAsia="Times New Roman" w:hAnsi="Times New Roman" w:cs="Times New Roman"/>
          <w:b/>
          <w:bCs/>
          <w:color w:val="000000"/>
          <w:sz w:val="24"/>
          <w:szCs w:val="24"/>
          <w:lang w:eastAsia="pl-PL"/>
        </w:rPr>
        <w:t>VII</w:t>
      </w:r>
      <w:r>
        <w:rPr>
          <w:rFonts w:ascii="Times New Roman" w:eastAsia="Times New Roman" w:hAnsi="Times New Roman" w:cs="Times New Roman"/>
          <w:b/>
          <w:bCs/>
          <w:color w:val="000000"/>
          <w:sz w:val="24"/>
          <w:szCs w:val="24"/>
          <w:lang w:eastAsia="pl-PL"/>
        </w:rPr>
        <w:t>I</w:t>
      </w:r>
      <w:r w:rsidRPr="004E72DC">
        <w:rPr>
          <w:rFonts w:ascii="Times New Roman" w:eastAsia="Times New Roman" w:hAnsi="Times New Roman" w:cs="Times New Roman"/>
          <w:b/>
          <w:bCs/>
          <w:color w:val="000000"/>
          <w:sz w:val="24"/>
          <w:szCs w:val="24"/>
          <w:lang w:eastAsia="pl-PL"/>
        </w:rPr>
        <w:t>. Postanowienia końcowe</w:t>
      </w:r>
    </w:p>
    <w:p w:rsidR="000925DF" w:rsidRPr="004E72DC" w:rsidRDefault="000925DF" w:rsidP="000925DF">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10</w:t>
      </w:r>
    </w:p>
    <w:p w:rsidR="000925DF" w:rsidRPr="004E72DC" w:rsidRDefault="000925DF" w:rsidP="000925DF">
      <w:pPr>
        <w:spacing w:after="0" w:line="276" w:lineRule="auto"/>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Wszelkie zmiany i uzupełnienia niniejszej umowy mogą być dokonywane jedynie w formie pisemnej w postaci aneksu do umowy podpisanego przez strony umowy – pod rygorem nieważności, zgodnie z warunkami i zasadami opisanymi w SWZ. </w:t>
      </w:r>
    </w:p>
    <w:p w:rsidR="000925DF" w:rsidRPr="004E72DC" w:rsidRDefault="000925DF" w:rsidP="000925DF">
      <w:pPr>
        <w:spacing w:after="0" w:line="276" w:lineRule="auto"/>
        <w:rPr>
          <w:rFonts w:ascii="Times New Roman" w:eastAsia="Times New Roman" w:hAnsi="Times New Roman" w:cs="Times New Roman"/>
          <w:color w:val="000000"/>
          <w:sz w:val="24"/>
          <w:szCs w:val="24"/>
          <w:lang w:eastAsia="pl-PL"/>
        </w:rPr>
      </w:pPr>
    </w:p>
    <w:p w:rsidR="000925DF" w:rsidRPr="004E72DC" w:rsidRDefault="000925DF" w:rsidP="000925DF">
      <w:pPr>
        <w:spacing w:after="0" w:line="276" w:lineRule="auto"/>
        <w:ind w:left="426" w:hanging="426"/>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11</w:t>
      </w:r>
    </w:p>
    <w:p w:rsidR="000925DF" w:rsidRPr="004E72DC" w:rsidRDefault="000925DF" w:rsidP="000925DF">
      <w:pPr>
        <w:spacing w:after="0" w:line="276" w:lineRule="auto"/>
        <w:ind w:left="426" w:hanging="426"/>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Wszystkie załączniki wymienione w treści umowy stanowią jej integralną część.</w:t>
      </w:r>
    </w:p>
    <w:p w:rsidR="000925DF" w:rsidRPr="004E72DC" w:rsidRDefault="000925DF" w:rsidP="000925DF">
      <w:pPr>
        <w:spacing w:after="0" w:line="276" w:lineRule="auto"/>
        <w:rPr>
          <w:rFonts w:ascii="Times New Roman" w:eastAsia="Times New Roman" w:hAnsi="Times New Roman" w:cs="Times New Roman"/>
          <w:b/>
          <w:color w:val="000000"/>
          <w:sz w:val="24"/>
          <w:szCs w:val="24"/>
          <w:lang w:eastAsia="pl-PL"/>
        </w:rPr>
      </w:pPr>
    </w:p>
    <w:p w:rsidR="000925DF" w:rsidRPr="004E72DC" w:rsidRDefault="000925DF" w:rsidP="000925DF">
      <w:pPr>
        <w:spacing w:after="0" w:line="276" w:lineRule="auto"/>
        <w:ind w:left="426" w:hanging="426"/>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12</w:t>
      </w:r>
    </w:p>
    <w:p w:rsidR="000925DF" w:rsidRPr="004E72DC" w:rsidRDefault="000925DF" w:rsidP="000925DF">
      <w:pPr>
        <w:keepLines/>
        <w:numPr>
          <w:ilvl w:val="3"/>
          <w:numId w:val="2"/>
        </w:numPr>
        <w:autoSpaceDE w:val="0"/>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Strony ustalają, że w sprawach nieuregulowanych w niniejszej umowie będą miały zastosowanie przepisy ustawy Prawo zamówień publicznych oraz Kodeksu cywilnego.</w:t>
      </w:r>
    </w:p>
    <w:p w:rsidR="000925DF" w:rsidRPr="004E72DC" w:rsidRDefault="000925DF" w:rsidP="000925DF">
      <w:pPr>
        <w:keepLines/>
        <w:numPr>
          <w:ilvl w:val="3"/>
          <w:numId w:val="2"/>
        </w:numPr>
        <w:autoSpaceDE w:val="0"/>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Strony umowy zobowiązują się do niezwłocznego powiadomienia o każdej zmianie adresu lub numeru telefonu, adresu email.</w:t>
      </w:r>
    </w:p>
    <w:p w:rsidR="000925DF" w:rsidRPr="004E72DC" w:rsidRDefault="000925DF" w:rsidP="000925DF">
      <w:pPr>
        <w:keepLines/>
        <w:numPr>
          <w:ilvl w:val="3"/>
          <w:numId w:val="2"/>
        </w:numPr>
        <w:autoSpaceDE w:val="0"/>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W przypadku nie zrealizowania zobowiązania wskazanego w ust. 2, pisma dostarczone pod adres wskazany w niniejszej umowie uważa się za doręczone.</w:t>
      </w:r>
    </w:p>
    <w:p w:rsidR="000925DF" w:rsidRPr="004E72DC" w:rsidRDefault="000925DF" w:rsidP="000925DF">
      <w:pPr>
        <w:keepLines/>
        <w:numPr>
          <w:ilvl w:val="3"/>
          <w:numId w:val="2"/>
        </w:numPr>
        <w:autoSpaceDE w:val="0"/>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lastRenderedPageBreak/>
        <w:t>W przypadku zaistnienia sporu strony zobowiązują się przekazać sprawy do sądu miejscowo właściwego dla Zamawiającego.</w:t>
      </w:r>
    </w:p>
    <w:p w:rsidR="000925DF" w:rsidRPr="004E72DC" w:rsidRDefault="000925DF" w:rsidP="000925DF">
      <w:pPr>
        <w:keepLines/>
        <w:numPr>
          <w:ilvl w:val="3"/>
          <w:numId w:val="2"/>
        </w:numPr>
        <w:autoSpaceDE w:val="0"/>
        <w:spacing w:after="0" w:line="276" w:lineRule="auto"/>
        <w:ind w:left="284" w:hanging="284"/>
        <w:jc w:val="both"/>
        <w:rPr>
          <w:rFonts w:ascii="Times New Roman" w:eastAsia="Times New Roman" w:hAnsi="Times New Roman" w:cs="Times New Roman"/>
          <w:color w:val="000000"/>
          <w:sz w:val="24"/>
          <w:szCs w:val="24"/>
          <w:lang w:eastAsia="pl-PL"/>
        </w:rPr>
      </w:pPr>
      <w:r w:rsidRPr="004E72DC">
        <w:rPr>
          <w:rFonts w:ascii="Times New Roman" w:eastAsia="Times New Roman" w:hAnsi="Times New Roman" w:cs="Times New Roman"/>
          <w:color w:val="000000"/>
          <w:sz w:val="24"/>
          <w:szCs w:val="24"/>
          <w:lang w:eastAsia="pl-PL"/>
        </w:rPr>
        <w:t xml:space="preserve">Umowę sporządzono w dwóch jednobrzmiących egzemplarzach, po jednym dla każdej ze stron. </w:t>
      </w:r>
    </w:p>
    <w:p w:rsidR="000925DF" w:rsidRPr="00EC55C0" w:rsidRDefault="000925DF" w:rsidP="000925DF">
      <w:pPr>
        <w:spacing w:after="0" w:line="276" w:lineRule="auto"/>
        <w:rPr>
          <w:rFonts w:ascii="Times New Roman" w:eastAsia="Times New Roman" w:hAnsi="Times New Roman" w:cs="Times New Roman"/>
          <w:b/>
          <w:sz w:val="24"/>
          <w:szCs w:val="24"/>
          <w:lang w:eastAsia="pl-PL"/>
        </w:rPr>
      </w:pPr>
    </w:p>
    <w:p w:rsidR="000925DF" w:rsidRPr="004405C8" w:rsidRDefault="000925DF" w:rsidP="000925DF">
      <w:pPr>
        <w:spacing w:after="0" w:line="240" w:lineRule="auto"/>
        <w:ind w:left="360"/>
        <w:jc w:val="both"/>
        <w:rPr>
          <w:rFonts w:ascii="Times New Roman" w:eastAsia="Times New Roman" w:hAnsi="Times New Roman" w:cs="Times New Roman"/>
          <w:sz w:val="24"/>
          <w:szCs w:val="24"/>
          <w:lang w:eastAsia="pl-PL"/>
        </w:rPr>
      </w:pPr>
    </w:p>
    <w:p w:rsidR="000925DF" w:rsidRPr="00EC55C0" w:rsidRDefault="000925DF" w:rsidP="000925DF">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13</w:t>
      </w:r>
    </w:p>
    <w:p w:rsidR="000925DF" w:rsidRPr="00EC55C0" w:rsidRDefault="000925DF" w:rsidP="000925DF">
      <w:pPr>
        <w:spacing w:after="0" w:line="276" w:lineRule="auto"/>
        <w:rPr>
          <w:rFonts w:ascii="Times New Roman" w:eastAsia="Arial Unicode MS" w:hAnsi="Times New Roman" w:cs="Times New Roman"/>
          <w:color w:val="000000"/>
          <w:sz w:val="24"/>
          <w:szCs w:val="24"/>
          <w:lang w:eastAsia="pl-PL"/>
        </w:rPr>
      </w:pPr>
      <w:r w:rsidRPr="00EC55C0">
        <w:rPr>
          <w:rFonts w:ascii="Times New Roman" w:eastAsia="Arial Unicode MS" w:hAnsi="Times New Roman" w:cs="Times New Roman"/>
          <w:color w:val="000000"/>
          <w:sz w:val="24"/>
          <w:szCs w:val="24"/>
          <w:lang w:eastAsia="pl-PL"/>
        </w:rPr>
        <w:t>Integralną częścią umowy jest:</w:t>
      </w:r>
    </w:p>
    <w:p w:rsidR="000925DF" w:rsidRPr="00EC55C0" w:rsidRDefault="000925DF" w:rsidP="000925DF">
      <w:pPr>
        <w:spacing w:after="0" w:line="276" w:lineRule="auto"/>
        <w:rPr>
          <w:rFonts w:ascii="Times New Roman" w:eastAsia="Arial Unicode MS" w:hAnsi="Times New Roman" w:cs="Times New Roman"/>
          <w:color w:val="000000"/>
          <w:sz w:val="24"/>
          <w:szCs w:val="24"/>
          <w:lang w:eastAsia="pl-PL"/>
        </w:rPr>
      </w:pPr>
      <w:r w:rsidRPr="00EC55C0">
        <w:rPr>
          <w:rFonts w:ascii="Times New Roman" w:eastAsia="Arial Unicode MS" w:hAnsi="Times New Roman" w:cs="Times New Roman"/>
          <w:color w:val="000000"/>
          <w:sz w:val="24"/>
          <w:szCs w:val="24"/>
          <w:lang w:eastAsia="pl-PL"/>
        </w:rPr>
        <w:t xml:space="preserve">Załącznik Nr 1 – Specyfikacja Warunków Zamówienia; </w:t>
      </w:r>
    </w:p>
    <w:p w:rsidR="000925DF" w:rsidRPr="00EC55C0" w:rsidRDefault="000925DF" w:rsidP="000925DF">
      <w:pPr>
        <w:spacing w:after="0" w:line="276" w:lineRule="auto"/>
        <w:rPr>
          <w:rFonts w:ascii="Times New Roman" w:eastAsia="Arial Unicode MS" w:hAnsi="Times New Roman" w:cs="Times New Roman"/>
          <w:color w:val="000000"/>
          <w:sz w:val="24"/>
          <w:szCs w:val="24"/>
          <w:lang w:eastAsia="pl-PL"/>
        </w:rPr>
      </w:pPr>
      <w:r w:rsidRPr="00EC55C0">
        <w:rPr>
          <w:rFonts w:ascii="Times New Roman" w:eastAsia="Arial Unicode MS" w:hAnsi="Times New Roman" w:cs="Times New Roman"/>
          <w:color w:val="000000"/>
          <w:sz w:val="24"/>
          <w:szCs w:val="24"/>
          <w:lang w:eastAsia="pl-PL"/>
        </w:rPr>
        <w:t>Załącznik Nr 2 – Oferta Wykonawcy</w:t>
      </w:r>
    </w:p>
    <w:p w:rsidR="000925DF" w:rsidRPr="00EC55C0" w:rsidRDefault="000925DF" w:rsidP="000925DF">
      <w:pPr>
        <w:spacing w:after="0" w:line="276" w:lineRule="auto"/>
        <w:rPr>
          <w:rFonts w:ascii="Times New Roman" w:eastAsia="Times New Roman" w:hAnsi="Times New Roman" w:cs="Times New Roman"/>
          <w:b/>
          <w:color w:val="000000"/>
          <w:sz w:val="24"/>
          <w:szCs w:val="24"/>
          <w:lang w:eastAsia="pl-PL"/>
        </w:rPr>
      </w:pPr>
    </w:p>
    <w:p w:rsidR="000925DF" w:rsidRPr="00EC55C0" w:rsidRDefault="000925DF" w:rsidP="000925DF">
      <w:pPr>
        <w:spacing w:after="0" w:line="276" w:lineRule="auto"/>
        <w:rPr>
          <w:rFonts w:ascii="Times New Roman" w:eastAsia="Times New Roman" w:hAnsi="Times New Roman" w:cs="Times New Roman"/>
          <w:bCs/>
          <w:color w:val="000000"/>
          <w:sz w:val="24"/>
          <w:szCs w:val="24"/>
          <w:lang w:eastAsia="pl-PL"/>
        </w:rPr>
      </w:pPr>
      <w:r w:rsidRPr="00EC55C0">
        <w:rPr>
          <w:rFonts w:ascii="Times New Roman" w:eastAsia="Times New Roman" w:hAnsi="Times New Roman" w:cs="Times New Roman"/>
          <w:bCs/>
          <w:color w:val="000000"/>
          <w:sz w:val="24"/>
          <w:szCs w:val="24"/>
          <w:lang w:eastAsia="pl-PL"/>
        </w:rPr>
        <w:t xml:space="preserve">WYKONAWCA:                                                                           ZAMAWIAJĄCY:           </w:t>
      </w:r>
      <w:r w:rsidRPr="00EC55C0">
        <w:rPr>
          <w:rFonts w:ascii="Times New Roman" w:eastAsia="Times New Roman" w:hAnsi="Times New Roman" w:cs="Times New Roman"/>
          <w:bCs/>
          <w:color w:val="000000"/>
          <w:sz w:val="24"/>
          <w:szCs w:val="24"/>
          <w:lang w:eastAsia="pl-PL"/>
        </w:rPr>
        <w:tab/>
      </w:r>
      <w:r w:rsidRPr="00EC55C0">
        <w:rPr>
          <w:rFonts w:ascii="Times New Roman" w:eastAsia="Times New Roman" w:hAnsi="Times New Roman" w:cs="Times New Roman"/>
          <w:bCs/>
          <w:color w:val="000000"/>
          <w:sz w:val="24"/>
          <w:szCs w:val="24"/>
          <w:lang w:eastAsia="pl-PL"/>
        </w:rPr>
        <w:tab/>
      </w:r>
      <w:r w:rsidRPr="00EC55C0">
        <w:rPr>
          <w:rFonts w:ascii="Times New Roman" w:eastAsia="Times New Roman" w:hAnsi="Times New Roman" w:cs="Times New Roman"/>
          <w:bCs/>
          <w:color w:val="000000"/>
          <w:sz w:val="24"/>
          <w:szCs w:val="24"/>
          <w:lang w:eastAsia="pl-PL"/>
        </w:rPr>
        <w:tab/>
      </w:r>
      <w:r w:rsidRPr="00EC55C0">
        <w:rPr>
          <w:rFonts w:ascii="Times New Roman" w:eastAsia="Times New Roman" w:hAnsi="Times New Roman" w:cs="Times New Roman"/>
          <w:bCs/>
          <w:color w:val="000000"/>
          <w:sz w:val="24"/>
          <w:szCs w:val="24"/>
          <w:lang w:eastAsia="pl-PL"/>
        </w:rPr>
        <w:tab/>
        <w:t xml:space="preserve">              </w:t>
      </w:r>
      <w:r w:rsidRPr="00EC55C0">
        <w:rPr>
          <w:rFonts w:ascii="Times New Roman" w:eastAsia="Times New Roman" w:hAnsi="Times New Roman" w:cs="Times New Roman"/>
          <w:bCs/>
          <w:color w:val="000000"/>
          <w:sz w:val="24"/>
          <w:szCs w:val="24"/>
          <w:lang w:eastAsia="pl-PL"/>
        </w:rPr>
        <w:tab/>
        <w:t xml:space="preserve"> </w:t>
      </w:r>
    </w:p>
    <w:p w:rsidR="000925DF" w:rsidRPr="00EC55C0" w:rsidRDefault="000925DF" w:rsidP="000925DF">
      <w:pPr>
        <w:spacing w:after="0" w:line="276" w:lineRule="auto"/>
        <w:rPr>
          <w:rFonts w:ascii="Times New Roman" w:eastAsia="Times New Roman" w:hAnsi="Times New Roman" w:cs="Times New Roman"/>
          <w:sz w:val="24"/>
          <w:szCs w:val="24"/>
          <w:lang w:eastAsia="pl-PL"/>
        </w:rPr>
      </w:pPr>
      <w:r w:rsidRPr="00EC55C0">
        <w:rPr>
          <w:rFonts w:ascii="Times New Roman" w:eastAsia="Times New Roman" w:hAnsi="Times New Roman" w:cs="Times New Roman"/>
          <w:color w:val="000000"/>
          <w:sz w:val="24"/>
          <w:szCs w:val="24"/>
          <w:lang w:eastAsia="pl-PL"/>
        </w:rPr>
        <w:t>……………………                                                              ……………………………..</w:t>
      </w:r>
    </w:p>
    <w:p w:rsidR="000925DF" w:rsidRPr="00EC55C0" w:rsidRDefault="000925DF" w:rsidP="000925DF">
      <w:pPr>
        <w:spacing w:after="0" w:line="276" w:lineRule="auto"/>
        <w:rPr>
          <w:rFonts w:ascii="Times New Roman" w:eastAsia="Times New Roman" w:hAnsi="Times New Roman" w:cs="Times New Roman"/>
          <w:sz w:val="24"/>
          <w:szCs w:val="24"/>
          <w:lang w:eastAsia="pl-PL"/>
        </w:rPr>
      </w:pPr>
    </w:p>
    <w:p w:rsidR="000925DF" w:rsidRPr="00EC55C0" w:rsidRDefault="000925DF" w:rsidP="000925DF">
      <w:pPr>
        <w:spacing w:after="0" w:line="276" w:lineRule="auto"/>
        <w:rPr>
          <w:rFonts w:ascii="Times New Roman" w:eastAsia="Times New Roman" w:hAnsi="Times New Roman" w:cs="Times New Roman"/>
          <w:sz w:val="24"/>
          <w:szCs w:val="24"/>
          <w:lang w:eastAsia="pl-PL"/>
        </w:rPr>
      </w:pPr>
    </w:p>
    <w:p w:rsidR="000925DF" w:rsidRDefault="000925DF" w:rsidP="000925DF">
      <w:pPr>
        <w:rPr>
          <w:rFonts w:ascii="Times New Roman" w:eastAsia="Palatino Linotype" w:hAnsi="Times New Roman" w:cs="Times New Roman"/>
          <w:u w:val="single"/>
          <w:lang w:eastAsia="pl-PL" w:bidi="pl-PL"/>
        </w:rPr>
      </w:pPr>
    </w:p>
    <w:p w:rsidR="000322B8" w:rsidRDefault="001C1694"/>
    <w:sectPr w:rsidR="00032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F43"/>
    <w:multiLevelType w:val="hybridMultilevel"/>
    <w:tmpl w:val="F530F3A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C12C6A"/>
    <w:multiLevelType w:val="hybridMultilevel"/>
    <w:tmpl w:val="5EB6CAE0"/>
    <w:lvl w:ilvl="0" w:tplc="2968E902">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153E29F8"/>
    <w:multiLevelType w:val="hybridMultilevel"/>
    <w:tmpl w:val="AAF287FA"/>
    <w:lvl w:ilvl="0" w:tplc="BB22A08E">
      <w:start w:val="1"/>
      <w:numFmt w:val="lowerLetter"/>
      <w:lvlText w:val="%1)"/>
      <w:lvlJc w:val="left"/>
      <w:pPr>
        <w:ind w:left="644"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879044B"/>
    <w:multiLevelType w:val="hybridMultilevel"/>
    <w:tmpl w:val="5D90F4A8"/>
    <w:lvl w:ilvl="0" w:tplc="6A5251E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3C7AB9"/>
    <w:multiLevelType w:val="hybridMultilevel"/>
    <w:tmpl w:val="F742205E"/>
    <w:lvl w:ilvl="0" w:tplc="722C99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1C55375"/>
    <w:multiLevelType w:val="hybridMultilevel"/>
    <w:tmpl w:val="391C69A2"/>
    <w:lvl w:ilvl="0" w:tplc="F3524F60">
      <w:start w:val="1"/>
      <w:numFmt w:val="decimal"/>
      <w:lvlText w:val="%1."/>
      <w:lvlJc w:val="left"/>
      <w:pPr>
        <w:tabs>
          <w:tab w:val="num" w:pos="360"/>
        </w:tabs>
        <w:ind w:left="360" w:hanging="360"/>
      </w:pPr>
      <w:rPr>
        <w:b w:val="0"/>
        <w:bCs/>
      </w:rPr>
    </w:lvl>
    <w:lvl w:ilvl="1" w:tplc="88E89CC0">
      <w:start w:val="1"/>
      <w:numFmt w:val="bullet"/>
      <w:lvlText w:val=""/>
      <w:lvlJc w:val="left"/>
      <w:pPr>
        <w:tabs>
          <w:tab w:val="num" w:pos="1080"/>
        </w:tabs>
        <w:ind w:left="1060" w:hanging="34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4DE042A5"/>
    <w:multiLevelType w:val="hybridMultilevel"/>
    <w:tmpl w:val="11844552"/>
    <w:lvl w:ilvl="0" w:tplc="B9568A50">
      <w:start w:val="1"/>
      <w:numFmt w:val="decimal"/>
      <w:lvlText w:val="%1)"/>
      <w:lvlJc w:val="left"/>
      <w:pPr>
        <w:ind w:left="862"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7A46701"/>
    <w:multiLevelType w:val="hybridMultilevel"/>
    <w:tmpl w:val="F530F3A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C859BA"/>
    <w:multiLevelType w:val="hybridMultilevel"/>
    <w:tmpl w:val="C1F8EE9C"/>
    <w:lvl w:ilvl="0" w:tplc="1B1C7354">
      <w:start w:val="1"/>
      <w:numFmt w:val="decimal"/>
      <w:lvlText w:val="%1."/>
      <w:lvlJc w:val="left"/>
      <w:pPr>
        <w:tabs>
          <w:tab w:val="num" w:pos="360"/>
        </w:tabs>
        <w:ind w:left="283" w:hanging="283"/>
      </w:pPr>
      <w:rPr>
        <w:rFonts w:hint="default"/>
      </w:rPr>
    </w:lvl>
    <w:lvl w:ilvl="1" w:tplc="D8302916">
      <w:start w:val="2"/>
      <w:numFmt w:val="bullet"/>
      <w:lvlText w:val=""/>
      <w:lvlJc w:val="left"/>
      <w:pPr>
        <w:tabs>
          <w:tab w:val="num" w:pos="1440"/>
        </w:tabs>
        <w:ind w:left="1440" w:hanging="360"/>
      </w:pPr>
      <w:rPr>
        <w:rFonts w:ascii="Wingdings" w:eastAsia="Times New Roman" w:hAnsi="Wingdings" w:cs="Times New Roman"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10D4497"/>
    <w:multiLevelType w:val="hybridMultilevel"/>
    <w:tmpl w:val="E842BA76"/>
    <w:lvl w:ilvl="0" w:tplc="DCBA4558">
      <w:start w:val="1"/>
      <w:numFmt w:val="decimal"/>
      <w:lvlText w:val="%1."/>
      <w:lvlJc w:val="left"/>
      <w:pPr>
        <w:tabs>
          <w:tab w:val="num" w:pos="360"/>
        </w:tabs>
        <w:ind w:left="283" w:hanging="283"/>
      </w:pPr>
      <w:rPr>
        <w:rFonts w:hint="default"/>
      </w:rPr>
    </w:lvl>
    <w:lvl w:ilvl="1" w:tplc="325ED04E">
      <w:start w:val="1"/>
      <w:numFmt w:val="lowerLetter"/>
      <w:lvlText w:val="%2)"/>
      <w:lvlJc w:val="left"/>
      <w:pPr>
        <w:tabs>
          <w:tab w:val="num" w:pos="737"/>
        </w:tabs>
        <w:ind w:left="737" w:hanging="453"/>
      </w:pPr>
      <w:rPr>
        <w:rFonts w:hint="default"/>
      </w:rPr>
    </w:lvl>
    <w:lvl w:ilvl="2" w:tplc="D4FC62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AF076F"/>
    <w:multiLevelType w:val="hybridMultilevel"/>
    <w:tmpl w:val="CAB8A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E6013B"/>
    <w:multiLevelType w:val="hybridMultilevel"/>
    <w:tmpl w:val="29645730"/>
    <w:lvl w:ilvl="0" w:tplc="0415000F">
      <w:start w:val="1"/>
      <w:numFmt w:val="decimal"/>
      <w:lvlText w:val="%1."/>
      <w:lvlJc w:val="left"/>
      <w:pPr>
        <w:tabs>
          <w:tab w:val="num" w:pos="360"/>
        </w:tabs>
        <w:ind w:left="360" w:hanging="360"/>
      </w:pPr>
    </w:lvl>
    <w:lvl w:ilvl="1" w:tplc="BAA0166A">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9"/>
  </w:num>
  <w:num w:numId="4">
    <w:abstractNumId w:val="11"/>
  </w:num>
  <w:num w:numId="5">
    <w:abstractNumId w:val="7"/>
  </w:num>
  <w:num w:numId="6">
    <w:abstractNumId w:val="1"/>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DF"/>
    <w:rsid w:val="000925DF"/>
    <w:rsid w:val="001C1694"/>
    <w:rsid w:val="001F140D"/>
    <w:rsid w:val="007D4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7B5A"/>
  <w15:chartTrackingRefBased/>
  <w15:docId w15:val="{3012119D-2426-4D0E-A102-7E1BA45F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25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925DF"/>
    <w:rPr>
      <w:color w:val="0066CC"/>
      <w:u w:val="single"/>
    </w:rPr>
  </w:style>
  <w:style w:type="paragraph" w:styleId="Akapitzlist">
    <w:name w:val="List Paragraph"/>
    <w:basedOn w:val="Normalny"/>
    <w:uiPriority w:val="34"/>
    <w:qFormat/>
    <w:rsid w:val="000925DF"/>
    <w:pPr>
      <w:widowControl w:val="0"/>
      <w:spacing w:after="0" w:line="240" w:lineRule="auto"/>
      <w:ind w:left="720"/>
      <w:contextualSpacing/>
    </w:pPr>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uiPriority w:val="99"/>
    <w:semiHidden/>
    <w:unhideWhenUsed/>
    <w:rsid w:val="001C16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k.ostroda@psoni.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16898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cp:lastPrinted>2023-10-10T11:45:00Z</cp:lastPrinted>
  <dcterms:created xsi:type="dcterms:W3CDTF">2023-10-10T09:06:00Z</dcterms:created>
  <dcterms:modified xsi:type="dcterms:W3CDTF">2023-10-10T11:45:00Z</dcterms:modified>
</cp:coreProperties>
</file>