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5665A764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4B7C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="005A25F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E775E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117CF57D" w:rsidR="00BE1A4E" w:rsidRDefault="00BE1A4E" w:rsidP="00BC5FDF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5A25F3" w:rsidRPr="005A25F3">
        <w:rPr>
          <w:rFonts w:ascii="Times New Roman" w:hAnsi="Times New Roman"/>
        </w:rPr>
        <w:t xml:space="preserve">Budowa ulicy Malinowej - </w:t>
      </w:r>
      <w:proofErr w:type="spellStart"/>
      <w:r w:rsidR="005A25F3" w:rsidRPr="005A25F3">
        <w:rPr>
          <w:rFonts w:ascii="Times New Roman" w:hAnsi="Times New Roman"/>
        </w:rPr>
        <w:t>pieszojezdnia</w:t>
      </w:r>
      <w:proofErr w:type="spellEnd"/>
      <w:r w:rsidR="005A25F3" w:rsidRPr="005A25F3">
        <w:rPr>
          <w:rFonts w:ascii="Times New Roman" w:hAnsi="Times New Roman"/>
        </w:rPr>
        <w:t xml:space="preserve"> wraz ze studniami chłonnymi na terenie działki nr 64/3 </w:t>
      </w:r>
      <w:r w:rsidR="005A25F3">
        <w:rPr>
          <w:rFonts w:ascii="Times New Roman" w:hAnsi="Times New Roman"/>
        </w:rPr>
        <w:t xml:space="preserve">                            </w:t>
      </w:r>
      <w:r w:rsidR="005A25F3" w:rsidRPr="005A25F3">
        <w:rPr>
          <w:rFonts w:ascii="Times New Roman" w:hAnsi="Times New Roman"/>
        </w:rPr>
        <w:t>w miejscowości Brzoza</w:t>
      </w:r>
      <w:r w:rsidRPr="00BE1A4E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D56F" w14:textId="77777777" w:rsidR="00FB4E2A" w:rsidRDefault="00FB4E2A" w:rsidP="00FF2260">
      <w:pPr>
        <w:spacing w:after="0" w:line="240" w:lineRule="auto"/>
      </w:pPr>
      <w:r>
        <w:separator/>
      </w:r>
    </w:p>
  </w:endnote>
  <w:endnote w:type="continuationSeparator" w:id="0">
    <w:p w14:paraId="2EAAD5E5" w14:textId="77777777" w:rsidR="00FB4E2A" w:rsidRDefault="00FB4E2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494D" w14:textId="77777777" w:rsidR="00FB4E2A" w:rsidRDefault="00FB4E2A" w:rsidP="00FF2260">
      <w:pPr>
        <w:spacing w:after="0" w:line="240" w:lineRule="auto"/>
      </w:pPr>
      <w:r>
        <w:separator/>
      </w:r>
    </w:p>
  </w:footnote>
  <w:footnote w:type="continuationSeparator" w:id="0">
    <w:p w14:paraId="0311A6A9" w14:textId="77777777" w:rsidR="00FB4E2A" w:rsidRDefault="00FB4E2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395A7B"/>
    <w:rsid w:val="004863D6"/>
    <w:rsid w:val="004B395E"/>
    <w:rsid w:val="004B7C83"/>
    <w:rsid w:val="00510733"/>
    <w:rsid w:val="00520AD0"/>
    <w:rsid w:val="0054568C"/>
    <w:rsid w:val="00556D5A"/>
    <w:rsid w:val="005A25F3"/>
    <w:rsid w:val="005B0AC1"/>
    <w:rsid w:val="00695307"/>
    <w:rsid w:val="00796A49"/>
    <w:rsid w:val="00882967"/>
    <w:rsid w:val="00884D0C"/>
    <w:rsid w:val="00894FB3"/>
    <w:rsid w:val="0089655E"/>
    <w:rsid w:val="008A3649"/>
    <w:rsid w:val="008C69ED"/>
    <w:rsid w:val="009711F5"/>
    <w:rsid w:val="0098582B"/>
    <w:rsid w:val="00991DB3"/>
    <w:rsid w:val="00A066E4"/>
    <w:rsid w:val="00A9569C"/>
    <w:rsid w:val="00AF5E7B"/>
    <w:rsid w:val="00B074DE"/>
    <w:rsid w:val="00B23CB4"/>
    <w:rsid w:val="00B2571A"/>
    <w:rsid w:val="00BC5FDF"/>
    <w:rsid w:val="00BE1A4E"/>
    <w:rsid w:val="00BF6B8E"/>
    <w:rsid w:val="00C815A0"/>
    <w:rsid w:val="00CD41D8"/>
    <w:rsid w:val="00D84987"/>
    <w:rsid w:val="00E775E0"/>
    <w:rsid w:val="00F47EA6"/>
    <w:rsid w:val="00FA7453"/>
    <w:rsid w:val="00FB4E2A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2022-11-10T11:45:00Z</dcterms:created>
  <dcterms:modified xsi:type="dcterms:W3CDTF">2022-11-10T11:45:00Z</dcterms:modified>
</cp:coreProperties>
</file>