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8B" w:rsidRPr="003446A5" w:rsidRDefault="00B30D69" w:rsidP="003446A5">
      <w:pPr>
        <w:pStyle w:val="Nagwek1"/>
        <w:tabs>
          <w:tab w:val="left" w:pos="3888"/>
        </w:tabs>
        <w:spacing w:before="0"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46A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3446A5">
        <w:rPr>
          <w:rFonts w:ascii="Times New Roman" w:hAnsi="Times New Roman" w:cs="Times New Roman"/>
          <w:sz w:val="24"/>
          <w:szCs w:val="24"/>
        </w:rPr>
        <w:t>2 do SWZ</w:t>
      </w:r>
    </w:p>
    <w:p w:rsidR="00AC26E6" w:rsidRPr="003446A5" w:rsidRDefault="00AC26E6" w:rsidP="003446A5">
      <w:pPr>
        <w:spacing w:line="276" w:lineRule="auto"/>
      </w:pPr>
      <w:r w:rsidRPr="003446A5">
        <w:rPr>
          <w:lang w:eastAsia="pl-PL"/>
        </w:rPr>
        <w:tab/>
      </w:r>
      <w:r w:rsidRPr="003446A5">
        <w:rPr>
          <w:lang w:eastAsia="pl-PL"/>
        </w:rPr>
        <w:tab/>
      </w:r>
      <w:r w:rsidRPr="003446A5">
        <w:rPr>
          <w:lang w:eastAsia="pl-PL"/>
        </w:rPr>
        <w:tab/>
      </w:r>
      <w:r w:rsidRPr="003446A5">
        <w:rPr>
          <w:lang w:eastAsia="pl-PL"/>
        </w:rPr>
        <w:tab/>
      </w:r>
      <w:r w:rsidRPr="003446A5">
        <w:rPr>
          <w:lang w:eastAsia="pl-PL"/>
        </w:rPr>
        <w:tab/>
      </w:r>
      <w:r w:rsidRPr="003446A5">
        <w:rPr>
          <w:lang w:eastAsia="pl-PL"/>
        </w:rPr>
        <w:tab/>
      </w:r>
      <w:r w:rsidRPr="003446A5">
        <w:rPr>
          <w:lang w:eastAsia="pl-PL"/>
        </w:rPr>
        <w:tab/>
      </w:r>
      <w:r w:rsidRPr="003446A5">
        <w:rPr>
          <w:lang w:eastAsia="pl-PL"/>
        </w:rPr>
        <w:tab/>
      </w:r>
      <w:r w:rsidRPr="003446A5">
        <w:rPr>
          <w:lang w:eastAsia="pl-PL"/>
        </w:rPr>
        <w:tab/>
        <w:t>Istotne postanowienia</w:t>
      </w:r>
      <w:r w:rsidRPr="003446A5">
        <w:t xml:space="preserve"> umowy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bCs/>
          <w:lang w:eastAsia="pl-PL"/>
        </w:rPr>
      </w:pPr>
      <w:r w:rsidRPr="003446A5">
        <w:rPr>
          <w:rFonts w:eastAsia="Times New Roman"/>
          <w:b/>
          <w:bCs/>
          <w:lang w:eastAsia="pl-PL"/>
        </w:rPr>
        <w:t>Umowa Nr …………………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bCs/>
          <w:lang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zawarta w dniu ………………….. w Warszawie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bCs/>
          <w:lang w:eastAsia="pl-PL"/>
        </w:rPr>
      </w:pPr>
      <w:r w:rsidRPr="003446A5">
        <w:rPr>
          <w:rFonts w:eastAsia="Times New Roman"/>
          <w:bCs/>
          <w:lang w:eastAsia="pl-PL"/>
        </w:rPr>
        <w:t xml:space="preserve">pomiędzy: 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bCs/>
          <w:lang w:eastAsia="pl-PL"/>
        </w:rPr>
      </w:pPr>
      <w:r w:rsidRPr="003446A5">
        <w:rPr>
          <w:rFonts w:eastAsia="Times New Roman"/>
          <w:b/>
          <w:bCs/>
          <w:lang w:eastAsia="pl-PL"/>
        </w:rPr>
        <w:t xml:space="preserve">Skarbem Państwa - Komendą Miejską Państwowej Straży Pożarnej m.st. Warszawy, </w:t>
      </w:r>
      <w:r w:rsidRPr="003446A5">
        <w:rPr>
          <w:rFonts w:eastAsia="Times New Roman"/>
          <w:bCs/>
          <w:lang w:eastAsia="pl-PL"/>
        </w:rPr>
        <w:t>ul. Polna 1, 00-622 Warszawa, NIP: 526-22-60-940, REGON: 013292107,</w:t>
      </w:r>
      <w:r w:rsidRPr="003446A5">
        <w:rPr>
          <w:rFonts w:eastAsia="Times New Roman"/>
          <w:color w:val="4C4C4C"/>
          <w:shd w:val="clear" w:color="auto" w:fill="FFFFFF"/>
          <w:lang w:eastAsia="pl-PL"/>
        </w:rPr>
        <w:t xml:space="preserve"> </w:t>
      </w:r>
      <w:r w:rsidRPr="003446A5">
        <w:rPr>
          <w:rFonts w:eastAsia="Times New Roman"/>
          <w:bCs/>
          <w:lang w:eastAsia="pl-PL"/>
        </w:rPr>
        <w:t>reprezentowaną  przez: Komendanta Miejskiego Państwowej Straży Pożarnej m. st. Warszawy</w:t>
      </w:r>
      <w:r w:rsidRPr="003446A5">
        <w:rPr>
          <w:rFonts w:eastAsia="Times New Roman"/>
          <w:b/>
          <w:bCs/>
          <w:lang w:eastAsia="pl-PL"/>
        </w:rPr>
        <w:t xml:space="preserve"> – </w:t>
      </w:r>
      <w:r w:rsidRPr="003446A5">
        <w:rPr>
          <w:rFonts w:eastAsia="Times New Roman"/>
          <w:bCs/>
          <w:lang w:eastAsia="pl-PL"/>
        </w:rPr>
        <w:t xml:space="preserve">................................... - ....................... 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zwanym dalej „</w:t>
      </w:r>
      <w:r w:rsidRPr="003446A5">
        <w:rPr>
          <w:rFonts w:eastAsia="Times New Roman"/>
          <w:b/>
          <w:bCs/>
          <w:lang w:eastAsia="pl-PL"/>
        </w:rPr>
        <w:t>Zamawiającym</w:t>
      </w:r>
      <w:r w:rsidRPr="003446A5">
        <w:rPr>
          <w:rFonts w:eastAsia="Times New Roman"/>
          <w:lang w:eastAsia="pl-PL"/>
        </w:rPr>
        <w:t>”,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 xml:space="preserve">a 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……………………………, ul. ………….., zarejestrowaną w …………………………….., Nr wpisu: ……….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Nr NIP: ……………………, REGON: ……………….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reprezentowana przez: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.......................................................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zwaną/zwanym dalej „</w:t>
      </w:r>
      <w:r w:rsidRPr="003446A5">
        <w:rPr>
          <w:rFonts w:eastAsia="Times New Roman"/>
          <w:b/>
          <w:bCs/>
          <w:lang w:eastAsia="pl-PL"/>
        </w:rPr>
        <w:t>Wykonawcą</w:t>
      </w:r>
      <w:r w:rsidRPr="003446A5">
        <w:rPr>
          <w:rFonts w:eastAsia="Times New Roman"/>
          <w:lang w:eastAsia="pl-PL"/>
        </w:rPr>
        <w:t>”,</w:t>
      </w:r>
    </w:p>
    <w:p w:rsidR="0018020B" w:rsidRPr="003446A5" w:rsidRDefault="0018020B" w:rsidP="003446A5">
      <w:pPr>
        <w:suppressAutoHyphens w:val="0"/>
        <w:spacing w:line="276" w:lineRule="auto"/>
        <w:rPr>
          <w:rFonts w:eastAsia="Times New Roman"/>
          <w:lang w:val="x-none" w:eastAsia="x-none"/>
        </w:rPr>
      </w:pPr>
      <w:r w:rsidRPr="003446A5">
        <w:rPr>
          <w:rFonts w:eastAsia="Times New Roman"/>
          <w:lang w:val="x-none" w:eastAsia="x-none"/>
        </w:rPr>
        <w:t>zwanych również łączenie bądź z osobna „Stronami” bądź Stroną.</w:t>
      </w:r>
    </w:p>
    <w:p w:rsidR="0018020B" w:rsidRPr="003446A5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ind w:firstLine="708"/>
        <w:jc w:val="both"/>
        <w:rPr>
          <w:rFonts w:eastAsia="Times New Roman"/>
          <w:bCs/>
          <w:i/>
          <w:lang w:eastAsia="pl-PL"/>
        </w:rPr>
      </w:pPr>
      <w:r w:rsidRPr="003446A5">
        <w:rPr>
          <w:rFonts w:eastAsia="Times New Roman"/>
          <w:i/>
          <w:lang w:eastAsia="pl-PL"/>
        </w:rPr>
        <w:t>Po przeprowadzeniu postępowania o udzielenie zamówienia publicznego przeprowadzonego w t</w:t>
      </w:r>
      <w:r w:rsidRPr="003446A5">
        <w:rPr>
          <w:rFonts w:eastAsia="Times New Roman"/>
          <w:bCs/>
          <w:i/>
          <w:lang w:eastAsia="pl-PL"/>
        </w:rPr>
        <w:t>rybie podstawowym na</w:t>
      </w:r>
      <w:r w:rsidRPr="003446A5">
        <w:rPr>
          <w:rFonts w:eastAsia="Times New Roman"/>
          <w:b/>
          <w:bCs/>
          <w:i/>
          <w:lang w:eastAsia="pl-PL"/>
        </w:rPr>
        <w:t xml:space="preserve"> „Dostawy środków czystości dla KM PSP m.st. Warszawy” , </w:t>
      </w:r>
      <w:r w:rsidRPr="003446A5">
        <w:rPr>
          <w:rFonts w:eastAsia="Times New Roman"/>
          <w:bCs/>
          <w:i/>
          <w:lang w:eastAsia="pl-PL"/>
        </w:rPr>
        <w:t>strony zawarły umowę o następującej treści:</w:t>
      </w:r>
    </w:p>
    <w:p w:rsidR="0018020B" w:rsidRPr="003446A5" w:rsidRDefault="0018020B" w:rsidP="003446A5">
      <w:pPr>
        <w:suppressAutoHyphens w:val="0"/>
        <w:spacing w:line="276" w:lineRule="auto"/>
        <w:rPr>
          <w:rFonts w:eastAsia="Times New Roman"/>
          <w:bCs/>
          <w:lang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§ 1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PRZEDMIOT UMOWY</w:t>
      </w:r>
    </w:p>
    <w:p w:rsidR="0018020B" w:rsidRPr="003446A5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 xml:space="preserve">Wykonawca zobowiązuje się do realizacji umowy na dostawę środków czystości zgodnie ze swoją ofertą z dnia </w:t>
      </w:r>
      <w:r w:rsidRPr="003446A5">
        <w:rPr>
          <w:rFonts w:eastAsia="Times New Roman"/>
          <w:b/>
          <w:bCs/>
          <w:lang w:eastAsia="pl-PL"/>
        </w:rPr>
        <w:t>…</w:t>
      </w:r>
      <w:r w:rsidRPr="003446A5">
        <w:rPr>
          <w:rFonts w:eastAsia="Times New Roman"/>
          <w:b/>
          <w:bCs/>
          <w:lang w:val="x-none" w:eastAsia="pl-PL"/>
        </w:rPr>
        <w:t>.</w:t>
      </w:r>
      <w:r w:rsidRPr="003446A5">
        <w:rPr>
          <w:rFonts w:eastAsia="Times New Roman"/>
          <w:b/>
          <w:bCs/>
          <w:lang w:eastAsia="pl-PL"/>
        </w:rPr>
        <w:t>…</w:t>
      </w:r>
      <w:r w:rsidRPr="003446A5">
        <w:rPr>
          <w:rFonts w:eastAsia="Times New Roman"/>
          <w:b/>
          <w:bCs/>
          <w:lang w:val="x-none" w:eastAsia="pl-PL"/>
        </w:rPr>
        <w:t>.</w:t>
      </w:r>
      <w:r w:rsidRPr="003446A5">
        <w:rPr>
          <w:rFonts w:eastAsia="Times New Roman"/>
          <w:bCs/>
          <w:lang w:val="x-none" w:eastAsia="pl-PL"/>
        </w:rPr>
        <w:t xml:space="preserve">r. </w:t>
      </w:r>
    </w:p>
    <w:p w:rsidR="0018020B" w:rsidRPr="003446A5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 xml:space="preserve">Szczegółowe zestawienie środków czystości wraz z podaniem ich nazw, cen i ilości znajduje się w załączniku nr </w:t>
      </w:r>
      <w:r w:rsidR="00225482" w:rsidRPr="003446A5">
        <w:rPr>
          <w:rFonts w:eastAsia="Times New Roman"/>
          <w:lang w:eastAsia="pl-PL"/>
        </w:rPr>
        <w:t>3a do SWZ</w:t>
      </w:r>
      <w:r w:rsidRPr="003446A5">
        <w:rPr>
          <w:rFonts w:eastAsia="Times New Roman"/>
          <w:lang w:val="x-none" w:eastAsia="pl-PL"/>
        </w:rPr>
        <w:t xml:space="preserve"> który stanowi załącznik </w:t>
      </w:r>
      <w:r w:rsidR="00225482" w:rsidRPr="003446A5">
        <w:rPr>
          <w:rFonts w:eastAsia="Times New Roman"/>
          <w:lang w:eastAsia="pl-PL"/>
        </w:rPr>
        <w:t xml:space="preserve">nr 1 </w:t>
      </w:r>
      <w:r w:rsidRPr="003446A5">
        <w:rPr>
          <w:rFonts w:eastAsia="Times New Roman"/>
          <w:lang w:val="x-none" w:eastAsia="pl-PL"/>
        </w:rPr>
        <w:t>do niniejszej umowy</w:t>
      </w:r>
      <w:r w:rsidR="00225482" w:rsidRPr="003446A5">
        <w:rPr>
          <w:rFonts w:eastAsia="Times New Roman"/>
          <w:lang w:eastAsia="pl-PL"/>
        </w:rPr>
        <w:t>.</w:t>
      </w:r>
    </w:p>
    <w:p w:rsidR="0018020B" w:rsidRPr="003446A5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Przedmiot zamówienia będzie dostarczany do Zamawiającego sukcesywnie, (na koszt własny Wykonawcy), według bieżących potrzeb Zamawiającego.</w:t>
      </w:r>
    </w:p>
    <w:p w:rsidR="0018020B" w:rsidRPr="003446A5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Zamawiający zastrzega sobie możliwość zamówienia mniejszej bądź większej ilości poszczególnych pozycji z zakresu rzeczowego przedmiotu umowy, jednakże zmiany ilościowe mogą nastąpić wyłącznie w granicach kwoty wskazanej jako wartość zamówienia w umowie w sprawie zamówienia publicznego.</w:t>
      </w:r>
    </w:p>
    <w:p w:rsidR="0018020B" w:rsidRPr="003446A5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Określone przez Zamawiającego ilości poszczególnego asortymentu mają charakter szacunkowy, nie stanowią zobowiązania dla Zamawiającego do jego pełnej realizacji i jako takie nie mogą być podstawą do dochodzenia przez Wykonawcę jakichkolwiek roszczeń dotyczących niezrealizowania całości przedmiotu zamówienia.</w:t>
      </w:r>
    </w:p>
    <w:p w:rsidR="0018020B" w:rsidRPr="003446A5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eastAsia="pl-PL"/>
        </w:rPr>
        <w:t>Wartość zleconych zamówień wyniesie nie mniej niż</w:t>
      </w:r>
      <w:r w:rsidRPr="003446A5">
        <w:rPr>
          <w:rFonts w:eastAsia="Times New Roman"/>
          <w:lang w:val="x-none" w:eastAsia="pl-PL"/>
        </w:rPr>
        <w:t xml:space="preserve"> </w:t>
      </w:r>
      <w:r w:rsidRPr="003446A5">
        <w:rPr>
          <w:rFonts w:eastAsia="Times New Roman"/>
          <w:lang w:eastAsia="pl-PL"/>
        </w:rPr>
        <w:t>5</w:t>
      </w:r>
      <w:r w:rsidRPr="003446A5">
        <w:rPr>
          <w:rFonts w:eastAsia="Times New Roman"/>
          <w:lang w:val="x-none" w:eastAsia="pl-PL"/>
        </w:rPr>
        <w:t>0 000,00 zł brutto</w:t>
      </w:r>
      <w:r w:rsidR="00B555EB" w:rsidRPr="003446A5">
        <w:rPr>
          <w:rFonts w:eastAsia="Times New Roman"/>
          <w:lang w:eastAsia="pl-PL"/>
        </w:rPr>
        <w:t>.</w:t>
      </w:r>
    </w:p>
    <w:p w:rsidR="006206DD" w:rsidRDefault="006206DD" w:rsidP="003446A5">
      <w:pPr>
        <w:suppressAutoHyphens w:val="0"/>
        <w:spacing w:line="276" w:lineRule="auto"/>
        <w:jc w:val="center"/>
        <w:rPr>
          <w:rFonts w:eastAsia="Times New Roman"/>
          <w:lang w:val="x-none" w:eastAsia="pl-PL"/>
        </w:rPr>
      </w:pPr>
    </w:p>
    <w:p w:rsidR="003446A5" w:rsidRDefault="003446A5" w:rsidP="003446A5">
      <w:pPr>
        <w:suppressAutoHyphens w:val="0"/>
        <w:spacing w:line="276" w:lineRule="auto"/>
        <w:jc w:val="center"/>
        <w:rPr>
          <w:rFonts w:eastAsia="Times New Roman"/>
          <w:lang w:val="x-none" w:eastAsia="pl-PL"/>
        </w:rPr>
      </w:pPr>
    </w:p>
    <w:p w:rsidR="003446A5" w:rsidRPr="003446A5" w:rsidRDefault="003446A5" w:rsidP="003446A5">
      <w:pPr>
        <w:suppressAutoHyphens w:val="0"/>
        <w:spacing w:line="276" w:lineRule="auto"/>
        <w:jc w:val="center"/>
        <w:rPr>
          <w:rFonts w:eastAsia="Times New Roman"/>
          <w:lang w:val="x-none"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lastRenderedPageBreak/>
        <w:t>§ 2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CENA I WARUNKI PŁATNOŚCI</w:t>
      </w:r>
    </w:p>
    <w:p w:rsidR="0018020B" w:rsidRPr="003446A5" w:rsidRDefault="0018020B" w:rsidP="00097972">
      <w:pPr>
        <w:numPr>
          <w:ilvl w:val="1"/>
          <w:numId w:val="4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 xml:space="preserve">Łączna cena przedmiotu umowy wynosi : </w:t>
      </w:r>
    </w:p>
    <w:p w:rsidR="0018020B" w:rsidRPr="003446A5" w:rsidRDefault="0018020B" w:rsidP="003446A5">
      <w:pPr>
        <w:suppressAutoHyphens w:val="0"/>
        <w:spacing w:line="276" w:lineRule="auto"/>
        <w:ind w:left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 xml:space="preserve">netto : </w:t>
      </w:r>
      <w:r w:rsidRPr="003446A5">
        <w:rPr>
          <w:rFonts w:eastAsia="Times New Roman"/>
          <w:lang w:eastAsia="pl-PL"/>
        </w:rPr>
        <w:t>………………………………</w:t>
      </w:r>
      <w:r w:rsidRPr="003446A5">
        <w:rPr>
          <w:rFonts w:eastAsia="Times New Roman"/>
          <w:lang w:val="x-none" w:eastAsia="pl-PL"/>
        </w:rPr>
        <w:t xml:space="preserve"> zł</w:t>
      </w:r>
    </w:p>
    <w:p w:rsidR="0018020B" w:rsidRPr="003446A5" w:rsidRDefault="0018020B" w:rsidP="003446A5">
      <w:pPr>
        <w:suppressAutoHyphens w:val="0"/>
        <w:spacing w:line="276" w:lineRule="auto"/>
        <w:ind w:left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 xml:space="preserve">VAT : </w:t>
      </w:r>
      <w:r w:rsidRPr="003446A5">
        <w:rPr>
          <w:rFonts w:eastAsia="Times New Roman"/>
          <w:lang w:eastAsia="pl-PL"/>
        </w:rPr>
        <w:t>………………………</w:t>
      </w:r>
      <w:r w:rsidRPr="003446A5">
        <w:rPr>
          <w:rFonts w:eastAsia="Times New Roman"/>
          <w:lang w:val="x-none" w:eastAsia="pl-PL"/>
        </w:rPr>
        <w:t xml:space="preserve"> zł</w:t>
      </w:r>
    </w:p>
    <w:p w:rsidR="0018020B" w:rsidRPr="003446A5" w:rsidRDefault="0018020B" w:rsidP="003446A5">
      <w:pPr>
        <w:suppressAutoHyphens w:val="0"/>
        <w:spacing w:line="276" w:lineRule="auto"/>
        <w:ind w:left="284"/>
        <w:jc w:val="both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 xml:space="preserve">brutto: </w:t>
      </w:r>
      <w:r w:rsidRPr="003446A5">
        <w:rPr>
          <w:rFonts w:eastAsia="Times New Roman"/>
          <w:b/>
          <w:lang w:eastAsia="pl-PL"/>
        </w:rPr>
        <w:t>………………………………</w:t>
      </w:r>
      <w:r w:rsidRPr="003446A5">
        <w:rPr>
          <w:rFonts w:eastAsia="Times New Roman"/>
          <w:b/>
          <w:lang w:val="x-none" w:eastAsia="pl-PL"/>
        </w:rPr>
        <w:t xml:space="preserve"> zł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2.</w:t>
      </w:r>
      <w:r w:rsidRPr="003446A5">
        <w:rPr>
          <w:rFonts w:eastAsia="Times New Roman"/>
          <w:lang w:val="x-none" w:eastAsia="pl-PL"/>
        </w:rPr>
        <w:tab/>
        <w:t>Wykonawca wystawi fakturę na Komendę Miejską Państwowej Straży Pożarnej m.st. Warszawy za każdorazową dostawę z 30 dniowym terminem płatności.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3.</w:t>
      </w:r>
      <w:r w:rsidRPr="003446A5">
        <w:rPr>
          <w:rFonts w:eastAsia="Times New Roman"/>
          <w:lang w:val="x-none" w:eastAsia="pl-PL"/>
        </w:rPr>
        <w:tab/>
        <w:t>Faktura zostanie wystawiona przez Wykonawcę i dostarczona do siedziby zamawiającego przy ul. Polnej 1 w Warszawie (w terminie 7 dni) razem z kopią dokumentu WZ potwierdzającego dostawę.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§ 3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TERMIN I WARUNKI REALIZACJI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lang w:val="x-none" w:eastAsia="pl-PL"/>
        </w:rPr>
        <w:t>1.</w:t>
      </w:r>
      <w:r w:rsidRPr="003446A5">
        <w:rPr>
          <w:rFonts w:eastAsia="Times New Roman"/>
          <w:lang w:val="x-none" w:eastAsia="pl-PL"/>
        </w:rPr>
        <w:tab/>
        <w:t xml:space="preserve">Dostawy przedmiotu zamówienia będą realizowane </w:t>
      </w:r>
      <w:r w:rsidRPr="003446A5">
        <w:rPr>
          <w:rFonts w:eastAsia="Times New Roman"/>
          <w:lang w:eastAsia="pl-PL"/>
        </w:rPr>
        <w:t xml:space="preserve">sukcesywnie </w:t>
      </w:r>
      <w:r w:rsidRPr="003446A5">
        <w:rPr>
          <w:rFonts w:eastAsia="Times New Roman"/>
          <w:lang w:val="x-none" w:eastAsia="pl-PL"/>
        </w:rPr>
        <w:t xml:space="preserve">w częściach od </w:t>
      </w:r>
      <w:r w:rsidRPr="003446A5">
        <w:rPr>
          <w:rFonts w:eastAsia="Times New Roman"/>
          <w:b/>
          <w:lang w:val="x-none" w:eastAsia="pl-PL"/>
        </w:rPr>
        <w:t xml:space="preserve">dnia podpisania umowy do dnia </w:t>
      </w:r>
      <w:r w:rsidRPr="003446A5">
        <w:rPr>
          <w:rFonts w:eastAsia="Times New Roman"/>
          <w:b/>
          <w:lang w:eastAsia="pl-PL"/>
        </w:rPr>
        <w:t>31.08.2024</w:t>
      </w:r>
      <w:r w:rsidRPr="003446A5">
        <w:rPr>
          <w:rFonts w:eastAsia="Times New Roman"/>
          <w:b/>
          <w:lang w:val="x-none" w:eastAsia="pl-PL"/>
        </w:rPr>
        <w:t xml:space="preserve"> r.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2.</w:t>
      </w:r>
      <w:r w:rsidRPr="003446A5">
        <w:rPr>
          <w:rFonts w:eastAsia="Times New Roman"/>
          <w:lang w:val="x-none" w:eastAsia="pl-PL"/>
        </w:rPr>
        <w:tab/>
        <w:t>Każdorazowa dostawa będzie musiała być zrealizowana w terminie do 10 dni (nie wlicza się dni ustawowo wolnych od pracy) od daty zgłoszenia zamówienia.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3.</w:t>
      </w:r>
      <w:r w:rsidRPr="003446A5">
        <w:rPr>
          <w:rFonts w:eastAsia="Times New Roman"/>
          <w:lang w:val="x-none" w:eastAsia="pl-PL"/>
        </w:rPr>
        <w:tab/>
        <w:t>Zamawiający będzie zlecał wykonanie zamówień e-mailem, a</w:t>
      </w:r>
      <w:r w:rsidRPr="003446A5">
        <w:rPr>
          <w:rFonts w:eastAsia="Times New Roman"/>
          <w:lang w:eastAsia="pl-PL"/>
        </w:rPr>
        <w:t xml:space="preserve"> w</w:t>
      </w:r>
      <w:r w:rsidRPr="003446A5">
        <w:rPr>
          <w:rFonts w:eastAsia="Times New Roman"/>
          <w:lang w:val="x-none" w:eastAsia="pl-PL"/>
        </w:rPr>
        <w:t xml:space="preserve"> szczególnych sytuacja</w:t>
      </w:r>
      <w:r w:rsidRPr="003446A5">
        <w:rPr>
          <w:rFonts w:eastAsia="Times New Roman"/>
          <w:lang w:eastAsia="pl-PL"/>
        </w:rPr>
        <w:t>ch</w:t>
      </w:r>
      <w:r w:rsidRPr="003446A5">
        <w:rPr>
          <w:rFonts w:eastAsia="Times New Roman"/>
          <w:lang w:val="x-none" w:eastAsia="pl-PL"/>
        </w:rPr>
        <w:t xml:space="preserve"> telefonicznie.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eastAsia="pl-PL"/>
        </w:rPr>
        <w:t>4</w:t>
      </w:r>
      <w:r w:rsidRPr="003446A5">
        <w:rPr>
          <w:rFonts w:eastAsia="Times New Roman"/>
          <w:lang w:val="x-none" w:eastAsia="pl-PL"/>
        </w:rPr>
        <w:t>.</w:t>
      </w:r>
      <w:r w:rsidRPr="003446A5">
        <w:rPr>
          <w:rFonts w:eastAsia="Times New Roman"/>
          <w:lang w:val="x-none" w:eastAsia="pl-PL"/>
        </w:rPr>
        <w:tab/>
        <w:t>Każdorazowo Zamawiający będzie wyznaczał miejsce częściowej dostawy wg poniższej listy adresowej (wszystkie miejsca mieszczą się na terenie Warszawy):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1; ul. Modlińska 15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2; ul. Chrościckiego 76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3; ul. Polna 1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4; ul. Chłodna 3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5; ul. Marcinkowskiego 2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6; ul. Marymoncka 89/91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7; ul. Powstańców Śląskich 67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8; ul. Majdańska 38/40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9; ul. Domaniewska 40a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10; ul. Czarodzieja 19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11; ul. Zgrupowania AK „KAMPINOS” 28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12; ul. Tomaszowska 4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13; ul. Strażacka 141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14; ul. Obornicka 21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15; ul. Młodzieńcza 7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JRG PSP Nr 16; ul. Rynkowa 8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 xml:space="preserve">JRG PSP Nr 17; ul. </w:t>
      </w:r>
      <w:proofErr w:type="spellStart"/>
      <w:r w:rsidRPr="003446A5">
        <w:rPr>
          <w:rFonts w:ascii="Times New Roman" w:eastAsia="Times New Roman" w:hAnsi="Times New Roman"/>
          <w:lang w:val="x-none" w:eastAsia="pl-PL"/>
        </w:rPr>
        <w:t>Płaskowickiej</w:t>
      </w:r>
      <w:proofErr w:type="spellEnd"/>
      <w:r w:rsidRPr="003446A5">
        <w:rPr>
          <w:rFonts w:ascii="Times New Roman" w:eastAsia="Times New Roman" w:hAnsi="Times New Roman"/>
          <w:lang w:val="x-none" w:eastAsia="pl-PL"/>
        </w:rPr>
        <w:t xml:space="preserve"> 40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Wydział Kontrolno</w:t>
      </w:r>
      <w:r w:rsidRPr="003446A5">
        <w:rPr>
          <w:rFonts w:ascii="Times New Roman" w:eastAsia="Times New Roman" w:hAnsi="Times New Roman"/>
          <w:lang w:eastAsia="pl-PL"/>
        </w:rPr>
        <w:t>-</w:t>
      </w:r>
      <w:r w:rsidRPr="003446A5">
        <w:rPr>
          <w:rFonts w:ascii="Times New Roman" w:eastAsia="Times New Roman" w:hAnsi="Times New Roman"/>
          <w:lang w:val="x-none" w:eastAsia="pl-PL"/>
        </w:rPr>
        <w:t>Rozpoznawczy KM PSP m.st. Warszawy; ul. Piękna 11 m 3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Magazyn Główny KM PSP m.st. Warszawy; ul. Domaniewska 40 a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Wydział Techniczny - ul. Domaniewska 40 a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KM PSP m.st. Warszawy; ul. Polna 1</w:t>
      </w:r>
    </w:p>
    <w:p w:rsidR="0018020B" w:rsidRPr="003446A5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Wydział Organizacyjny - ul. Marcinkowskiego 2</w:t>
      </w:r>
      <w:r w:rsidR="003446A5">
        <w:rPr>
          <w:rFonts w:ascii="Times New Roman" w:eastAsia="Times New Roman" w:hAnsi="Times New Roman"/>
          <w:lang w:eastAsia="pl-PL"/>
        </w:rPr>
        <w:t>.</w:t>
      </w:r>
    </w:p>
    <w:p w:rsidR="00C9719F" w:rsidRPr="003446A5" w:rsidRDefault="00C9719F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</w:p>
    <w:p w:rsidR="003446A5" w:rsidRDefault="003446A5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</w:p>
    <w:p w:rsidR="003446A5" w:rsidRDefault="003446A5" w:rsidP="003446A5">
      <w:pPr>
        <w:suppressAutoHyphens w:val="0"/>
        <w:spacing w:line="276" w:lineRule="auto"/>
        <w:rPr>
          <w:rFonts w:eastAsia="Times New Roman"/>
          <w:b/>
          <w:lang w:val="x-none"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§ 4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ODBIÓR PRZEDMIOTU UMOWY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1.</w:t>
      </w:r>
      <w:r w:rsidRPr="003446A5">
        <w:rPr>
          <w:rFonts w:eastAsia="Times New Roman"/>
          <w:lang w:val="x-none" w:eastAsia="pl-PL"/>
        </w:rPr>
        <w:tab/>
        <w:t xml:space="preserve">Odbiór nastąpi po każdorazowej dostawie do miejsc wskazanych w § 3 pkt. </w:t>
      </w:r>
      <w:r w:rsidRPr="003446A5">
        <w:rPr>
          <w:rFonts w:eastAsia="Times New Roman"/>
          <w:lang w:eastAsia="pl-PL"/>
        </w:rPr>
        <w:t>4</w:t>
      </w:r>
      <w:r w:rsidRPr="003446A5">
        <w:rPr>
          <w:rFonts w:eastAsia="Times New Roman"/>
          <w:lang w:val="x-none" w:eastAsia="pl-PL"/>
        </w:rPr>
        <w:t>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2.</w:t>
      </w:r>
      <w:r w:rsidRPr="003446A5">
        <w:rPr>
          <w:rFonts w:eastAsia="Times New Roman"/>
          <w:lang w:val="x-none" w:eastAsia="pl-PL"/>
        </w:rPr>
        <w:tab/>
        <w:t>Odbiór przedmiotu zamówienia polegać będzie na sprawdzeniu zgodności przedmiotu zamówienia z warunkami dostawy pod względem ilości i jakości asortymentu.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3.</w:t>
      </w:r>
      <w:r w:rsidRPr="003446A5">
        <w:rPr>
          <w:rFonts w:eastAsia="Times New Roman"/>
          <w:lang w:val="x-none" w:eastAsia="pl-PL"/>
        </w:rPr>
        <w:tab/>
        <w:t>Odbiór obędzie się w dniu dostawy.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4.</w:t>
      </w:r>
      <w:r w:rsidRPr="003446A5">
        <w:rPr>
          <w:rFonts w:eastAsia="Times New Roman"/>
          <w:lang w:val="x-none" w:eastAsia="pl-PL"/>
        </w:rPr>
        <w:tab/>
        <w:t>W przypadku gdy przedmiot dostawy nie przejdzie odbioru pozytywnie wszelkie koszty z nimi związane będą obciążać Wykonawcę.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5.</w:t>
      </w:r>
      <w:r w:rsidRPr="003446A5">
        <w:rPr>
          <w:rFonts w:eastAsia="Times New Roman"/>
          <w:lang w:val="x-none" w:eastAsia="pl-PL"/>
        </w:rPr>
        <w:tab/>
        <w:t xml:space="preserve">Dokumentem potwierdzającym realizację dostawy będzie dokument WZ, podpisany przez osobę odbierającą towar w miejscu dostawy (dopuszcza się dwie formy podpisania dokumentu WZ przez odbiorcę: czytelny podpis imieniem i nazwiskiem lub podpis i pieczątka imienna osoby odbierającej. Wykonawca jest zobowiązany zażądać od odbiorcy złożenia podpisu w jednej </w:t>
      </w:r>
      <w:r w:rsidR="003446A5">
        <w:rPr>
          <w:rFonts w:eastAsia="Times New Roman"/>
          <w:lang w:val="x-none" w:eastAsia="pl-PL"/>
        </w:rPr>
        <w:br/>
      </w:r>
      <w:r w:rsidRPr="003446A5">
        <w:rPr>
          <w:rFonts w:eastAsia="Times New Roman"/>
          <w:lang w:val="x-none" w:eastAsia="pl-PL"/>
        </w:rPr>
        <w:t>z dwóch w/w form.)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6.</w:t>
      </w:r>
      <w:r w:rsidRPr="003446A5">
        <w:rPr>
          <w:rFonts w:eastAsia="Times New Roman"/>
          <w:lang w:val="x-none" w:eastAsia="pl-PL"/>
        </w:rPr>
        <w:tab/>
        <w:t>Dokument WZ, będzie stanowił podstawę do wystawienia faktury.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§ 5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 xml:space="preserve">GWARANCJA 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1.</w:t>
      </w:r>
      <w:r w:rsidRPr="003446A5">
        <w:rPr>
          <w:rFonts w:eastAsia="Times New Roman"/>
          <w:lang w:val="x-none" w:eastAsia="pl-PL"/>
        </w:rPr>
        <w:tab/>
        <w:t>Wykonawca udziela 12 miesięcy gwarancji na asortyment objęty umową, licząc od daty odbioru.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2.</w:t>
      </w:r>
      <w:r w:rsidRPr="003446A5">
        <w:rPr>
          <w:rFonts w:eastAsia="Times New Roman"/>
          <w:lang w:val="x-none" w:eastAsia="pl-PL"/>
        </w:rPr>
        <w:tab/>
        <w:t xml:space="preserve">W okresie gwarancji wymiany asortymentu będą wykonywane bezpłatnie przez Wykonawcę </w:t>
      </w:r>
      <w:r w:rsidR="003446A5">
        <w:rPr>
          <w:rFonts w:eastAsia="Times New Roman"/>
          <w:lang w:val="x-none" w:eastAsia="pl-PL"/>
        </w:rPr>
        <w:br/>
      </w:r>
      <w:r w:rsidRPr="003446A5">
        <w:rPr>
          <w:rFonts w:eastAsia="Times New Roman"/>
          <w:lang w:val="x-none" w:eastAsia="pl-PL"/>
        </w:rPr>
        <w:t xml:space="preserve">w ciągu 14 dni od daty pisemnego zgłoszenia usterki przez Zamawiającego. 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3.</w:t>
      </w:r>
      <w:r w:rsidRPr="003446A5">
        <w:rPr>
          <w:rFonts w:eastAsia="Times New Roman"/>
          <w:lang w:val="x-none" w:eastAsia="pl-PL"/>
        </w:rPr>
        <w:tab/>
        <w:t xml:space="preserve">Gwarancja obejmuje wszystkie uszkodzenia, wady asortymentu objętego umową wynikające </w:t>
      </w:r>
      <w:r w:rsidR="003446A5">
        <w:rPr>
          <w:rFonts w:eastAsia="Times New Roman"/>
          <w:lang w:val="x-none" w:eastAsia="pl-PL"/>
        </w:rPr>
        <w:br/>
      </w:r>
      <w:r w:rsidRPr="003446A5">
        <w:rPr>
          <w:rFonts w:eastAsia="Times New Roman"/>
          <w:lang w:val="x-none" w:eastAsia="pl-PL"/>
        </w:rPr>
        <w:t>z zastosowania niewłaściwych materiałów lub niewłaściwego wykonania lub powstałe w czasie transportu do Zamawiającego.</w:t>
      </w: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4.</w:t>
      </w:r>
      <w:r w:rsidRPr="003446A5">
        <w:rPr>
          <w:rFonts w:eastAsia="Times New Roman"/>
          <w:lang w:val="x-none" w:eastAsia="pl-PL"/>
        </w:rPr>
        <w:tab/>
        <w:t>W okresie gwarancji dostarczony asortyment musi zachować swoje właściwości określone przez producenta.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§ 6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ROZSTRZYGANIE SPORÓW</w:t>
      </w:r>
    </w:p>
    <w:p w:rsidR="0018020B" w:rsidRPr="003446A5" w:rsidRDefault="0018020B" w:rsidP="00097972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ind w:left="567" w:hanging="567"/>
        <w:jc w:val="both"/>
        <w:outlineLvl w:val="0"/>
        <w:rPr>
          <w:rFonts w:eastAsia="Times New Roman"/>
          <w:szCs w:val="28"/>
          <w:lang w:val="x-none" w:eastAsia="pl-PL"/>
        </w:rPr>
      </w:pPr>
      <w:r w:rsidRPr="003446A5">
        <w:rPr>
          <w:rFonts w:eastAsia="Times New Roman"/>
          <w:lang w:val="x-none" w:eastAsia="pl-PL"/>
        </w:rPr>
        <w:t xml:space="preserve">Strony umowy zgodnie oświadczają, że w przypadku powstania sporu na tle realizacji niniejszej umowy poddają się rozstrzygnięciu sporu przez polski sąd powszechny właściwy </w:t>
      </w:r>
      <w:r w:rsidR="00C340FB" w:rsidRPr="003446A5">
        <w:rPr>
          <w:rFonts w:eastAsia="Times New Roman"/>
          <w:lang w:eastAsia="pl-PL"/>
        </w:rPr>
        <w:t xml:space="preserve">miejscowo </w:t>
      </w:r>
      <w:r w:rsidRPr="003446A5">
        <w:rPr>
          <w:rFonts w:eastAsia="Times New Roman"/>
          <w:lang w:val="x-none" w:eastAsia="pl-PL"/>
        </w:rPr>
        <w:t>dla siedziby ZAMAWIAJĄCEGO.</w:t>
      </w:r>
    </w:p>
    <w:p w:rsidR="0018020B" w:rsidRPr="003446A5" w:rsidRDefault="0018020B" w:rsidP="00097972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ind w:left="567" w:hanging="567"/>
        <w:jc w:val="both"/>
        <w:outlineLvl w:val="0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W sprawach nieobjętych umową będą miały zastosowanie przepisy ustawy Prawo Zamówień Publicznych i polskiego kodeksu cywilnego.</w:t>
      </w:r>
    </w:p>
    <w:p w:rsidR="0018020B" w:rsidRPr="003446A5" w:rsidRDefault="0018020B" w:rsidP="003446A5">
      <w:pPr>
        <w:suppressAutoHyphens w:val="0"/>
        <w:spacing w:line="276" w:lineRule="auto"/>
        <w:ind w:left="426" w:hanging="426"/>
        <w:jc w:val="both"/>
        <w:outlineLvl w:val="0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 xml:space="preserve">3. *Zgodnie z art. 13 ust. 1 i 2 oraz art. 14 ust. 1 i 2 Rozporządzenia Parlamentu Europejskiej </w:t>
      </w:r>
      <w:r w:rsidRPr="003446A5">
        <w:rPr>
          <w:rFonts w:eastAsia="Times New Roman"/>
          <w:lang w:val="x-none" w:eastAsia="pl-PL"/>
        </w:rPr>
        <w:br/>
        <w:t xml:space="preserve">i Rady (UE) 2016/679 z dnia 27 kwietnia 2016 r. w sprawie ochrony osób fizycznych </w:t>
      </w:r>
      <w:r w:rsidRPr="003446A5">
        <w:rPr>
          <w:rFonts w:eastAsia="Times New Roman"/>
          <w:lang w:val="x-none" w:eastAsia="pl-PL"/>
        </w:rPr>
        <w:br/>
        <w:t>w związku z 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biorąc udział w wykonaniu umowy (osoby, przy pomocy których Wykonawca realizuje umowę̨), zwanych dalej osobami reprezentującymi, że: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eastAsia="pl-PL"/>
        </w:rPr>
        <w:t xml:space="preserve">Komenda Miejska PSP m. st. Warszawy, </w:t>
      </w:r>
      <w:r w:rsidRPr="003446A5">
        <w:rPr>
          <w:rFonts w:ascii="Times New Roman" w:eastAsia="Times New Roman" w:hAnsi="Times New Roman"/>
          <w:lang w:val="x-none" w:eastAsia="pl-PL"/>
        </w:rPr>
        <w:t xml:space="preserve"> jest Administratorem danych osobowych WYKONAWCY, a także osób reprezentujących; 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u Administratora powołany został Inspektor Ochrony Danych (IOD), z którym można kontaktować się̨ pisząc na adres poczty elektronicznej</w:t>
      </w:r>
      <w:r w:rsidRPr="003446A5">
        <w:rPr>
          <w:rFonts w:ascii="Times New Roman" w:eastAsia="Times New Roman" w:hAnsi="Times New Roman"/>
          <w:lang w:eastAsia="pl-PL"/>
        </w:rPr>
        <w:t>:</w:t>
      </w:r>
      <w:r w:rsidRPr="003446A5">
        <w:rPr>
          <w:rFonts w:ascii="Times New Roman" w:eastAsia="Times New Roman" w:hAnsi="Times New Roman"/>
          <w:lang w:val="x-none" w:eastAsia="pl-PL"/>
        </w:rPr>
        <w:t xml:space="preserve"> </w:t>
      </w:r>
      <w:hyperlink r:id="rId8" w:history="1">
        <w:r w:rsidRPr="003446A5">
          <w:rPr>
            <w:rFonts w:ascii="Times New Roman" w:eastAsia="Times New Roman" w:hAnsi="Times New Roman"/>
            <w:u w:val="single"/>
            <w:lang w:val="x-none" w:eastAsia="pl-PL"/>
          </w:rPr>
          <w:t>dpo@warszawa-straz.pl</w:t>
        </w:r>
      </w:hyperlink>
      <w:r w:rsidRPr="003446A5">
        <w:rPr>
          <w:rFonts w:ascii="Times New Roman" w:eastAsia="Times New Roman" w:hAnsi="Times New Roman"/>
          <w:lang w:val="x-none" w:eastAsia="pl-PL"/>
        </w:rPr>
        <w:t>;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dane osobowe WYKONAWCY, a także osób reprezentujących przetwarzane będą̨ przez ZAMAWIAJĄCEGO</w:t>
      </w:r>
      <w:r w:rsidRPr="003446A5">
        <w:rPr>
          <w:rFonts w:ascii="Times New Roman" w:eastAsia="Times New Roman" w:hAnsi="Times New Roman"/>
          <w:lang w:eastAsia="pl-PL"/>
        </w:rPr>
        <w:t xml:space="preserve"> </w:t>
      </w:r>
      <w:r w:rsidRPr="003446A5">
        <w:rPr>
          <w:rFonts w:ascii="Times New Roman" w:eastAsia="Times New Roman" w:hAnsi="Times New Roman"/>
          <w:lang w:val="x-none" w:eastAsia="pl-PL"/>
        </w:rPr>
        <w:t>w celu przygotowania, zawarcia i realizacji umowy, a także dochodzenia ewentualnych roszczeń́ zgodnie z art. 6 ust. 1 lit b) oraz lit. c) RODO;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 xml:space="preserve">przetwarzaniem objęte są dane osobowe wskazane w treści umowy oraz inne niezbędne do realizacji umowy, w tym wypełnienia procedur bezpieczeństwa obowiązujących </w:t>
      </w:r>
      <w:r w:rsidRPr="003446A5">
        <w:rPr>
          <w:rFonts w:ascii="Times New Roman" w:eastAsia="Times New Roman" w:hAnsi="Times New Roman"/>
          <w:lang w:val="x-none" w:eastAsia="pl-PL"/>
        </w:rPr>
        <w:br/>
        <w:t>u ZAMAWIAJĄCEGO;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dane osobowe nie będą przekazywane do innych odbiorców; **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dane osobowe nie będą przekazywane do państwa trzeciego lub organizacji międzynarodowej;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WYKONAWCA, a także osoby reprezentujące mają prawo dostępu do treści swoich danych, prawo do ich sprostowania, prawo do usunięcia, a także prawo do ograniczenia przetwarzania;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WYKONAWCY, a także osobom reprezentującym przysługuje prawo wniesienia skargi do Prezesa Urzędu Ochrony Danych Osobowych z siedziba w Warszawie przy ulicy Stawki 2 (kod pocztowy: 00 - 193);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dane osobowe przekazane zostały ZAMAWIAJĄCEMU przez WYKONAWCĘ;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:rsidR="0018020B" w:rsidRPr="003446A5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val="x-none" w:eastAsia="pl-PL"/>
        </w:rPr>
      </w:pPr>
      <w:r w:rsidRPr="003446A5">
        <w:rPr>
          <w:rFonts w:ascii="Times New Roman" w:eastAsia="Times New Roman" w:hAnsi="Times New Roman"/>
          <w:lang w:val="x-none" w:eastAsia="pl-PL"/>
        </w:rPr>
        <w:t xml:space="preserve">przetwarzanie danych osobowych nie będzie podlegało zautomatyzowanemu podejmowaniu decyzji, w tym profilowaniu, o którym mowa w art. 22 ust. 1 i 4 RODO. </w:t>
      </w:r>
    </w:p>
    <w:p w:rsidR="0018020B" w:rsidRPr="003446A5" w:rsidRDefault="0018020B" w:rsidP="003446A5">
      <w:pPr>
        <w:suppressAutoHyphens w:val="0"/>
        <w:spacing w:line="276" w:lineRule="auto"/>
        <w:ind w:left="426" w:hanging="426"/>
        <w:outlineLvl w:val="0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4. ZAMAWIAJĄCY i WYKONAWCA zobowiązują̨ się̨ do ochrony udostępnionych im danych osobowych,</w:t>
      </w:r>
      <w:r w:rsidRPr="003446A5">
        <w:rPr>
          <w:rFonts w:eastAsia="Times New Roman"/>
          <w:lang w:eastAsia="pl-PL"/>
        </w:rPr>
        <w:t xml:space="preserve"> </w:t>
      </w:r>
      <w:r w:rsidRPr="003446A5">
        <w:rPr>
          <w:rFonts w:eastAsia="Times New Roman"/>
          <w:lang w:val="x-none" w:eastAsia="pl-PL"/>
        </w:rPr>
        <w:t>w tym do stosowania organizacyjnych i technicznych środków ochrony danych osobowych zgodnie z przepisami prawa, w szczególności zgodnie z RODO i ustawą z dnia 10 maja 2018 r. o ochronie danych osobowych (Dz. U. z 2018 r. poz. 1000).</w:t>
      </w:r>
    </w:p>
    <w:p w:rsidR="0018020B" w:rsidRPr="003446A5" w:rsidRDefault="0018020B" w:rsidP="003446A5">
      <w:pPr>
        <w:suppressAutoHyphens w:val="0"/>
        <w:spacing w:line="276" w:lineRule="auto"/>
        <w:ind w:left="426" w:hanging="426"/>
        <w:outlineLvl w:val="0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5. 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:rsidR="0018020B" w:rsidRPr="003446A5" w:rsidRDefault="0018020B" w:rsidP="003446A5">
      <w:pPr>
        <w:suppressAutoHyphens w:val="0"/>
        <w:spacing w:line="276" w:lineRule="auto"/>
        <w:ind w:left="426" w:hanging="426"/>
        <w:outlineLvl w:val="0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6.  ZAMAWIAJĄCY i WYKONAWCA oświadczają̨, że udostępnione dane osobowe stron umowy zostaną̨ wykorzystane wyłącznie w celu realizacji umowy.</w:t>
      </w:r>
    </w:p>
    <w:p w:rsidR="0018020B" w:rsidRPr="003446A5" w:rsidRDefault="0018020B" w:rsidP="003446A5">
      <w:pPr>
        <w:suppressAutoHyphens w:val="0"/>
        <w:spacing w:line="276" w:lineRule="auto"/>
        <w:ind w:left="426" w:hanging="426"/>
        <w:outlineLvl w:val="0"/>
        <w:rPr>
          <w:rFonts w:eastAsia="Times New Roman"/>
          <w:lang w:val="x-none" w:eastAsia="pl-PL"/>
        </w:rPr>
      </w:pPr>
      <w:r w:rsidRPr="003446A5">
        <w:rPr>
          <w:rFonts w:eastAsia="Times New Roman"/>
          <w:lang w:val="x-none" w:eastAsia="pl-PL"/>
        </w:rPr>
        <w:t>7. W przypadku ewentualnego naruszenia przepisów dotyczących ochrony danych osobowych przez ZAMAWIAJĄCEGO lub WYKONAWCĘ, strona która dopuściła się̨ naruszenia jest zobowiązana pokryć́ wszelkie koszty, które druga ze stron poniesie w związku z naruszeniem</w:t>
      </w:r>
      <w:r w:rsidRPr="003446A5">
        <w:rPr>
          <w:rFonts w:eastAsia="Times New Roman"/>
          <w:lang w:eastAsia="pl-PL"/>
        </w:rPr>
        <w:t xml:space="preserve"> </w:t>
      </w:r>
      <w:r w:rsidRPr="003446A5">
        <w:rPr>
          <w:rFonts w:eastAsia="Times New Roman"/>
          <w:lang w:val="x-none" w:eastAsia="pl-PL"/>
        </w:rPr>
        <w:t>zgodnie z przepisami obowiązującymi w tym zakresie.</w:t>
      </w:r>
    </w:p>
    <w:p w:rsidR="0018020B" w:rsidRPr="003446A5" w:rsidRDefault="0018020B" w:rsidP="003446A5">
      <w:pPr>
        <w:suppressAutoHyphens w:val="0"/>
        <w:spacing w:line="276" w:lineRule="auto"/>
        <w:ind w:left="709"/>
        <w:outlineLvl w:val="0"/>
        <w:rPr>
          <w:rFonts w:eastAsia="Times New Roman"/>
          <w:lang w:val="x-none"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ind w:left="284"/>
        <w:outlineLvl w:val="0"/>
        <w:rPr>
          <w:rFonts w:eastAsia="Times New Roman"/>
          <w:b/>
          <w:sz w:val="16"/>
          <w:szCs w:val="28"/>
          <w:u w:val="single"/>
          <w:lang w:val="x-none" w:eastAsia="pl-PL"/>
        </w:rPr>
      </w:pPr>
      <w:r w:rsidRPr="003446A5">
        <w:rPr>
          <w:rFonts w:eastAsia="Times New Roman"/>
          <w:b/>
          <w:sz w:val="16"/>
          <w:u w:val="single"/>
          <w:lang w:val="x-none" w:eastAsia="pl-PL"/>
        </w:rPr>
        <w:t>Objaśnienia:</w:t>
      </w:r>
    </w:p>
    <w:p w:rsidR="0018020B" w:rsidRPr="003446A5" w:rsidRDefault="0018020B" w:rsidP="003446A5">
      <w:pPr>
        <w:suppressAutoHyphens w:val="0"/>
        <w:spacing w:line="276" w:lineRule="auto"/>
        <w:ind w:left="426"/>
        <w:outlineLvl w:val="0"/>
        <w:rPr>
          <w:rFonts w:eastAsia="Times New Roman"/>
          <w:sz w:val="16"/>
          <w:lang w:val="x-none" w:eastAsia="pl-PL"/>
        </w:rPr>
      </w:pPr>
      <w:r w:rsidRPr="003446A5">
        <w:rPr>
          <w:rFonts w:eastAsia="Times New Roman"/>
          <w:sz w:val="16"/>
          <w:lang w:val="x-none" w:eastAsia="pl-PL"/>
        </w:rPr>
        <w:t xml:space="preserve">*  Zapisy tego paragrafu stosujemy w umowach zawieranych z osobami fizycznymi, którzy przekazują nam (udostępniają) dane osobowe swoje, swoich pracowników i współpracowników. </w:t>
      </w:r>
    </w:p>
    <w:p w:rsidR="0018020B" w:rsidRPr="003446A5" w:rsidRDefault="0018020B" w:rsidP="003446A5">
      <w:pPr>
        <w:suppressAutoHyphens w:val="0"/>
        <w:spacing w:line="276" w:lineRule="auto"/>
        <w:ind w:left="426"/>
        <w:outlineLvl w:val="0"/>
        <w:rPr>
          <w:rFonts w:eastAsia="Times New Roman"/>
          <w:sz w:val="16"/>
          <w:lang w:val="x-none" w:eastAsia="pl-PL"/>
        </w:rPr>
      </w:pPr>
      <w:r w:rsidRPr="003446A5">
        <w:rPr>
          <w:rFonts w:eastAsia="Times New Roman"/>
          <w:sz w:val="16"/>
          <w:lang w:val="x-none" w:eastAsia="pl-PL"/>
        </w:rPr>
        <w:t xml:space="preserve">     W przypadku gdy KM PSP m.st. Warszawy powierza dane osobowe do dalszego przetwarzania (KM  nadal jest Administratorem a usługodawca wykonuje tylko czynności wskazane przez Administratora – jest Podmiotem Przetwarzającym) w umowie muszą być zawarte zapisy zgodne z wzorem określonym w Polityce i kary umowne.</w:t>
      </w:r>
    </w:p>
    <w:p w:rsidR="0018020B" w:rsidRPr="003446A5" w:rsidRDefault="0018020B" w:rsidP="003446A5">
      <w:pPr>
        <w:suppressAutoHyphens w:val="0"/>
        <w:spacing w:line="276" w:lineRule="auto"/>
        <w:ind w:left="426"/>
        <w:outlineLvl w:val="0"/>
        <w:rPr>
          <w:rFonts w:eastAsia="Times New Roman"/>
          <w:sz w:val="16"/>
          <w:lang w:val="x-none" w:eastAsia="pl-PL"/>
        </w:rPr>
      </w:pPr>
      <w:r w:rsidRPr="003446A5">
        <w:rPr>
          <w:rFonts w:eastAsia="Times New Roman"/>
          <w:sz w:val="16"/>
          <w:lang w:val="x-none" w:eastAsia="pl-PL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:rsidR="00C340FB" w:rsidRPr="003446A5" w:rsidRDefault="00C340FB" w:rsidP="003446A5">
      <w:pPr>
        <w:suppressAutoHyphens w:val="0"/>
        <w:spacing w:line="276" w:lineRule="auto"/>
        <w:ind w:left="3824" w:firstLine="424"/>
        <w:rPr>
          <w:rFonts w:eastAsia="Times New Roman"/>
          <w:b/>
          <w:lang w:val="x-none" w:eastAsia="pl-PL"/>
        </w:rPr>
      </w:pPr>
    </w:p>
    <w:p w:rsidR="00C340FB" w:rsidRPr="003446A5" w:rsidRDefault="00C340FB" w:rsidP="003446A5">
      <w:pPr>
        <w:suppressAutoHyphens w:val="0"/>
        <w:spacing w:line="276" w:lineRule="auto"/>
        <w:ind w:left="3824" w:firstLine="424"/>
        <w:rPr>
          <w:rFonts w:eastAsia="Times New Roman"/>
          <w:b/>
          <w:lang w:val="x-none" w:eastAsia="pl-PL"/>
        </w:rPr>
      </w:pPr>
    </w:p>
    <w:p w:rsidR="003446A5" w:rsidRDefault="003446A5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</w:p>
    <w:p w:rsidR="003446A5" w:rsidRDefault="003446A5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§ 7</w:t>
      </w:r>
    </w:p>
    <w:p w:rsidR="00C9719F" w:rsidRPr="003446A5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KARY UMOWNE</w:t>
      </w:r>
    </w:p>
    <w:p w:rsidR="00C9719F" w:rsidRPr="003446A5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3446A5">
        <w:t xml:space="preserve">Wykonawca zapłaci Zamawiającemu kary umowne za: </w:t>
      </w:r>
    </w:p>
    <w:p w:rsidR="00C9719F" w:rsidRPr="003446A5" w:rsidRDefault="00C9719F" w:rsidP="00097972">
      <w:pPr>
        <w:pStyle w:val="Default"/>
        <w:numPr>
          <w:ilvl w:val="0"/>
          <w:numId w:val="10"/>
        </w:numPr>
        <w:spacing w:line="276" w:lineRule="auto"/>
        <w:jc w:val="both"/>
      </w:pPr>
      <w:r w:rsidRPr="003446A5">
        <w:t xml:space="preserve">zwłokę w terminie realizacji przedmiotu Umowy, w wysokości 0,1 % wartości wynagrodzenia brutto niezrealizowanej część zamówienia, za każdy dzień zwłoki; </w:t>
      </w:r>
    </w:p>
    <w:p w:rsidR="00C9719F" w:rsidRPr="003446A5" w:rsidRDefault="00C9719F" w:rsidP="00097972">
      <w:pPr>
        <w:pStyle w:val="Default"/>
        <w:numPr>
          <w:ilvl w:val="0"/>
          <w:numId w:val="10"/>
        </w:numPr>
        <w:spacing w:line="276" w:lineRule="auto"/>
        <w:jc w:val="both"/>
      </w:pPr>
      <w:r w:rsidRPr="003446A5">
        <w:t xml:space="preserve">zwłokę w usunięciu wad przedmiotu umowy w okresie gwarancji i rękojmi w wysokości </w:t>
      </w:r>
      <w:r w:rsidR="00C3487D">
        <w:br/>
      </w:r>
      <w:r w:rsidRPr="003446A5">
        <w:t xml:space="preserve">0,1 % wynagrodzenia brutto wadliwej części przedmiotu umowy, za każdy dzień zwłoki; </w:t>
      </w:r>
    </w:p>
    <w:p w:rsidR="00C9719F" w:rsidRPr="003446A5" w:rsidRDefault="00C9719F" w:rsidP="00097972">
      <w:pPr>
        <w:pStyle w:val="Default"/>
        <w:numPr>
          <w:ilvl w:val="0"/>
          <w:numId w:val="10"/>
        </w:numPr>
        <w:spacing w:line="276" w:lineRule="auto"/>
        <w:jc w:val="both"/>
      </w:pPr>
      <w:r w:rsidRPr="003446A5">
        <w:t xml:space="preserve">w związku z rozwiązaniem albo odstąpieniem od Umowy z przyczyn leżących po stronie Wykonawcy w wysokości 20% wynagrodzenia brutto, o którym mowa w § 2 ust. 1 odnoszącej się do niezrealizowanej albo wadliwej części przedmiotu umowy. </w:t>
      </w:r>
    </w:p>
    <w:p w:rsidR="00C9719F" w:rsidRPr="003446A5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3446A5">
        <w:t xml:space="preserve">Łączna wysokość kar umownych nie może przekroczyć 20% wynagrodzenia brutto, o którym mowa </w:t>
      </w:r>
      <w:r w:rsidRPr="003446A5">
        <w:br/>
        <w:t xml:space="preserve">w § 2  ust. 1. </w:t>
      </w:r>
    </w:p>
    <w:p w:rsidR="00C9719F" w:rsidRPr="003446A5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3446A5">
        <w:t xml:space="preserve">Zamawiającemu przysługuje prawo do potrącenia kary umownej z wynagrodzenia Wykonawcy, </w:t>
      </w:r>
      <w:r w:rsidRPr="003446A5">
        <w:br/>
        <w:t xml:space="preserve">a w przypadku braku takiej możliwości Wykonawca zapłaci karę umowną w terminie do 14 dni od daty otrzymania od Zamawiającego żądania jej zapłaty, przelewem na rachunek bankowy wskazany przez Zamawiającego w żądaniu zapłaty. </w:t>
      </w:r>
    </w:p>
    <w:p w:rsidR="00C9719F" w:rsidRPr="003446A5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3446A5">
        <w:t xml:space="preserve">Zapłatę uznaje się za dokonaną w dniu uznania, odpowiednią kwotą, wskazanego rachunku bankowego Zamawiającego. </w:t>
      </w:r>
    </w:p>
    <w:p w:rsidR="00C9719F" w:rsidRPr="003446A5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3446A5">
        <w:t xml:space="preserve">W przypadku opóźnienia w zapłacie kwoty wynikającej z kary umownej, Zamawiający jest uprawniony do żądania zapłaty przez Wykonawcę odsetek ustawowych za opóźnienie, stosownie do obowiązujących przepisów, za każdy dzień opóźnienia </w:t>
      </w:r>
    </w:p>
    <w:p w:rsidR="00C9719F" w:rsidRPr="003446A5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3446A5">
        <w:t xml:space="preserve">Strony nie będą ponosić odpowiedzialności za opóźnienia spowodowane Siłą Wyższą. W przypadku wystąpienia opóźnienia z powodu wystąpienia Siły Wyższej, Strona dotknięta jej wystąpieniem niezwłocznie poinformuje pisemnie drugą Stronę. Strony przeprowadzą uzgodnienia w celu ustalenia dalszego trybu postępowania. </w:t>
      </w:r>
    </w:p>
    <w:p w:rsidR="0018020B" w:rsidRPr="003446A5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3446A5">
        <w:t xml:space="preserve">Jeżeli na skutek niewykonania niezrealizowanej części przedmiotu umowy albo nienależytego wykonania Umowy powstanie szkoda przewyższająca zastrzeżoną karę umowną, bądź szkoda powstanie z innych przyczyn niż zastrzeżono karę, Zamawiającemu przysługuje prawo do dochodzenia odszkodowania na zasadach ogólnych z zastrzeżeniem art. 484 §1 ustawy z dnia 23 kwietnia 1964 r. – Kodeks cywilny. </w:t>
      </w:r>
    </w:p>
    <w:p w:rsidR="00C3487D" w:rsidRDefault="00C3487D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val="x-none"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§ 8</w:t>
      </w:r>
    </w:p>
    <w:p w:rsidR="00C9719F" w:rsidRPr="003446A5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ODSTĄPIENIE I WYPOWIEDZENIE UMOWY</w:t>
      </w:r>
    </w:p>
    <w:p w:rsidR="00C9719F" w:rsidRPr="003446A5" w:rsidRDefault="00C9719F" w:rsidP="00097972">
      <w:pPr>
        <w:pStyle w:val="Default"/>
        <w:numPr>
          <w:ilvl w:val="3"/>
          <w:numId w:val="11"/>
        </w:numPr>
        <w:spacing w:line="276" w:lineRule="auto"/>
        <w:ind w:left="426"/>
        <w:jc w:val="both"/>
      </w:pPr>
      <w:r w:rsidRPr="003446A5">
        <w:t xml:space="preserve">Zamawiający poza przyczynami ustawowymi, przysługuje prawo odstąpienia od umowy w przypadku rażącego naruszenia przez Wykonawcę postanowień niniejszej Umowy, w terminie do 90 dni od dnia stwierdzenia przez Zamawiającego tego naruszenia, ale nie później niż do zakończenia okresu obowiązywania rękojmi za wady. </w:t>
      </w:r>
    </w:p>
    <w:p w:rsidR="00C9719F" w:rsidRPr="003446A5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</w:pPr>
      <w:r w:rsidRPr="003446A5">
        <w:t xml:space="preserve">Do rażących naruszeń Umowy zalicza się w szczególności następujące przypadki: </w:t>
      </w:r>
    </w:p>
    <w:p w:rsidR="00C9719F" w:rsidRPr="003446A5" w:rsidRDefault="00C9719F" w:rsidP="00097972">
      <w:pPr>
        <w:pStyle w:val="Default"/>
        <w:numPr>
          <w:ilvl w:val="0"/>
          <w:numId w:val="12"/>
        </w:numPr>
        <w:spacing w:line="276" w:lineRule="auto"/>
        <w:jc w:val="both"/>
      </w:pPr>
      <w:r w:rsidRPr="003446A5">
        <w:t xml:space="preserve">Wykonawca pozostaje w zwłoce z realizacją Umowy tak dalece, że należyte wykonanie przedmiotu Umowy nie będzie możliwe w terminie wynikającym z umowy; </w:t>
      </w:r>
    </w:p>
    <w:p w:rsidR="00C9719F" w:rsidRPr="003446A5" w:rsidRDefault="00C9719F" w:rsidP="00097972">
      <w:pPr>
        <w:pStyle w:val="Default"/>
        <w:numPr>
          <w:ilvl w:val="0"/>
          <w:numId w:val="12"/>
        </w:numPr>
        <w:spacing w:line="276" w:lineRule="auto"/>
        <w:jc w:val="both"/>
      </w:pPr>
      <w:r w:rsidRPr="003446A5">
        <w:t xml:space="preserve">Wykonawca nie realizuje albo nienależycie wykonuje zobowiązania z tytułu rękojmi lub gwarancji; </w:t>
      </w:r>
    </w:p>
    <w:p w:rsidR="00C9719F" w:rsidRPr="003446A5" w:rsidRDefault="00C9719F" w:rsidP="00097972">
      <w:pPr>
        <w:pStyle w:val="Default"/>
        <w:numPr>
          <w:ilvl w:val="0"/>
          <w:numId w:val="12"/>
        </w:numPr>
        <w:spacing w:line="276" w:lineRule="auto"/>
        <w:jc w:val="both"/>
      </w:pPr>
      <w:r w:rsidRPr="003446A5">
        <w:t>Wykonawca bez uprzedniego porozumienia z Zamawiającym pozostanie w zwłoce w realizacji innych istotnych postanowień Umowy.</w:t>
      </w:r>
    </w:p>
    <w:p w:rsidR="00C9719F" w:rsidRPr="003446A5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3446A5">
        <w:rPr>
          <w:color w:val="auto"/>
        </w:rPr>
        <w:t xml:space="preserve">W przypadku wykonania przez Zamawiającego prawa odstąpienia od Umowy, niezależnie od jego podstawy, odstąpienie wywiera skutek wyłącznie co do części niewykonanej albo wykonanej wadliwie. W związku z powyższym żadna ze Stron nie będzie zobowiązana do zwrotu świadczeń otrzymanych od drugiej Strony w ramach Umowy, zaś Wykonawca będzie miał prawo żądać zapłaty wynagrodzenia z tytułu świadczeń wykonanych i odebranych do dnia odstąpienia, co do których Zamawiający nie zgłosił uwag. </w:t>
      </w:r>
    </w:p>
    <w:p w:rsidR="00C9719F" w:rsidRPr="003446A5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3446A5">
        <w:rPr>
          <w:color w:val="auto"/>
        </w:rPr>
        <w:t xml:space="preserve">W terminie od dnia zakończenia obowiązywania gwarancji jakości Zamawiający może odstąpić od umowy w części dotyczącej wadliwego przedmiotu umowy, gdy Wykonawca nie wykona w terminie zobowiązania z tytułu rękojmi lub gwarancji. </w:t>
      </w:r>
    </w:p>
    <w:p w:rsidR="00C9719F" w:rsidRPr="003446A5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3446A5">
        <w:rPr>
          <w:color w:val="auto"/>
        </w:rPr>
        <w:t xml:space="preserve">Odstąpienie powinno nastąpić przez oświadczenie w formie pisemnej pod rygorem nieważności i zawierać uzasadnienie odstąpienia. </w:t>
      </w:r>
    </w:p>
    <w:p w:rsidR="00C9719F" w:rsidRPr="003446A5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3446A5">
        <w:rPr>
          <w:color w:val="auto"/>
        </w:rPr>
        <w:t xml:space="preserve">W przypadku odstąpienia Zamawiający nie traci prawa do kar umownych i odszkodowania za niewykonanie albo nienależyte wykonanie Umowy </w:t>
      </w:r>
    </w:p>
    <w:p w:rsidR="00C314E2" w:rsidRPr="003446A5" w:rsidRDefault="00C314E2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§ 9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DOPUSZCZALNE ZMIANY TREŚCI UMOWY</w:t>
      </w:r>
    </w:p>
    <w:p w:rsidR="0018020B" w:rsidRPr="003446A5" w:rsidRDefault="0018020B" w:rsidP="003446A5">
      <w:pPr>
        <w:suppressAutoHyphens w:val="0"/>
        <w:spacing w:line="276" w:lineRule="auto"/>
        <w:ind w:left="426" w:hanging="426"/>
        <w:jc w:val="both"/>
        <w:rPr>
          <w:rFonts w:eastAsia="Times New Roman"/>
          <w:bCs/>
          <w:lang w:eastAsia="pl-PL"/>
        </w:rPr>
      </w:pPr>
      <w:r w:rsidRPr="003446A5">
        <w:rPr>
          <w:rFonts w:eastAsia="Times New Roman"/>
          <w:bCs/>
          <w:lang w:eastAsia="pl-PL"/>
        </w:rPr>
        <w:t>1.</w:t>
      </w:r>
      <w:r w:rsidRPr="003446A5">
        <w:rPr>
          <w:rFonts w:eastAsia="Times New Roman"/>
          <w:bCs/>
          <w:lang w:eastAsia="pl-PL"/>
        </w:rPr>
        <w:tab/>
        <w:t>Wszelkie zmiany treści umowy wymagają zachowania formy pisemnej w postaci aneksu do umowy, podpisanego przez obie strony, pod rygorem nieważności.</w:t>
      </w:r>
    </w:p>
    <w:p w:rsidR="0018020B" w:rsidRPr="003446A5" w:rsidRDefault="0018020B" w:rsidP="003446A5">
      <w:pPr>
        <w:suppressAutoHyphens w:val="0"/>
        <w:spacing w:line="276" w:lineRule="auto"/>
        <w:ind w:left="360" w:hanging="294"/>
        <w:jc w:val="both"/>
        <w:rPr>
          <w:rFonts w:eastAsia="Times New Roman"/>
          <w:u w:val="single"/>
          <w:lang w:eastAsia="pl-PL"/>
        </w:rPr>
      </w:pPr>
      <w:r w:rsidRPr="003446A5">
        <w:rPr>
          <w:rFonts w:eastAsia="Times New Roman"/>
          <w:lang w:eastAsia="pl-PL"/>
        </w:rPr>
        <w:t>2.</w:t>
      </w:r>
      <w:r w:rsidRPr="003446A5">
        <w:rPr>
          <w:rFonts w:eastAsia="Times New Roman"/>
          <w:lang w:eastAsia="pl-PL"/>
        </w:rPr>
        <w:tab/>
        <w:t xml:space="preserve">Zamawiający przewiduje możliwość dokonania zmiany postanowień zawartej umowy w stosunku do treści oferty </w:t>
      </w:r>
      <w:r w:rsidRPr="003446A5">
        <w:rPr>
          <w:rFonts w:eastAsia="Times New Roman"/>
          <w:u w:val="single"/>
          <w:lang w:eastAsia="pl-PL"/>
        </w:rPr>
        <w:t xml:space="preserve">w zakresie zmian ceny, w przypadku zmiany stawki podatku VAT. </w:t>
      </w:r>
      <w:r w:rsidRPr="003446A5">
        <w:rPr>
          <w:rFonts w:eastAsia="Times New Roman"/>
          <w:lang w:eastAsia="pl-PL"/>
        </w:rPr>
        <w:t>W przypadku zmiany stawki podatku VAT na asortyment objęty umową w trakcie jej realizacji strony dokonają odpowiedniej zmiany wynagrodzenia umownego – dotyczy to części wynagrodzenia za dostawy, których w dniu zmiany stawki podatku VAT jeszcze nie wykonano.</w:t>
      </w:r>
    </w:p>
    <w:p w:rsidR="0018020B" w:rsidRPr="003446A5" w:rsidRDefault="0018020B" w:rsidP="003446A5">
      <w:pPr>
        <w:suppressAutoHyphens w:val="0"/>
        <w:spacing w:line="276" w:lineRule="auto"/>
        <w:ind w:left="360" w:hanging="360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3.</w:t>
      </w:r>
      <w:r w:rsidRPr="003446A5">
        <w:rPr>
          <w:rFonts w:eastAsia="Times New Roman"/>
          <w:lang w:eastAsia="pl-PL"/>
        </w:rPr>
        <w:tab/>
        <w:t>Zamawiający przewiduje możliwość zmiany postanowień zawartej umowy w stosunku do treści oferty w zakresie miejsca dostawy w przypadku gdy:</w:t>
      </w:r>
    </w:p>
    <w:p w:rsidR="0018020B" w:rsidRPr="003446A5" w:rsidRDefault="0018020B" w:rsidP="00097972">
      <w:pPr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zamawiający zaprzestanie użytkować jeden z obiektów wymienionych jako miejsce dostawy – zostanie on wykreślony z umowy;</w:t>
      </w:r>
    </w:p>
    <w:p w:rsidR="0018020B" w:rsidRPr="003446A5" w:rsidRDefault="0018020B" w:rsidP="00097972">
      <w:pPr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zamawiający rozpocznie użytkowanie nowego obiektu – zostanie on dodany do umowy.</w:t>
      </w:r>
    </w:p>
    <w:p w:rsidR="0018020B" w:rsidRPr="003446A5" w:rsidRDefault="0018020B" w:rsidP="00097972">
      <w:pPr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 xml:space="preserve">Zamawiający przewiduje możliwość zmiany postanowień zawartej umowy w stosunku do treści oferty w zakresie zmiany nazw handlowych lub gramatury czy pojemności opakowania zaoferowanych produktów w przypadku wycofania przez producenta z produkcji danego typu produktu. </w:t>
      </w:r>
    </w:p>
    <w:p w:rsidR="0018020B" w:rsidRPr="003446A5" w:rsidRDefault="0018020B" w:rsidP="00097972">
      <w:pPr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 xml:space="preserve">Wprowadzanie odpowiednich zmian wysokości wynagrodzenia należnego Wykonawcy, </w:t>
      </w:r>
      <w:r w:rsidRPr="003446A5">
        <w:rPr>
          <w:rFonts w:eastAsia="Times New Roman"/>
          <w:lang w:eastAsia="pl-PL"/>
        </w:rPr>
        <w:br/>
        <w:t>w przypadku:</w:t>
      </w:r>
    </w:p>
    <w:p w:rsidR="0018020B" w:rsidRPr="003446A5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zmiany stawki podatku od towarów i usług,</w:t>
      </w:r>
    </w:p>
    <w:p w:rsidR="0018020B" w:rsidRPr="003446A5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18020B" w:rsidRPr="003446A5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zasad podlegania ubezpieczeniom społecznym lub ubezpieczeniu zdrowotnemu lub wysokości stawki składki na ubezpieczenia społeczne lub zdrowotne,</w:t>
      </w:r>
    </w:p>
    <w:p w:rsidR="0018020B" w:rsidRPr="003446A5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zasad gromadzenia i wysokości wpłat do pracowniczych planów kapitałowych,</w:t>
      </w:r>
      <w:r w:rsidRPr="003446A5">
        <w:rPr>
          <w:rFonts w:eastAsia="Times New Roman"/>
          <w:lang w:eastAsia="pl-PL"/>
        </w:rPr>
        <w:br/>
        <w:t xml:space="preserve"> o których mowa w ustawie z dnia 4 października 2018 roku o pracowniczych planach kapitałowych,</w:t>
      </w:r>
    </w:p>
    <w:p w:rsidR="0018020B" w:rsidRPr="003446A5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cen materiałów lub kosztów związanych z realizacją zamówienia - jeżeli zmiany te będą miały wpływ na koszty wykonania zamówienia przez Wykonawcę.</w:t>
      </w:r>
    </w:p>
    <w:p w:rsidR="0018020B" w:rsidRPr="003446A5" w:rsidRDefault="0018020B" w:rsidP="00097972">
      <w:pPr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Warunki wprowadzenia zmian, o których mowa w ust. 5 lit. e) umowy:</w:t>
      </w:r>
    </w:p>
    <w:p w:rsidR="0018020B" w:rsidRPr="003446A5" w:rsidRDefault="0018020B" w:rsidP="0009797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3446A5">
        <w:rPr>
          <w:rFonts w:ascii="Times New Roman" w:eastAsia="Times New Roman" w:hAnsi="Times New Roman"/>
          <w:sz w:val="24"/>
          <w:lang w:eastAsia="pl-PL"/>
        </w:rPr>
        <w:t>Wykonawca składa pisemny wniosek, w którym przedstawia okoliczności mające wpływ na cenę dostarczanych produktów oraz wykaże związek zmiany ceny materiałów lub kosztów z realizacją przedmiotu umowy z wysokością wynagrodzenia. Wykonawca zobowiązany jest przedłożyć wraz z wnioskiem, szczegółową kalkulację potwierdzającą wpływ zmiany ceny materiałów lub kosztów wykonania zamówienia wraz z dowodami uzasadniającymi zmianę wynagrodzenia przy czym za dowody należy uznać w szczególności faktury, cenniki, katalogi itp. Informacja musi obejmować dane o udziale danego produktu w kosztach wytworzenia poszczególnych pozycji towarów umownych. Należy wskazać udział zarówno w cenie pierwotnej przedstawionej w Umowie, jak i cenie proponowanej po zmianie.</w:t>
      </w:r>
    </w:p>
    <w:p w:rsidR="0018020B" w:rsidRPr="003446A5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 xml:space="preserve">Zamawiający zastrzega sobie prawo do żądania wyjaśnień lub dodatkowych dokumentów w celu podjęcia decyzji odnośnie zmiany wysokości wynagrodzenia. </w:t>
      </w:r>
    </w:p>
    <w:p w:rsidR="0018020B" w:rsidRPr="003446A5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 xml:space="preserve">Zamawiający zastrzega, że nie uwzględnia wzrostu cen w zakresie kosztów ogólnozakładowych lub kosztów sprzedaży. </w:t>
      </w:r>
    </w:p>
    <w:p w:rsidR="0018020B" w:rsidRPr="003446A5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 xml:space="preserve">Poziom zmiany ceny materiałów lub kosztów uprawniający Strony niniejszej umowy do żądania zmiany wynagrodzenia wynosi minimum 3% względem ceny lub kosztu przyjętych w celu ustalenia wynagrodzenia wykonawcy zawartego w Umowie. </w:t>
      </w:r>
    </w:p>
    <w:p w:rsidR="0018020B" w:rsidRPr="003446A5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Wniosek o zmianę wysokości wynagrodzenia należnego z tytułu realizacji przedmiotu umowy nie może być złożony wcześniej niż po 6 miesiącach liczonych od dnia zawarcia niniejszej umowy.</w:t>
      </w:r>
    </w:p>
    <w:p w:rsidR="0018020B" w:rsidRPr="003446A5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Wniosek o zmianę wynagrodzenia nie może być składany częściej niż co 3 miesiące w okresie wykonywania umowy.</w:t>
      </w:r>
    </w:p>
    <w:p w:rsidR="0018020B" w:rsidRPr="003446A5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Przez zmianę ceny materiałów lub kosztów rozumie się wzrost odpowiednio cen lub kosztów, jak również i ich obniżenie, względem ceny lub kosztu przyjętych w celu ustalenia wynagrodzenia Wykonawcy zawartego w Umowie.</w:t>
      </w:r>
    </w:p>
    <w:p w:rsidR="0018020B" w:rsidRPr="003446A5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Maksymalna wysokość wszystkich zmian wynagrodzenia jaką Zamawiający dopuszcza w efekcie zastosowanych regulacji, wynosi 6 % wartości umowy.</w:t>
      </w:r>
    </w:p>
    <w:p w:rsidR="0018020B" w:rsidRPr="003446A5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3446A5">
        <w:rPr>
          <w:rFonts w:eastAsia="Times New Roman"/>
          <w:lang w:eastAsia="pl-PL"/>
        </w:rPr>
        <w:t>Zmiana umowy skutkuje zmianą wynagrodzenia jedynie w zakresie płatności realizowanych po dacie złożenia wniosku, pod warunkiem zawarcia aneksu do umowy i zaakceptowania wniosków przez Zamawiającego.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lang w:val="x-none" w:eastAsia="pl-PL"/>
        </w:rPr>
      </w:pP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§ 10</w:t>
      </w:r>
    </w:p>
    <w:p w:rsidR="0018020B" w:rsidRPr="003446A5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val="x-none" w:eastAsia="pl-PL"/>
        </w:rPr>
      </w:pPr>
      <w:r w:rsidRPr="003446A5">
        <w:rPr>
          <w:rFonts w:eastAsia="Times New Roman"/>
          <w:b/>
          <w:lang w:val="x-none" w:eastAsia="pl-PL"/>
        </w:rPr>
        <w:t>POSTANOWIENIA KOŃCOWE</w:t>
      </w:r>
    </w:p>
    <w:p w:rsidR="00C3487D" w:rsidRPr="00C3487D" w:rsidRDefault="00C3487D" w:rsidP="00097972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eastAsia="Times New Roman"/>
          <w:color w:val="auto"/>
          <w:lang w:val="x-none"/>
        </w:rPr>
      </w:pPr>
      <w:r>
        <w:rPr>
          <w:bCs/>
          <w:iCs/>
        </w:rPr>
        <w:t>Strony postanawiają, iż w przypadku jakichkolwiek wątpliwości poszczególne postanowienia umowy będą interpretowane w taki sposób, aby były zgodne z bezwzględnie obowiązującymi przepisami prawa oraz intencją stron.</w:t>
      </w:r>
      <w:r w:rsidR="00EC602C">
        <w:rPr>
          <w:bCs/>
          <w:iCs/>
        </w:rPr>
        <w:t xml:space="preserve"> </w:t>
      </w:r>
      <w:bookmarkStart w:id="0" w:name="_GoBack"/>
      <w:bookmarkEnd w:id="0"/>
      <w:r>
        <w:rPr>
          <w:bCs/>
          <w:iCs/>
        </w:rPr>
        <w:t>W przypadku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prawem, nieważne lub niewykonalne zostanie zastąpione postanowieniem o podobnym znaczeniu, w tym przede wszystkim o treści odzwierciedlającej pierwotne intencje stron w granicach dopuszczalnych przez prawo</w:t>
      </w:r>
      <w:r>
        <w:rPr>
          <w:rFonts w:eastAsia="Times New Roman"/>
          <w:color w:val="auto"/>
        </w:rPr>
        <w:t>.</w:t>
      </w:r>
    </w:p>
    <w:p w:rsidR="003446A5" w:rsidRPr="003446A5" w:rsidRDefault="003446A5" w:rsidP="00097972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eastAsia="Times New Roman"/>
          <w:color w:val="auto"/>
          <w:lang w:val="x-none"/>
        </w:rPr>
      </w:pPr>
      <w:r w:rsidRPr="003446A5">
        <w:rPr>
          <w:rFonts w:eastAsia="Times New Roman"/>
          <w:color w:val="auto"/>
          <w:lang w:val="x-none"/>
        </w:rPr>
        <w:t>Wykonawca nie może dokonywać na rzecz osób trzecich cesji wierzytelności powstałych w wyniku realizacji niniejszej umowy</w:t>
      </w:r>
      <w:r w:rsidR="00C3487D">
        <w:rPr>
          <w:rFonts w:eastAsia="Times New Roman"/>
          <w:color w:val="auto"/>
        </w:rPr>
        <w:t xml:space="preserve"> bez uprzedniej pisemnej zgody Zamawiającego</w:t>
      </w:r>
      <w:r w:rsidRPr="003446A5">
        <w:rPr>
          <w:rFonts w:eastAsia="Times New Roman"/>
          <w:color w:val="auto"/>
          <w:lang w:val="x-none"/>
        </w:rPr>
        <w:t xml:space="preserve">. Strony zastrzegają, że umowa taka nie rodzi skutków prawnych </w:t>
      </w:r>
    </w:p>
    <w:p w:rsidR="0018020B" w:rsidRPr="003446A5" w:rsidRDefault="0018020B" w:rsidP="0009797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3446A5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Umowę sporządzono w dwóch jednobrzmiących egzemplarzach, po jednym dla każdej ze </w:t>
      </w:r>
      <w:r w:rsidR="003446A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3446A5">
        <w:rPr>
          <w:rFonts w:ascii="Times New Roman" w:eastAsia="Times New Roman" w:hAnsi="Times New Roman"/>
          <w:sz w:val="24"/>
          <w:szCs w:val="24"/>
          <w:lang w:val="x-none" w:eastAsia="pl-PL"/>
        </w:rPr>
        <w:t>tron.</w:t>
      </w:r>
    </w:p>
    <w:p w:rsidR="0018020B" w:rsidRPr="003446A5" w:rsidRDefault="0018020B" w:rsidP="003446A5">
      <w:pPr>
        <w:tabs>
          <w:tab w:val="left" w:pos="643"/>
        </w:tabs>
        <w:suppressAutoHyphens w:val="0"/>
        <w:spacing w:line="276" w:lineRule="auto"/>
        <w:jc w:val="center"/>
        <w:rPr>
          <w:rFonts w:eastAsia="Times New Roman"/>
          <w:b/>
          <w:bCs/>
          <w:szCs w:val="20"/>
          <w:lang w:eastAsia="pl-PL"/>
        </w:rPr>
      </w:pPr>
    </w:p>
    <w:p w:rsidR="00AF0719" w:rsidRPr="003446A5" w:rsidRDefault="00AF0719" w:rsidP="003446A5">
      <w:pPr>
        <w:pStyle w:val="Tekstpodstawowy"/>
        <w:spacing w:line="276" w:lineRule="auto"/>
        <w:rPr>
          <w:b/>
          <w:bCs/>
          <w:sz w:val="24"/>
          <w:szCs w:val="24"/>
        </w:rPr>
      </w:pPr>
    </w:p>
    <w:p w:rsidR="00026811" w:rsidRPr="003446A5" w:rsidRDefault="001C3C8B" w:rsidP="003446A5">
      <w:pPr>
        <w:pStyle w:val="Tekstpodstawowy"/>
        <w:spacing w:line="276" w:lineRule="auto"/>
        <w:ind w:left="709" w:firstLine="709"/>
        <w:rPr>
          <w:sz w:val="20"/>
          <w:u w:val="single"/>
        </w:rPr>
      </w:pPr>
      <w:r w:rsidRPr="003446A5">
        <w:rPr>
          <w:b/>
          <w:bCs/>
          <w:sz w:val="24"/>
          <w:szCs w:val="24"/>
        </w:rPr>
        <w:t>WYKONAWCA</w:t>
      </w:r>
      <w:r w:rsidRPr="003446A5">
        <w:rPr>
          <w:b/>
          <w:bCs/>
          <w:sz w:val="24"/>
          <w:szCs w:val="24"/>
        </w:rPr>
        <w:tab/>
      </w:r>
      <w:r w:rsidRPr="003446A5">
        <w:rPr>
          <w:b/>
          <w:bCs/>
          <w:sz w:val="24"/>
          <w:szCs w:val="24"/>
        </w:rPr>
        <w:tab/>
      </w:r>
      <w:r w:rsidRPr="003446A5">
        <w:rPr>
          <w:b/>
          <w:bCs/>
          <w:sz w:val="24"/>
          <w:szCs w:val="24"/>
        </w:rPr>
        <w:tab/>
      </w:r>
      <w:r w:rsidRPr="003446A5">
        <w:rPr>
          <w:b/>
          <w:bCs/>
          <w:sz w:val="24"/>
          <w:szCs w:val="24"/>
        </w:rPr>
        <w:tab/>
      </w:r>
      <w:r w:rsidR="003446A5">
        <w:rPr>
          <w:b/>
          <w:bCs/>
          <w:sz w:val="24"/>
          <w:szCs w:val="24"/>
        </w:rPr>
        <w:tab/>
      </w:r>
      <w:r w:rsidR="00A56B13" w:rsidRPr="003446A5">
        <w:rPr>
          <w:b/>
          <w:bCs/>
          <w:sz w:val="24"/>
          <w:szCs w:val="24"/>
        </w:rPr>
        <w:t>ZAMAWIAJĄCY</w:t>
      </w:r>
    </w:p>
    <w:sectPr w:rsidR="00026811" w:rsidRPr="003446A5" w:rsidSect="001B40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Fmt w:val="chicago"/>
      </w:footnotePr>
      <w:pgSz w:w="11905" w:h="16837"/>
      <w:pgMar w:top="1134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63A" w:rsidRDefault="004D063A">
      <w:r>
        <w:separator/>
      </w:r>
    </w:p>
  </w:endnote>
  <w:endnote w:type="continuationSeparator" w:id="0">
    <w:p w:rsidR="004D063A" w:rsidRDefault="004D063A">
      <w:r>
        <w:continuationSeparator/>
      </w:r>
    </w:p>
  </w:endnote>
  <w:endnote w:type="continuationNotice" w:id="1">
    <w:p w:rsidR="004D063A" w:rsidRDefault="004D0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Default="008325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2549" w:rsidRDefault="008325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Default="00F4257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487D">
      <w:rPr>
        <w:noProof/>
      </w:rPr>
      <w:t>7</w:t>
    </w:r>
    <w:r>
      <w:rPr>
        <w:noProof/>
      </w:rPr>
      <w:fldChar w:fldCharType="end"/>
    </w:r>
  </w:p>
  <w:p w:rsidR="00832549" w:rsidRDefault="00832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Default="00832549" w:rsidP="00BC7DDC">
    <w:pPr>
      <w:pStyle w:val="Stopka"/>
    </w:pPr>
  </w:p>
  <w:p w:rsidR="00832549" w:rsidRDefault="00832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63A" w:rsidRDefault="004D063A">
      <w:r>
        <w:separator/>
      </w:r>
    </w:p>
  </w:footnote>
  <w:footnote w:type="continuationSeparator" w:id="0">
    <w:p w:rsidR="004D063A" w:rsidRDefault="004D063A">
      <w:r>
        <w:continuationSeparator/>
      </w:r>
    </w:p>
  </w:footnote>
  <w:footnote w:type="continuationNotice" w:id="1">
    <w:p w:rsidR="004D063A" w:rsidRDefault="004D0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Default="00832549">
    <w:pPr>
      <w:pStyle w:val="Nagwek"/>
    </w:pPr>
    <w:r>
      <w:t>MT.2370.0</w:t>
    </w:r>
    <w:r w:rsidR="0018020B">
      <w:t>9</w:t>
    </w:r>
    <w:r>
      <w:t>.2023</w:t>
    </w:r>
  </w:p>
  <w:p w:rsidR="00832549" w:rsidRDefault="008325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49" w:rsidRPr="0021348D" w:rsidRDefault="00832549" w:rsidP="002E5CD5">
    <w:pPr>
      <w:pStyle w:val="Nagwek"/>
    </w:pPr>
    <w:r w:rsidRPr="00F4257E">
      <w:rPr>
        <w:b/>
      </w:rPr>
      <w:t>MT.2370.0</w:t>
    </w:r>
    <w:r w:rsidR="0018020B">
      <w:rPr>
        <w:b/>
      </w:rPr>
      <w:t>9</w:t>
    </w:r>
    <w:r w:rsidRPr="00F4257E">
      <w:rPr>
        <w:b/>
      </w:rPr>
      <w:t>.2023</w:t>
    </w:r>
    <w:r w:rsidRPr="0021348D">
      <w:rPr>
        <w:b/>
      </w:rPr>
      <w:t xml:space="preserve">                                                     </w:t>
    </w:r>
  </w:p>
  <w:p w:rsidR="00832549" w:rsidRDefault="008325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4E85942"/>
    <w:multiLevelType w:val="hybridMultilevel"/>
    <w:tmpl w:val="1BC0D8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F450599"/>
    <w:multiLevelType w:val="hybridMultilevel"/>
    <w:tmpl w:val="F60E4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A6F19"/>
    <w:multiLevelType w:val="hybridMultilevel"/>
    <w:tmpl w:val="A8346836"/>
    <w:lvl w:ilvl="0" w:tplc="36CEFADC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0" w15:restartNumberingAfterBreak="0">
    <w:nsid w:val="26320496"/>
    <w:multiLevelType w:val="hybridMultilevel"/>
    <w:tmpl w:val="2A56A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43D8"/>
    <w:multiLevelType w:val="hybridMultilevel"/>
    <w:tmpl w:val="F42C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5492C"/>
    <w:multiLevelType w:val="multilevel"/>
    <w:tmpl w:val="0BC84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8321B87"/>
    <w:multiLevelType w:val="hybridMultilevel"/>
    <w:tmpl w:val="609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70EF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5" w15:restartNumberingAfterBreak="0">
    <w:nsid w:val="4E8A3F1C"/>
    <w:multiLevelType w:val="multilevel"/>
    <w:tmpl w:val="42DED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CE7BF8"/>
    <w:multiLevelType w:val="hybridMultilevel"/>
    <w:tmpl w:val="C532A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A6F74"/>
    <w:multiLevelType w:val="hybridMultilevel"/>
    <w:tmpl w:val="D586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407CA"/>
    <w:multiLevelType w:val="hybridMultilevel"/>
    <w:tmpl w:val="1F72D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D4B60"/>
    <w:multiLevelType w:val="hybridMultilevel"/>
    <w:tmpl w:val="D76AB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3"/>
  </w:num>
  <w:num w:numId="4">
    <w:abstractNumId w:val="22"/>
  </w:num>
  <w:num w:numId="5">
    <w:abstractNumId w:val="25"/>
  </w:num>
  <w:num w:numId="6">
    <w:abstractNumId w:val="24"/>
  </w:num>
  <w:num w:numId="7">
    <w:abstractNumId w:val="20"/>
  </w:num>
  <w:num w:numId="8">
    <w:abstractNumId w:val="17"/>
  </w:num>
  <w:num w:numId="9">
    <w:abstractNumId w:val="27"/>
  </w:num>
  <w:num w:numId="10">
    <w:abstractNumId w:val="29"/>
  </w:num>
  <w:num w:numId="11">
    <w:abstractNumId w:val="26"/>
  </w:num>
  <w:num w:numId="12">
    <w:abstractNumId w:val="28"/>
  </w:num>
  <w:num w:numId="13">
    <w:abstractNumId w:val="21"/>
  </w:num>
  <w:num w:numId="1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97972"/>
    <w:rsid w:val="000A1967"/>
    <w:rsid w:val="000A1D67"/>
    <w:rsid w:val="000A4202"/>
    <w:rsid w:val="000A4445"/>
    <w:rsid w:val="000A783E"/>
    <w:rsid w:val="000B0323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7A56"/>
    <w:rsid w:val="000E013A"/>
    <w:rsid w:val="000E0E26"/>
    <w:rsid w:val="000E1E2A"/>
    <w:rsid w:val="000E2C82"/>
    <w:rsid w:val="000E5292"/>
    <w:rsid w:val="000E577E"/>
    <w:rsid w:val="000E6805"/>
    <w:rsid w:val="000E7141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4E99"/>
    <w:rsid w:val="00145620"/>
    <w:rsid w:val="0014584B"/>
    <w:rsid w:val="00145C02"/>
    <w:rsid w:val="001473D7"/>
    <w:rsid w:val="00147D4F"/>
    <w:rsid w:val="00150E36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020B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7D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A6737"/>
    <w:rsid w:val="001B25CF"/>
    <w:rsid w:val="001B3FB8"/>
    <w:rsid w:val="001B40B7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D00C6"/>
    <w:rsid w:val="001D1063"/>
    <w:rsid w:val="001D4C25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0919"/>
    <w:rsid w:val="001F10F1"/>
    <w:rsid w:val="001F2510"/>
    <w:rsid w:val="001F2EF4"/>
    <w:rsid w:val="001F364F"/>
    <w:rsid w:val="001F3B4B"/>
    <w:rsid w:val="001F5625"/>
    <w:rsid w:val="001F5769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48D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2BAF"/>
    <w:rsid w:val="002244EA"/>
    <w:rsid w:val="00224EAF"/>
    <w:rsid w:val="00225482"/>
    <w:rsid w:val="002254B9"/>
    <w:rsid w:val="00225650"/>
    <w:rsid w:val="00226D07"/>
    <w:rsid w:val="0022776E"/>
    <w:rsid w:val="0023030E"/>
    <w:rsid w:val="00232182"/>
    <w:rsid w:val="00233CF5"/>
    <w:rsid w:val="00234891"/>
    <w:rsid w:val="002356C5"/>
    <w:rsid w:val="00236B66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56A6A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3D61"/>
    <w:rsid w:val="002B44B3"/>
    <w:rsid w:val="002B4EFE"/>
    <w:rsid w:val="002B6B45"/>
    <w:rsid w:val="002C0465"/>
    <w:rsid w:val="002C589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139F"/>
    <w:rsid w:val="002E3AF6"/>
    <w:rsid w:val="002E4DE1"/>
    <w:rsid w:val="002E5CD5"/>
    <w:rsid w:val="002F0205"/>
    <w:rsid w:val="002F1FB6"/>
    <w:rsid w:val="002F33A0"/>
    <w:rsid w:val="002F4BA5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1CA"/>
    <w:rsid w:val="003215C8"/>
    <w:rsid w:val="00322AE4"/>
    <w:rsid w:val="003261FC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6A5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8041D"/>
    <w:rsid w:val="00381F87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B0D1F"/>
    <w:rsid w:val="003B16E5"/>
    <w:rsid w:val="003B30AD"/>
    <w:rsid w:val="003B4A86"/>
    <w:rsid w:val="003B520C"/>
    <w:rsid w:val="003B7E29"/>
    <w:rsid w:val="003C074E"/>
    <w:rsid w:val="003C33BD"/>
    <w:rsid w:val="003C4226"/>
    <w:rsid w:val="003C552D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4A4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5725"/>
    <w:rsid w:val="004170E1"/>
    <w:rsid w:val="00420246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4406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6E1"/>
    <w:rsid w:val="00454A11"/>
    <w:rsid w:val="00455B24"/>
    <w:rsid w:val="00456017"/>
    <w:rsid w:val="00456281"/>
    <w:rsid w:val="00461985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09A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063A"/>
    <w:rsid w:val="004D1961"/>
    <w:rsid w:val="004D2578"/>
    <w:rsid w:val="004D398C"/>
    <w:rsid w:val="004D3EAE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3FF9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3035C"/>
    <w:rsid w:val="00531AE1"/>
    <w:rsid w:val="00532391"/>
    <w:rsid w:val="0053241B"/>
    <w:rsid w:val="005336EC"/>
    <w:rsid w:val="00534FF8"/>
    <w:rsid w:val="00535531"/>
    <w:rsid w:val="0054089B"/>
    <w:rsid w:val="00542548"/>
    <w:rsid w:val="00544001"/>
    <w:rsid w:val="0054589D"/>
    <w:rsid w:val="00546C48"/>
    <w:rsid w:val="00551E19"/>
    <w:rsid w:val="00552181"/>
    <w:rsid w:val="00554F30"/>
    <w:rsid w:val="00555F0C"/>
    <w:rsid w:val="0055721F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EA3"/>
    <w:rsid w:val="00587FCA"/>
    <w:rsid w:val="005904D9"/>
    <w:rsid w:val="00590537"/>
    <w:rsid w:val="00590898"/>
    <w:rsid w:val="00591221"/>
    <w:rsid w:val="00592CC7"/>
    <w:rsid w:val="005A0549"/>
    <w:rsid w:val="005A0C20"/>
    <w:rsid w:val="005A0DB4"/>
    <w:rsid w:val="005A18F2"/>
    <w:rsid w:val="005A375B"/>
    <w:rsid w:val="005A3860"/>
    <w:rsid w:val="005A3F02"/>
    <w:rsid w:val="005A4DB4"/>
    <w:rsid w:val="005A758B"/>
    <w:rsid w:val="005B07B7"/>
    <w:rsid w:val="005B090D"/>
    <w:rsid w:val="005B1F16"/>
    <w:rsid w:val="005B25D5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B11"/>
    <w:rsid w:val="00606402"/>
    <w:rsid w:val="00606F16"/>
    <w:rsid w:val="006076E0"/>
    <w:rsid w:val="006119E6"/>
    <w:rsid w:val="00611E3B"/>
    <w:rsid w:val="0061388D"/>
    <w:rsid w:val="00614C30"/>
    <w:rsid w:val="006170A7"/>
    <w:rsid w:val="00617AD0"/>
    <w:rsid w:val="00617E12"/>
    <w:rsid w:val="00620698"/>
    <w:rsid w:val="006206DD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3FDB"/>
    <w:rsid w:val="00637D09"/>
    <w:rsid w:val="006406FA"/>
    <w:rsid w:val="00642134"/>
    <w:rsid w:val="006425AE"/>
    <w:rsid w:val="00643B0C"/>
    <w:rsid w:val="00644DC6"/>
    <w:rsid w:val="00645AEE"/>
    <w:rsid w:val="00646F7F"/>
    <w:rsid w:val="006534B0"/>
    <w:rsid w:val="00653F98"/>
    <w:rsid w:val="006541EC"/>
    <w:rsid w:val="00656C78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846C1"/>
    <w:rsid w:val="00685DC3"/>
    <w:rsid w:val="00690544"/>
    <w:rsid w:val="00690B4C"/>
    <w:rsid w:val="00690DC6"/>
    <w:rsid w:val="00691597"/>
    <w:rsid w:val="00692EE6"/>
    <w:rsid w:val="006931B1"/>
    <w:rsid w:val="00693385"/>
    <w:rsid w:val="00693B4E"/>
    <w:rsid w:val="006967D3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CA3"/>
    <w:rsid w:val="006C002A"/>
    <w:rsid w:val="006C0DD8"/>
    <w:rsid w:val="006C10F7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E2AA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66A0"/>
    <w:rsid w:val="006F7C68"/>
    <w:rsid w:val="007013A6"/>
    <w:rsid w:val="00702A9C"/>
    <w:rsid w:val="00702C84"/>
    <w:rsid w:val="007037C0"/>
    <w:rsid w:val="00703A62"/>
    <w:rsid w:val="00703E26"/>
    <w:rsid w:val="00706BAB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274D"/>
    <w:rsid w:val="00753F38"/>
    <w:rsid w:val="00754DE2"/>
    <w:rsid w:val="00760A86"/>
    <w:rsid w:val="00764635"/>
    <w:rsid w:val="0076577A"/>
    <w:rsid w:val="0076628A"/>
    <w:rsid w:val="00771035"/>
    <w:rsid w:val="00772988"/>
    <w:rsid w:val="00773A95"/>
    <w:rsid w:val="00777587"/>
    <w:rsid w:val="00777A48"/>
    <w:rsid w:val="00782BC1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2320"/>
    <w:rsid w:val="007B5C9E"/>
    <w:rsid w:val="007B6308"/>
    <w:rsid w:val="007C0446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AC7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549"/>
    <w:rsid w:val="00832C01"/>
    <w:rsid w:val="00833836"/>
    <w:rsid w:val="0083411B"/>
    <w:rsid w:val="00834960"/>
    <w:rsid w:val="00835E5E"/>
    <w:rsid w:val="00836551"/>
    <w:rsid w:val="00837347"/>
    <w:rsid w:val="0084056A"/>
    <w:rsid w:val="008405FD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A16"/>
    <w:rsid w:val="00862F2A"/>
    <w:rsid w:val="008631E7"/>
    <w:rsid w:val="00864F11"/>
    <w:rsid w:val="00865A32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7D21"/>
    <w:rsid w:val="0089279A"/>
    <w:rsid w:val="00892CB7"/>
    <w:rsid w:val="00892E3A"/>
    <w:rsid w:val="008932F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6F29"/>
    <w:rsid w:val="008C763C"/>
    <w:rsid w:val="008C7F61"/>
    <w:rsid w:val="008D091B"/>
    <w:rsid w:val="008D2FEF"/>
    <w:rsid w:val="008D55B6"/>
    <w:rsid w:val="008D5A0A"/>
    <w:rsid w:val="008D5E94"/>
    <w:rsid w:val="008D6820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7C81"/>
    <w:rsid w:val="009A308A"/>
    <w:rsid w:val="009A3B29"/>
    <w:rsid w:val="009A676D"/>
    <w:rsid w:val="009A6943"/>
    <w:rsid w:val="009B0C5A"/>
    <w:rsid w:val="009B47C7"/>
    <w:rsid w:val="009B48E3"/>
    <w:rsid w:val="009B7372"/>
    <w:rsid w:val="009C092F"/>
    <w:rsid w:val="009C2128"/>
    <w:rsid w:val="009C294F"/>
    <w:rsid w:val="009C423C"/>
    <w:rsid w:val="009C61F0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456E"/>
    <w:rsid w:val="00A04824"/>
    <w:rsid w:val="00A0529B"/>
    <w:rsid w:val="00A05F37"/>
    <w:rsid w:val="00A11210"/>
    <w:rsid w:val="00A15924"/>
    <w:rsid w:val="00A15BE3"/>
    <w:rsid w:val="00A22209"/>
    <w:rsid w:val="00A23BE3"/>
    <w:rsid w:val="00A2440D"/>
    <w:rsid w:val="00A306EA"/>
    <w:rsid w:val="00A33C69"/>
    <w:rsid w:val="00A33C6B"/>
    <w:rsid w:val="00A36590"/>
    <w:rsid w:val="00A37F3D"/>
    <w:rsid w:val="00A41421"/>
    <w:rsid w:val="00A417D7"/>
    <w:rsid w:val="00A41879"/>
    <w:rsid w:val="00A41CA0"/>
    <w:rsid w:val="00A46B46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6CAB"/>
    <w:rsid w:val="00A80A3A"/>
    <w:rsid w:val="00A81EC5"/>
    <w:rsid w:val="00A82319"/>
    <w:rsid w:val="00A84E98"/>
    <w:rsid w:val="00A853DF"/>
    <w:rsid w:val="00A85580"/>
    <w:rsid w:val="00A8590F"/>
    <w:rsid w:val="00A85A8C"/>
    <w:rsid w:val="00A86E40"/>
    <w:rsid w:val="00A87257"/>
    <w:rsid w:val="00A90D94"/>
    <w:rsid w:val="00A938B8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0394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0719"/>
    <w:rsid w:val="00AF366D"/>
    <w:rsid w:val="00AF39CA"/>
    <w:rsid w:val="00AF420E"/>
    <w:rsid w:val="00AF47D2"/>
    <w:rsid w:val="00AF5813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3E93"/>
    <w:rsid w:val="00B24138"/>
    <w:rsid w:val="00B2486B"/>
    <w:rsid w:val="00B248AA"/>
    <w:rsid w:val="00B250FF"/>
    <w:rsid w:val="00B27FC1"/>
    <w:rsid w:val="00B30D69"/>
    <w:rsid w:val="00B30E24"/>
    <w:rsid w:val="00B319B3"/>
    <w:rsid w:val="00B31F24"/>
    <w:rsid w:val="00B321D9"/>
    <w:rsid w:val="00B32BAE"/>
    <w:rsid w:val="00B32E04"/>
    <w:rsid w:val="00B33E39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55EB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8D9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1C7"/>
    <w:rsid w:val="00C1731B"/>
    <w:rsid w:val="00C17343"/>
    <w:rsid w:val="00C20057"/>
    <w:rsid w:val="00C208DC"/>
    <w:rsid w:val="00C20E41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14E2"/>
    <w:rsid w:val="00C317BF"/>
    <w:rsid w:val="00C31BC5"/>
    <w:rsid w:val="00C32163"/>
    <w:rsid w:val="00C32644"/>
    <w:rsid w:val="00C3331D"/>
    <w:rsid w:val="00C334C4"/>
    <w:rsid w:val="00C340FB"/>
    <w:rsid w:val="00C3487D"/>
    <w:rsid w:val="00C34BD0"/>
    <w:rsid w:val="00C365CD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19F"/>
    <w:rsid w:val="00CA0123"/>
    <w:rsid w:val="00CA25E8"/>
    <w:rsid w:val="00CA3232"/>
    <w:rsid w:val="00CA3391"/>
    <w:rsid w:val="00CA5E9F"/>
    <w:rsid w:val="00CA6132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7B2"/>
    <w:rsid w:val="00CE0ADD"/>
    <w:rsid w:val="00CE2F64"/>
    <w:rsid w:val="00CE36C5"/>
    <w:rsid w:val="00CE5DA0"/>
    <w:rsid w:val="00CE65D0"/>
    <w:rsid w:val="00CF0FB4"/>
    <w:rsid w:val="00CF135A"/>
    <w:rsid w:val="00CF5E7B"/>
    <w:rsid w:val="00CF73E7"/>
    <w:rsid w:val="00CF7492"/>
    <w:rsid w:val="00CF7F31"/>
    <w:rsid w:val="00CF7FED"/>
    <w:rsid w:val="00D04E41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27B18"/>
    <w:rsid w:val="00D30BB5"/>
    <w:rsid w:val="00D31919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32FA"/>
    <w:rsid w:val="00D43474"/>
    <w:rsid w:val="00D440EF"/>
    <w:rsid w:val="00D452B5"/>
    <w:rsid w:val="00D45F41"/>
    <w:rsid w:val="00D46DE8"/>
    <w:rsid w:val="00D46F1B"/>
    <w:rsid w:val="00D47ED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7D0E"/>
    <w:rsid w:val="00D914CB"/>
    <w:rsid w:val="00D91917"/>
    <w:rsid w:val="00D930C1"/>
    <w:rsid w:val="00D9515C"/>
    <w:rsid w:val="00D95802"/>
    <w:rsid w:val="00D9614E"/>
    <w:rsid w:val="00DA0882"/>
    <w:rsid w:val="00DA0AE3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6A1"/>
    <w:rsid w:val="00DB785B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5E99"/>
    <w:rsid w:val="00DE69C8"/>
    <w:rsid w:val="00DE69E8"/>
    <w:rsid w:val="00DF0632"/>
    <w:rsid w:val="00DF0AEE"/>
    <w:rsid w:val="00DF15D7"/>
    <w:rsid w:val="00DF2C67"/>
    <w:rsid w:val="00DF2F7F"/>
    <w:rsid w:val="00DF3740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3B84"/>
    <w:rsid w:val="00E24262"/>
    <w:rsid w:val="00E26D88"/>
    <w:rsid w:val="00E3040C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51B7C"/>
    <w:rsid w:val="00E53312"/>
    <w:rsid w:val="00E53D93"/>
    <w:rsid w:val="00E548AD"/>
    <w:rsid w:val="00E54F49"/>
    <w:rsid w:val="00E55E8B"/>
    <w:rsid w:val="00E571E1"/>
    <w:rsid w:val="00E57BE8"/>
    <w:rsid w:val="00E61E76"/>
    <w:rsid w:val="00E61FFF"/>
    <w:rsid w:val="00E62893"/>
    <w:rsid w:val="00E6351F"/>
    <w:rsid w:val="00E63787"/>
    <w:rsid w:val="00E64B23"/>
    <w:rsid w:val="00E67A75"/>
    <w:rsid w:val="00E707E6"/>
    <w:rsid w:val="00E708EA"/>
    <w:rsid w:val="00E732BA"/>
    <w:rsid w:val="00E733B7"/>
    <w:rsid w:val="00E765DF"/>
    <w:rsid w:val="00E77B5B"/>
    <w:rsid w:val="00E82713"/>
    <w:rsid w:val="00E831F8"/>
    <w:rsid w:val="00E84C48"/>
    <w:rsid w:val="00E85FC3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602C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1425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194"/>
    <w:rsid w:val="00F34329"/>
    <w:rsid w:val="00F36BBA"/>
    <w:rsid w:val="00F407A7"/>
    <w:rsid w:val="00F40E35"/>
    <w:rsid w:val="00F420F4"/>
    <w:rsid w:val="00F4257E"/>
    <w:rsid w:val="00F44560"/>
    <w:rsid w:val="00F47A35"/>
    <w:rsid w:val="00F507A8"/>
    <w:rsid w:val="00F51387"/>
    <w:rsid w:val="00F517D1"/>
    <w:rsid w:val="00F51E53"/>
    <w:rsid w:val="00F52F36"/>
    <w:rsid w:val="00F53221"/>
    <w:rsid w:val="00F557A6"/>
    <w:rsid w:val="00F55B71"/>
    <w:rsid w:val="00F55F80"/>
    <w:rsid w:val="00F56065"/>
    <w:rsid w:val="00F56659"/>
    <w:rsid w:val="00F57794"/>
    <w:rsid w:val="00F57B23"/>
    <w:rsid w:val="00F57D80"/>
    <w:rsid w:val="00F6468A"/>
    <w:rsid w:val="00F646B3"/>
    <w:rsid w:val="00F6643A"/>
    <w:rsid w:val="00F66788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3DF7"/>
    <w:rsid w:val="00FA7FD8"/>
    <w:rsid w:val="00FA7FFA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C7339"/>
    <w:rsid w:val="00FD08E6"/>
    <w:rsid w:val="00FD1099"/>
    <w:rsid w:val="00FD2061"/>
    <w:rsid w:val="00FD3436"/>
    <w:rsid w:val="00FD7F27"/>
    <w:rsid w:val="00FE05FF"/>
    <w:rsid w:val="00FE0862"/>
    <w:rsid w:val="00FE1392"/>
    <w:rsid w:val="00FE1C66"/>
    <w:rsid w:val="00FF09A9"/>
    <w:rsid w:val="00FF1217"/>
    <w:rsid w:val="00FF1F26"/>
    <w:rsid w:val="00FF6A9F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6B1BE"/>
  <w15:docId w15:val="{CBE02727-C54B-499C-B063-3D3E5632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BA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22BAF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222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222BAF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222BAF"/>
    <w:rPr>
      <w:rFonts w:cs="Times New Roman"/>
    </w:rPr>
  </w:style>
  <w:style w:type="character" w:styleId="HTML-staaszeroko">
    <w:name w:val="HTML Typewriter"/>
    <w:rsid w:val="00222BAF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222BAF"/>
    <w:rPr>
      <w:rFonts w:cs="Times New Roman"/>
    </w:rPr>
  </w:style>
  <w:style w:type="character" w:customStyle="1" w:styleId="shl">
    <w:name w:val="shl"/>
    <w:rsid w:val="00222BAF"/>
    <w:rPr>
      <w:rFonts w:cs="Times New Roman"/>
    </w:rPr>
  </w:style>
  <w:style w:type="paragraph" w:styleId="Tekstpodstawowy">
    <w:name w:val="Body Text"/>
    <w:basedOn w:val="Normalny"/>
    <w:rsid w:val="00222BAF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22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222BA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222BAF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22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222BAF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222BAF"/>
    <w:pPr>
      <w:ind w:left="720"/>
      <w:contextualSpacing/>
    </w:pPr>
  </w:style>
  <w:style w:type="character" w:styleId="Hipercze">
    <w:name w:val="Hyperlink"/>
    <w:rsid w:val="00222BAF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222BAF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222BAF"/>
    <w:rPr>
      <w:sz w:val="20"/>
      <w:szCs w:val="20"/>
    </w:rPr>
  </w:style>
  <w:style w:type="character" w:customStyle="1" w:styleId="TekstkomentarzaZnak">
    <w:name w:val="Tekst komentarza Znak"/>
    <w:semiHidden/>
    <w:rsid w:val="00222BAF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222BAF"/>
    <w:rPr>
      <w:b/>
      <w:bCs/>
    </w:rPr>
  </w:style>
  <w:style w:type="character" w:customStyle="1" w:styleId="TematkomentarzaZnak">
    <w:name w:val="Temat komentarza Znak"/>
    <w:semiHidden/>
    <w:rsid w:val="00222BA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222BAF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222BAF"/>
    <w:pPr>
      <w:spacing w:after="120" w:line="480" w:lineRule="auto"/>
    </w:pPr>
  </w:style>
  <w:style w:type="paragraph" w:styleId="Tekstpodstawowywcity">
    <w:name w:val="Body Text Indent"/>
    <w:basedOn w:val="Normalny"/>
    <w:rsid w:val="00222BAF"/>
    <w:pPr>
      <w:spacing w:after="120"/>
      <w:ind w:left="283"/>
    </w:pPr>
  </w:style>
  <w:style w:type="paragraph" w:styleId="Tekstpodstawowywcity2">
    <w:name w:val="Body Text Indent 2"/>
    <w:basedOn w:val="Normalny"/>
    <w:rsid w:val="00222BAF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222BAF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222BAF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222BAF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222BA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222BAF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222BAF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222BAF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222BAF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222BA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222BAF"/>
    <w:rPr>
      <w:sz w:val="20"/>
      <w:szCs w:val="20"/>
    </w:rPr>
  </w:style>
  <w:style w:type="character" w:styleId="Odwoanieprzypisudolnego">
    <w:name w:val="footnote reference"/>
    <w:semiHidden/>
    <w:rsid w:val="00222BAF"/>
    <w:rPr>
      <w:vertAlign w:val="superscript"/>
    </w:rPr>
  </w:style>
  <w:style w:type="paragraph" w:styleId="Tekstpodstawowywcity3">
    <w:name w:val="Body Text Indent 3"/>
    <w:basedOn w:val="Normalny"/>
    <w:rsid w:val="00222BAF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222BAF"/>
    <w:pPr>
      <w:spacing w:after="120"/>
    </w:pPr>
    <w:rPr>
      <w:sz w:val="16"/>
      <w:szCs w:val="16"/>
    </w:rPr>
  </w:style>
  <w:style w:type="paragraph" w:styleId="Bezodstpw">
    <w:name w:val="No Spacing"/>
    <w:qFormat/>
    <w:rsid w:val="00222BAF"/>
    <w:rPr>
      <w:sz w:val="22"/>
      <w:szCs w:val="22"/>
      <w:lang w:eastAsia="en-US"/>
    </w:rPr>
  </w:style>
  <w:style w:type="character" w:styleId="Pogrubienie">
    <w:name w:val="Strong"/>
    <w:qFormat/>
    <w:rsid w:val="00222B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C971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warszawa-straz.pl" TargetMode="Externa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4C69-7EF1-4064-9888-7A3320A3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2754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19242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Jan Sobieski</dc:creator>
  <cp:lastModifiedBy>Andrzej Wincenciak</cp:lastModifiedBy>
  <cp:revision>2</cp:revision>
  <cp:lastPrinted>2023-02-07T12:35:00Z</cp:lastPrinted>
  <dcterms:created xsi:type="dcterms:W3CDTF">2023-08-02T11:28:00Z</dcterms:created>
  <dcterms:modified xsi:type="dcterms:W3CDTF">2023-08-02T11:28:00Z</dcterms:modified>
</cp:coreProperties>
</file>