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AB" w:rsidRPr="00C71A00" w:rsidRDefault="00C71A00" w:rsidP="00E127AB">
      <w:pPr>
        <w:spacing w:after="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C71A00">
        <w:rPr>
          <w:rFonts w:eastAsia="Times New Roman" w:cstheme="minorHAnsi"/>
          <w:b/>
          <w:sz w:val="24"/>
          <w:szCs w:val="24"/>
        </w:rPr>
        <w:t>Załącznik nr 10 do SWZ</w:t>
      </w:r>
    </w:p>
    <w:p w:rsidR="000E007F" w:rsidRPr="00C71A00" w:rsidRDefault="000E007F" w:rsidP="003132C6">
      <w:pPr>
        <w:widowControl w:val="0"/>
        <w:suppressAutoHyphens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:rsidR="003132C6" w:rsidRPr="00C71A00" w:rsidRDefault="003132C6" w:rsidP="003132C6">
      <w:pPr>
        <w:widowControl w:val="0"/>
        <w:suppressAutoHyphens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C71A00">
        <w:rPr>
          <w:rFonts w:eastAsia="Times New Roman" w:cstheme="minorHAnsi"/>
          <w:b/>
          <w:bCs/>
          <w:sz w:val="24"/>
          <w:szCs w:val="24"/>
          <w:lang w:eastAsia="ar-SA"/>
        </w:rPr>
        <w:t xml:space="preserve">WYKAZ WYKONANYCH </w:t>
      </w:r>
      <w:r w:rsidR="004F43A7">
        <w:rPr>
          <w:rFonts w:eastAsia="Times New Roman" w:cstheme="minorHAnsi"/>
          <w:b/>
          <w:bCs/>
          <w:sz w:val="24"/>
          <w:szCs w:val="24"/>
          <w:lang w:eastAsia="ar-SA"/>
        </w:rPr>
        <w:t>DOSTAW</w:t>
      </w:r>
    </w:p>
    <w:p w:rsidR="003132C6" w:rsidRPr="00C71A00" w:rsidRDefault="003132C6" w:rsidP="003132C6">
      <w:pPr>
        <w:widowControl w:val="0"/>
        <w:suppressAutoHyphens/>
        <w:spacing w:after="0"/>
        <w:rPr>
          <w:rFonts w:eastAsia="Times New Roman" w:cstheme="minorHAnsi"/>
          <w:sz w:val="24"/>
          <w:szCs w:val="24"/>
          <w:lang w:eastAsia="ar-SA"/>
        </w:rPr>
      </w:pPr>
    </w:p>
    <w:p w:rsidR="00C71A00" w:rsidRPr="00C71A00" w:rsidRDefault="003132C6" w:rsidP="00C71A00">
      <w:pPr>
        <w:widowControl w:val="0"/>
        <w:suppressAutoHyphens/>
        <w:spacing w:after="0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>Na potrzeby postępowania o udzielenie zamówienia publicznego pn.</w:t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5B4A66" w:rsidRPr="005B4A66">
        <w:rPr>
          <w:rFonts w:eastAsia="Times New Roman" w:cstheme="minorHAnsi"/>
          <w:b/>
          <w:bCs/>
          <w:sz w:val="24"/>
          <w:szCs w:val="24"/>
          <w:lang w:eastAsia="ar-SA"/>
        </w:rPr>
        <w:t xml:space="preserve">„Zakup z dostawą fabrycznie nowego samochodu specjalistycznego typu śmieciarka jednokomorowa wraz z urządzeniem myjącym pojemniki”  </w:t>
      </w:r>
    </w:p>
    <w:p w:rsidR="003132C6" w:rsidRPr="00C71A00" w:rsidRDefault="003132C6" w:rsidP="00C71A00">
      <w:pPr>
        <w:widowControl w:val="0"/>
        <w:suppressAutoHyphens/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132C6" w:rsidRPr="00C71A00" w:rsidRDefault="003132C6" w:rsidP="003132C6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>Nazwa Wykonawcy</w:t>
      </w: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3132C6" w:rsidRPr="00C71A00" w:rsidRDefault="003132C6" w:rsidP="003132C6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>Adres Wykonawcy</w:t>
      </w: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105FEB" w:rsidRPr="00105FEB" w:rsidRDefault="00105FEB" w:rsidP="00105FEB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>Oświadczam(y), że:</w:t>
      </w:r>
    </w:p>
    <w:p w:rsidR="003132C6" w:rsidRDefault="00105FEB" w:rsidP="00127D26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>w celu wykazania postawionego w SWZ warunku udziału w postępowaniu w zakresie zdolności technicznej i zawodowej do realizacji zamówienia wskazuję następującą dostawę:</w:t>
      </w:r>
    </w:p>
    <w:p w:rsidR="00105FEB" w:rsidRPr="00C71A00" w:rsidRDefault="00105FEB" w:rsidP="00105FEB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tbl>
      <w:tblPr>
        <w:tblW w:w="9705" w:type="dxa"/>
        <w:jc w:val="center"/>
        <w:tblInd w:w="-17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591"/>
        <w:gridCol w:w="3057"/>
        <w:gridCol w:w="3057"/>
      </w:tblGrid>
      <w:tr w:rsidR="003132C6" w:rsidRPr="00C71A00" w:rsidTr="00FD6885">
        <w:trPr>
          <w:jc w:val="center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32C6" w:rsidRPr="00C71A00" w:rsidRDefault="003132C6" w:rsidP="00914E2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Nazwa i adres Zamawiającego,</w:t>
            </w:r>
          </w:p>
          <w:p w:rsidR="003132C6" w:rsidRPr="00C71A00" w:rsidRDefault="003132C6" w:rsidP="00914E2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 xml:space="preserve">dla którego wykonano </w:t>
            </w:r>
            <w:r w:rsidR="00105FEB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dostawę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32C6" w:rsidRPr="00F92C48" w:rsidRDefault="00F92C48" w:rsidP="00F92C4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F92C48">
              <w:rPr>
                <w:rFonts w:eastAsia="Times New Roman" w:cstheme="minorHAnsi"/>
                <w:b/>
                <w:sz w:val="24"/>
                <w:szCs w:val="20"/>
                <w:lang w:eastAsia="pl-PL" w:bidi="pl-PL"/>
              </w:rPr>
              <w:t>Nazwa zadania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FEB" w:rsidRPr="00C71A00" w:rsidRDefault="00105FEB" w:rsidP="00914E2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 xml:space="preserve">Termin realizacji 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dostawy</w:t>
            </w:r>
          </w:p>
          <w:p w:rsidR="003132C6" w:rsidRPr="00C71A00" w:rsidRDefault="00105FEB" w:rsidP="00914E2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dzień, m-c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 xml:space="preserve">, rok lub </w:t>
            </w: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od…do….</w:t>
            </w:r>
          </w:p>
        </w:tc>
      </w:tr>
      <w:tr w:rsidR="003132C6" w:rsidRPr="00C71A00" w:rsidTr="00FD6885">
        <w:trPr>
          <w:trHeight w:val="1260"/>
          <w:jc w:val="center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32C6" w:rsidRPr="00C71A00" w:rsidRDefault="003132C6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32C6" w:rsidRPr="00C71A00" w:rsidRDefault="003132C6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  <w:p w:rsidR="003132C6" w:rsidRPr="00C71A00" w:rsidRDefault="003132C6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  <w:p w:rsidR="003132C6" w:rsidRPr="00C71A00" w:rsidRDefault="003132C6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132C6" w:rsidRPr="00C71A00" w:rsidRDefault="003132C6" w:rsidP="00914E2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132C6" w:rsidRPr="00C71A00" w:rsidRDefault="003132C6" w:rsidP="003132C6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ar-SA"/>
        </w:rPr>
      </w:pPr>
    </w:p>
    <w:p w:rsidR="003132C6" w:rsidRPr="00C71A00" w:rsidRDefault="003132C6" w:rsidP="00B24387">
      <w:pPr>
        <w:suppressAutoHyphens/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 xml:space="preserve">Do powyższego wykazu </w:t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 xml:space="preserve">należy </w:t>
      </w:r>
      <w:r w:rsidRPr="00C71A00">
        <w:rPr>
          <w:rFonts w:eastAsia="Times New Roman" w:cstheme="minorHAnsi"/>
          <w:b/>
          <w:sz w:val="24"/>
          <w:szCs w:val="24"/>
          <w:u w:val="single"/>
          <w:lang w:eastAsia="ar-SA"/>
        </w:rPr>
        <w:t>załączyć dowody</w:t>
      </w:r>
      <w:r w:rsidR="00677A74">
        <w:rPr>
          <w:rFonts w:eastAsia="Times New Roman" w:cstheme="minorHAnsi"/>
          <w:sz w:val="24"/>
          <w:szCs w:val="24"/>
          <w:lang w:eastAsia="ar-SA"/>
        </w:rPr>
        <w:t xml:space="preserve"> dotyczące wykazanej dostawy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 określające, </w:t>
      </w:r>
      <w:r w:rsidRPr="00C71A00">
        <w:rPr>
          <w:rFonts w:eastAsia="Times New Roman" w:cstheme="minorHAnsi"/>
          <w:sz w:val="24"/>
          <w:szCs w:val="24"/>
          <w:lang w:eastAsia="ar-SA"/>
        </w:rPr>
        <w:br/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>czy została wykonana w sposób należyty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 i jest prawidłowo ukończona. Dowodami, o których mowa wyżej są poświadczenia lub inne dokumenty jeżeli z uzasadnionych przyczyn </w:t>
      </w:r>
      <w:r w:rsidR="000B25F9" w:rsidRPr="00C71A00">
        <w:rPr>
          <w:rFonts w:eastAsia="Times New Roman" w:cstheme="minorHAnsi"/>
          <w:sz w:val="24"/>
          <w:szCs w:val="24"/>
          <w:lang w:eastAsia="ar-SA"/>
        </w:rPr>
        <w:t xml:space="preserve">                                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o obiektywnym charakterze wykonawca nie jest w stanie uzyskać poświadczenia. </w:t>
      </w:r>
    </w:p>
    <w:p w:rsidR="003132C6" w:rsidRPr="00C71A00" w:rsidRDefault="003132C6" w:rsidP="00B24387">
      <w:pPr>
        <w:suppressAutoHyphens/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>W przypadku gdy Zamawiający jest podmiotem, na rzecz którego usługa została wcześniej wykonana, Wykonawca nie ma obowiązku przedkładać dowodów, o których mowa wyżej.</w:t>
      </w:r>
    </w:p>
    <w:p w:rsidR="003132C6" w:rsidRPr="00C71A00" w:rsidRDefault="003132C6" w:rsidP="003132C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132C6" w:rsidRPr="00C71A00" w:rsidRDefault="003132C6" w:rsidP="003132C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132C6" w:rsidRPr="00C71A00" w:rsidRDefault="003132C6" w:rsidP="003132C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:rsidR="003132C6" w:rsidRPr="00C71A00" w:rsidRDefault="003132C6" w:rsidP="003132C6">
      <w:pPr>
        <w:spacing w:after="0" w:line="360" w:lineRule="auto"/>
        <w:rPr>
          <w:rFonts w:eastAsia="Times New Roman" w:cstheme="minorHAnsi"/>
          <w:b/>
          <w:sz w:val="24"/>
          <w:szCs w:val="24"/>
        </w:rPr>
      </w:pPr>
    </w:p>
    <w:p w:rsidR="003132C6" w:rsidRPr="00C71A00" w:rsidRDefault="003132C6" w:rsidP="003132C6">
      <w:pPr>
        <w:rPr>
          <w:rFonts w:cstheme="minorHAnsi"/>
          <w:sz w:val="24"/>
          <w:szCs w:val="24"/>
        </w:rPr>
      </w:pPr>
    </w:p>
    <w:p w:rsidR="003132C6" w:rsidRPr="00C71A00" w:rsidRDefault="003132C6" w:rsidP="009E4305">
      <w:pPr>
        <w:tabs>
          <w:tab w:val="left" w:pos="709"/>
        </w:tabs>
        <w:spacing w:line="360" w:lineRule="auto"/>
        <w:jc w:val="both"/>
        <w:rPr>
          <w:rFonts w:cstheme="minorHAnsi"/>
          <w:sz w:val="20"/>
          <w:szCs w:val="20"/>
        </w:rPr>
      </w:pPr>
      <w:r w:rsidRPr="00C71A00">
        <w:rPr>
          <w:rFonts w:cstheme="minorHAnsi"/>
          <w:b/>
          <w:bCs/>
          <w:color w:val="FF0000"/>
          <w:sz w:val="20"/>
          <w:szCs w:val="20"/>
        </w:rPr>
        <w:t>Oświadczenie musi zostać podpisan</w:t>
      </w:r>
      <w:bookmarkStart w:id="0" w:name="_GoBack"/>
      <w:bookmarkEnd w:id="0"/>
      <w:r w:rsidRPr="00C71A00">
        <w:rPr>
          <w:rFonts w:cstheme="minorHAnsi"/>
          <w:b/>
          <w:bCs/>
          <w:color w:val="FF0000"/>
          <w:sz w:val="20"/>
          <w:szCs w:val="20"/>
        </w:rPr>
        <w:t>e elektronicznym kwalifikowanym podpisem lub podpisem zaufanym lub podpisem osobistym.</w:t>
      </w:r>
    </w:p>
    <w:p w:rsidR="003132C6" w:rsidRPr="00C71A00" w:rsidRDefault="003132C6" w:rsidP="003132C6">
      <w:pPr>
        <w:rPr>
          <w:rFonts w:cstheme="minorHAnsi"/>
          <w:sz w:val="24"/>
          <w:szCs w:val="24"/>
        </w:rPr>
      </w:pPr>
    </w:p>
    <w:p w:rsidR="00813E5D" w:rsidRPr="00C71A00" w:rsidRDefault="0089318D" w:rsidP="003132C6">
      <w:pPr>
        <w:spacing w:before="240" w:line="360" w:lineRule="auto"/>
        <w:rPr>
          <w:rFonts w:cstheme="minorHAnsi"/>
          <w:sz w:val="24"/>
          <w:szCs w:val="24"/>
        </w:rPr>
      </w:pPr>
    </w:p>
    <w:sectPr w:rsidR="00813E5D" w:rsidRPr="00C71A00" w:rsidSect="00E127AB">
      <w:headerReference w:type="default" r:id="rId7"/>
      <w:footerReference w:type="default" r:id="rId8"/>
      <w:pgSz w:w="11900" w:h="16840" w:code="9"/>
      <w:pgMar w:top="327" w:right="1123" w:bottom="436" w:left="1140" w:header="278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18D" w:rsidRDefault="0089318D" w:rsidP="00E127AB">
      <w:pPr>
        <w:spacing w:after="0" w:line="240" w:lineRule="auto"/>
      </w:pPr>
      <w:r>
        <w:separator/>
      </w:r>
    </w:p>
  </w:endnote>
  <w:endnote w:type="continuationSeparator" w:id="0">
    <w:p w:rsidR="0089318D" w:rsidRDefault="0089318D" w:rsidP="00E12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31119"/>
      <w:docPartObj>
        <w:docPartGallery w:val="Page Numbers (Bottom of Page)"/>
        <w:docPartUnique/>
      </w:docPartObj>
    </w:sdtPr>
    <w:sdtEndPr/>
    <w:sdtContent>
      <w:p w:rsidR="00E127AB" w:rsidRPr="00E127AB" w:rsidRDefault="00E127AB" w:rsidP="00E127AB">
        <w:pPr>
          <w:pStyle w:val="Stopka"/>
          <w:rPr>
            <w:sz w:val="16"/>
          </w:rPr>
        </w:pPr>
        <w:r>
          <w:t xml:space="preserve">                                                                       </w:t>
        </w:r>
        <w:r w:rsidRPr="00E127AB">
          <w:rPr>
            <w:sz w:val="16"/>
          </w:rPr>
          <w:t>Spółka Komunalna Wschowa Sp. z o.o.</w:t>
        </w:r>
      </w:p>
      <w:p w:rsidR="00E127AB" w:rsidRPr="00E127AB" w:rsidRDefault="00E127AB" w:rsidP="00E127A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r w:rsidRPr="00E127AB">
          <w:rPr>
            <w:rFonts w:ascii="Calibri" w:eastAsia="Times New Roman" w:hAnsi="Calibri" w:cs="Times New Roman"/>
            <w:sz w:val="16"/>
            <w:lang w:val="en-US"/>
          </w:rPr>
          <w:t xml:space="preserve">ul. </w:t>
        </w:r>
        <w:r w:rsidRPr="00E127AB">
          <w:rPr>
            <w:rFonts w:ascii="Calibri" w:eastAsia="Times New Roman" w:hAnsi="Calibri" w:cs="Times New Roman"/>
            <w:sz w:val="16"/>
          </w:rPr>
          <w:t>Daszyńskiego</w:t>
        </w:r>
        <w:r w:rsidRPr="00E127AB"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 w:rsidRPr="00E127AB">
          <w:rPr>
            <w:rFonts w:ascii="Calibri" w:eastAsia="Times New Roman" w:hAnsi="Calibri" w:cs="Times New Roman"/>
            <w:sz w:val="16"/>
          </w:rPr>
          <w:t>Wschowa</w:t>
        </w:r>
      </w:p>
      <w:p w:rsidR="00E127AB" w:rsidRDefault="00E127AB" w:rsidP="00E127AB">
        <w:pPr>
          <w:pStyle w:val="Stopka"/>
          <w:tabs>
            <w:tab w:val="left" w:pos="3555"/>
            <w:tab w:val="right" w:pos="9637"/>
          </w:tabs>
          <w:jc w:val="right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E4305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:rsidR="00E127AB" w:rsidRDefault="00E127AB" w:rsidP="00E127AB">
    <w:pPr>
      <w:pStyle w:val="Stopka"/>
      <w:tabs>
        <w:tab w:val="clear" w:pos="4536"/>
        <w:tab w:val="clear" w:pos="9072"/>
        <w:tab w:val="left" w:pos="26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18D" w:rsidRDefault="0089318D" w:rsidP="00E127AB">
      <w:pPr>
        <w:spacing w:after="0" w:line="240" w:lineRule="auto"/>
      </w:pPr>
      <w:r>
        <w:separator/>
      </w:r>
    </w:p>
  </w:footnote>
  <w:footnote w:type="continuationSeparator" w:id="0">
    <w:p w:rsidR="0089318D" w:rsidRDefault="0089318D" w:rsidP="00E12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7AB" w:rsidRPr="00E127AB" w:rsidRDefault="005B4A66" w:rsidP="00E127AB">
    <w:pPr>
      <w:tabs>
        <w:tab w:val="center" w:pos="4536"/>
        <w:tab w:val="right" w:pos="9072"/>
      </w:tabs>
      <w:spacing w:after="0" w:line="240" w:lineRule="auto"/>
    </w:pPr>
    <w:r w:rsidRPr="005B4A66">
      <w:rPr>
        <w:rFonts w:ascii="Calibri" w:eastAsia="Times New Roman" w:hAnsi="Calibri" w:cs="Times New Roman"/>
        <w:b/>
        <w:sz w:val="16"/>
      </w:rPr>
      <w:t xml:space="preserve">„Zakup z dostawą fabrycznie nowego samochodu specjalistycznego typu śmieciarka jednokomorowa wraz z urządzeniem myjącym pojemniki”  </w:t>
    </w:r>
    <w:r w:rsidR="00C71A00">
      <w:rPr>
        <w:rFonts w:ascii="Calibri" w:eastAsia="Times New Roman" w:hAnsi="Calibri" w:cs="Times New Roman"/>
        <w:b/>
        <w:sz w:val="16"/>
      </w:rPr>
      <w:t>ZPSK.05</w:t>
    </w:r>
    <w:r w:rsidR="00195692" w:rsidRPr="00195692">
      <w:rPr>
        <w:rFonts w:ascii="Calibri" w:eastAsia="Times New Roman" w:hAnsi="Calibri" w:cs="Times New Roman"/>
        <w:b/>
        <w:sz w:val="16"/>
      </w:rPr>
      <w:t>.I.2024</w:t>
    </w:r>
  </w:p>
  <w:p w:rsidR="00E127AB" w:rsidRDefault="00E127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AB"/>
    <w:rsid w:val="00073870"/>
    <w:rsid w:val="000B25F9"/>
    <w:rsid w:val="000E007F"/>
    <w:rsid w:val="00105FEB"/>
    <w:rsid w:val="00124860"/>
    <w:rsid w:val="00127D26"/>
    <w:rsid w:val="00195692"/>
    <w:rsid w:val="001C1764"/>
    <w:rsid w:val="001C60A1"/>
    <w:rsid w:val="001F78EE"/>
    <w:rsid w:val="003132C6"/>
    <w:rsid w:val="00446FBD"/>
    <w:rsid w:val="004F43A7"/>
    <w:rsid w:val="00546728"/>
    <w:rsid w:val="005B4A66"/>
    <w:rsid w:val="005F5147"/>
    <w:rsid w:val="00607F91"/>
    <w:rsid w:val="00677A74"/>
    <w:rsid w:val="006B20C1"/>
    <w:rsid w:val="00783CE8"/>
    <w:rsid w:val="0089318D"/>
    <w:rsid w:val="00914E22"/>
    <w:rsid w:val="009E4305"/>
    <w:rsid w:val="00B24387"/>
    <w:rsid w:val="00BD6BE2"/>
    <w:rsid w:val="00C71A00"/>
    <w:rsid w:val="00C77F53"/>
    <w:rsid w:val="00D47B1F"/>
    <w:rsid w:val="00E127AB"/>
    <w:rsid w:val="00E41CEC"/>
    <w:rsid w:val="00F9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27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7AB"/>
  </w:style>
  <w:style w:type="paragraph" w:styleId="Stopka">
    <w:name w:val="footer"/>
    <w:basedOn w:val="Normalny"/>
    <w:link w:val="Stopka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7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27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7AB"/>
  </w:style>
  <w:style w:type="paragraph" w:styleId="Stopka">
    <w:name w:val="footer"/>
    <w:basedOn w:val="Normalny"/>
    <w:link w:val="Stopka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18</cp:revision>
  <dcterms:created xsi:type="dcterms:W3CDTF">2020-05-18T08:33:00Z</dcterms:created>
  <dcterms:modified xsi:type="dcterms:W3CDTF">2024-05-28T12:07:00Z</dcterms:modified>
</cp:coreProperties>
</file>