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F8680" w14:textId="0601C0CE" w:rsidR="00E86509" w:rsidRPr="00F42748" w:rsidRDefault="00F27A31" w:rsidP="00010D5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E86509" w:rsidRPr="00F42748">
        <w:rPr>
          <w:rFonts w:ascii="Times New Roman" w:hAnsi="Times New Roman" w:cs="Times New Roman"/>
          <w:b/>
          <w:bCs/>
          <w:sz w:val="24"/>
          <w:szCs w:val="24"/>
        </w:rPr>
        <w:t>Załącznik</w:t>
      </w:r>
      <w:r w:rsidR="00111095" w:rsidRPr="00F42748">
        <w:rPr>
          <w:rFonts w:ascii="Times New Roman" w:hAnsi="Times New Roman" w:cs="Times New Roman"/>
          <w:b/>
          <w:bCs/>
          <w:sz w:val="24"/>
          <w:szCs w:val="24"/>
        </w:rPr>
        <w:t xml:space="preserve"> nr 6</w:t>
      </w:r>
      <w:r w:rsidR="00E86509" w:rsidRPr="00F42748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60276B" w:rsidRPr="00F42748">
        <w:rPr>
          <w:rFonts w:ascii="Times New Roman" w:hAnsi="Times New Roman" w:cs="Times New Roman"/>
          <w:b/>
          <w:bCs/>
          <w:sz w:val="24"/>
          <w:szCs w:val="24"/>
        </w:rPr>
        <w:t>SWZ</w:t>
      </w:r>
      <w:r w:rsidR="00E86509" w:rsidRPr="00F427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F67BDFC" w14:textId="3A9E49C4" w:rsidR="00E86509" w:rsidRPr="00F42748" w:rsidRDefault="00942954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Projektowane postanowienia umowy</w:t>
      </w:r>
    </w:p>
    <w:p w14:paraId="69F02C15" w14:textId="77777777" w:rsidR="00147A14" w:rsidRPr="00F42748" w:rsidRDefault="00147A14" w:rsidP="00147A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3DD82308" w14:textId="38864B85" w:rsidR="00E86509" w:rsidRPr="00F42748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Znak sprawy </w:t>
      </w:r>
      <w:r w:rsidR="00984C31">
        <w:rPr>
          <w:rFonts w:ascii="Times New Roman" w:hAnsi="Times New Roman" w:cs="Times New Roman"/>
          <w:sz w:val="24"/>
          <w:szCs w:val="24"/>
        </w:rPr>
        <w:t>2</w:t>
      </w:r>
      <w:r w:rsidR="00DE2A92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B713B3" w:rsidRPr="00F42748">
        <w:rPr>
          <w:rFonts w:ascii="Times New Roman" w:hAnsi="Times New Roman" w:cs="Times New Roman"/>
          <w:sz w:val="24"/>
          <w:szCs w:val="24"/>
        </w:rPr>
        <w:t>/WA/PN/20</w:t>
      </w:r>
      <w:r w:rsidR="002F4AF6" w:rsidRPr="00F42748">
        <w:rPr>
          <w:rFonts w:ascii="Times New Roman" w:hAnsi="Times New Roman" w:cs="Times New Roman"/>
          <w:sz w:val="24"/>
          <w:szCs w:val="24"/>
        </w:rPr>
        <w:t>2</w:t>
      </w:r>
      <w:r w:rsidR="00132DB5">
        <w:rPr>
          <w:rFonts w:ascii="Times New Roman" w:hAnsi="Times New Roman" w:cs="Times New Roman"/>
          <w:sz w:val="24"/>
          <w:szCs w:val="24"/>
        </w:rPr>
        <w:t>3</w:t>
      </w:r>
    </w:p>
    <w:p w14:paraId="27C4B7FC" w14:textId="77777777" w:rsidR="00E802D3" w:rsidRPr="00F42748" w:rsidRDefault="00E802D3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Część nr ……</w:t>
      </w:r>
    </w:p>
    <w:p w14:paraId="40D2FC5D" w14:textId="77777777" w:rsidR="00687649" w:rsidRPr="00F42748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F42748">
        <w:rPr>
          <w:rFonts w:ascii="Times New Roman" w:hAnsi="Times New Roman" w:cs="Times New Roman"/>
          <w:sz w:val="24"/>
          <w:szCs w:val="24"/>
        </w:rPr>
        <w:t>w ……</w:t>
      </w:r>
      <w:r w:rsidR="00881E4B" w:rsidRPr="00F42748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F42748">
        <w:rPr>
          <w:rFonts w:ascii="Times New Roman" w:hAnsi="Times New Roman" w:cs="Times New Roman"/>
          <w:sz w:val="24"/>
          <w:szCs w:val="24"/>
        </w:rPr>
        <w:t xml:space="preserve">…, </w:t>
      </w:r>
      <w:r w:rsidRPr="00F42748">
        <w:rPr>
          <w:rFonts w:ascii="Times New Roman" w:hAnsi="Times New Roman" w:cs="Times New Roman"/>
          <w:sz w:val="24"/>
          <w:szCs w:val="24"/>
        </w:rPr>
        <w:t>pomiędzy:</w:t>
      </w:r>
    </w:p>
    <w:p w14:paraId="79285000" w14:textId="77777777" w:rsidR="00687649" w:rsidRPr="00F42748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F42748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F42748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F42748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F42748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1A921680" w14:textId="77777777" w:rsidR="00687649" w:rsidRPr="00F42748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F4274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F42748">
        <w:rPr>
          <w:rFonts w:ascii="Times New Roman" w:hAnsi="Times New Roman" w:cs="Times New Roman"/>
          <w:sz w:val="24"/>
          <w:szCs w:val="24"/>
        </w:rPr>
        <w:t>..</w:t>
      </w:r>
    </w:p>
    <w:p w14:paraId="7175E1C5" w14:textId="77777777" w:rsidR="001E4B89" w:rsidRPr="00F42748" w:rsidRDefault="001E4B89" w:rsidP="00010D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2748">
        <w:rPr>
          <w:rFonts w:ascii="Times New Roman" w:hAnsi="Times New Roman" w:cs="Times New Roman"/>
          <w:i/>
          <w:sz w:val="24"/>
          <w:szCs w:val="24"/>
        </w:rPr>
        <w:t>(nazwa jednostki organizacyjnej CUL – imię i nazwisko kierownika jednostki)</w:t>
      </w:r>
    </w:p>
    <w:p w14:paraId="52634863" w14:textId="77777777" w:rsidR="001E4B89" w:rsidRPr="00F42748" w:rsidRDefault="001E4B89" w:rsidP="00010D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DCE7B0" w14:textId="77777777" w:rsidR="00687649" w:rsidRPr="00F42748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46B13017" w14:textId="77777777" w:rsidR="00687649" w:rsidRPr="00F42748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a</w:t>
      </w:r>
    </w:p>
    <w:p w14:paraId="168EC471" w14:textId="77777777" w:rsidR="00BB2847" w:rsidRPr="00F42748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……………………………………………………z siedzibą w……………………………… NIP: ……………………………..., wpisanym do rejestru przedsiębiorców prowadzonego przez ………………………………………, pod numerem KRS:…………………., reprezentowanym/ą przez:</w:t>
      </w:r>
    </w:p>
    <w:p w14:paraId="7E12CD9B" w14:textId="77777777" w:rsidR="00BB2847" w:rsidRPr="00F42748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…………………………..…………………………..….………,</w:t>
      </w:r>
    </w:p>
    <w:p w14:paraId="3266BA1B" w14:textId="77777777" w:rsidR="00BB2847" w:rsidRPr="00F42748" w:rsidRDefault="00BB2847" w:rsidP="00010D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F4274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F42748">
        <w:rPr>
          <w:rFonts w:ascii="Times New Roman" w:hAnsi="Times New Roman" w:cs="Times New Roman"/>
          <w:sz w:val="24"/>
          <w:szCs w:val="24"/>
        </w:rPr>
        <w:t>Wykonawcą”</w:t>
      </w:r>
      <w:r w:rsidRPr="00F42748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29FE6EF5" w14:textId="77777777" w:rsidR="00BB2847" w:rsidRPr="00F42748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20F37BFB" w14:textId="77777777" w:rsidR="00BB2847" w:rsidRPr="00F42748" w:rsidRDefault="00BB2847" w:rsidP="00010D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37E810E5" w14:textId="77777777" w:rsidR="00B557CD" w:rsidRPr="00F42748" w:rsidRDefault="00B557CD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DCEA52" w14:textId="77777777" w:rsidR="0041760D" w:rsidRPr="00F42748" w:rsidRDefault="0041760D" w:rsidP="00010D51">
      <w:pPr>
        <w:pStyle w:val="Tekstpodstawowy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F42748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F42748">
        <w:rPr>
          <w:rFonts w:ascii="Times New Roman" w:hAnsi="Times New Roman" w:cs="Times New Roman"/>
          <w:sz w:val="24"/>
          <w:szCs w:val="24"/>
        </w:rPr>
        <w:t>O</w:t>
      </w:r>
      <w:r w:rsidRPr="00F42748">
        <w:rPr>
          <w:rFonts w:ascii="Times New Roman" w:hAnsi="Times New Roman" w:cs="Times New Roman"/>
          <w:sz w:val="24"/>
          <w:szCs w:val="24"/>
        </w:rPr>
        <w:t xml:space="preserve">ferty Wykonawcy w postępowaniu o udzielenie zamówienia publicznego w trybie przetargu nieograniczonego, zgodnie z ustawą </w:t>
      </w:r>
      <w:r w:rsidR="00C408C2" w:rsidRPr="00F42748">
        <w:rPr>
          <w:rFonts w:ascii="Times New Roman" w:hAnsi="Times New Roman" w:cs="Times New Roman"/>
          <w:sz w:val="24"/>
          <w:szCs w:val="24"/>
        </w:rPr>
        <w:t xml:space="preserve">z dnia 11 września 2019 r. - Prawo zamówień publicznych (Dz. U. z 2019 r., poz. 2019 ze zm.), </w:t>
      </w:r>
      <w:r w:rsidR="00056F5B" w:rsidRPr="00F42748">
        <w:rPr>
          <w:rFonts w:ascii="Times New Roman" w:hAnsi="Times New Roman" w:cs="Times New Roman"/>
          <w:sz w:val="24"/>
          <w:szCs w:val="24"/>
        </w:rPr>
        <w:t xml:space="preserve"> </w:t>
      </w:r>
      <w:r w:rsidRPr="00F42748">
        <w:rPr>
          <w:rFonts w:ascii="Times New Roman" w:hAnsi="Times New Roman" w:cs="Times New Roman"/>
          <w:sz w:val="24"/>
          <w:szCs w:val="24"/>
        </w:rPr>
        <w:t>zwan</w:t>
      </w:r>
      <w:r w:rsidR="005979C5" w:rsidRPr="00F42748">
        <w:rPr>
          <w:rFonts w:ascii="Times New Roman" w:hAnsi="Times New Roman" w:cs="Times New Roman"/>
          <w:sz w:val="24"/>
          <w:szCs w:val="24"/>
        </w:rPr>
        <w:t>ą</w:t>
      </w:r>
      <w:r w:rsidRPr="00F42748">
        <w:rPr>
          <w:rFonts w:ascii="Times New Roman" w:hAnsi="Times New Roman" w:cs="Times New Roman"/>
          <w:sz w:val="24"/>
          <w:szCs w:val="24"/>
        </w:rPr>
        <w:t xml:space="preserve"> dalej </w:t>
      </w:r>
      <w:r w:rsidR="00056F5B" w:rsidRPr="00F42748">
        <w:rPr>
          <w:rFonts w:ascii="Times New Roman" w:hAnsi="Times New Roman" w:cs="Times New Roman"/>
          <w:sz w:val="24"/>
          <w:szCs w:val="24"/>
        </w:rPr>
        <w:t>ustaw</w:t>
      </w:r>
      <w:r w:rsidR="005979C5" w:rsidRPr="00F42748">
        <w:rPr>
          <w:rFonts w:ascii="Times New Roman" w:hAnsi="Times New Roman" w:cs="Times New Roman"/>
          <w:sz w:val="24"/>
          <w:szCs w:val="24"/>
        </w:rPr>
        <w:t>ą</w:t>
      </w:r>
      <w:r w:rsidR="00056F5B" w:rsidRPr="00F427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6F5B" w:rsidRPr="00F4274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56F5B" w:rsidRPr="00F42748">
        <w:rPr>
          <w:rFonts w:ascii="Times New Roman" w:hAnsi="Times New Roman" w:cs="Times New Roman"/>
          <w:sz w:val="24"/>
          <w:szCs w:val="24"/>
        </w:rPr>
        <w:t>.</w:t>
      </w:r>
    </w:p>
    <w:p w14:paraId="2216306B" w14:textId="77777777" w:rsidR="00957B5A" w:rsidRPr="00F42748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4C5089" w14:textId="77777777" w:rsidR="00C94A8C" w:rsidRPr="00F42748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§1</w:t>
      </w:r>
    </w:p>
    <w:p w14:paraId="32BA858A" w14:textId="77777777" w:rsidR="00C94A8C" w:rsidRPr="00F42748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38A1DCF2" w14:textId="0B5B7A9D" w:rsidR="004931F4" w:rsidRPr="00F42748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F42748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 w:rsidRPr="00F42748">
        <w:rPr>
          <w:rFonts w:ascii="Times New Roman" w:hAnsi="Times New Roman" w:cs="Times New Roman"/>
          <w:bCs/>
          <w:sz w:val="24"/>
          <w:szCs w:val="24"/>
        </w:rPr>
        <w:t>przez Wykonawcę na rzecz Zamawiaj</w:t>
      </w:r>
      <w:r w:rsidR="00FB3832" w:rsidRPr="00F42748">
        <w:rPr>
          <w:rFonts w:ascii="Times New Roman" w:hAnsi="Times New Roman" w:cs="Times New Roman"/>
          <w:bCs/>
          <w:sz w:val="24"/>
          <w:szCs w:val="24"/>
        </w:rPr>
        <w:t>ąc</w:t>
      </w:r>
      <w:r w:rsidR="004931F4" w:rsidRPr="00F42748">
        <w:rPr>
          <w:rFonts w:ascii="Times New Roman" w:hAnsi="Times New Roman" w:cs="Times New Roman"/>
          <w:bCs/>
          <w:sz w:val="24"/>
          <w:szCs w:val="24"/>
        </w:rPr>
        <w:t xml:space="preserve">ego </w:t>
      </w:r>
      <w:r w:rsidR="00A27021" w:rsidRPr="00F42748">
        <w:rPr>
          <w:rFonts w:ascii="Times New Roman" w:hAnsi="Times New Roman" w:cs="Times New Roman"/>
          <w:bCs/>
          <w:sz w:val="24"/>
          <w:szCs w:val="24"/>
        </w:rPr>
        <w:t>nabiał</w:t>
      </w:r>
      <w:r w:rsidR="00A6656C" w:rsidRPr="00F42748">
        <w:rPr>
          <w:rFonts w:ascii="Times New Roman" w:hAnsi="Times New Roman" w:cs="Times New Roman"/>
          <w:bCs/>
          <w:sz w:val="24"/>
          <w:szCs w:val="24"/>
        </w:rPr>
        <w:t>u</w:t>
      </w:r>
      <w:r w:rsidR="00A27021" w:rsidRPr="00F42748">
        <w:rPr>
          <w:rFonts w:ascii="Times New Roman" w:hAnsi="Times New Roman" w:cs="Times New Roman"/>
          <w:bCs/>
          <w:sz w:val="24"/>
          <w:szCs w:val="24"/>
        </w:rPr>
        <w:t xml:space="preserve"> i </w:t>
      </w:r>
      <w:r w:rsidR="009D3141" w:rsidRPr="00F42748">
        <w:rPr>
          <w:rFonts w:ascii="Times New Roman" w:hAnsi="Times New Roman" w:cs="Times New Roman"/>
          <w:bCs/>
          <w:sz w:val="24"/>
          <w:szCs w:val="24"/>
        </w:rPr>
        <w:t xml:space="preserve">artykułów </w:t>
      </w:r>
      <w:r w:rsidR="00A27021" w:rsidRPr="00F42748">
        <w:rPr>
          <w:rFonts w:ascii="Times New Roman" w:hAnsi="Times New Roman" w:cs="Times New Roman"/>
          <w:bCs/>
          <w:sz w:val="24"/>
          <w:szCs w:val="24"/>
        </w:rPr>
        <w:t>mleczarskich</w:t>
      </w:r>
      <w:r w:rsidR="009D3141" w:rsidRPr="00F42748">
        <w:rPr>
          <w:rFonts w:ascii="Times New Roman" w:hAnsi="Times New Roman" w:cs="Times New Roman"/>
          <w:bCs/>
          <w:sz w:val="24"/>
          <w:szCs w:val="24"/>
        </w:rPr>
        <w:t xml:space="preserve"> d</w:t>
      </w:r>
      <w:r w:rsidR="00BA4587">
        <w:rPr>
          <w:rFonts w:ascii="Times New Roman" w:hAnsi="Times New Roman" w:cs="Times New Roman"/>
          <w:bCs/>
          <w:sz w:val="24"/>
          <w:szCs w:val="24"/>
        </w:rPr>
        <w:t>o</w:t>
      </w:r>
      <w:r w:rsidR="009D3141" w:rsidRPr="00F42748">
        <w:rPr>
          <w:rFonts w:ascii="Times New Roman" w:hAnsi="Times New Roman" w:cs="Times New Roman"/>
          <w:bCs/>
          <w:sz w:val="24"/>
          <w:szCs w:val="24"/>
        </w:rPr>
        <w:t xml:space="preserve"> obiektów</w:t>
      </w:r>
      <w:r w:rsidRPr="00F427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 w:rsidRPr="00F42748">
        <w:rPr>
          <w:rFonts w:ascii="Times New Roman" w:hAnsi="Times New Roman" w:cs="Times New Roman"/>
          <w:bCs/>
          <w:sz w:val="24"/>
          <w:szCs w:val="24"/>
        </w:rPr>
        <w:t>Zama</w:t>
      </w:r>
      <w:r w:rsidR="00FB3832" w:rsidRPr="00F42748">
        <w:rPr>
          <w:rFonts w:ascii="Times New Roman" w:hAnsi="Times New Roman" w:cs="Times New Roman"/>
          <w:bCs/>
          <w:sz w:val="24"/>
          <w:szCs w:val="24"/>
        </w:rPr>
        <w:t>w</w:t>
      </w:r>
      <w:r w:rsidR="004931F4" w:rsidRPr="00F42748">
        <w:rPr>
          <w:rFonts w:ascii="Times New Roman" w:hAnsi="Times New Roman" w:cs="Times New Roman"/>
          <w:bCs/>
          <w:sz w:val="24"/>
          <w:szCs w:val="24"/>
        </w:rPr>
        <w:t>iaj</w:t>
      </w:r>
      <w:r w:rsidR="00ED6736" w:rsidRPr="00F42748">
        <w:rPr>
          <w:rFonts w:ascii="Times New Roman" w:hAnsi="Times New Roman" w:cs="Times New Roman"/>
          <w:bCs/>
          <w:sz w:val="24"/>
          <w:szCs w:val="24"/>
        </w:rPr>
        <w:t>ą</w:t>
      </w:r>
      <w:r w:rsidR="004931F4" w:rsidRPr="00F42748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F42748">
        <w:rPr>
          <w:rFonts w:ascii="Times New Roman" w:hAnsi="Times New Roman" w:cs="Times New Roman"/>
          <w:sz w:val="24"/>
          <w:szCs w:val="24"/>
        </w:rPr>
        <w:t xml:space="preserve"> wskazanych w Opisie Przedmiotu Zamówienia zwanym w dalszej części umowy „OPZ” stanowiącym </w:t>
      </w:r>
      <w:r w:rsidR="00861827" w:rsidRPr="00F42748">
        <w:rPr>
          <w:rFonts w:ascii="Times New Roman" w:hAnsi="Times New Roman" w:cs="Times New Roman"/>
          <w:sz w:val="24"/>
          <w:szCs w:val="24"/>
        </w:rPr>
        <w:t>z</w:t>
      </w:r>
      <w:r w:rsidR="004931F4" w:rsidRPr="00F42748">
        <w:rPr>
          <w:rFonts w:ascii="Times New Roman" w:hAnsi="Times New Roman" w:cs="Times New Roman"/>
          <w:sz w:val="24"/>
          <w:szCs w:val="24"/>
        </w:rPr>
        <w:t>ałącznik nr 1  do umowy.</w:t>
      </w:r>
    </w:p>
    <w:p w14:paraId="34A5F347" w14:textId="77777777" w:rsidR="00C94A8C" w:rsidRPr="00F42748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931F4" w:rsidRPr="00F42748">
        <w:rPr>
          <w:rFonts w:ascii="Times New Roman" w:hAnsi="Times New Roman" w:cs="Times New Roman"/>
          <w:sz w:val="24"/>
          <w:szCs w:val="24"/>
        </w:rPr>
        <w:t>OPZ</w:t>
      </w:r>
      <w:r w:rsidRPr="00F42748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 w:rsidRPr="00F42748">
        <w:rPr>
          <w:rFonts w:ascii="Times New Roman" w:hAnsi="Times New Roman" w:cs="Times New Roman"/>
          <w:sz w:val="24"/>
          <w:szCs w:val="24"/>
        </w:rPr>
        <w:t>z</w:t>
      </w:r>
      <w:r w:rsidRPr="00F42748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D72A995" w14:textId="77777777" w:rsidR="00C94A8C" w:rsidRPr="00F42748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2E09B37" w14:textId="77777777" w:rsidR="0099174F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480F74C" w14:textId="77777777" w:rsidR="00610EBF" w:rsidRPr="00F42748" w:rsidRDefault="00610EB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AF378A" w14:textId="77777777" w:rsidR="00C94A8C" w:rsidRPr="00F42748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lastRenderedPageBreak/>
        <w:t>§2</w:t>
      </w:r>
    </w:p>
    <w:p w14:paraId="55F28991" w14:textId="77777777" w:rsidR="00C94A8C" w:rsidRPr="00F42748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549450BF" w14:textId="640C7FC1" w:rsidR="00C94A8C" w:rsidRPr="00F42748" w:rsidRDefault="00557D18" w:rsidP="00F27A3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F42748">
        <w:rPr>
          <w:rFonts w:ascii="Times New Roman" w:hAnsi="Times New Roman" w:cs="Times New Roman"/>
          <w:sz w:val="24"/>
          <w:szCs w:val="24"/>
        </w:rPr>
        <w:t xml:space="preserve"> wskazany w § 1 ust. 1</w:t>
      </w:r>
      <w:r w:rsidRPr="00F42748">
        <w:rPr>
          <w:rFonts w:ascii="Times New Roman" w:hAnsi="Times New Roman" w:cs="Times New Roman"/>
          <w:sz w:val="24"/>
          <w:szCs w:val="24"/>
        </w:rPr>
        <w:t xml:space="preserve"> będzie realizowany</w:t>
      </w:r>
      <w:r w:rsidR="00DF2CEC" w:rsidRPr="00F42748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F42748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F42748">
        <w:rPr>
          <w:rFonts w:ascii="Times New Roman" w:hAnsi="Times New Roman" w:cs="Times New Roman"/>
          <w:sz w:val="24"/>
          <w:szCs w:val="24"/>
        </w:rPr>
        <w:t xml:space="preserve"> 12 miesięcy liczony od</w:t>
      </w:r>
      <w:r w:rsidR="004548DA" w:rsidRPr="00F42748">
        <w:rPr>
          <w:rFonts w:ascii="Times New Roman" w:hAnsi="Times New Roman" w:cs="Times New Roman"/>
          <w:sz w:val="24"/>
          <w:szCs w:val="24"/>
        </w:rPr>
        <w:t xml:space="preserve"> </w:t>
      </w:r>
      <w:r w:rsidR="00621D7C">
        <w:rPr>
          <w:rFonts w:ascii="Times New Roman" w:hAnsi="Times New Roman" w:cs="Times New Roman"/>
          <w:sz w:val="24"/>
          <w:szCs w:val="24"/>
        </w:rPr>
        <w:t>terminów wskazanych w OPZ (osobno dla każdego obiektu)</w:t>
      </w:r>
      <w:r w:rsidR="002F4AF6" w:rsidRPr="00F42748">
        <w:rPr>
          <w:rFonts w:ascii="Times New Roman" w:hAnsi="Times New Roman" w:cs="Times New Roman"/>
          <w:sz w:val="24"/>
          <w:szCs w:val="24"/>
        </w:rPr>
        <w:t xml:space="preserve">, </w:t>
      </w:r>
      <w:r w:rsidR="00836294" w:rsidRPr="00F42748">
        <w:rPr>
          <w:rFonts w:ascii="Times New Roman" w:hAnsi="Times New Roman" w:cs="Times New Roman"/>
          <w:sz w:val="24"/>
          <w:szCs w:val="24"/>
        </w:rPr>
        <w:t>z zastrzeżeniem § 11 ust. 5 i 6</w:t>
      </w:r>
      <w:r w:rsidR="00476FDD">
        <w:rPr>
          <w:rFonts w:ascii="Times New Roman" w:hAnsi="Times New Roman" w:cs="Times New Roman"/>
          <w:sz w:val="24"/>
          <w:szCs w:val="24"/>
        </w:rPr>
        <w:t>, 10</w:t>
      </w:r>
      <w:r w:rsidR="002E1215">
        <w:rPr>
          <w:rFonts w:ascii="Times New Roman" w:hAnsi="Times New Roman" w:cs="Times New Roman"/>
          <w:sz w:val="24"/>
          <w:szCs w:val="24"/>
        </w:rPr>
        <w:t>, 11</w:t>
      </w:r>
      <w:r w:rsidR="00836294" w:rsidRPr="00F42748">
        <w:rPr>
          <w:rFonts w:ascii="Times New Roman" w:hAnsi="Times New Roman" w:cs="Times New Roman"/>
          <w:sz w:val="24"/>
          <w:szCs w:val="24"/>
        </w:rPr>
        <w:t xml:space="preserve"> umowy</w:t>
      </w:r>
      <w:r w:rsidR="00CA624C" w:rsidRPr="00F42748">
        <w:rPr>
          <w:rFonts w:ascii="Times New Roman" w:hAnsi="Times New Roman" w:cs="Times New Roman"/>
          <w:sz w:val="24"/>
          <w:szCs w:val="24"/>
        </w:rPr>
        <w:t>.</w:t>
      </w:r>
      <w:r w:rsidR="004548DA" w:rsidRPr="00F42748">
        <w:rPr>
          <w:rFonts w:ascii="Times New Roman" w:hAnsi="Times New Roman" w:cs="Times New Roman"/>
          <w:sz w:val="24"/>
          <w:szCs w:val="24"/>
        </w:rPr>
        <w:t xml:space="preserve"> </w:t>
      </w:r>
      <w:r w:rsidR="00DF2CEC" w:rsidRPr="00F42748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Pr="00F42748">
        <w:rPr>
          <w:rFonts w:ascii="Times New Roman" w:hAnsi="Times New Roman" w:cs="Times New Roman"/>
          <w:sz w:val="24"/>
          <w:szCs w:val="24"/>
        </w:rPr>
        <w:t>.</w:t>
      </w:r>
    </w:p>
    <w:p w14:paraId="58EA9DC1" w14:textId="77777777" w:rsidR="00557D18" w:rsidRPr="00F42748" w:rsidRDefault="00557D18" w:rsidP="00D30746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Dostawa będzie realizowana sukcesywnie według potrzeb Zamawiającego, zgodnie z terminami wskazanymi w OPZ.</w:t>
      </w:r>
    </w:p>
    <w:p w14:paraId="3BB2E44F" w14:textId="77777777" w:rsidR="00EE5B8A" w:rsidRPr="00F42748" w:rsidRDefault="00EE5B8A" w:rsidP="00F14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D7374" w14:textId="77777777" w:rsidR="00C94A8C" w:rsidRPr="00F42748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§3</w:t>
      </w:r>
    </w:p>
    <w:p w14:paraId="2873114B" w14:textId="77777777" w:rsidR="00C94A8C" w:rsidRPr="00F42748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616B3027" w14:textId="77777777" w:rsidR="00E2014B" w:rsidRPr="00F42748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</w:t>
      </w:r>
      <w:r w:rsidR="004931F4" w:rsidRPr="00F42748">
        <w:rPr>
          <w:rFonts w:ascii="Times New Roman" w:hAnsi="Times New Roman" w:cs="Times New Roman"/>
          <w:sz w:val="24"/>
          <w:szCs w:val="24"/>
        </w:rPr>
        <w:t xml:space="preserve">na rzecz </w:t>
      </w:r>
      <w:proofErr w:type="spellStart"/>
      <w:r w:rsidR="004931F4" w:rsidRPr="00F42748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="004931F4" w:rsidRPr="00F42748">
        <w:rPr>
          <w:rFonts w:ascii="Times New Roman" w:hAnsi="Times New Roman" w:cs="Times New Roman"/>
          <w:sz w:val="24"/>
          <w:szCs w:val="24"/>
        </w:rPr>
        <w:t xml:space="preserve"> </w:t>
      </w:r>
      <w:r w:rsidRPr="00F42748">
        <w:rPr>
          <w:rFonts w:ascii="Times New Roman" w:hAnsi="Times New Roman" w:cs="Times New Roman"/>
          <w:sz w:val="24"/>
          <w:szCs w:val="24"/>
        </w:rPr>
        <w:t xml:space="preserve">przedmiotu umowy zgodnie z </w:t>
      </w:r>
      <w:r w:rsidR="004931F4" w:rsidRPr="00F42748">
        <w:rPr>
          <w:rFonts w:ascii="Times New Roman" w:hAnsi="Times New Roman" w:cs="Times New Roman"/>
          <w:sz w:val="24"/>
          <w:szCs w:val="24"/>
        </w:rPr>
        <w:t>O</w:t>
      </w:r>
      <w:r w:rsidRPr="00F42748">
        <w:rPr>
          <w:rFonts w:ascii="Times New Roman" w:hAnsi="Times New Roman" w:cs="Times New Roman"/>
          <w:sz w:val="24"/>
          <w:szCs w:val="24"/>
        </w:rPr>
        <w:t>fertą, w wymaganej ilości i według cen określonych w</w:t>
      </w:r>
      <w:r w:rsidR="00FB3832" w:rsidRPr="00F42748">
        <w:rPr>
          <w:rFonts w:ascii="Times New Roman" w:hAnsi="Times New Roman" w:cs="Times New Roman"/>
          <w:sz w:val="24"/>
          <w:szCs w:val="24"/>
        </w:rPr>
        <w:t xml:space="preserve"> </w:t>
      </w:r>
      <w:r w:rsidR="00286784" w:rsidRPr="00F42748">
        <w:rPr>
          <w:rFonts w:ascii="Times New Roman" w:hAnsi="Times New Roman" w:cs="Times New Roman"/>
          <w:sz w:val="24"/>
          <w:szCs w:val="24"/>
        </w:rPr>
        <w:t>Ofercie</w:t>
      </w:r>
      <w:r w:rsidRPr="00F42748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 w:rsidRPr="00F42748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F42748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 w:rsidRPr="00F42748">
        <w:rPr>
          <w:rFonts w:ascii="Times New Roman" w:hAnsi="Times New Roman" w:cs="Times New Roman"/>
          <w:sz w:val="24"/>
          <w:szCs w:val="24"/>
        </w:rPr>
        <w:t>towaru</w:t>
      </w:r>
      <w:r w:rsidRPr="00F42748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 w:rsidRPr="00F42748">
        <w:rPr>
          <w:rFonts w:ascii="Times New Roman" w:hAnsi="Times New Roman" w:cs="Times New Roman"/>
          <w:sz w:val="24"/>
          <w:szCs w:val="24"/>
        </w:rPr>
        <w:t>.</w:t>
      </w:r>
    </w:p>
    <w:p w14:paraId="68233410" w14:textId="77777777" w:rsidR="00E2014B" w:rsidRPr="00F42748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Wykonawca jest odpowiedzialny za terminowość i jakość realizowanych dostaw. </w:t>
      </w:r>
    </w:p>
    <w:p w14:paraId="2991393C" w14:textId="77777777" w:rsidR="00E2014B" w:rsidRPr="00F42748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Koszty przewozu, zabezpieczenia </w:t>
      </w:r>
      <w:r w:rsidR="008B685C" w:rsidRPr="00F42748">
        <w:rPr>
          <w:rFonts w:ascii="Times New Roman" w:hAnsi="Times New Roman" w:cs="Times New Roman"/>
          <w:sz w:val="24"/>
          <w:szCs w:val="24"/>
        </w:rPr>
        <w:t>towaru</w:t>
      </w:r>
      <w:r w:rsidRPr="00F42748">
        <w:rPr>
          <w:rFonts w:ascii="Times New Roman" w:hAnsi="Times New Roman" w:cs="Times New Roman"/>
          <w:sz w:val="24"/>
          <w:szCs w:val="24"/>
        </w:rPr>
        <w:t xml:space="preserve"> i ubezpieczenia za czas przewozu ponosi Wykonawca.</w:t>
      </w:r>
    </w:p>
    <w:p w14:paraId="0BEBF682" w14:textId="77777777" w:rsidR="00836294" w:rsidRPr="00F42748" w:rsidRDefault="00836294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765CA041" w14:textId="4E8DEA13" w:rsidR="001C2F1E" w:rsidRPr="00F42748" w:rsidRDefault="00836294" w:rsidP="001C2F1E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w ust. </w:t>
      </w:r>
      <w:r w:rsidR="002E1215">
        <w:rPr>
          <w:rFonts w:ascii="Times New Roman" w:hAnsi="Times New Roman" w:cs="Times New Roman"/>
          <w:sz w:val="24"/>
          <w:szCs w:val="24"/>
        </w:rPr>
        <w:t>4</w:t>
      </w:r>
      <w:r w:rsidR="002E1215" w:rsidRPr="00F42748">
        <w:rPr>
          <w:rFonts w:ascii="Times New Roman" w:hAnsi="Times New Roman" w:cs="Times New Roman"/>
          <w:sz w:val="24"/>
          <w:szCs w:val="24"/>
        </w:rPr>
        <w:t xml:space="preserve"> </w:t>
      </w:r>
      <w:r w:rsidRPr="00F42748">
        <w:rPr>
          <w:rFonts w:ascii="Times New Roman" w:hAnsi="Times New Roman" w:cs="Times New Roman"/>
          <w:sz w:val="24"/>
          <w:szCs w:val="24"/>
        </w:rPr>
        <w:t>oraz nad współpracującymi z Wykonawcą podwykonawcami, a także za dopełnienie wszelkich zobowiązań związanych z zatrudnieniem lub pozyskaniem personelu oraz z zawarciem umów z podwykonawcami.</w:t>
      </w:r>
    </w:p>
    <w:p w14:paraId="5A7CE54F" w14:textId="77777777" w:rsidR="007C4A4A" w:rsidRPr="00F42748" w:rsidRDefault="001C2F1E" w:rsidP="00F14F9B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Wykonawca gwarantuje zachowanie parametrów jakościowych przedmiotu umowy zgodnie z wymaganiami Zamawiającego zawartymi w OPZ</w:t>
      </w:r>
      <w:r w:rsidR="00BB7D48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0475DFBE" w14:textId="732FDBB8" w:rsidR="00625688" w:rsidRPr="00F42748" w:rsidRDefault="0009288B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Wykonawca zobowiązuje się dostarczać przedmio</w:t>
      </w:r>
      <w:r w:rsidR="00CD7698" w:rsidRPr="00F42748">
        <w:rPr>
          <w:rFonts w:ascii="Times New Roman" w:hAnsi="Times New Roman" w:cs="Times New Roman"/>
          <w:sz w:val="24"/>
          <w:szCs w:val="24"/>
        </w:rPr>
        <w:t>t umowy</w:t>
      </w:r>
      <w:r w:rsidRPr="00F42748">
        <w:rPr>
          <w:rFonts w:ascii="Times New Roman" w:hAnsi="Times New Roman" w:cs="Times New Roman"/>
          <w:sz w:val="24"/>
          <w:szCs w:val="24"/>
        </w:rPr>
        <w:t xml:space="preserve">, </w:t>
      </w:r>
      <w:r w:rsidRPr="00F42748">
        <w:rPr>
          <w:rFonts w:ascii="Times New Roman" w:hAnsi="Times New Roman" w:cs="Times New Roman"/>
          <w:sz w:val="24"/>
          <w:szCs w:val="24"/>
        </w:rPr>
        <w:br/>
        <w:t>w warunkach temperaturowych zalecanych przez producenta oraz czystym środkiem transportu przystosowan</w:t>
      </w:r>
      <w:r w:rsidR="00FB3832" w:rsidRPr="00F42748">
        <w:rPr>
          <w:rFonts w:ascii="Times New Roman" w:hAnsi="Times New Roman" w:cs="Times New Roman"/>
          <w:sz w:val="24"/>
          <w:szCs w:val="24"/>
        </w:rPr>
        <w:t xml:space="preserve">ym do przewozu przedmiotu umowy oraz spełniającym obowiązujące </w:t>
      </w:r>
      <w:r w:rsidR="00400E1C" w:rsidRPr="00F42748">
        <w:rPr>
          <w:rFonts w:ascii="Times New Roman" w:hAnsi="Times New Roman" w:cs="Times New Roman"/>
          <w:sz w:val="24"/>
          <w:szCs w:val="24"/>
        </w:rPr>
        <w:t xml:space="preserve">przepisy </w:t>
      </w:r>
      <w:r w:rsidR="00FB3832" w:rsidRPr="00F42748">
        <w:rPr>
          <w:rFonts w:ascii="Times New Roman" w:hAnsi="Times New Roman" w:cs="Times New Roman"/>
          <w:sz w:val="24"/>
          <w:szCs w:val="24"/>
        </w:rPr>
        <w:t xml:space="preserve">w zakresie transportu artykułów </w:t>
      </w:r>
      <w:r w:rsidR="00644EF5" w:rsidRPr="00F42748">
        <w:rPr>
          <w:rFonts w:ascii="Times New Roman" w:hAnsi="Times New Roman" w:cs="Times New Roman"/>
          <w:sz w:val="24"/>
          <w:szCs w:val="24"/>
        </w:rPr>
        <w:t>mleczar</w:t>
      </w:r>
      <w:r w:rsidR="00D709A1" w:rsidRPr="00F42748">
        <w:rPr>
          <w:rFonts w:ascii="Times New Roman" w:hAnsi="Times New Roman" w:cs="Times New Roman"/>
          <w:sz w:val="24"/>
          <w:szCs w:val="24"/>
        </w:rPr>
        <w:t>s</w:t>
      </w:r>
      <w:r w:rsidR="00644EF5" w:rsidRPr="00F42748">
        <w:rPr>
          <w:rFonts w:ascii="Times New Roman" w:hAnsi="Times New Roman" w:cs="Times New Roman"/>
          <w:sz w:val="24"/>
          <w:szCs w:val="24"/>
        </w:rPr>
        <w:t xml:space="preserve">kich i nabiału. </w:t>
      </w:r>
    </w:p>
    <w:p w14:paraId="39153FE9" w14:textId="77777777" w:rsidR="00625688" w:rsidRPr="00F42748" w:rsidRDefault="00400E1C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505536" w:rsidRPr="00F42748">
        <w:rPr>
          <w:rFonts w:ascii="Times New Roman" w:hAnsi="Times New Roman" w:cs="Times New Roman"/>
          <w:sz w:val="24"/>
          <w:szCs w:val="24"/>
        </w:rPr>
        <w:t>realizować transport p</w:t>
      </w:r>
      <w:r w:rsidRPr="00F42748">
        <w:rPr>
          <w:rFonts w:ascii="Times New Roman" w:hAnsi="Times New Roman" w:cs="Times New Roman"/>
          <w:sz w:val="24"/>
          <w:szCs w:val="24"/>
        </w:rPr>
        <w:t>rzedmiot</w:t>
      </w:r>
      <w:r w:rsidR="00505536" w:rsidRPr="00F42748">
        <w:rPr>
          <w:rFonts w:ascii="Times New Roman" w:hAnsi="Times New Roman" w:cs="Times New Roman"/>
          <w:sz w:val="24"/>
          <w:szCs w:val="24"/>
        </w:rPr>
        <w:t>u</w:t>
      </w:r>
      <w:r w:rsidRPr="00F42748">
        <w:rPr>
          <w:rFonts w:ascii="Times New Roman" w:hAnsi="Times New Roman" w:cs="Times New Roman"/>
          <w:sz w:val="24"/>
          <w:szCs w:val="24"/>
        </w:rPr>
        <w:t xml:space="preserve"> umowy zgodnie z obowiązującymi przepisami</w:t>
      </w:r>
      <w:r w:rsidR="00505536" w:rsidRPr="00F42748">
        <w:rPr>
          <w:rFonts w:ascii="Times New Roman" w:hAnsi="Times New Roman" w:cs="Times New Roman"/>
          <w:sz w:val="24"/>
          <w:szCs w:val="24"/>
        </w:rPr>
        <w:t xml:space="preserve"> wskazanymi w </w:t>
      </w:r>
      <w:r w:rsidR="004C782D" w:rsidRPr="00F42748">
        <w:rPr>
          <w:rFonts w:ascii="Times New Roman" w:hAnsi="Times New Roman" w:cs="Times New Roman"/>
          <w:sz w:val="24"/>
          <w:szCs w:val="24"/>
        </w:rPr>
        <w:t>§ 4 ust. 3</w:t>
      </w:r>
      <w:r w:rsidR="00505536" w:rsidRPr="00F42748">
        <w:rPr>
          <w:rFonts w:ascii="Times New Roman" w:hAnsi="Times New Roman" w:cs="Times New Roman"/>
          <w:sz w:val="24"/>
          <w:szCs w:val="24"/>
        </w:rPr>
        <w:t xml:space="preserve"> umowy</w:t>
      </w:r>
      <w:r w:rsidR="004C782D" w:rsidRPr="00F42748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F42748">
        <w:rPr>
          <w:rFonts w:ascii="Times New Roman" w:hAnsi="Times New Roman" w:cs="Times New Roman"/>
          <w:sz w:val="24"/>
          <w:szCs w:val="24"/>
          <w:lang w:eastAsia="pl-PL"/>
        </w:rPr>
        <w:t xml:space="preserve"> a także zgodnie z Umową o międzynarodowych przewozach szybko psujących się artykułów żywnościowych i o specjalnych środkach transportu przeznaczonych do tych przewozów (ATP), przyjętą w Genewie dnia 1 września 1970 r. (znowelizowany tekst umowy wszedł w życie w Polsce dnia 14 maja 2015 r.) oraz Konwencją o umowie międzynarodowego przewozu drogowego towarów (CMR).</w:t>
      </w:r>
    </w:p>
    <w:p w14:paraId="7F4196D9" w14:textId="77777777" w:rsidR="00CE0817" w:rsidRPr="00F42748" w:rsidRDefault="00CE0817" w:rsidP="00010D51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44EE6F" w14:textId="77777777" w:rsidR="00CE0817" w:rsidRPr="00F42748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F42748">
        <w:rPr>
          <w:rFonts w:ascii="Times New Roman" w:hAnsi="Times New Roman" w:cs="Times New Roman"/>
          <w:b/>
          <w:sz w:val="24"/>
          <w:szCs w:val="24"/>
        </w:rPr>
        <w:t>4</w:t>
      </w:r>
    </w:p>
    <w:p w14:paraId="797BC581" w14:textId="77777777" w:rsidR="00CE0817" w:rsidRPr="00F42748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1C54D403" w14:textId="77777777" w:rsidR="00CB1E3B" w:rsidRPr="00F42748" w:rsidRDefault="00CE0817" w:rsidP="00400E1C">
      <w:pPr>
        <w:pStyle w:val="Akapitzlist"/>
        <w:numPr>
          <w:ilvl w:val="6"/>
          <w:numId w:val="3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Wykonawca gwarantuje zgodność przedmiotu umowy z </w:t>
      </w:r>
      <w:r w:rsidR="004931F4" w:rsidRPr="00F42748">
        <w:rPr>
          <w:rFonts w:ascii="Times New Roman" w:hAnsi="Times New Roman" w:cs="Times New Roman"/>
          <w:sz w:val="24"/>
          <w:szCs w:val="24"/>
        </w:rPr>
        <w:t>O</w:t>
      </w:r>
      <w:r w:rsidRPr="00F42748">
        <w:rPr>
          <w:rFonts w:ascii="Times New Roman" w:hAnsi="Times New Roman" w:cs="Times New Roman"/>
          <w:sz w:val="24"/>
          <w:szCs w:val="24"/>
        </w:rPr>
        <w:t>fertą złożoną w postępowaniu.</w:t>
      </w:r>
    </w:p>
    <w:p w14:paraId="7D562B29" w14:textId="77777777" w:rsidR="00CB1E3B" w:rsidRPr="00F42748" w:rsidRDefault="00CE0817" w:rsidP="00400E1C">
      <w:pPr>
        <w:pStyle w:val="Akapitzlist"/>
        <w:numPr>
          <w:ilvl w:val="6"/>
          <w:numId w:val="3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Wszystkie dostarczane produkty oraz warunki dostawy muszą spełniać wymagania </w:t>
      </w:r>
      <w:r w:rsidRPr="00F42748">
        <w:rPr>
          <w:rFonts w:ascii="Times New Roman" w:hAnsi="Times New Roman" w:cs="Times New Roman"/>
          <w:sz w:val="24"/>
          <w:szCs w:val="24"/>
        </w:rPr>
        <w:br/>
        <w:t>i procedury niezbędne dla bezpieczeństwa żywności i żywienia zgodnie z obowiązującymi regulacjami w tym zakresie.</w:t>
      </w:r>
    </w:p>
    <w:p w14:paraId="6DC2CD50" w14:textId="3118E5E4" w:rsidR="00CB1E3B" w:rsidRPr="00F42748" w:rsidRDefault="00CB1E3B" w:rsidP="00400E1C">
      <w:pPr>
        <w:pStyle w:val="Akapitzlist"/>
        <w:numPr>
          <w:ilvl w:val="6"/>
          <w:numId w:val="3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  <w:lang w:eastAsia="pl-PL"/>
        </w:rPr>
        <w:t xml:space="preserve">Wykonawca dostarczy produkty spełniające wymogi określone w </w:t>
      </w:r>
      <w:r w:rsidR="00D709A1" w:rsidRPr="00F42748">
        <w:rPr>
          <w:rFonts w:ascii="Times New Roman" w:hAnsi="Times New Roman" w:cs="Times New Roman"/>
          <w:sz w:val="24"/>
          <w:szCs w:val="24"/>
          <w:lang w:eastAsia="pl-PL"/>
        </w:rPr>
        <w:t xml:space="preserve">OPZ </w:t>
      </w:r>
      <w:r w:rsidRPr="00F42748">
        <w:rPr>
          <w:rFonts w:ascii="Times New Roman" w:hAnsi="Times New Roman" w:cs="Times New Roman"/>
          <w:sz w:val="24"/>
          <w:szCs w:val="24"/>
          <w:lang w:eastAsia="pl-PL"/>
        </w:rPr>
        <w:t>i wytworzone zgodnie z obowiązującymi przepisami takimi jak w szczególności:</w:t>
      </w:r>
    </w:p>
    <w:p w14:paraId="654B54FF" w14:textId="3B9B5362" w:rsidR="00AA4A63" w:rsidRPr="00F42748" w:rsidRDefault="00AA4A63" w:rsidP="00010D51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Ustawy z dnia 25 sierpnia 2006 r. o bezpieczeństwie żywności i żywienia (Dz. U. </w:t>
      </w:r>
      <w:r w:rsidR="00644EF5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Nr 171, poz. 1225</w:t>
      </w: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ze zm.);</w:t>
      </w:r>
    </w:p>
    <w:p w14:paraId="160899E0" w14:textId="7EB3E493" w:rsidR="00AA4A63" w:rsidRPr="00F42748" w:rsidRDefault="00AA4A63" w:rsidP="00010D51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Ustawy z dnia 21 grudnia 2000 r., o jakości handlowej artykułów rolno – </w:t>
      </w: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spożywczych. (Dz. U. z </w:t>
      </w:r>
      <w:r w:rsidR="00C4773C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200</w:t>
      </w:r>
      <w:r w:rsidR="00C4773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1</w:t>
      </w:r>
      <w:r w:rsidR="00C4773C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r. Nr </w:t>
      </w:r>
      <w:r w:rsidR="00C4773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5</w:t>
      </w: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, poz. </w:t>
      </w:r>
      <w:r w:rsidR="00C4773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44</w:t>
      </w:r>
      <w:r w:rsidR="00C4773C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ze zm.);</w:t>
      </w:r>
    </w:p>
    <w:p w14:paraId="6303D4AE" w14:textId="77777777" w:rsidR="00AA4A63" w:rsidRPr="00F42748" w:rsidRDefault="00AA4A63" w:rsidP="00010D51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Rozporządzenia (WE) Nr 178/2002 Parlamentu Europejskiego i Rady dnia 28 stycznia 2002 r. ustalające ogólne zasady i wymagania prawa żywnościowego, powołujące Europejski Urząd ds. bezpieczeństwa żywności oraz ustanawiające procedury w zakresie bezpieczeństwa żywności;</w:t>
      </w:r>
    </w:p>
    <w:p w14:paraId="2502FACB" w14:textId="77777777" w:rsidR="00AA4A63" w:rsidRPr="00F42748" w:rsidRDefault="00AA4A63" w:rsidP="00010D51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Rozporządzenia (WE) Nr 852/2004 Parlamentu Europejskiego i Rady z dnia 29 kwietnia 2004 r. w sprawie higieny środków spożywczych;</w:t>
      </w:r>
    </w:p>
    <w:p w14:paraId="7E5C0094" w14:textId="77777777" w:rsidR="00AA4A63" w:rsidRPr="00F42748" w:rsidRDefault="00AA4A63" w:rsidP="00010D51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Rozporządzenia (WE) Nr 1935/2004 Parlamentu Europejskiego i Rady z dnia 27 października 2004 r., w sprawie materiałów i wyrobów przeznaczonych do kontaktu z żywnością oraz uchylające Dyrektywy 80/590/EWG i 89/109/EWG;</w:t>
      </w:r>
    </w:p>
    <w:p w14:paraId="2A8F2EDE" w14:textId="77777777" w:rsidR="00AA4A63" w:rsidRPr="00F42748" w:rsidRDefault="00AA4A63" w:rsidP="00010D51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Rozporządzenia Ministra Rolnictwa i Rozwoju Wsi </w:t>
      </w:r>
      <w:r w:rsidR="00D216E9" w:rsidRPr="00F427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 dnia 23 grudnia 2014 r. w sprawie znakowania poszczególnych rodzajów środków spożywczych (</w:t>
      </w:r>
      <w:r w:rsidR="00D216E9" w:rsidRPr="00F4274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Dz.U. 2007 nr 137 poz. 966)</w:t>
      </w:r>
    </w:p>
    <w:p w14:paraId="5205D34A" w14:textId="77777777" w:rsidR="00AA4A63" w:rsidRPr="00F42748" w:rsidRDefault="00AA4A63" w:rsidP="00400E1C">
      <w:pPr>
        <w:pStyle w:val="Akapitzlist"/>
        <w:numPr>
          <w:ilvl w:val="6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ustala następujące cechy wyrobów równoważnych:</w:t>
      </w:r>
    </w:p>
    <w:p w14:paraId="44879327" w14:textId="77777777" w:rsidR="00AA4A63" w:rsidRPr="00F42748" w:rsidRDefault="00AA4A63" w:rsidP="00010D51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gramatura oferowanego produktu równoważnego nie może być niższa niż wskazane w formularzu specyfikacji technicznej;</w:t>
      </w:r>
    </w:p>
    <w:p w14:paraId="20250DC5" w14:textId="77777777" w:rsidR="00AA4A63" w:rsidRPr="00F42748" w:rsidRDefault="00AA4A63" w:rsidP="00010D51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zaoferowane produkty równoważne muszą posiadać te same walory organoleptyczne (smak, zapach, barwa, estetyka, konsystencja);</w:t>
      </w:r>
    </w:p>
    <w:p w14:paraId="488E06CC" w14:textId="77777777" w:rsidR="00AA4A63" w:rsidRPr="00F42748" w:rsidRDefault="00AA4A63" w:rsidP="00010D51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wyroby równoważne muszą zawierać w swoim składzie te same surowce użyte </w:t>
      </w: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br/>
        <w:t>do produkcji co wyroby wskazane w wykazie.</w:t>
      </w:r>
    </w:p>
    <w:p w14:paraId="0BA79DD9" w14:textId="77777777" w:rsidR="0078150A" w:rsidRPr="00F42748" w:rsidRDefault="00010D51" w:rsidP="0078150A">
      <w:pPr>
        <w:pStyle w:val="Akapitzlist"/>
        <w:widowControl w:val="0"/>
        <w:numPr>
          <w:ilvl w:val="6"/>
          <w:numId w:val="3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Na każdym opakowaniu 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towaru</w:t>
      </w:r>
      <w:r w:rsidR="00AA4A63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wymagany jest zapis wagi netto oraz daty przydatności do spożycia. Termin przydatn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ości do spożycia dostarczonego 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towaru</w:t>
      </w:r>
      <w:r w:rsidR="00AA4A63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nie może być krótszy niż ¾ </w:t>
      </w:r>
      <w:r w:rsidR="0078150A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długości całego </w:t>
      </w:r>
      <w:r w:rsidR="00AA4A63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terminu zadeklarowanego przez producenta</w:t>
      </w:r>
      <w:r w:rsidR="0078150A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oraz nie może być krótszy niż:</w:t>
      </w:r>
    </w:p>
    <w:p w14:paraId="385F4A3A" w14:textId="77777777" w:rsidR="0078150A" w:rsidRPr="00F42748" w:rsidRDefault="0078150A" w:rsidP="0078150A">
      <w:pPr>
        <w:pStyle w:val="Akapitzlist"/>
        <w:numPr>
          <w:ilvl w:val="0"/>
          <w:numId w:val="43"/>
        </w:numPr>
        <w:tabs>
          <w:tab w:val="left" w:pos="1134"/>
        </w:tabs>
        <w:spacing w:after="0"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7 dni dla produktów szybko psujących się (twaróg, jogurty, sery pleśniowe), </w:t>
      </w:r>
    </w:p>
    <w:p w14:paraId="3AAF55FB" w14:textId="77777777" w:rsidR="0078150A" w:rsidRPr="00F42748" w:rsidRDefault="0078150A" w:rsidP="0078150A">
      <w:pPr>
        <w:pStyle w:val="Akapitzlist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14 dni dla masła, śmietany 18%</w:t>
      </w:r>
      <w:r w:rsidR="00644EF5" w:rsidRPr="00F42748">
        <w:rPr>
          <w:rFonts w:ascii="Times New Roman" w:hAnsi="Times New Roman" w:cs="Times New Roman"/>
          <w:sz w:val="24"/>
          <w:szCs w:val="24"/>
        </w:rPr>
        <w:t>,</w:t>
      </w:r>
    </w:p>
    <w:p w14:paraId="73825FE3" w14:textId="77777777" w:rsidR="00AA4A63" w:rsidRPr="00F42748" w:rsidRDefault="0078150A" w:rsidP="0078150A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sz w:val="24"/>
          <w:szCs w:val="24"/>
        </w:rPr>
        <w:t>1 miesiąc dla serów żółtych, fety, mleka w proszku, śmietanki 30%, margaryny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</w:p>
    <w:p w14:paraId="6BA58245" w14:textId="77777777" w:rsidR="0078150A" w:rsidRPr="00F42748" w:rsidRDefault="0078150A" w:rsidP="0078150A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sz w:val="24"/>
          <w:szCs w:val="24"/>
        </w:rPr>
        <w:t>10 dni dla świeżego mleka,</w:t>
      </w:r>
    </w:p>
    <w:p w14:paraId="4783862E" w14:textId="77777777" w:rsidR="0078150A" w:rsidRPr="00F42748" w:rsidRDefault="0078150A" w:rsidP="0078150A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4 miesiące dla mleka UHT.</w:t>
      </w:r>
    </w:p>
    <w:p w14:paraId="1BBF68F5" w14:textId="1B1A0E5A" w:rsidR="00AA4A63" w:rsidRPr="00F42748" w:rsidRDefault="00AA4A63" w:rsidP="0078150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6. Zamawiający wymaga, aby oznakowan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ia na opakowania</w:t>
      </w:r>
      <w:r w:rsidR="002E121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ch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dostarczanych t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owarów sporządzone były w języku polskim. </w:t>
      </w:r>
    </w:p>
    <w:p w14:paraId="192A351B" w14:textId="77777777" w:rsidR="00AA4A63" w:rsidRPr="00F42748" w:rsidRDefault="00AA4A63" w:rsidP="00010D5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7. Wykonawca zobowiązany jes</w:t>
      </w:r>
      <w:r w:rsidR="00010D51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t do należytego zabezpieczenia 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towaru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na czas jego przewozu i ponosi całkowitą odpowiedzialność za jego dostawę, jakość i uszkodzenia powstałe</w:t>
      </w:r>
      <w:r w:rsidR="00010D51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trakcie transportu. Dostawa 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towaru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nastąpi na koszt i ryzyko Wykonawcy</w:t>
      </w:r>
      <w:r w:rsidRPr="00F42748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034405D5" w14:textId="77777777" w:rsidR="001A7712" w:rsidRPr="00F42748" w:rsidRDefault="00AA4A63" w:rsidP="00010D5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Wykonawca zobowiązuje się dostarczyć Zamawiającemu przy dostawach jaj kurzych Handlowy Dokument Identyfikacyjny (HDI) zgodnie z obowiązującymi przepisami w zakresie produktów pochodzenia zwierzęcego. </w:t>
      </w:r>
    </w:p>
    <w:p w14:paraId="63A0789F" w14:textId="5068CCD0" w:rsidR="001A7712" w:rsidRPr="00F42748" w:rsidRDefault="001A7712" w:rsidP="00010D5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9. </w:t>
      </w:r>
      <w:r w:rsidR="00CD7698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D7698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Dostawy winny być realizowane w terminie  </w:t>
      </w:r>
      <w:r w:rsidR="00CD7698" w:rsidRPr="00F42748"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  <w:t xml:space="preserve">do 24 godzin </w:t>
      </w:r>
      <w:r w:rsidR="00CD7698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od chwili zgłoszenia zapotrzebowania Wykonawcy za pośrednictwem faksu, drogą elektroniczną lub telefonicznie przez upoważnionego przedstawiciela Zamawiającego na adres wskazany w </w:t>
      </w:r>
      <w:r w:rsidR="00CD7698" w:rsidRPr="00F42748">
        <w:rPr>
          <w:rFonts w:ascii="Times New Roman" w:hAnsi="Times New Roman" w:cs="Times New Roman"/>
          <w:b/>
          <w:sz w:val="24"/>
          <w:szCs w:val="24"/>
        </w:rPr>
        <w:t>§</w:t>
      </w:r>
      <w:r w:rsidR="00CD7698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10 ust. </w:t>
      </w:r>
      <w:r w:rsidR="002E121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3</w:t>
      </w:r>
      <w:r w:rsidR="002E1215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we wszystkie dni powszednie (od poniedziałku do piątku) w godzinach od 07:00 do 13:00</w:t>
      </w:r>
      <w:r w:rsidR="00893C27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, chyba, że Zamawiający zadecyduje inaczej</w:t>
      </w: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1E40471B" w14:textId="77777777" w:rsidR="008B685C" w:rsidRPr="00F42748" w:rsidRDefault="00010D51" w:rsidP="008B685C">
      <w:pPr>
        <w:pStyle w:val="Akapitzlist"/>
        <w:widowControl w:val="0"/>
        <w:numPr>
          <w:ilvl w:val="0"/>
          <w:numId w:val="22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Jakościowy odbiór </w:t>
      </w:r>
      <w:r w:rsidR="008B685C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towaru</w:t>
      </w:r>
      <w:r w:rsidR="001A7712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dokonywany będzie przez przedstawiciela Zamawiającego i Wykonawcy, zgodnie z procedurami systemu HACCP, w jego magazynie w szczególności w oparciu o złożone zamówienie,  dokument HDI.</w:t>
      </w:r>
    </w:p>
    <w:p w14:paraId="22F48B09" w14:textId="7105ECD7" w:rsidR="0055546E" w:rsidRPr="00F42748" w:rsidRDefault="00DC136A" w:rsidP="0055546E">
      <w:pPr>
        <w:widowControl w:val="0"/>
        <w:numPr>
          <w:ilvl w:val="0"/>
          <w:numId w:val="22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proofErr w:type="spellStart"/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Każdorawowa</w:t>
      </w:r>
      <w:proofErr w:type="spellEnd"/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dostawa </w:t>
      </w:r>
      <w:r w:rsidR="00010D51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t</w:t>
      </w:r>
      <w:r w:rsidR="001A7712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owarów potwierdzan</w:t>
      </w: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a</w:t>
      </w:r>
      <w:r w:rsidR="001A7712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będzie podpisami przedstawiciel</w:t>
      </w: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i Stron </w:t>
      </w:r>
      <w:r w:rsidR="001A7712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na protokole odbioru.</w:t>
      </w:r>
    </w:p>
    <w:p w14:paraId="1A86A2E7" w14:textId="0B5BEB52" w:rsidR="00893C27" w:rsidRPr="00F42748" w:rsidRDefault="001716E5" w:rsidP="00893C27">
      <w:pPr>
        <w:widowControl w:val="0"/>
        <w:numPr>
          <w:ilvl w:val="0"/>
          <w:numId w:val="22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Dostawy mogą być realizowane w innych godzinach niż podane w ust. 9, jeżeli wynika to z potrzeb Zamawiającego i zostanie to określone w zamówieniu przesłanym Wykonawcy. W tej sytuacji nie mają zastosowania kary określone </w:t>
      </w:r>
      <w:r w:rsidR="004C782D" w:rsidRPr="00F42748">
        <w:rPr>
          <w:rFonts w:ascii="Times New Roman" w:hAnsi="Times New Roman" w:cs="Times New Roman"/>
          <w:sz w:val="24"/>
          <w:szCs w:val="24"/>
        </w:rPr>
        <w:t xml:space="preserve">§ 8 ust. </w:t>
      </w:r>
      <w:r w:rsidR="007F1CBB" w:rsidRPr="00F42748">
        <w:rPr>
          <w:rFonts w:ascii="Times New Roman" w:hAnsi="Times New Roman" w:cs="Times New Roman"/>
          <w:sz w:val="24"/>
          <w:szCs w:val="24"/>
        </w:rPr>
        <w:t xml:space="preserve">1 </w:t>
      </w:r>
      <w:r w:rsidR="004C782D" w:rsidRPr="00F42748">
        <w:rPr>
          <w:rFonts w:ascii="Times New Roman" w:hAnsi="Times New Roman" w:cs="Times New Roman"/>
          <w:sz w:val="24"/>
          <w:szCs w:val="24"/>
        </w:rPr>
        <w:t xml:space="preserve">pkt </w:t>
      </w:r>
      <w:r w:rsidR="006B3F75" w:rsidRPr="00F42748">
        <w:rPr>
          <w:rFonts w:ascii="Times New Roman" w:hAnsi="Times New Roman" w:cs="Times New Roman"/>
          <w:sz w:val="24"/>
          <w:szCs w:val="24"/>
        </w:rPr>
        <w:t>3</w:t>
      </w:r>
      <w:r w:rsidR="004C782D" w:rsidRPr="00F42748">
        <w:rPr>
          <w:rFonts w:ascii="Times New Roman" w:hAnsi="Times New Roman" w:cs="Times New Roman"/>
          <w:sz w:val="24"/>
          <w:szCs w:val="24"/>
        </w:rPr>
        <w:t>) umowy.</w:t>
      </w:r>
      <w:r w:rsidR="00893C27" w:rsidRPr="00F427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42819" w14:textId="77777777" w:rsidR="008F769A" w:rsidRPr="00F42748" w:rsidRDefault="008F769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23190E" w14:textId="77777777" w:rsidR="008D3A5D" w:rsidRPr="00F42748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§5</w:t>
      </w:r>
    </w:p>
    <w:p w14:paraId="1584FCFD" w14:textId="77777777" w:rsidR="00C94A8C" w:rsidRPr="00F42748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29EA33A7" w14:textId="77777777" w:rsidR="0006675D" w:rsidRPr="00F42748" w:rsidRDefault="0006675D" w:rsidP="00010D51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Zamawiający zastrzega s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obie prawo złożenia reklamacji towaru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, nieodpowiadającego wymogom jakościowym i </w:t>
      </w:r>
      <w:r w:rsidR="00DC136A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ma prawo zażądania 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od Wykonawcy wymiany towaru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na pełnowartościowy.</w:t>
      </w:r>
    </w:p>
    <w:p w14:paraId="18CC5AEC" w14:textId="77777777" w:rsidR="00625688" w:rsidRPr="00F42748" w:rsidRDefault="0006675D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stwierdzenia n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iewłaściwej jakości lub ilości towaru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3148B3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(dotyczy także, </w:t>
      </w:r>
      <w:r w:rsidR="003148B3" w:rsidRPr="00F42748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ukrytych wad jakościowych stwierdzonymi podczas jego magazynowania u Zamawiającego)</w:t>
      </w:r>
      <w:r w:rsidR="003148B3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Zamawiający powiadomi o tym </w:t>
      </w:r>
      <w:r w:rsidR="00FB3832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(drogą elektroniczną, pisemną lub telefonicznie</w:t>
      </w:r>
      <w:r w:rsidR="00CF224C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na adres wskazany w </w:t>
      </w:r>
      <w:r w:rsidR="00CF224C" w:rsidRPr="00F42748">
        <w:rPr>
          <w:rFonts w:ascii="Times New Roman" w:hAnsi="Times New Roman" w:cs="Times New Roman"/>
          <w:sz w:val="24"/>
          <w:szCs w:val="24"/>
        </w:rPr>
        <w:t>§</w:t>
      </w:r>
      <w:r w:rsidR="00CF224C"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10 ust. 3 umowy) </w:t>
      </w:r>
      <w:r w:rsidR="00FB3832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niezwłocznie Wykonawcę, który w ciągu 24 godzin od chwili zawiadomienia zrealizuje reklamację poprzez wymianę 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towaru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na wolny od wad lub uzupełnienie jego braków.</w:t>
      </w:r>
    </w:p>
    <w:p w14:paraId="72C8CD9F" w14:textId="77777777" w:rsidR="0006675D" w:rsidRPr="00F42748" w:rsidRDefault="0006675D" w:rsidP="00010D51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Jeśli Wykonawca w terminie do 24 godzin od zgłoszenia reklamacji przez Zamawiającego nie dostarczy partii 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towaru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zamian za towar reklamowany lub nie uzupełni jego braków, Zamawiający będzie mógł zakupić towar po cenie rynkowej, a jeśli cena rynkowa okaże się wyższa od cen określonych niniejszą umową różnicę pomiędzy ceną zakupionego 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towaru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a ceną Wykonawcy pokryje Wykonawca.</w:t>
      </w:r>
    </w:p>
    <w:p w14:paraId="1C854E51" w14:textId="77777777" w:rsidR="0006675D" w:rsidRPr="00F42748" w:rsidRDefault="0006675D" w:rsidP="00010D51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towaru 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w celu zbadania w Powiatowej Stacji </w:t>
      </w:r>
      <w:proofErr w:type="spellStart"/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Sanitarno</w:t>
      </w:r>
      <w:proofErr w:type="spellEnd"/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6B3F75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t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owaru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. </w:t>
      </w:r>
    </w:p>
    <w:p w14:paraId="411A2F26" w14:textId="40FFE516" w:rsidR="0006675D" w:rsidRPr="00F42748" w:rsidRDefault="0006675D" w:rsidP="00010D51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4 poniesie Wykonawca, jeśli ocena jakości badanego </w:t>
      </w:r>
      <w:r w:rsidR="00DC136A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t</w:t>
      </w:r>
      <w:r w:rsidR="008B685C"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owaru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39362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wykaże nieprawidłowości (zła jakość, skład niezgodny z opisem na opakowaniu itp.)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w innym przypadku koszty badań poniesie Zamawiający.</w:t>
      </w:r>
    </w:p>
    <w:p w14:paraId="248FA7B6" w14:textId="77777777" w:rsidR="0006675D" w:rsidRPr="00F42748" w:rsidRDefault="0006675D" w:rsidP="00010D51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14:paraId="3621C1F7" w14:textId="77777777" w:rsidR="008D3A5D" w:rsidRPr="00F42748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§6</w:t>
      </w:r>
    </w:p>
    <w:p w14:paraId="481AFA32" w14:textId="77777777" w:rsidR="008D3A5D" w:rsidRPr="00F42748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Podwykonawstwo</w:t>
      </w:r>
    </w:p>
    <w:p w14:paraId="4DFD255B" w14:textId="77777777" w:rsidR="00836294" w:rsidRPr="00F42748" w:rsidRDefault="00836294" w:rsidP="00010D51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 w:rsidRPr="00F42748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F42748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038F020F" w14:textId="77777777" w:rsidR="00836294" w:rsidRPr="00F42748" w:rsidRDefault="00836294" w:rsidP="00010D51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204E9F71" w14:textId="77777777" w:rsidR="00836294" w:rsidRPr="00F42748" w:rsidRDefault="00836294" w:rsidP="00010D51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</w:p>
    <w:p w14:paraId="0347690D" w14:textId="77777777" w:rsidR="00836294" w:rsidRPr="00F42748" w:rsidRDefault="00836294" w:rsidP="00010D51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6595D7A2" w14:textId="77777777" w:rsidR="00836294" w:rsidRPr="00F42748" w:rsidRDefault="00836294" w:rsidP="00010D51">
      <w:pPr>
        <w:pStyle w:val="Akapitzlist"/>
        <w:numPr>
          <w:ilvl w:val="3"/>
          <w:numId w:val="20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824D3A" w:rsidRPr="00F42748">
        <w:rPr>
          <w:rFonts w:ascii="Times New Roman" w:hAnsi="Times New Roman" w:cs="Times New Roman"/>
          <w:sz w:val="24"/>
          <w:szCs w:val="24"/>
        </w:rPr>
        <w:t>3</w:t>
      </w:r>
      <w:r w:rsidRPr="00F42748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407E5FBC" w14:textId="77777777" w:rsidR="00C94A8C" w:rsidRPr="00F42748" w:rsidRDefault="00C94A8C" w:rsidP="00010D5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4B2B7FC5" w14:textId="77777777" w:rsidR="008D3A5D" w:rsidRPr="00F42748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§7</w:t>
      </w:r>
    </w:p>
    <w:p w14:paraId="5ED1858D" w14:textId="77777777" w:rsidR="008D3A5D" w:rsidRPr="00F42748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26FD5C06" w14:textId="6F6B5FB5" w:rsidR="00CE0817" w:rsidRPr="00F42748" w:rsidRDefault="008D3A5D" w:rsidP="00010D5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lastRenderedPageBreak/>
        <w:t xml:space="preserve">Zamawiający zobowiązuje się do zapłaty </w:t>
      </w:r>
      <w:r w:rsidR="003D03BF" w:rsidRPr="00F42748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F42748">
        <w:rPr>
          <w:rFonts w:ascii="Times New Roman" w:hAnsi="Times New Roman" w:cs="Times New Roman"/>
          <w:sz w:val="24"/>
          <w:szCs w:val="24"/>
        </w:rPr>
        <w:t xml:space="preserve">wynagrodzenia za wykonanie przedmiotu umowy w kwocie </w:t>
      </w:r>
      <w:r w:rsidR="00191D65" w:rsidRPr="00F42748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 w:rsidR="00191D65">
        <w:rPr>
          <w:rFonts w:ascii="Times New Roman" w:hAnsi="Times New Roman" w:cs="Times New Roman"/>
          <w:sz w:val="24"/>
          <w:szCs w:val="24"/>
        </w:rPr>
        <w:t>netto,</w:t>
      </w:r>
      <w:r w:rsidR="00191D65" w:rsidRPr="00F42748">
        <w:rPr>
          <w:rFonts w:ascii="Times New Roman" w:hAnsi="Times New Roman" w:cs="Times New Roman"/>
          <w:sz w:val="24"/>
          <w:szCs w:val="24"/>
        </w:rPr>
        <w:t xml:space="preserve"> </w:t>
      </w:r>
      <w:r w:rsidRPr="00F42748">
        <w:rPr>
          <w:rFonts w:ascii="Times New Roman" w:hAnsi="Times New Roman" w:cs="Times New Roman"/>
          <w:sz w:val="24"/>
          <w:szCs w:val="24"/>
        </w:rPr>
        <w:t>……… (słownie: ………..) złotych brutto.</w:t>
      </w:r>
    </w:p>
    <w:p w14:paraId="5F0E68C6" w14:textId="77777777" w:rsidR="00BA4587" w:rsidRDefault="00BA4587" w:rsidP="00BA4587">
      <w:pPr>
        <w:pStyle w:val="NormalnyWeb"/>
        <w:numPr>
          <w:ilvl w:val="0"/>
          <w:numId w:val="10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>
        <w:t xml:space="preserve">1) </w:t>
      </w:r>
      <w:r w:rsidRPr="00B46B8C">
        <w:t xml:space="preserve">Ceny jednostkowe podane przez Wykonawcę w Ofercie, nie ulegną zmianie w toku realizacji zamówienia przez okres minimum ……. miesięcy liczony od dnia zawarcia umowy lub dnia rozpoczęcia realizacji umowy (w przypadku, kiedy dana umowa będzie realizowana później niż data jej zawarcia). </w:t>
      </w:r>
    </w:p>
    <w:p w14:paraId="46D65AF5" w14:textId="77777777" w:rsidR="00BA4587" w:rsidRDefault="00BA4587" w:rsidP="00BA4587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>
        <w:t xml:space="preserve">2) </w:t>
      </w:r>
      <w:r w:rsidRPr="00B46B8C">
        <w:t xml:space="preserve">Po upływie wymaganego okresu stałych cen, ceny jednostkowe będą mogły ulec podwyższeniu lub obniżeniu. </w:t>
      </w:r>
    </w:p>
    <w:p w14:paraId="286C397B" w14:textId="77777777" w:rsidR="00BA4587" w:rsidRDefault="00BA4587" w:rsidP="00BA4587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>
        <w:t xml:space="preserve">3) </w:t>
      </w:r>
      <w:r w:rsidRPr="00B46B8C">
        <w:rPr>
          <w:bCs/>
        </w:rPr>
        <w:t xml:space="preserve">Zmiana ceny (wzrost lub obniżenie) następuje na </w:t>
      </w:r>
      <w:r>
        <w:rPr>
          <w:bCs/>
        </w:rPr>
        <w:t xml:space="preserve">uzasadniony </w:t>
      </w:r>
      <w:r w:rsidRPr="00B46B8C">
        <w:rPr>
          <w:bCs/>
        </w:rPr>
        <w:t xml:space="preserve">wniosek jednej ze stron. </w:t>
      </w:r>
      <w:r>
        <w:rPr>
          <w:bCs/>
        </w:rPr>
        <w:t xml:space="preserve">Wniosek musi zawierać podstawę faktyczną oraz prawną i matematyczne wyliczenia. </w:t>
      </w:r>
    </w:p>
    <w:p w14:paraId="5AE5DA4E" w14:textId="77777777" w:rsidR="00BA4587" w:rsidRDefault="00BA4587" w:rsidP="00BA4587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4) Zmiana cen n</w:t>
      </w:r>
      <w:r w:rsidRPr="00B46B8C">
        <w:rPr>
          <w:bCs/>
        </w:rPr>
        <w:t>ie może być większa niż</w:t>
      </w:r>
      <w:r>
        <w:rPr>
          <w:bCs/>
        </w:rPr>
        <w:t xml:space="preserve"> </w:t>
      </w:r>
      <w:r w:rsidRPr="00B46B8C">
        <w:rPr>
          <w:bCs/>
        </w:rPr>
        <w:t xml:space="preserve">o ogłaszany przez Prezesa GUS wskaźnik cen towarów i usług konsumpcyjnych za poprzedni miesiąc. </w:t>
      </w:r>
    </w:p>
    <w:p w14:paraId="3EF4CC23" w14:textId="5F861B68" w:rsidR="00BA4587" w:rsidRDefault="00BA4587" w:rsidP="00BA4587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UWAGA: ww. w</w:t>
      </w:r>
      <w:r w:rsidRPr="00B46B8C">
        <w:rPr>
          <w:bCs/>
        </w:rPr>
        <w:t xml:space="preserve">skaźnik nie będzie brany pod uwagę za miesiące dla których Wykonawca, w Ofercie, zaoferuje stałą </w:t>
      </w:r>
      <w:r>
        <w:rPr>
          <w:bCs/>
        </w:rPr>
        <w:t>cenę</w:t>
      </w:r>
      <w:r w:rsidR="00B11383">
        <w:rPr>
          <w:bCs/>
        </w:rPr>
        <w:t>.</w:t>
      </w:r>
    </w:p>
    <w:p w14:paraId="50482079" w14:textId="77777777" w:rsidR="00BA4587" w:rsidRPr="00B46B8C" w:rsidRDefault="00BA4587" w:rsidP="00BA4587">
      <w:pPr>
        <w:tabs>
          <w:tab w:val="left" w:pos="426"/>
        </w:tabs>
        <w:spacing w:after="0" w:line="240" w:lineRule="auto"/>
        <w:ind w:left="426"/>
        <w:jc w:val="both"/>
      </w:pPr>
      <w:r w:rsidRPr="00B46B8C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</w:t>
      </w:r>
      <w:r>
        <w:rPr>
          <w:rFonts w:ascii="Times New Roman" w:hAnsi="Times New Roman" w:cs="Times New Roman"/>
          <w:bCs/>
          <w:sz w:val="24"/>
          <w:szCs w:val="24"/>
        </w:rPr>
        <w:t xml:space="preserve">również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większa niż 7% </w:t>
      </w:r>
      <w:r w:rsidRPr="00B46B8C">
        <w:rPr>
          <w:rFonts w:ascii="Times New Roman" w:hAnsi="Times New Roman" w:cs="Times New Roman"/>
          <w:sz w:val="24"/>
          <w:szCs w:val="24"/>
        </w:rPr>
        <w:t>wynagrodzenia brutto określonego w ust. 1</w:t>
      </w:r>
      <w:r>
        <w:rPr>
          <w:rFonts w:ascii="Times New Roman" w:hAnsi="Times New Roman" w:cs="Times New Roman"/>
          <w:sz w:val="24"/>
          <w:szCs w:val="24"/>
        </w:rPr>
        <w:t xml:space="preserve"> (podczas trwania umowy)</w:t>
      </w:r>
      <w:r w:rsidRPr="00B46B8C">
        <w:rPr>
          <w:rFonts w:ascii="Times New Roman" w:hAnsi="Times New Roman" w:cs="Times New Roman"/>
          <w:sz w:val="24"/>
          <w:szCs w:val="24"/>
        </w:rPr>
        <w:t xml:space="preserve"> (nawet, jeżeli wskaźniki ogłaszane przez Prezesa GUS pokażą wyższe wartości)</w:t>
      </w:r>
      <w:r>
        <w:rPr>
          <w:rFonts w:ascii="Times New Roman" w:hAnsi="Times New Roman" w:cs="Times New Roman"/>
          <w:sz w:val="24"/>
          <w:szCs w:val="24"/>
        </w:rPr>
        <w:t xml:space="preserve"> z zastrzeżeniem zapisów </w:t>
      </w:r>
      <w:r w:rsidRPr="00B46B8C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11 ust. 13 umowy</w:t>
      </w:r>
      <w:r w:rsidRPr="00B46B8C">
        <w:rPr>
          <w:rFonts w:ascii="Times New Roman" w:hAnsi="Times New Roman" w:cs="Times New Roman"/>
          <w:sz w:val="24"/>
          <w:szCs w:val="24"/>
        </w:rPr>
        <w:t>.</w:t>
      </w:r>
    </w:p>
    <w:p w14:paraId="7A129FEA" w14:textId="77777777" w:rsidR="00BA4587" w:rsidRDefault="00BA4587" w:rsidP="00BA4587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t>5) Z</w:t>
      </w:r>
      <w:r>
        <w:rPr>
          <w:bCs/>
        </w:rPr>
        <w:t xml:space="preserve">miana cen </w:t>
      </w:r>
      <w:r w:rsidRPr="00B46B8C">
        <w:rPr>
          <w:bCs/>
        </w:rPr>
        <w:t xml:space="preserve">nie może być częstsza niż raz w miesiącu. </w:t>
      </w:r>
    </w:p>
    <w:p w14:paraId="378DCBAB" w14:textId="77777777" w:rsidR="00BA4587" w:rsidRDefault="00BA4587" w:rsidP="00BA4587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B46B8C">
        <w:rPr>
          <w:bCs/>
        </w:rPr>
        <w:t xml:space="preserve">Zamawiający dopuszcza także </w:t>
      </w:r>
      <w:r>
        <w:rPr>
          <w:bCs/>
        </w:rPr>
        <w:t xml:space="preserve">(zamiennie – zamiast waloryzacji raz na miesiąc) </w:t>
      </w:r>
      <w:r w:rsidRPr="00B46B8C">
        <w:rPr>
          <w:bCs/>
        </w:rPr>
        <w:t xml:space="preserve">możliwość waloryzowania wynagrodzenia należnego Wykonawcy raz na kwartał, </w:t>
      </w:r>
      <w:r>
        <w:rPr>
          <w:bCs/>
        </w:rPr>
        <w:t xml:space="preserve">na podstawie </w:t>
      </w:r>
      <w:r w:rsidRPr="00B46B8C">
        <w:rPr>
          <w:bCs/>
        </w:rPr>
        <w:t xml:space="preserve">ogłaszanego przez Prezesa GUS wskaźnika </w:t>
      </w:r>
      <w:r>
        <w:rPr>
          <w:bCs/>
        </w:rPr>
        <w:t xml:space="preserve">ogółem </w:t>
      </w:r>
      <w:r w:rsidRPr="00B46B8C">
        <w:rPr>
          <w:bCs/>
        </w:rPr>
        <w:t xml:space="preserve">cen towarów i usług konsumpcyjnych za </w:t>
      </w:r>
      <w:r>
        <w:rPr>
          <w:bCs/>
        </w:rPr>
        <w:t>kwartał.</w:t>
      </w:r>
      <w:r w:rsidRPr="00B46B8C">
        <w:rPr>
          <w:bCs/>
        </w:rPr>
        <w:t xml:space="preserve"> </w:t>
      </w:r>
    </w:p>
    <w:p w14:paraId="55CB3C1B" w14:textId="77777777" w:rsidR="00BA4587" w:rsidRDefault="00BA4587" w:rsidP="00BA4587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</w:pPr>
      <w:r w:rsidRPr="00B46B8C">
        <w:rPr>
          <w:bCs/>
        </w:rPr>
        <w:t xml:space="preserve">Wskaźnik o którym mowa w </w:t>
      </w:r>
      <w:proofErr w:type="spellStart"/>
      <w:r w:rsidRPr="00B46B8C">
        <w:rPr>
          <w:bCs/>
        </w:rPr>
        <w:t>zd</w:t>
      </w:r>
      <w:proofErr w:type="spellEnd"/>
      <w:r w:rsidRPr="00B46B8C">
        <w:rPr>
          <w:bCs/>
        </w:rPr>
        <w:t xml:space="preserve">. poprzednim nie będzie brany pod uwagę za miesiące dla których Wykonawca, w Ofercie, zaoferuje stałą cenę. Wysokość zwaloryzowanego wynagrodzenia, nie może być </w:t>
      </w:r>
      <w:r>
        <w:rPr>
          <w:bCs/>
        </w:rPr>
        <w:t xml:space="preserve">również </w:t>
      </w:r>
      <w:r w:rsidRPr="00B46B8C">
        <w:rPr>
          <w:bCs/>
        </w:rPr>
        <w:t xml:space="preserve">większa niż 7% </w:t>
      </w:r>
      <w:r w:rsidRPr="00B46B8C">
        <w:t>wynagrodzenia brutto określonego w ust. 1</w:t>
      </w:r>
      <w:r>
        <w:t xml:space="preserve"> (podczas trwania umowy)</w:t>
      </w:r>
      <w:r w:rsidRPr="00B46B8C">
        <w:t xml:space="preserve"> (nawet, jeżeli wskaźniki ogłaszane przez Prezesa GUS pokażą wyższe wartości)</w:t>
      </w:r>
      <w:r>
        <w:t xml:space="preserve"> z zastrzeżeniem zapisów </w:t>
      </w:r>
      <w:r w:rsidRPr="00B46B8C">
        <w:t>§</w:t>
      </w:r>
      <w:r>
        <w:t xml:space="preserve"> 11 ust. 13 umowy</w:t>
      </w:r>
    </w:p>
    <w:p w14:paraId="70CDC19B" w14:textId="77777777" w:rsidR="00BA4587" w:rsidRDefault="00BA4587" w:rsidP="00BA458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DD5506">
        <w:rPr>
          <w:rFonts w:ascii="Times New Roman" w:hAnsi="Times New Roman" w:cs="Times New Roman"/>
          <w:sz w:val="24"/>
          <w:szCs w:val="24"/>
        </w:rPr>
        <w:t>Zmiana cen</w:t>
      </w:r>
      <w:r w:rsidRPr="00DD5506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D5506">
        <w:rPr>
          <w:rFonts w:ascii="Times New Roman" w:hAnsi="Times New Roman" w:cs="Times New Roman"/>
          <w:bCs/>
          <w:sz w:val="24"/>
          <w:szCs w:val="24"/>
        </w:rPr>
        <w:t>będzie obowiązywać nie wcześniej niż od dnia podpisania aneksu.</w:t>
      </w:r>
      <w:r>
        <w:rPr>
          <w:rFonts w:ascii="Times New Roman" w:hAnsi="Times New Roman" w:cs="Times New Roman"/>
          <w:bCs/>
          <w:sz w:val="24"/>
          <w:szCs w:val="24"/>
        </w:rPr>
        <w:t xml:space="preserve"> Dla artykułów zamówionych przed datą podpisania aneksu będą obowiązywały ceny z dnia złożenia zamówienia.</w:t>
      </w:r>
    </w:p>
    <w:p w14:paraId="63AAF1B7" w14:textId="77777777" w:rsidR="00610EBF" w:rsidRDefault="00610EBF" w:rsidP="00610EBF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7) Strony ponoszą zwiększony koszt wykonania zamówienia publicznego w uzgodnionych częściach.</w:t>
      </w:r>
    </w:p>
    <w:p w14:paraId="44633026" w14:textId="77777777" w:rsidR="008D3A5D" w:rsidRPr="00F42748" w:rsidRDefault="008D3A5D" w:rsidP="00010D5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</w:t>
      </w:r>
      <w:r w:rsidR="001F55AA" w:rsidRPr="00F42748">
        <w:rPr>
          <w:rFonts w:ascii="Times New Roman" w:hAnsi="Times New Roman" w:cs="Times New Roman"/>
          <w:sz w:val="24"/>
          <w:szCs w:val="24"/>
        </w:rPr>
        <w:t>Ofercie</w:t>
      </w:r>
      <w:r w:rsidR="00556977" w:rsidRPr="00F42748">
        <w:rPr>
          <w:rFonts w:ascii="Times New Roman" w:hAnsi="Times New Roman" w:cs="Times New Roman"/>
          <w:sz w:val="24"/>
          <w:szCs w:val="24"/>
        </w:rPr>
        <w:t>.</w:t>
      </w:r>
    </w:p>
    <w:p w14:paraId="6C8D095B" w14:textId="77777777" w:rsidR="008D3A5D" w:rsidRPr="00F42748" w:rsidRDefault="008D3A5D" w:rsidP="00133259">
      <w:pPr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jest protokół odbioru podpisany przez </w:t>
      </w:r>
      <w:r w:rsidR="003D03BF" w:rsidRPr="00F42748">
        <w:rPr>
          <w:rFonts w:ascii="Times New Roman" w:hAnsi="Times New Roman" w:cs="Times New Roman"/>
          <w:color w:val="000000"/>
          <w:sz w:val="24"/>
          <w:szCs w:val="24"/>
        </w:rPr>
        <w:t xml:space="preserve">przedstawicieli obu </w:t>
      </w:r>
      <w:r w:rsidRPr="00F42748">
        <w:rPr>
          <w:rFonts w:ascii="Times New Roman" w:hAnsi="Times New Roman" w:cs="Times New Roman"/>
          <w:color w:val="000000"/>
          <w:sz w:val="24"/>
          <w:szCs w:val="24"/>
        </w:rPr>
        <w:t>Stron</w:t>
      </w:r>
      <w:r w:rsidR="00AA4A72" w:rsidRPr="00F42748">
        <w:rPr>
          <w:rFonts w:ascii="Times New Roman" w:hAnsi="Times New Roman" w:cs="Times New Roman"/>
          <w:color w:val="000000"/>
          <w:sz w:val="24"/>
          <w:szCs w:val="24"/>
        </w:rPr>
        <w:t xml:space="preserve"> bez zastrzeżeń</w:t>
      </w:r>
      <w:r w:rsidRPr="00F4274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9ACCAE3" w14:textId="14117967" w:rsidR="008D3A5D" w:rsidRPr="00F42748" w:rsidRDefault="008D3A5D" w:rsidP="00010D5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Wykonawca jest zobowiązany do wystawienia i dostarczenia do Zamawiającego faktury najpóźniej w ciągu</w:t>
      </w:r>
      <w:r w:rsidR="00CE0817" w:rsidRPr="00F42748">
        <w:rPr>
          <w:rFonts w:ascii="Times New Roman" w:hAnsi="Times New Roman" w:cs="Times New Roman"/>
          <w:sz w:val="24"/>
          <w:szCs w:val="24"/>
        </w:rPr>
        <w:t xml:space="preserve"> dwóch</w:t>
      </w:r>
      <w:r w:rsidRPr="00F42748">
        <w:rPr>
          <w:rFonts w:ascii="Times New Roman" w:hAnsi="Times New Roman" w:cs="Times New Roman"/>
          <w:sz w:val="24"/>
          <w:szCs w:val="24"/>
        </w:rPr>
        <w:t xml:space="preserve"> dni roboczych od daty podpisania protokołu odbioru</w:t>
      </w:r>
      <w:r w:rsidR="003D03BF" w:rsidRPr="00F42748">
        <w:rPr>
          <w:rFonts w:ascii="Times New Roman" w:hAnsi="Times New Roman" w:cs="Times New Roman"/>
          <w:sz w:val="24"/>
          <w:szCs w:val="24"/>
        </w:rPr>
        <w:t xml:space="preserve">, o którym mowa w ust. </w:t>
      </w:r>
      <w:r w:rsidR="00B836BD">
        <w:rPr>
          <w:rFonts w:ascii="Times New Roman" w:hAnsi="Times New Roman" w:cs="Times New Roman"/>
          <w:sz w:val="24"/>
          <w:szCs w:val="24"/>
        </w:rPr>
        <w:t>4</w:t>
      </w:r>
      <w:r w:rsidRPr="00F42748">
        <w:rPr>
          <w:rFonts w:ascii="Times New Roman" w:hAnsi="Times New Roman" w:cs="Times New Roman"/>
          <w:sz w:val="24"/>
          <w:szCs w:val="24"/>
        </w:rPr>
        <w:t xml:space="preserve">.  </w:t>
      </w:r>
      <w:r w:rsidR="00D67B67" w:rsidRPr="00F42748">
        <w:rPr>
          <w:rFonts w:ascii="Times New Roman" w:hAnsi="Times New Roman" w:cs="Times New Roman"/>
          <w:sz w:val="24"/>
          <w:szCs w:val="24"/>
        </w:rPr>
        <w:t>Fakturę w wersji papierowej</w:t>
      </w:r>
      <w:r w:rsidR="00F27A31" w:rsidRPr="00F42748">
        <w:rPr>
          <w:rFonts w:ascii="Times New Roman" w:hAnsi="Times New Roman" w:cs="Times New Roman"/>
          <w:sz w:val="24"/>
          <w:szCs w:val="24"/>
        </w:rPr>
        <w:t xml:space="preserve"> lub elektronicznej</w:t>
      </w:r>
      <w:r w:rsidR="00D67B67" w:rsidRPr="00F42748">
        <w:rPr>
          <w:rFonts w:ascii="Times New Roman" w:hAnsi="Times New Roman" w:cs="Times New Roman"/>
          <w:sz w:val="24"/>
          <w:szCs w:val="24"/>
        </w:rPr>
        <w:t xml:space="preserve"> należy dostarczyć do miejsca (ośrodka) dla którego została zrealizowana dostawa.</w:t>
      </w:r>
    </w:p>
    <w:p w14:paraId="74F056C8" w14:textId="77777777" w:rsidR="008D3A5D" w:rsidRPr="00F42748" w:rsidRDefault="008D3A5D" w:rsidP="00010D51">
      <w:pPr>
        <w:pStyle w:val="Akapitzlist"/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433E1B49" w14:textId="77777777" w:rsidR="000E5154" w:rsidRPr="00F42748" w:rsidRDefault="008D3A5D" w:rsidP="00010D51">
      <w:pPr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42748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F42748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40A99743" w14:textId="4B2BD4F1" w:rsidR="000E5154" w:rsidRPr="00F42748" w:rsidRDefault="008D3A5D" w:rsidP="00010D51">
      <w:pPr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</w:t>
      </w:r>
      <w:r w:rsidR="009414B9" w:rsidRPr="00F42748">
        <w:rPr>
          <w:rFonts w:ascii="Times New Roman" w:hAnsi="Times New Roman" w:cs="Times New Roman"/>
          <w:sz w:val="24"/>
          <w:szCs w:val="24"/>
        </w:rPr>
        <w:t xml:space="preserve">fakturze </w:t>
      </w:r>
      <w:r w:rsidRPr="00F42748">
        <w:rPr>
          <w:rFonts w:ascii="Times New Roman" w:hAnsi="Times New Roman" w:cs="Times New Roman"/>
          <w:sz w:val="24"/>
          <w:szCs w:val="24"/>
        </w:rPr>
        <w:t>w terminie</w:t>
      </w:r>
      <w:r w:rsidR="00984C31">
        <w:rPr>
          <w:rFonts w:ascii="Times New Roman" w:hAnsi="Times New Roman" w:cs="Times New Roman"/>
          <w:sz w:val="24"/>
          <w:szCs w:val="24"/>
        </w:rPr>
        <w:t xml:space="preserve"> ….</w:t>
      </w:r>
      <w:r w:rsidR="00BA4587" w:rsidRPr="00F42748">
        <w:rPr>
          <w:rFonts w:ascii="Times New Roman" w:hAnsi="Times New Roman" w:cs="Times New Roman"/>
          <w:sz w:val="24"/>
          <w:szCs w:val="24"/>
        </w:rPr>
        <w:t xml:space="preserve"> </w:t>
      </w:r>
      <w:r w:rsidRPr="00F42748">
        <w:rPr>
          <w:rFonts w:ascii="Times New Roman" w:hAnsi="Times New Roman" w:cs="Times New Roman"/>
          <w:sz w:val="24"/>
          <w:szCs w:val="24"/>
        </w:rPr>
        <w:t>dni od dnia dostarczenia Zamawiającemu prawidłowo wystawionej faktury.</w:t>
      </w:r>
      <w:r w:rsidR="000E5154" w:rsidRPr="00F427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1CB3B7" w14:textId="599C455F" w:rsidR="000E5154" w:rsidRPr="00F42748" w:rsidRDefault="000E5154" w:rsidP="00010D51">
      <w:pPr>
        <w:numPr>
          <w:ilvl w:val="0"/>
          <w:numId w:val="1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 razie </w:t>
      </w:r>
      <w:r w:rsidR="00CA5695" w:rsidRPr="00F42748">
        <w:rPr>
          <w:rFonts w:ascii="Times New Roman" w:hAnsi="Times New Roman" w:cs="Times New Roman"/>
          <w:sz w:val="24"/>
          <w:szCs w:val="24"/>
        </w:rPr>
        <w:t xml:space="preserve">opóźnienia </w:t>
      </w:r>
      <w:r w:rsidR="00AA4A72" w:rsidRPr="00F42748">
        <w:rPr>
          <w:rFonts w:ascii="Times New Roman" w:hAnsi="Times New Roman" w:cs="Times New Roman"/>
          <w:sz w:val="24"/>
          <w:szCs w:val="24"/>
        </w:rPr>
        <w:t>w</w:t>
      </w:r>
      <w:r w:rsidRPr="00F42748">
        <w:rPr>
          <w:rFonts w:ascii="Times New Roman" w:hAnsi="Times New Roman" w:cs="Times New Roman"/>
          <w:sz w:val="24"/>
          <w:szCs w:val="24"/>
        </w:rPr>
        <w:t xml:space="preserve"> zapła</w:t>
      </w:r>
      <w:r w:rsidR="00AA4A72" w:rsidRPr="00F42748">
        <w:rPr>
          <w:rFonts w:ascii="Times New Roman" w:hAnsi="Times New Roman" w:cs="Times New Roman"/>
          <w:sz w:val="24"/>
          <w:szCs w:val="24"/>
        </w:rPr>
        <w:t>cie</w:t>
      </w:r>
      <w:r w:rsidRPr="00F42748">
        <w:rPr>
          <w:rFonts w:ascii="Times New Roman" w:hAnsi="Times New Roman" w:cs="Times New Roman"/>
          <w:sz w:val="24"/>
          <w:szCs w:val="24"/>
        </w:rPr>
        <w:t xml:space="preserve"> faktury przez Zamawiającego, Wykonawcy przysługują odsetki ustawowe za każdy dzień </w:t>
      </w:r>
      <w:r w:rsidR="00CA5695" w:rsidRPr="00F42748">
        <w:rPr>
          <w:rFonts w:ascii="Times New Roman" w:hAnsi="Times New Roman" w:cs="Times New Roman"/>
          <w:sz w:val="24"/>
          <w:szCs w:val="24"/>
        </w:rPr>
        <w:t>opóźn</w:t>
      </w:r>
      <w:r w:rsidR="00FF09D3" w:rsidRPr="00F42748">
        <w:rPr>
          <w:rFonts w:ascii="Times New Roman" w:hAnsi="Times New Roman" w:cs="Times New Roman"/>
          <w:sz w:val="24"/>
          <w:szCs w:val="24"/>
        </w:rPr>
        <w:t>i</w:t>
      </w:r>
      <w:r w:rsidR="00CA5695" w:rsidRPr="00F42748">
        <w:rPr>
          <w:rFonts w:ascii="Times New Roman" w:hAnsi="Times New Roman" w:cs="Times New Roman"/>
          <w:sz w:val="24"/>
          <w:szCs w:val="24"/>
        </w:rPr>
        <w:t>enia</w:t>
      </w:r>
      <w:r w:rsidR="00E530C3" w:rsidRPr="00F42748">
        <w:rPr>
          <w:rFonts w:ascii="Times New Roman" w:hAnsi="Times New Roman" w:cs="Times New Roman"/>
          <w:sz w:val="24"/>
          <w:szCs w:val="24"/>
        </w:rPr>
        <w:t xml:space="preserve">, z zastrzeżeniem ust. </w:t>
      </w:r>
      <w:r w:rsidR="00C4773C">
        <w:rPr>
          <w:rFonts w:ascii="Times New Roman" w:hAnsi="Times New Roman" w:cs="Times New Roman"/>
          <w:sz w:val="24"/>
          <w:szCs w:val="24"/>
        </w:rPr>
        <w:t>1</w:t>
      </w:r>
      <w:r w:rsidR="009D462E">
        <w:rPr>
          <w:rFonts w:ascii="Times New Roman" w:hAnsi="Times New Roman" w:cs="Times New Roman"/>
          <w:sz w:val="24"/>
          <w:szCs w:val="24"/>
        </w:rPr>
        <w:t>8</w:t>
      </w:r>
      <w:r w:rsidR="00C4773C">
        <w:rPr>
          <w:rFonts w:ascii="Times New Roman" w:hAnsi="Times New Roman" w:cs="Times New Roman"/>
          <w:sz w:val="24"/>
          <w:szCs w:val="24"/>
        </w:rPr>
        <w:t>.</w:t>
      </w:r>
      <w:r w:rsidR="00CA5695" w:rsidRPr="00F427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274D2B" w14:textId="77777777" w:rsidR="00CE0817" w:rsidRPr="00F42748" w:rsidRDefault="008D3A5D" w:rsidP="00010D5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lastRenderedPageBreak/>
        <w:t>Faktura wystawiona będzie na</w:t>
      </w:r>
      <w:r w:rsidR="00836294" w:rsidRPr="00F42748">
        <w:rPr>
          <w:rFonts w:ascii="Times New Roman" w:hAnsi="Times New Roman" w:cs="Times New Roman"/>
          <w:sz w:val="24"/>
          <w:szCs w:val="24"/>
        </w:rPr>
        <w:t xml:space="preserve"> następujące dane:</w:t>
      </w:r>
    </w:p>
    <w:p w14:paraId="73C854B7" w14:textId="77777777" w:rsidR="00CE0817" w:rsidRPr="00F42748" w:rsidRDefault="00CE0817" w:rsidP="00010D5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6766F879" w14:textId="77777777" w:rsidR="00CE0817" w:rsidRPr="00F42748" w:rsidRDefault="00CE0817" w:rsidP="00010D5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ul. Słoneczna 37</w:t>
      </w:r>
    </w:p>
    <w:p w14:paraId="74572DDE" w14:textId="77777777" w:rsidR="00CE0817" w:rsidRPr="00F42748" w:rsidRDefault="00CE0817" w:rsidP="00010D5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00-789 Warszawa</w:t>
      </w:r>
    </w:p>
    <w:p w14:paraId="4F879DC6" w14:textId="77777777" w:rsidR="00CE0817" w:rsidRPr="00F42748" w:rsidRDefault="00CE0817" w:rsidP="00010D5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NIP: 701-027-09-11</w:t>
      </w:r>
    </w:p>
    <w:p w14:paraId="20BCA626" w14:textId="77777777" w:rsidR="005E6158" w:rsidRPr="00F42748" w:rsidRDefault="00CE0817" w:rsidP="00A15902">
      <w:pPr>
        <w:pStyle w:val="Akapitzlist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Faktura musi wskazywać miejsce dostawy</w:t>
      </w:r>
      <w:r w:rsidR="00A15902" w:rsidRPr="00F42748">
        <w:rPr>
          <w:rFonts w:ascii="Times New Roman" w:hAnsi="Times New Roman" w:cs="Times New Roman"/>
          <w:sz w:val="24"/>
          <w:szCs w:val="24"/>
        </w:rPr>
        <w:t xml:space="preserve"> (nazwę) oraz dokładny adres dokonanej dostawy</w:t>
      </w:r>
      <w:r w:rsidRPr="00F42748">
        <w:rPr>
          <w:rFonts w:ascii="Times New Roman" w:hAnsi="Times New Roman" w:cs="Times New Roman"/>
          <w:sz w:val="24"/>
          <w:szCs w:val="24"/>
        </w:rPr>
        <w:t>.</w:t>
      </w:r>
    </w:p>
    <w:p w14:paraId="003EC4E5" w14:textId="77777777" w:rsidR="005E6158" w:rsidRPr="00F42748" w:rsidRDefault="005E6158" w:rsidP="00010D51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Pr="00F42748">
        <w:rPr>
          <w:rFonts w:ascii="Times New Roman" w:hAnsi="Times New Roman" w:cs="Times New Roman"/>
          <w:sz w:val="24"/>
          <w:szCs w:val="24"/>
        </w:rPr>
        <w:br/>
        <w:t xml:space="preserve">i z nazwą w </w:t>
      </w:r>
      <w:r w:rsidR="001F55AA" w:rsidRPr="00F42748">
        <w:rPr>
          <w:rFonts w:ascii="Times New Roman" w:hAnsi="Times New Roman" w:cs="Times New Roman"/>
          <w:sz w:val="24"/>
          <w:szCs w:val="24"/>
        </w:rPr>
        <w:t>Ofercie</w:t>
      </w:r>
      <w:r w:rsidRPr="00F42748">
        <w:rPr>
          <w:rFonts w:ascii="Times New Roman" w:hAnsi="Times New Roman" w:cs="Times New Roman"/>
          <w:sz w:val="24"/>
          <w:szCs w:val="24"/>
        </w:rPr>
        <w:t>. Również cena wykazana na fakturze musi być zgodna</w:t>
      </w:r>
      <w:r w:rsidRPr="00F42748">
        <w:rPr>
          <w:rFonts w:ascii="Times New Roman" w:hAnsi="Times New Roman" w:cs="Times New Roman"/>
          <w:sz w:val="24"/>
          <w:szCs w:val="24"/>
        </w:rPr>
        <w:br/>
        <w:t xml:space="preserve">z ceną z </w:t>
      </w:r>
      <w:r w:rsidR="001F55AA" w:rsidRPr="00F42748">
        <w:rPr>
          <w:rFonts w:ascii="Times New Roman" w:hAnsi="Times New Roman" w:cs="Times New Roman"/>
          <w:sz w:val="24"/>
          <w:szCs w:val="24"/>
        </w:rPr>
        <w:t>Oferty</w:t>
      </w:r>
      <w:r w:rsidR="0084066B" w:rsidRPr="00F42748">
        <w:rPr>
          <w:rFonts w:ascii="Times New Roman" w:hAnsi="Times New Roman" w:cs="Times New Roman"/>
          <w:sz w:val="24"/>
          <w:szCs w:val="24"/>
        </w:rPr>
        <w:t>.</w:t>
      </w:r>
    </w:p>
    <w:p w14:paraId="03142471" w14:textId="77777777" w:rsidR="008D3A5D" w:rsidRPr="00F42748" w:rsidRDefault="008D3A5D" w:rsidP="00010D5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42748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</w:t>
      </w:r>
      <w:r w:rsidR="00C53916" w:rsidRPr="00F42748">
        <w:rPr>
          <w:rFonts w:ascii="Times New Roman" w:hAnsi="Times New Roman" w:cs="Times New Roman"/>
          <w:sz w:val="24"/>
          <w:szCs w:val="24"/>
        </w:rPr>
        <w:t xml:space="preserve"> przez Zamawiającego</w:t>
      </w:r>
      <w:r w:rsidR="003D03BF" w:rsidRPr="00F42748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C53916" w:rsidRPr="00F42748">
        <w:rPr>
          <w:rFonts w:ascii="Times New Roman" w:hAnsi="Times New Roman" w:cs="Times New Roman"/>
          <w:sz w:val="24"/>
          <w:szCs w:val="24"/>
        </w:rPr>
        <w:t>.</w:t>
      </w:r>
    </w:p>
    <w:p w14:paraId="36C6ACB7" w14:textId="77777777" w:rsidR="00AE6B34" w:rsidRPr="00F42748" w:rsidRDefault="00CD4C0A" w:rsidP="00AE6B34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</w:p>
    <w:p w14:paraId="7EDCAA07" w14:textId="77777777" w:rsidR="00AE6B34" w:rsidRPr="00F42748" w:rsidRDefault="00AE6B34" w:rsidP="00AE6B34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4A0437" w:rsidRPr="00F42748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Pr="00F42748">
        <w:rPr>
          <w:rFonts w:ascii="Times New Roman" w:hAnsi="Times New Roman" w:cs="Times New Roman"/>
          <w:sz w:val="24"/>
          <w:szCs w:val="24"/>
        </w:rPr>
        <w:t>ustaw</w:t>
      </w:r>
      <w:r w:rsidR="004A0437" w:rsidRPr="00F42748">
        <w:rPr>
          <w:rFonts w:ascii="Times New Roman" w:hAnsi="Times New Roman" w:cs="Times New Roman"/>
          <w:sz w:val="24"/>
          <w:szCs w:val="24"/>
        </w:rPr>
        <w:t>y</w:t>
      </w:r>
      <w:r w:rsidRPr="00F42748">
        <w:rPr>
          <w:rFonts w:ascii="Times New Roman" w:hAnsi="Times New Roman" w:cs="Times New Roman"/>
          <w:sz w:val="24"/>
          <w:szCs w:val="24"/>
        </w:rPr>
        <w:t xml:space="preserve"> z dnia 9 listopada 2018 r. o elektronicznym fakturowaniu w zamówieniach publicznych, koncesjach na roboty budowlane lub usługi oraz partnerstwie publiczno-prywatnym (Dz. U. poz. 2191) Zamawiający ma obowiązek odbierania od Wykonawcy faktur elektronicznych za pośrednictwem platformy elektronicznego fakturowania</w:t>
      </w:r>
      <w:r w:rsidR="006B3F75" w:rsidRPr="00F42748">
        <w:rPr>
          <w:rFonts w:ascii="Times New Roman" w:hAnsi="Times New Roman" w:cs="Times New Roman"/>
          <w:sz w:val="24"/>
          <w:szCs w:val="24"/>
        </w:rPr>
        <w:t>.</w:t>
      </w:r>
    </w:p>
    <w:p w14:paraId="7273CC58" w14:textId="77777777" w:rsidR="00AE6B34" w:rsidRPr="00F42748" w:rsidRDefault="00AE6B34" w:rsidP="00AE6B34">
      <w:pPr>
        <w:pStyle w:val="NormalnyWeb"/>
        <w:numPr>
          <w:ilvl w:val="0"/>
          <w:numId w:val="10"/>
        </w:numPr>
        <w:ind w:left="426" w:hanging="426"/>
        <w:jc w:val="both"/>
      </w:pPr>
      <w:r w:rsidRPr="00F42748">
        <w:t xml:space="preserve">Ministerstwo Przedsiębiorczości i Technologii oddało do użytku </w:t>
      </w:r>
      <w:hyperlink r:id="rId9" w:tgtFrame="_blank" w:history="1">
        <w:r w:rsidRPr="00F42748">
          <w:rPr>
            <w:rStyle w:val="Hipercze"/>
            <w:b/>
            <w:bCs/>
          </w:rPr>
          <w:t>Platformę Elektronicznego Fakturowania (PEF)</w:t>
        </w:r>
      </w:hyperlink>
      <w:r w:rsidRPr="00F42748">
        <w:t xml:space="preserve"> - centralną platformę do odbierania i wysyłania ustrukturyzowanych faktur elektronicznych i innych dokumentów pomiędzy zamawiającymi a wykonawcami zamówień publicznych.</w:t>
      </w:r>
    </w:p>
    <w:p w14:paraId="5F734B45" w14:textId="77777777" w:rsidR="00AE6B34" w:rsidRPr="00F42748" w:rsidRDefault="00AE6B34" w:rsidP="00AE6B34">
      <w:pPr>
        <w:pStyle w:val="NormalnyWeb"/>
        <w:numPr>
          <w:ilvl w:val="0"/>
          <w:numId w:val="10"/>
        </w:numPr>
        <w:ind w:left="426" w:hanging="426"/>
        <w:jc w:val="both"/>
      </w:pPr>
      <w:r w:rsidRPr="00F42748">
        <w:t>Platforma Elektronicznego Fakturowania dostępna jest pod adresem https://efaktura.gov.pl/</w:t>
      </w:r>
    </w:p>
    <w:p w14:paraId="651B8748" w14:textId="77777777" w:rsidR="00A15902" w:rsidRPr="00F42748" w:rsidRDefault="00AE6B34" w:rsidP="00010D51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F42748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Pr="00F42748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6C21C09A" w14:textId="77777777" w:rsidR="00A15902" w:rsidRPr="00F42748" w:rsidRDefault="00A15902" w:rsidP="00A1590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F42748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65E6BFEA" w14:textId="77777777" w:rsidR="00AE6B34" w:rsidRPr="00F42748" w:rsidRDefault="00AE6B34" w:rsidP="00A1590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Brak przekazania informacji Zam</w:t>
      </w:r>
      <w:r w:rsidR="002816E8" w:rsidRPr="00F42748">
        <w:rPr>
          <w:rFonts w:ascii="Times New Roman" w:hAnsi="Times New Roman" w:cs="Times New Roman"/>
          <w:bCs/>
          <w:sz w:val="24"/>
          <w:szCs w:val="24"/>
        </w:rPr>
        <w:t>a</w:t>
      </w:r>
      <w:r w:rsidRPr="00F42748">
        <w:rPr>
          <w:rFonts w:ascii="Times New Roman" w:hAnsi="Times New Roman" w:cs="Times New Roman"/>
          <w:bCs/>
          <w:sz w:val="24"/>
          <w:szCs w:val="24"/>
        </w:rPr>
        <w:t>wiającemu może spowodować opóźnienie w zapłacie faktury z winy Wykonawcy. W tej sytuacji odsetki ustawowe za opóźnienie w zapłacie faktury nie będą Wykonawcy przysługiwały.</w:t>
      </w:r>
    </w:p>
    <w:p w14:paraId="605D6A78" w14:textId="77777777" w:rsidR="00D67B67" w:rsidRPr="00F42748" w:rsidRDefault="00D67B67" w:rsidP="00D67B67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7ACA5E19" w14:textId="77777777" w:rsidR="00D67B67" w:rsidRPr="00F42748" w:rsidRDefault="00D67B67" w:rsidP="00D67B67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4088E37D" w14:textId="77777777" w:rsidR="00D67B67" w:rsidRPr="00F42748" w:rsidRDefault="00D67B67" w:rsidP="00A1590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5E8BF65E" w14:textId="77777777" w:rsidR="009F3E17" w:rsidRPr="00F42748" w:rsidRDefault="009F3E17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776AB0" w14:textId="77777777" w:rsidR="00E86509" w:rsidRPr="00F42748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1244A30E" w14:textId="77777777" w:rsidR="00FA224E" w:rsidRPr="00F42748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lastRenderedPageBreak/>
        <w:t>Kary umowne</w:t>
      </w:r>
    </w:p>
    <w:p w14:paraId="6E2FFDA4" w14:textId="77777777" w:rsidR="00F27A31" w:rsidRPr="00F42748" w:rsidRDefault="00F27A31" w:rsidP="00F27A31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Zamawiający naliczy Wykonawcy karę umowną w następujących przypadkach i wysokościach:</w:t>
      </w:r>
    </w:p>
    <w:p w14:paraId="42226734" w14:textId="77777777" w:rsidR="00F27A31" w:rsidRPr="00F42748" w:rsidRDefault="00F27A31" w:rsidP="00F27A31">
      <w:pPr>
        <w:numPr>
          <w:ilvl w:val="0"/>
          <w:numId w:val="1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 przypadku odstąpienia od umowy przez Zamawiającego z przyczyn, za które odpowiedzialność ponosi Wykonawca lub rozwiązania umowy przez Wykonawcę z przyczyn leżących po jego stronie – w wysokości 10% wynagrodzenia brutto określonego w § 7 ust. 1;</w:t>
      </w:r>
    </w:p>
    <w:p w14:paraId="3CDDFBA6" w14:textId="4557EEE4" w:rsidR="00F27A31" w:rsidRPr="00F42748" w:rsidRDefault="00F27A31" w:rsidP="00F27A31">
      <w:pPr>
        <w:numPr>
          <w:ilvl w:val="0"/>
          <w:numId w:val="1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spellStart"/>
      <w:r w:rsidRPr="00F42748">
        <w:rPr>
          <w:rFonts w:ascii="Times New Roman" w:hAnsi="Times New Roman" w:cs="Times New Roman"/>
          <w:sz w:val="24"/>
          <w:szCs w:val="24"/>
        </w:rPr>
        <w:t>rozwiąznania</w:t>
      </w:r>
      <w:proofErr w:type="spellEnd"/>
      <w:r w:rsidRPr="00F42748">
        <w:rPr>
          <w:rFonts w:ascii="Times New Roman" w:hAnsi="Times New Roman" w:cs="Times New Roman"/>
          <w:sz w:val="24"/>
          <w:szCs w:val="24"/>
        </w:rPr>
        <w:t xml:space="preserve"> przez Zamawiającego umowy w trybie § 9 ust. 1, Wykonawca zapłaci Zamawiającemu karę umowną w wysokości 10% wynagrodzenia brutto określonego w § 7 ust. 1 ;</w:t>
      </w:r>
    </w:p>
    <w:p w14:paraId="2B0BED44" w14:textId="59748AB3" w:rsidR="00F27A31" w:rsidRPr="00F42748" w:rsidRDefault="00F27A31" w:rsidP="00F27A31">
      <w:pPr>
        <w:numPr>
          <w:ilvl w:val="0"/>
          <w:numId w:val="1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 zwłokę w terminie dostawy Wykonawca zapłaci Zamawiającemu karę umowną w wysokości 0,1% wysokości wynagrodzenia brutto, opisanego w §  7 ust. 1 umowy, za każdy dzień </w:t>
      </w:r>
      <w:r w:rsidR="00D709A1" w:rsidRPr="00F42748">
        <w:rPr>
          <w:rFonts w:ascii="Times New Roman" w:hAnsi="Times New Roman" w:cs="Times New Roman"/>
          <w:sz w:val="24"/>
          <w:szCs w:val="24"/>
        </w:rPr>
        <w:t>zwłoki</w:t>
      </w:r>
      <w:r w:rsidRPr="00F42748">
        <w:rPr>
          <w:rFonts w:ascii="Times New Roman" w:hAnsi="Times New Roman" w:cs="Times New Roman"/>
          <w:sz w:val="24"/>
          <w:szCs w:val="24"/>
        </w:rPr>
        <w:t>;</w:t>
      </w:r>
    </w:p>
    <w:p w14:paraId="039A1B01" w14:textId="77777777" w:rsidR="00F27A31" w:rsidRPr="00F42748" w:rsidRDefault="00F27A31" w:rsidP="00F27A31">
      <w:pPr>
        <w:numPr>
          <w:ilvl w:val="0"/>
          <w:numId w:val="1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za niewykonanie przedmiotu umowy w wysokości 10% wynagrodzenia brutto określonego w § 7  ust. 1;</w:t>
      </w:r>
    </w:p>
    <w:p w14:paraId="4A0AABE9" w14:textId="77777777" w:rsidR="00F27A31" w:rsidRPr="00F42748" w:rsidRDefault="00F27A31" w:rsidP="00F27A31">
      <w:pPr>
        <w:numPr>
          <w:ilvl w:val="0"/>
          <w:numId w:val="1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za nienależyte wykonanie przedmiotu umowy w wysokości 5% wynagrodzenia brutto określonego w § 7 ust. 1;</w:t>
      </w:r>
    </w:p>
    <w:p w14:paraId="1671EC7A" w14:textId="3D6BEE2D" w:rsidR="00F27A31" w:rsidRPr="00F42748" w:rsidRDefault="00F27A31" w:rsidP="00F27A31">
      <w:pPr>
        <w:numPr>
          <w:ilvl w:val="0"/>
          <w:numId w:val="1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eastAsia="Calibri" w:hAnsi="Times New Roman" w:cs="Times New Roman"/>
          <w:sz w:val="24"/>
          <w:szCs w:val="24"/>
        </w:rPr>
        <w:t>za brak wniesienia do wskazanego pomieszczenia budynku i ustawienia przedmiotu zamówienia dla danej jednostki Zamawiającego, Zamawiający naliczy karę  umowną w wysokości 5% wartości dostawy</w:t>
      </w:r>
      <w:r w:rsidR="00D709A1" w:rsidRPr="00F42748">
        <w:rPr>
          <w:rFonts w:ascii="Times New Roman" w:eastAsia="Calibri" w:hAnsi="Times New Roman" w:cs="Times New Roman"/>
          <w:sz w:val="24"/>
          <w:szCs w:val="24"/>
        </w:rPr>
        <w:t xml:space="preserve"> brutto</w:t>
      </w:r>
      <w:r w:rsidR="007D6367" w:rsidRPr="00F42748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14:paraId="60B8581C" w14:textId="03CCBDE8" w:rsidR="00F27A31" w:rsidRPr="00F42748" w:rsidRDefault="00F27A31" w:rsidP="00F27A3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za dostarczenie produktu o złej jakości lub niezgodnego z wymaganiami jakościowymi postawionymi przez Zamawiającego, w wysokości 100 zł</w:t>
      </w:r>
      <w:r w:rsidR="00BA4587">
        <w:rPr>
          <w:rFonts w:ascii="Times New Roman" w:hAnsi="Times New Roman" w:cs="Times New Roman"/>
          <w:sz w:val="24"/>
          <w:szCs w:val="24"/>
        </w:rPr>
        <w:t xml:space="preserve"> brutto</w:t>
      </w:r>
      <w:r w:rsidRPr="00F42748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7D6367" w:rsidRPr="00F42748">
        <w:rPr>
          <w:rFonts w:ascii="Times New Roman" w:hAnsi="Times New Roman" w:cs="Times New Roman"/>
          <w:sz w:val="24"/>
          <w:szCs w:val="24"/>
        </w:rPr>
        <w:t>;</w:t>
      </w:r>
    </w:p>
    <w:p w14:paraId="2EBADF37" w14:textId="03025F0B" w:rsidR="00F27A31" w:rsidRPr="00F42748" w:rsidRDefault="00F27A31" w:rsidP="00D709A1">
      <w:pPr>
        <w:numPr>
          <w:ilvl w:val="0"/>
          <w:numId w:val="1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 xml:space="preserve">w innym niż określonym w pkt. 2)- </w:t>
      </w:r>
      <w:r w:rsidR="00E47A7D" w:rsidRPr="00F4274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F42748">
        <w:rPr>
          <w:rFonts w:ascii="Times New Roman" w:hAnsi="Times New Roman" w:cs="Times New Roman"/>
          <w:color w:val="000000"/>
          <w:sz w:val="24"/>
          <w:szCs w:val="24"/>
        </w:rPr>
        <w:t xml:space="preserve">) powyżej przypadku każdorazowego, </w:t>
      </w:r>
      <w:r w:rsidR="007D6367" w:rsidRPr="00F42748">
        <w:rPr>
          <w:rFonts w:ascii="Times New Roman" w:hAnsi="Times New Roman" w:cs="Times New Roman"/>
          <w:color w:val="000000"/>
          <w:sz w:val="24"/>
          <w:szCs w:val="24"/>
        </w:rPr>
        <w:t xml:space="preserve">niewykonania lub </w:t>
      </w:r>
      <w:r w:rsidRPr="00F42748">
        <w:rPr>
          <w:rFonts w:ascii="Times New Roman" w:hAnsi="Times New Roman" w:cs="Times New Roman"/>
          <w:color w:val="000000"/>
          <w:sz w:val="24"/>
          <w:szCs w:val="24"/>
        </w:rPr>
        <w:t>nienależytego wykonania umowy względem obowiązków wynikających z umowy i OPZ z przyczyn leżących po stronie Wykonawcy – każdorazowo w wysokości 0,2% wynagrodzenia brutto, o którym mowa w § 7 ust. 1</w:t>
      </w:r>
      <w:r w:rsidR="00C4773C">
        <w:rPr>
          <w:rFonts w:ascii="Times New Roman" w:hAnsi="Times New Roman" w:cs="Times New Roman"/>
          <w:sz w:val="24"/>
          <w:szCs w:val="24"/>
        </w:rPr>
        <w:t>;</w:t>
      </w:r>
    </w:p>
    <w:p w14:paraId="7C1BDFAE" w14:textId="77777777" w:rsidR="00B11383" w:rsidRPr="00B836BD" w:rsidRDefault="00F42748" w:rsidP="00F42748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za niepoinformowanie Zamawiającego o zmianie adresu korespondencyjnego w wysokości 100 zł</w:t>
      </w:r>
      <w:r w:rsidR="00BA4587">
        <w:rPr>
          <w:rFonts w:ascii="Times New Roman" w:hAnsi="Times New Roman" w:cs="Times New Roman"/>
          <w:sz w:val="24"/>
          <w:szCs w:val="24"/>
        </w:rPr>
        <w:t xml:space="preserve"> brutto</w:t>
      </w:r>
      <w:r w:rsidRPr="00F42748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B11383">
        <w:rPr>
          <w:rFonts w:ascii="Times New Roman" w:hAnsi="Times New Roman" w:cs="Times New Roman"/>
          <w:sz w:val="24"/>
          <w:szCs w:val="24"/>
        </w:rPr>
        <w:t>,</w:t>
      </w:r>
    </w:p>
    <w:p w14:paraId="2485417B" w14:textId="12167D2C" w:rsidR="00F42748" w:rsidRPr="00B836BD" w:rsidRDefault="00F42748" w:rsidP="00B836BD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6BD">
        <w:rPr>
          <w:rFonts w:ascii="Times New Roman" w:hAnsi="Times New Roman" w:cs="Times New Roman"/>
          <w:sz w:val="24"/>
          <w:szCs w:val="24"/>
        </w:rPr>
        <w:t xml:space="preserve">za nieodebranie przesyłki listownej poleconej od </w:t>
      </w:r>
      <w:proofErr w:type="spellStart"/>
      <w:r w:rsidRPr="00B836BD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Pr="00B836BD">
        <w:rPr>
          <w:rFonts w:ascii="Times New Roman" w:hAnsi="Times New Roman" w:cs="Times New Roman"/>
          <w:sz w:val="24"/>
          <w:szCs w:val="24"/>
        </w:rPr>
        <w:t xml:space="preserve"> w wysokości 100 zł</w:t>
      </w:r>
      <w:r w:rsidR="00BA4587" w:rsidRPr="00B836BD">
        <w:rPr>
          <w:rFonts w:ascii="Times New Roman" w:hAnsi="Times New Roman" w:cs="Times New Roman"/>
          <w:sz w:val="24"/>
          <w:szCs w:val="24"/>
        </w:rPr>
        <w:t xml:space="preserve"> brutto</w:t>
      </w:r>
      <w:r w:rsidRPr="00B836BD">
        <w:rPr>
          <w:rFonts w:ascii="Times New Roman" w:hAnsi="Times New Roman" w:cs="Times New Roman"/>
          <w:sz w:val="24"/>
          <w:szCs w:val="24"/>
        </w:rPr>
        <w:t>, za każdy stwierdzony taki przypadek.</w:t>
      </w:r>
    </w:p>
    <w:p w14:paraId="5211FB93" w14:textId="77777777" w:rsidR="00F27A31" w:rsidRPr="00F42748" w:rsidRDefault="00F27A31" w:rsidP="00F27A31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Roszczenia z tytułu kar umownych będą pokrywane z wynagrodzenia należnego Wykonawcy albo przez Wykonawcę na podstawie pisemnego wezwania do zapłaty, w zależności od wyboru Zamawiającego. </w:t>
      </w:r>
    </w:p>
    <w:p w14:paraId="16ED11E5" w14:textId="77777777" w:rsidR="00F27A31" w:rsidRPr="00F42748" w:rsidRDefault="00F27A31" w:rsidP="00F27A31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1FD4295A" w14:textId="77777777" w:rsidR="00F27A31" w:rsidRPr="00F42748" w:rsidRDefault="00F27A31" w:rsidP="00F27A31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takiej noty o ile taka forma zaspokojenia zostanie wybrana przez Zamawiającego.</w:t>
      </w:r>
    </w:p>
    <w:p w14:paraId="29432D26" w14:textId="77777777" w:rsidR="00F27A31" w:rsidRPr="00F42748" w:rsidRDefault="00F27A31" w:rsidP="00F27A31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1127E146" w14:textId="77777777" w:rsidR="00F27A31" w:rsidRPr="00F42748" w:rsidRDefault="00F27A31" w:rsidP="00F27A31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41FA056F" w14:textId="77777777" w:rsidR="00F27A31" w:rsidRPr="00F42748" w:rsidRDefault="00F27A31" w:rsidP="00F27A31">
      <w:pPr>
        <w:pStyle w:val="Akapitzlist"/>
        <w:widowControl w:val="0"/>
        <w:numPr>
          <w:ilvl w:val="0"/>
          <w:numId w:val="13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F42748">
        <w:rPr>
          <w:rFonts w:ascii="Times New Roman" w:hAnsi="Times New Roman" w:cs="Times New Roman"/>
          <w:sz w:val="24"/>
          <w:szCs w:val="24"/>
        </w:rPr>
        <w:t>Strony ustalają, że łączna maksymalna wysokość kar umownych wyniesie nie więcej niż 20% brutto wynagrodzenia określonego w § 7 ust. 1 umowy.</w:t>
      </w:r>
    </w:p>
    <w:p w14:paraId="2FAF4659" w14:textId="77777777" w:rsidR="00010D51" w:rsidRPr="00F42748" w:rsidRDefault="00010D51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2A81B2" w14:textId="77777777" w:rsidR="009B6171" w:rsidRPr="00F42748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BE80CC" w14:textId="77777777" w:rsidR="00E86509" w:rsidRPr="00F42748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1E600B1F" w14:textId="77777777" w:rsidR="00C53916" w:rsidRPr="00F42748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F42748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5976526" w14:textId="77777777" w:rsidR="00F27A31" w:rsidRPr="00F42748" w:rsidRDefault="00F27A31" w:rsidP="00F27A31">
      <w:pPr>
        <w:pStyle w:val="Akapitzlist"/>
        <w:numPr>
          <w:ilvl w:val="0"/>
          <w:numId w:val="15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lastRenderedPageBreak/>
        <w:t>Zamawiający może rozwiązać niniejszą umowę, w części lub w całości, w następujących przypadkach:</w:t>
      </w:r>
    </w:p>
    <w:p w14:paraId="7C10482E" w14:textId="77777777" w:rsidR="00F27A31" w:rsidRPr="00F42748" w:rsidRDefault="00F27A31" w:rsidP="00F27A31">
      <w:pPr>
        <w:pStyle w:val="Tekstpodstawowy"/>
        <w:numPr>
          <w:ilvl w:val="4"/>
          <w:numId w:val="14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F42748">
        <w:rPr>
          <w:bCs/>
        </w:rPr>
        <w:t xml:space="preserve">jeżeli Wykonawca nie rozpoczął wykonywania umowy i jej nie realizuje przez okres dłuższy niż 14 dni lub zaprzestał realizacji umowy –ze skutkiem natychmiastowym w każdym czasie począwszy od dnia, gdy upływa termin rozpoczęcia umowy określony w </w:t>
      </w:r>
      <w:r w:rsidRPr="00F42748">
        <w:t xml:space="preserve">§ 2 </w:t>
      </w:r>
      <w:r w:rsidRPr="00F42748">
        <w:rPr>
          <w:bCs/>
        </w:rPr>
        <w:t xml:space="preserve"> ust. 1;</w:t>
      </w:r>
    </w:p>
    <w:p w14:paraId="17AE03B3" w14:textId="68536E5F" w:rsidR="00F27A31" w:rsidRPr="00F42748" w:rsidRDefault="00F27A31" w:rsidP="00F27A31">
      <w:pPr>
        <w:pStyle w:val="Tekstpodstawowy"/>
        <w:numPr>
          <w:ilvl w:val="4"/>
          <w:numId w:val="14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F42748">
        <w:rPr>
          <w:bCs/>
        </w:rPr>
        <w:t>jeżeli Wykonawca</w:t>
      </w:r>
      <w:r w:rsidRPr="00F42748">
        <w:t xml:space="preserve"> nie dotrzymał istotnych warunków umowy, a w szczególności w zakresie jakości i ilości dostarczanego towaru oraz terminów dostaw towaru, określanych przez Zamawiającego, za jednomiesięcznym okresem wypowiedzenia, liczonym jako 30 następujących po sobie dni kalendarzowych</w:t>
      </w:r>
      <w:r w:rsidR="007D6367" w:rsidRPr="00F42748">
        <w:t>;</w:t>
      </w:r>
    </w:p>
    <w:p w14:paraId="09D0AE97" w14:textId="0D4E65F9" w:rsidR="00F27A31" w:rsidRPr="00F42748" w:rsidRDefault="00F27A31" w:rsidP="00F27A31">
      <w:pPr>
        <w:pStyle w:val="Tekstpodstawowy"/>
        <w:numPr>
          <w:ilvl w:val="4"/>
          <w:numId w:val="14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F42748">
        <w:rPr>
          <w:bCs/>
        </w:rPr>
        <w:t xml:space="preserve">gdy Wykonawca wykonuje umowę lub jej część w sposób sprzeczny z umową, </w:t>
      </w:r>
      <w:r w:rsidRPr="00F42748">
        <w:rPr>
          <w:bCs/>
        </w:rPr>
        <w:br/>
        <w:t xml:space="preserve">w szczególności rozszerza zakres podwykonawstwa poza wskazany w ofercie bez zgody Zamawiającego lub wykonuje umowę w sposób nienależyty </w:t>
      </w:r>
      <w:r w:rsidRPr="00F42748">
        <w:rPr>
          <w:bCs/>
        </w:rPr>
        <w:br/>
        <w:t>i nie zmienia sposobu realizacji umowy lub nie usunął uchybień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</w:t>
      </w:r>
      <w:r w:rsidR="007D6367" w:rsidRPr="00F42748">
        <w:rPr>
          <w:bCs/>
        </w:rPr>
        <w:t xml:space="preserve">; </w:t>
      </w:r>
      <w:r w:rsidRPr="00F42748">
        <w:rPr>
          <w:bCs/>
        </w:rPr>
        <w:t>wówczas Zamawiający może umowę rozwiązać ze skutkiem natychmiastowym w terminie do 14 dni od kiedy powziął wiadomość o okolicznościach uzasadniających odstąpienie;</w:t>
      </w:r>
    </w:p>
    <w:p w14:paraId="25C6920D" w14:textId="77777777" w:rsidR="00F27A31" w:rsidRPr="00F42748" w:rsidRDefault="00F27A31" w:rsidP="00F27A31">
      <w:pPr>
        <w:pStyle w:val="Tekstpodstawowy"/>
        <w:numPr>
          <w:ilvl w:val="4"/>
          <w:numId w:val="14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F42748">
        <w:rPr>
          <w:bCs/>
        </w:rPr>
        <w:t xml:space="preserve">gdy Wykonawca zaprzestał prowadzenia działalności, wszczęte zostało wobec niego postępowanie likwidacyjne, upadłościowe bądź naprawcze – ze skutkiem natychmiastowym w terminie do 14 dni od dnia </w:t>
      </w:r>
      <w:r w:rsidRPr="00F42748">
        <w:t xml:space="preserve">kiedy Zamawiający powziął wiadomość o okolicznościach uzasadniających </w:t>
      </w:r>
      <w:proofErr w:type="spellStart"/>
      <w:r w:rsidRPr="00F42748">
        <w:t>rozwiąznie</w:t>
      </w:r>
      <w:proofErr w:type="spellEnd"/>
      <w:r w:rsidRPr="00F42748">
        <w:t xml:space="preserve">  umowy z tej przyczyny;</w:t>
      </w:r>
    </w:p>
    <w:p w14:paraId="4DDDC33B" w14:textId="13AAC1D3" w:rsidR="00F27A31" w:rsidRPr="00F42748" w:rsidRDefault="00F27A31" w:rsidP="00F27A31">
      <w:pPr>
        <w:pStyle w:val="Tekstpodstawowy"/>
        <w:numPr>
          <w:ilvl w:val="4"/>
          <w:numId w:val="14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F42748">
        <w:t xml:space="preserve">jeżeli Wykonawca złoży fałszywe oświadczenie w ramach realizacji Umowy albo oświadczenie niekompletne, którego nie uzupełni w wyznaczonym przez Zamawiającego terminie, oświadczenie woli o rozwiązaniu Umowy </w:t>
      </w:r>
      <w:r w:rsidRPr="00F42748">
        <w:rPr>
          <w:bCs/>
        </w:rPr>
        <w:t xml:space="preserve">ze skutkiem natychmiastowym </w:t>
      </w:r>
      <w:r w:rsidRPr="00F42748">
        <w:t>może być złożone w terminie do 14 dni od dnia, kiedy Zamawiający powziął informacje o okolicznościach uzasadniających rozwiązanie umowy z tej przyczyny</w:t>
      </w:r>
      <w:r w:rsidR="002B58C0" w:rsidRPr="00F42748">
        <w:t>.</w:t>
      </w:r>
    </w:p>
    <w:p w14:paraId="4F97855A" w14:textId="77777777" w:rsidR="00F27A31" w:rsidRPr="00F42748" w:rsidRDefault="00F27A31" w:rsidP="00F27A31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2.  Zamawiający może rozwiązać umowę ze skutkiem natychmiastowym w terminie do 14 dni od dnia kiedy Zamawiający powziął wiadomość o okolicznościach uzasadniających rozwiązanie umowy z tej przyczyny, jeżeli zachodzi co najmniej jedna z następujących okoliczności:</w:t>
      </w:r>
    </w:p>
    <w:p w14:paraId="02E39C26" w14:textId="77777777" w:rsidR="00F27A31" w:rsidRPr="00F42748" w:rsidRDefault="00F27A31" w:rsidP="00F27A31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F42748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F42748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F42748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</w:p>
    <w:p w14:paraId="70EA1819" w14:textId="77777777" w:rsidR="00F27A31" w:rsidRPr="00F42748" w:rsidRDefault="00F27A31" w:rsidP="00F27A31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F42748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F42748">
        <w:rPr>
          <w:rFonts w:ascii="Times New Roman" w:hAnsi="Times New Roman" w:cs="Times New Roman"/>
          <w:bCs/>
          <w:sz w:val="24"/>
          <w:szCs w:val="24"/>
        </w:rPr>
        <w:t>;</w:t>
      </w:r>
    </w:p>
    <w:p w14:paraId="5FAB5D0F" w14:textId="77777777" w:rsidR="00F27A31" w:rsidRPr="00F42748" w:rsidRDefault="00F27A31" w:rsidP="00F27A31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Europejskiej.</w:t>
      </w:r>
    </w:p>
    <w:p w14:paraId="2B4A00DF" w14:textId="77777777" w:rsidR="00F42748" w:rsidRPr="00F42748" w:rsidRDefault="00F27A31" w:rsidP="00F42748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jeżeli suma naliczonych Wykonawcy kar umownych wyniesie 20% wartości brutto wynagrodzenia określonego w § 7 ust. 1 umowy.</w:t>
      </w:r>
    </w:p>
    <w:p w14:paraId="697509FA" w14:textId="51103DBB" w:rsidR="00F42748" w:rsidRPr="00F42748" w:rsidRDefault="00F42748" w:rsidP="00F42748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 xml:space="preserve">w przypadku wykreślenia Wykonawcy z listy płatników VAT </w:t>
      </w:r>
      <w:r w:rsidRPr="00F42748">
        <w:rPr>
          <w:rFonts w:ascii="Times New Roman" w:hAnsi="Times New Roman" w:cs="Times New Roman"/>
          <w:sz w:val="24"/>
          <w:szCs w:val="24"/>
        </w:rPr>
        <w:t>w terminie do 30 dni od dnia, kiedy Zamawiający powziął informacje o okolicznościach uzasadniających rozwiązanie umowy z tej przyczyny.</w:t>
      </w:r>
    </w:p>
    <w:p w14:paraId="362ACCC2" w14:textId="77777777" w:rsidR="00F27A31" w:rsidRPr="00F42748" w:rsidRDefault="00F27A31" w:rsidP="00F27A31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lastRenderedPageBreak/>
        <w:t>3. W przypadku, o którym mowa w ust. 2, Wykonawca może żądać wyłącznie wynagrodzenia należnego z tytułu wykonania części umowy.</w:t>
      </w:r>
    </w:p>
    <w:p w14:paraId="22FDED7E" w14:textId="77777777" w:rsidR="00F27A31" w:rsidRPr="00F42748" w:rsidRDefault="00F27A31" w:rsidP="00F27A31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4. Rozwiązanie umowy w części wywołuje skutki na przyszłość. W przypadku częściowego rozwiązania umowy:</w:t>
      </w:r>
    </w:p>
    <w:p w14:paraId="028CCB66" w14:textId="77777777" w:rsidR="00F27A31" w:rsidRPr="00F42748" w:rsidRDefault="00F27A31" w:rsidP="00F27A3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F42748">
        <w:rPr>
          <w:bCs/>
        </w:rPr>
        <w:t>1)</w:t>
      </w:r>
      <w:r w:rsidRPr="00F42748">
        <w:rPr>
          <w:bCs/>
        </w:rPr>
        <w:tab/>
        <w:t>Wykonawca i Zamawiający zobowiązują się do sporządzenia protokołu, który będzie zawierał opis zrealizowanych dostaw do dnia rozwiązania umowy;</w:t>
      </w:r>
    </w:p>
    <w:p w14:paraId="6E63CC9D" w14:textId="77777777" w:rsidR="00F27A31" w:rsidRPr="00F42748" w:rsidRDefault="00F27A31" w:rsidP="00F27A3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F42748">
        <w:rPr>
          <w:bCs/>
        </w:rPr>
        <w:t>2)</w:t>
      </w:r>
      <w:r w:rsidRPr="00F42748">
        <w:rPr>
          <w:bCs/>
        </w:rPr>
        <w:tab/>
        <w:t>wysokość wynagrodzenia należna Wykonawcy zostanie ustalona proporcjonalnie na podstawie zakresu zrealizowanych przez niego dostaw i zaakceptowanych przez Zamawiającego do dnia rozwiązania umowy.</w:t>
      </w:r>
    </w:p>
    <w:p w14:paraId="05AD8499" w14:textId="77777777" w:rsidR="00F27A31" w:rsidRPr="00F42748" w:rsidRDefault="00F27A31" w:rsidP="00F27A31">
      <w:pPr>
        <w:pStyle w:val="Akapitzlist1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5. Trzykrotne nie dotrzymanie warunków umowy, o których mowa w ust. 1 pkt 2, będzie upoważniać Zamawiającego do natychmiastowego rozwiązania umowy bez zachowania okresu wypowiedzenia.</w:t>
      </w:r>
    </w:p>
    <w:p w14:paraId="6CC498CD" w14:textId="77777777" w:rsidR="00F27A31" w:rsidRPr="00F42748" w:rsidRDefault="00F27A31" w:rsidP="00F27A31">
      <w:pPr>
        <w:pStyle w:val="Akapitzlist1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6.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rozwiązać umowę w terminie 30 dni od powzięcia wiadomości o tych okolicznościach z zachowaniem dwutygodniowego okresu wypowiedzenia</w:t>
      </w:r>
      <w:r w:rsidR="002B58C0" w:rsidRPr="00F42748">
        <w:rPr>
          <w:rFonts w:ascii="Times New Roman" w:hAnsi="Times New Roman" w:cs="Times New Roman"/>
          <w:sz w:val="24"/>
          <w:szCs w:val="24"/>
        </w:rPr>
        <w:t>.</w:t>
      </w:r>
    </w:p>
    <w:p w14:paraId="4D26EBA7" w14:textId="77777777" w:rsidR="00F27A31" w:rsidRPr="00F42748" w:rsidRDefault="00F27A31" w:rsidP="00F27A31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7. Oświadczenie o rozwiązaniu umowy zostanie sporządzone w formie pisemnej wraz z uzasadnieniem i zostanie przesłane drugiej stronie na adres wskazany w § 10 umowy.</w:t>
      </w:r>
    </w:p>
    <w:p w14:paraId="692B572F" w14:textId="77777777" w:rsidR="00F27A31" w:rsidRPr="00F42748" w:rsidRDefault="00F27A31" w:rsidP="00F27A3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8. Rozwiązanie umowy nie zwalnia Wykonawcy od obowiązku zapłaty kar umownych zastrzeżonych w umowie.</w:t>
      </w:r>
    </w:p>
    <w:p w14:paraId="3EBC8708" w14:textId="77777777" w:rsidR="00F27A31" w:rsidRPr="00F42748" w:rsidRDefault="00F27A31" w:rsidP="00F27A3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9. Zamawiający może rozwiązać umowę w terminie do 30 dni od dnia kiedy Zamawiający powziął wiadomość o okolicznościach uzasadniających rozwiązanie umowy z tej przyczyny, jeżeli Instytucje nadzorujące Zamawiającego wydadzą decyzję o likwidacji danego punktu/jednostki usługowej (lub o przekazaniu danego punktu/jednostki innemu podmiotowi), którą prowadził lub miał w swojej dyspozycji Zamawiający. W tej sytuacji Wykonawcy będzie przysługiwało wynagrodzenie jedynie za zrealizowane dostawy do czasu rozwiązania umowy.</w:t>
      </w:r>
    </w:p>
    <w:p w14:paraId="61951964" w14:textId="1BE002F3" w:rsidR="00F27A31" w:rsidRPr="00F42748" w:rsidRDefault="00F27A31" w:rsidP="00F27A31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FFC0937" w14:textId="77777777" w:rsidR="004C243D" w:rsidRPr="00F42748" w:rsidRDefault="004C243D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FA4E6E" w14:textId="77777777" w:rsidR="00E86509" w:rsidRPr="00F42748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079FCECC" w14:textId="77777777" w:rsidR="007C49D6" w:rsidRPr="00F42748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18CD0CE7" w14:textId="77777777" w:rsidR="00D46641" w:rsidRPr="00F42748" w:rsidRDefault="0045393C" w:rsidP="00010D51">
      <w:pPr>
        <w:numPr>
          <w:ilvl w:val="0"/>
          <w:numId w:val="1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F42748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F42748">
        <w:rPr>
          <w:rFonts w:ascii="Times New Roman" w:hAnsi="Times New Roman" w:cs="Times New Roman"/>
          <w:sz w:val="24"/>
          <w:szCs w:val="24"/>
        </w:rPr>
        <w:t>……</w:t>
      </w:r>
      <w:r w:rsidR="00AE2B52" w:rsidRPr="00F427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74B484" w14:textId="77777777" w:rsidR="00E86509" w:rsidRPr="00F42748" w:rsidRDefault="00E86509" w:rsidP="00010D51">
      <w:pPr>
        <w:numPr>
          <w:ilvl w:val="0"/>
          <w:numId w:val="1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F42748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513DE114" w14:textId="77777777" w:rsidR="007C49D6" w:rsidRPr="00F42748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4DF08DC9" w14:textId="77777777" w:rsidR="007C49D6" w:rsidRPr="00F42748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07C49D6" w14:textId="77777777" w:rsidR="00AE2B52" w:rsidRPr="00F42748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5B296D35" w14:textId="77777777" w:rsidR="007C49D6" w:rsidRPr="00F42748" w:rsidRDefault="00E86509" w:rsidP="00010D51">
      <w:pPr>
        <w:pStyle w:val="Akapitzlist1"/>
        <w:numPr>
          <w:ilvl w:val="0"/>
          <w:numId w:val="17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F42748">
        <w:rPr>
          <w:rFonts w:ascii="Times New Roman" w:hAnsi="Times New Roman" w:cs="Times New Roman"/>
          <w:sz w:val="24"/>
          <w:szCs w:val="24"/>
        </w:rPr>
        <w:t>:</w:t>
      </w:r>
    </w:p>
    <w:p w14:paraId="5F4F7B9E" w14:textId="77777777" w:rsidR="007C49D6" w:rsidRPr="00F42748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074655C9" w14:textId="77777777" w:rsidR="007C49D6" w:rsidRPr="00F42748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3055BD63" w14:textId="77777777" w:rsidR="00AE2B52" w:rsidRPr="00F42748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44F4FBC" w14:textId="77777777" w:rsidR="00FA2F09" w:rsidRPr="00F42748" w:rsidRDefault="00FA2F09" w:rsidP="00010D51">
      <w:pPr>
        <w:widowControl w:val="0"/>
        <w:numPr>
          <w:ilvl w:val="0"/>
          <w:numId w:val="17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Zmiana osób o których mowa w ust. 2 i 3 będzie odbywać się poprzez pisemne powiadomienie drugiej Strony (również za pomocą faksu lub e-maila)</w:t>
      </w:r>
      <w:r w:rsidR="00687BEC" w:rsidRPr="00F42748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F42748">
        <w:rPr>
          <w:rFonts w:ascii="Times New Roman" w:hAnsi="Times New Roman" w:cs="Times New Roman"/>
          <w:sz w:val="24"/>
          <w:szCs w:val="24"/>
        </w:rPr>
        <w:t>.</w:t>
      </w:r>
    </w:p>
    <w:p w14:paraId="51B2D828" w14:textId="77777777" w:rsidR="00407884" w:rsidRPr="00F42748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B4FD8" w14:textId="77777777" w:rsidR="00E86509" w:rsidRPr="00F42748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13D2FF18" w14:textId="77777777" w:rsidR="002971FC" w:rsidRPr="00F42748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2090E53B" w14:textId="77777777" w:rsidR="00F27A31" w:rsidRPr="00F42748" w:rsidRDefault="00F27A31" w:rsidP="00F27A3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lastRenderedPageBreak/>
        <w:t xml:space="preserve">Wszelkie zmiany treści niniejszej umowy wymagają formy pisemnej w postaci aneksu podpisanego przez Strony, pod rygorem nieważności, za wyjątkiem zmian osób o których mowa w </w:t>
      </w:r>
      <w:r w:rsidRPr="00F42748">
        <w:rPr>
          <w:rFonts w:ascii="Times New Roman" w:hAnsi="Times New Roman" w:cs="Times New Roman"/>
          <w:bCs/>
          <w:sz w:val="24"/>
          <w:szCs w:val="24"/>
        </w:rPr>
        <w:t>§ 10 umowy</w:t>
      </w:r>
      <w:r w:rsidRPr="00F427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B6D409" w14:textId="0E824006" w:rsidR="00F27A31" w:rsidRPr="00F42748" w:rsidRDefault="00F27A31" w:rsidP="00F27A3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C4773C">
        <w:rPr>
          <w:rFonts w:ascii="Times New Roman" w:hAnsi="Times New Roman" w:cs="Times New Roman"/>
          <w:sz w:val="24"/>
          <w:szCs w:val="24"/>
        </w:rPr>
        <w:t>O</w:t>
      </w:r>
      <w:r w:rsidRPr="00F42748">
        <w:rPr>
          <w:rFonts w:ascii="Times New Roman" w:hAnsi="Times New Roman" w:cs="Times New Roman"/>
          <w:sz w:val="24"/>
          <w:szCs w:val="24"/>
        </w:rPr>
        <w:t>ferty w zakresie zmiany przepisów prawnych, jeśli wpłynie na sposób wykonania lub na wysokość ceny – zgodnie ze zmienionymi przepisami; w takim wypadku zmiana treści umowy wymaga formy określonej w ust. 1.</w:t>
      </w:r>
    </w:p>
    <w:p w14:paraId="0DF141AD" w14:textId="6A92E78A" w:rsidR="00F27A31" w:rsidRPr="00F42748" w:rsidRDefault="00F27A31" w:rsidP="00F27A3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Zamawiający przewiduje możliwość zmniejszenia ilości zamówionego towaru zgodnie z zapisami OPZ w sytuacji, kiedy z przyczyn niezależnych od Zamawiającego spadło zapotrzebowanie na towary stanowiące przedmiot umowy</w:t>
      </w:r>
      <w:r w:rsidR="009D462E">
        <w:rPr>
          <w:rFonts w:ascii="Times New Roman" w:hAnsi="Times New Roman" w:cs="Times New Roman"/>
          <w:sz w:val="24"/>
          <w:szCs w:val="24"/>
        </w:rPr>
        <w:t xml:space="preserve">, </w:t>
      </w:r>
      <w:r w:rsidR="009D462E" w:rsidRPr="00F42748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="009D462E" w:rsidRPr="00F4274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przedmiotu umowy określonej w </w:t>
      </w:r>
      <w:r w:rsidR="009D462E" w:rsidRPr="009D462E">
        <w:rPr>
          <w:rFonts w:ascii="Times New Roman" w:hAnsi="Times New Roman" w:cs="Times New Roman"/>
          <w:bCs/>
          <w:sz w:val="24"/>
          <w:szCs w:val="24"/>
        </w:rPr>
        <w:t>§  7</w:t>
      </w:r>
      <w:r w:rsidR="009D46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462E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9D462E" w:rsidRPr="00F42748">
        <w:rPr>
          <w:rFonts w:ascii="Times New Roman" w:hAnsi="Times New Roman" w:cs="Times New Roman"/>
          <w:sz w:val="24"/>
          <w:szCs w:val="24"/>
        </w:rPr>
        <w:t>.</w:t>
      </w:r>
    </w:p>
    <w:p w14:paraId="7B714C9B" w14:textId="18DA7041" w:rsidR="00F27A31" w:rsidRPr="00F42748" w:rsidRDefault="00F27A31" w:rsidP="00F27A3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Zamawiający przewiduje możliwość zmiany miejsca realizacji dostaw, w przypadku konieczności zmiany miejsca prowadzenia działalności jednostki organizacyjnej </w:t>
      </w:r>
      <w:r w:rsidR="002B58C0" w:rsidRPr="00F42748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F42748">
        <w:rPr>
          <w:rFonts w:ascii="Times New Roman" w:hAnsi="Times New Roman" w:cs="Times New Roman"/>
          <w:sz w:val="24"/>
          <w:szCs w:val="24"/>
        </w:rPr>
        <w:t>z przyczyn niezależnych od Zamawiającego, czego nie można było przewidzieć w chwili zawarcia umowy.</w:t>
      </w:r>
    </w:p>
    <w:p w14:paraId="4494D071" w14:textId="77777777" w:rsidR="00F27A31" w:rsidRPr="00F42748" w:rsidRDefault="00F27A31" w:rsidP="00F27A3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Zamawiający przewiduje możliwość zmiany postanowień umowy w przypadkach:</w:t>
      </w:r>
    </w:p>
    <w:p w14:paraId="1C0D5BE4" w14:textId="77777777" w:rsidR="00F27A31" w:rsidRPr="00F42748" w:rsidRDefault="00F27A31" w:rsidP="00F27A3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umowy,</w:t>
      </w:r>
      <w:r w:rsidRPr="00F42748">
        <w:rPr>
          <w:rFonts w:ascii="Times New Roman" w:hAnsi="Times New Roman" w:cs="Times New Roman"/>
          <w:sz w:val="24"/>
          <w:szCs w:val="24"/>
        </w:rPr>
        <w:t xml:space="preserve"> </w:t>
      </w:r>
      <w:r w:rsidRPr="00F42748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F42748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F42748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F42748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F42748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F42748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F42748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F42748">
        <w:rPr>
          <w:rFonts w:ascii="Times New Roman" w:hAnsi="Times New Roman" w:cs="Times New Roman"/>
          <w:sz w:val="24"/>
          <w:szCs w:val="24"/>
        </w:rPr>
        <w:t xml:space="preserve"> T</w:t>
      </w:r>
      <w:r w:rsidRPr="00F42748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F42748">
        <w:rPr>
          <w:rFonts w:ascii="Times New Roman" w:hAnsi="Times New Roman" w:cs="Times New Roman"/>
          <w:sz w:val="24"/>
          <w:szCs w:val="24"/>
        </w:rPr>
        <w:t xml:space="preserve"> </w:t>
      </w:r>
      <w:r w:rsidRPr="00F42748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F42748">
        <w:rPr>
          <w:rFonts w:ascii="Times New Roman" w:hAnsi="Times New Roman" w:cs="Times New Roman"/>
          <w:sz w:val="24"/>
          <w:szCs w:val="24"/>
        </w:rPr>
        <w:t>zostać zmieniony maksymalnie o 3 miesiące</w:t>
      </w:r>
      <w:r w:rsidR="002B58C0" w:rsidRPr="00F42748">
        <w:rPr>
          <w:rFonts w:ascii="Times New Roman" w:hAnsi="Times New Roman" w:cs="Times New Roman"/>
          <w:sz w:val="24"/>
          <w:szCs w:val="24"/>
        </w:rPr>
        <w:t>;</w:t>
      </w:r>
    </w:p>
    <w:p w14:paraId="478AEF54" w14:textId="77777777" w:rsidR="00F27A31" w:rsidRPr="00F42748" w:rsidRDefault="00F27A31" w:rsidP="00F27A3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380C3784" w14:textId="77777777" w:rsidR="00F27A31" w:rsidRPr="00F42748" w:rsidRDefault="00F27A31" w:rsidP="00F27A3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F42748">
        <w:rPr>
          <w:rFonts w:ascii="Times New Roman" w:hAnsi="Times New Roman" w:cs="Times New Roman"/>
          <w:bCs/>
          <w:sz w:val="24"/>
          <w:szCs w:val="24"/>
        </w:rPr>
        <w:t xml:space="preserve">§ 7 ust. 1 umowy, </w:t>
      </w:r>
      <w:r w:rsidRPr="00F42748">
        <w:rPr>
          <w:rFonts w:ascii="Times New Roman" w:hAnsi="Times New Roman" w:cs="Times New Roman"/>
          <w:sz w:val="24"/>
          <w:szCs w:val="24"/>
        </w:rPr>
        <w:t>zmiana może polegać na wydłużeniu terminu realizacji umowy, o którym mowa w § 2 ust. 1 umowy, o okres niezbędny do zrealizowania całego zamówienia, jednak nie dłużej niż o trzy miesiące,  o ile będzie to leżeć w interesie Zamawiającego. Zmiana ta nie może wynikać z przyczyn leżących po stronie Wykonawcy.</w:t>
      </w:r>
    </w:p>
    <w:p w14:paraId="47BAA02A" w14:textId="77777777" w:rsidR="00F27A31" w:rsidRPr="00F42748" w:rsidRDefault="00F27A31" w:rsidP="00F27A3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niniejszej umowy w przypadku zmiany: </w:t>
      </w:r>
    </w:p>
    <w:p w14:paraId="5D9F4399" w14:textId="77777777" w:rsidR="00F27A31" w:rsidRPr="00F42748" w:rsidRDefault="00F27A31" w:rsidP="00F27A31">
      <w:pPr>
        <w:widowControl w:val="0"/>
        <w:numPr>
          <w:ilvl w:val="2"/>
          <w:numId w:val="19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1F12457" w14:textId="77777777" w:rsidR="00F27A31" w:rsidRPr="00F42748" w:rsidRDefault="00F27A31" w:rsidP="00F27A31">
      <w:pPr>
        <w:widowControl w:val="0"/>
        <w:numPr>
          <w:ilvl w:val="2"/>
          <w:numId w:val="19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5B0BFCB0" w14:textId="77777777" w:rsidR="00F27A31" w:rsidRPr="00F42748" w:rsidRDefault="00F27A31" w:rsidP="00F27A31">
      <w:pPr>
        <w:widowControl w:val="0"/>
        <w:numPr>
          <w:ilvl w:val="2"/>
          <w:numId w:val="19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75E9D908" w14:textId="77777777" w:rsidR="00F27A31" w:rsidRPr="00F42748" w:rsidRDefault="00F27A31" w:rsidP="00F27A31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2737F3BB" w14:textId="77777777" w:rsidR="00F27A31" w:rsidRPr="00F42748" w:rsidRDefault="00F27A31" w:rsidP="00F27A31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jeżeli zmiany te będą miały wpływ na koszty wykonania zamówienia przez Wykonawcę. W takim wypadku zmianie ulegnie wysokość wynagrodzenia należnego Wykonawcy odpowiednio do zaistniałych zmian.</w:t>
      </w:r>
    </w:p>
    <w:p w14:paraId="288E0F19" w14:textId="35DED633" w:rsidR="00F27A31" w:rsidRPr="00F42748" w:rsidRDefault="00F27A31" w:rsidP="00F27A3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A14D01">
        <w:rPr>
          <w:rFonts w:ascii="Times New Roman" w:hAnsi="Times New Roman" w:cs="Times New Roman"/>
          <w:sz w:val="24"/>
          <w:szCs w:val="24"/>
        </w:rPr>
        <w:t>O</w:t>
      </w:r>
      <w:r w:rsidR="00A14D01" w:rsidRPr="00F42748">
        <w:rPr>
          <w:rFonts w:ascii="Times New Roman" w:hAnsi="Times New Roman" w:cs="Times New Roman"/>
          <w:sz w:val="24"/>
          <w:szCs w:val="24"/>
        </w:rPr>
        <w:t>ferty</w:t>
      </w:r>
      <w:r w:rsidRPr="00F42748">
        <w:rPr>
          <w:rFonts w:ascii="Times New Roman" w:hAnsi="Times New Roman" w:cs="Times New Roman"/>
          <w:sz w:val="24"/>
          <w:szCs w:val="24"/>
        </w:rPr>
        <w:t xml:space="preserve">, na podstawie której dokonano wyboru Wykonawcy w następującym zakresie zmiany gramatur poszczególnych pozycji przedmiotu zamówienia lub zmiana </w:t>
      </w:r>
      <w:r w:rsidRPr="00F42748">
        <w:rPr>
          <w:rFonts w:ascii="Times New Roman" w:hAnsi="Times New Roman" w:cs="Times New Roman"/>
          <w:sz w:val="24"/>
          <w:szCs w:val="24"/>
        </w:rPr>
        <w:lastRenderedPageBreak/>
        <w:t>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2B58C0" w:rsidRPr="00F42748">
        <w:rPr>
          <w:rFonts w:ascii="Times New Roman" w:hAnsi="Times New Roman" w:cs="Times New Roman"/>
          <w:sz w:val="24"/>
          <w:szCs w:val="24"/>
        </w:rPr>
        <w:t>.</w:t>
      </w:r>
    </w:p>
    <w:p w14:paraId="6CE5F477" w14:textId="77777777" w:rsidR="00F27A31" w:rsidRPr="00F42748" w:rsidRDefault="00F27A31" w:rsidP="00F27A3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Jeżeli wystąpią zmiany w strukturze organizacyjnej Zamawiającego, polegające na odebraniu Zamawiającemu składników majątku w postaci poszczególnych jednostek, hoteli, bufetów, ośrodków wczasowych, Zamawiający może wtedy zrezygnować z realizacji dostaw (dotyczących miejsc odebranych Zamawiającemu przez organy nadzorujące). W takiej sytuacji Zamawiający nie wykorzysta całej zaplanowanej do kupienia ilości artykułów będących przedmiotem umowy. Wykonawcy nie będzie przysługiwało odszkodowanie, za niezrealizowaną część umowy.</w:t>
      </w:r>
    </w:p>
    <w:p w14:paraId="4CE076E2" w14:textId="0F1134B9" w:rsidR="00F27A31" w:rsidRPr="00BA4587" w:rsidRDefault="00F27A31" w:rsidP="00F27A3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4587">
        <w:rPr>
          <w:rFonts w:ascii="Times New Roman" w:hAnsi="Times New Roman" w:cs="Times New Roman"/>
          <w:sz w:val="24"/>
          <w:szCs w:val="24"/>
        </w:rPr>
        <w:t xml:space="preserve">Zamawiający przewiduje również możliwość zmiany rozpoczęcia terminu realizacji umowy w przypadku, kiedy w czasie trwania postępowania przetargowego zostanie zawarty aneks przedłużający dotychczasową umowę. Wtedy rozpoczęcie realizacji przedmiotowej umowy nastąpi dopiero po wygaśnięciu obowiązującej umowy. W takiej sytuacji czas realizacji umowy zostanie wydłużony proporcjonalnie. </w:t>
      </w:r>
    </w:p>
    <w:p w14:paraId="5A3DAD77" w14:textId="77777777" w:rsidR="00F27A31" w:rsidRPr="00BA4587" w:rsidRDefault="00F27A31" w:rsidP="00F27A3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4587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 nastąpi ograniczenie  w zakresie prowadzenia działalności przez Zamawiającego. W tej sytuacji rozpoczęcie realizacji umowy nastąpi dopiero w momencie uchylenia ograniczeń w działalności prowadzonej przez Zamawiającego. Okres trwania umowy zostanie wydłużony proporcjonalnie i będzie liczony od dnia wznowienia działalności przez</w:t>
      </w:r>
      <w:r w:rsidR="00246564" w:rsidRPr="00BA4587">
        <w:rPr>
          <w:rFonts w:ascii="Times New Roman" w:hAnsi="Times New Roman" w:cs="Times New Roman"/>
          <w:sz w:val="24"/>
          <w:szCs w:val="24"/>
        </w:rPr>
        <w:t xml:space="preserve"> </w:t>
      </w:r>
      <w:r w:rsidRPr="00BA4587">
        <w:rPr>
          <w:rFonts w:ascii="Times New Roman" w:hAnsi="Times New Roman" w:cs="Times New Roman"/>
          <w:sz w:val="24"/>
          <w:szCs w:val="24"/>
        </w:rPr>
        <w:t>Zamawiającego.</w:t>
      </w:r>
    </w:p>
    <w:p w14:paraId="0B34A79E" w14:textId="77777777" w:rsidR="00F27A31" w:rsidRPr="00BA4587" w:rsidRDefault="00F27A31" w:rsidP="00F27A3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4587">
        <w:rPr>
          <w:rFonts w:ascii="Times New Roman" w:hAnsi="Times New Roman" w:cs="Times New Roman"/>
          <w:sz w:val="24"/>
          <w:szCs w:val="24"/>
        </w:rPr>
        <w:t>W przypadku, kiedy przedsiębiorstwo Wykonawcy zaprzestanie prowadzenia działalności z powodu zagrożenia epidemicznego, to Zamawiający, na czas zamknięcia, ma prawo zakupu towaru u innych dostawców. W tej sytuacji Wykonawcy nie będzie przysługiwała rekompensata za niezrealizowaną część umowy.</w:t>
      </w:r>
    </w:p>
    <w:p w14:paraId="3AFA6B74" w14:textId="77777777" w:rsidR="00BA4587" w:rsidRPr="00B46B8C" w:rsidRDefault="00BA4587" w:rsidP="00BA4587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ysokości zwaloryzowanego wynagrodzenia </w:t>
      </w: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określonego w </w:t>
      </w:r>
      <w:r w:rsidRPr="00B46B8C">
        <w:rPr>
          <w:rFonts w:ascii="Times New Roman" w:hAnsi="Times New Roman" w:cs="Times New Roman"/>
          <w:bCs/>
          <w:sz w:val="24"/>
          <w:szCs w:val="24"/>
        </w:rPr>
        <w:t>§ 7 ust. 2</w:t>
      </w:r>
      <w:r>
        <w:rPr>
          <w:rFonts w:ascii="Times New Roman" w:hAnsi="Times New Roman" w:cs="Times New Roman"/>
          <w:bCs/>
          <w:sz w:val="24"/>
          <w:szCs w:val="24"/>
        </w:rPr>
        <w:t xml:space="preserve"> pkt 4) i 5)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 w przypadku zatwierdzenia korekty planu finansowego Zamawiającego. W takiej sytuacji wskaźnik ulegnie zmianie proporcjonalnie do korekty zaakceptowanej przez instytucje nadzorujące Zamawiającego, z zastrzeżeniem, że maksymalny łączny wzrost wynagrodzenia (w trakcie trwania umowy) nie może przekroczyć 50% </w:t>
      </w:r>
      <w:r w:rsidRPr="00B46B8C">
        <w:rPr>
          <w:rFonts w:ascii="Times New Roman" w:hAnsi="Times New Roman" w:cs="Times New Roman"/>
          <w:sz w:val="24"/>
          <w:szCs w:val="24"/>
        </w:rPr>
        <w:t xml:space="preserve">wynagrodzenia brutto określonego w § 7 ust. 1 umowy. </w:t>
      </w:r>
    </w:p>
    <w:p w14:paraId="23C2D0FA" w14:textId="77777777" w:rsidR="009B6171" w:rsidRPr="00F42748" w:rsidRDefault="009B6171" w:rsidP="00D709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3D7D978" w14:textId="77777777" w:rsidR="00E86509" w:rsidRPr="00F42748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0ABE917C" w14:textId="77777777" w:rsidR="00010D51" w:rsidRPr="00F42748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42748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4BE00110" w14:textId="77777777" w:rsidR="00010D51" w:rsidRPr="00F42748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F4274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6B95936F" w14:textId="77777777" w:rsidR="00010D51" w:rsidRPr="00F42748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F4274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6445F43F" w14:textId="77777777" w:rsidR="00010D51" w:rsidRPr="00F42748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F4274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 w:rsidRPr="00F4274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 w:rsidRPr="00F4274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F4274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6AB7F684" w14:textId="77777777" w:rsidR="00010D51" w:rsidRPr="00F42748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F4274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4. W przypadku braku zawiadomienia zarówno o zaistnieniu, jak i o ustaniu okoliczności </w:t>
      </w:r>
      <w:r w:rsidRPr="00F4274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lastRenderedPageBreak/>
        <w:t>siły wyższej, jak również nie przedstawienia dowodów, o których mowa w ust. 1 i ust. 3 wyłączenie odpowiedzialności o którym mowa w ust. 1 nie ma zastosowania.</w:t>
      </w:r>
    </w:p>
    <w:p w14:paraId="2E7919CB" w14:textId="77777777" w:rsidR="00010D51" w:rsidRPr="00F42748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DF538A" w14:textId="77777777" w:rsidR="00B713B3" w:rsidRPr="00F42748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7094CA51" w14:textId="77777777" w:rsidR="00B713B3" w:rsidRPr="00F42748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172288EE" w14:textId="77777777" w:rsidR="00B713B3" w:rsidRPr="00F42748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1.</w:t>
      </w:r>
      <w:r w:rsidRPr="00F42748">
        <w:rPr>
          <w:rFonts w:ascii="Times New Roman" w:hAnsi="Times New Roman" w:cs="Times New Roman"/>
          <w:bCs/>
          <w:sz w:val="24"/>
          <w:szCs w:val="24"/>
        </w:rPr>
        <w:tab/>
        <w:t>Zamawiający przewiduje prawo opcji w zakresie zwiększenia ilości zamawianych artykułów.</w:t>
      </w:r>
    </w:p>
    <w:p w14:paraId="22EBBD8C" w14:textId="77777777" w:rsidR="00B713B3" w:rsidRPr="00F42748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2.</w:t>
      </w:r>
      <w:r w:rsidRPr="00F42748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8D36858" w14:textId="77777777" w:rsidR="00B713B3" w:rsidRPr="00F42748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3.</w:t>
      </w:r>
      <w:r w:rsidRPr="00F42748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sytuacji wystąpienia nieprzewidzianych imprez i wydarzeń organizowanych przez Zamawiającego lub w przypadku zwiększenia liczby gości korzystających z usług świadczonych przez Zamawiającego.</w:t>
      </w:r>
    </w:p>
    <w:p w14:paraId="7156D28E" w14:textId="77777777" w:rsidR="00B713B3" w:rsidRPr="00F42748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4.</w:t>
      </w:r>
      <w:r w:rsidRPr="00F42748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 artykułów o maksymalnie 30% w stosunku do ilości określonej w załączniku nr 1 do formularza oferty.</w:t>
      </w:r>
    </w:p>
    <w:p w14:paraId="2AD88294" w14:textId="3DCBCBFA" w:rsidR="00B713B3" w:rsidRPr="00F42748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5.</w:t>
      </w:r>
      <w:r w:rsidRPr="00F42748">
        <w:rPr>
          <w:rFonts w:ascii="Times New Roman" w:hAnsi="Times New Roman" w:cs="Times New Roman"/>
          <w:bCs/>
          <w:sz w:val="24"/>
          <w:szCs w:val="24"/>
        </w:rPr>
        <w:tab/>
        <w:t xml:space="preserve">O uruchomieniu opcji Zamawiający poinformuje Wykonawcę pisemnym </w:t>
      </w:r>
      <w:r w:rsidR="007035A1">
        <w:rPr>
          <w:rFonts w:ascii="Times New Roman" w:hAnsi="Times New Roman" w:cs="Times New Roman"/>
          <w:bCs/>
          <w:sz w:val="24"/>
          <w:szCs w:val="24"/>
        </w:rPr>
        <w:t xml:space="preserve">lub elektronicznym </w:t>
      </w:r>
      <w:r w:rsidRPr="00F42748">
        <w:rPr>
          <w:rFonts w:ascii="Times New Roman" w:hAnsi="Times New Roman" w:cs="Times New Roman"/>
          <w:bCs/>
          <w:sz w:val="24"/>
          <w:szCs w:val="24"/>
        </w:rPr>
        <w:t xml:space="preserve">oświadczeniem </w:t>
      </w:r>
      <w:r w:rsidR="007035A1">
        <w:rPr>
          <w:rFonts w:ascii="Times New Roman" w:hAnsi="Times New Roman" w:cs="Times New Roman"/>
          <w:bCs/>
          <w:sz w:val="24"/>
          <w:szCs w:val="24"/>
        </w:rPr>
        <w:t xml:space="preserve">(e-mail) </w:t>
      </w:r>
      <w:r w:rsidRPr="00F42748">
        <w:rPr>
          <w:rFonts w:ascii="Times New Roman" w:hAnsi="Times New Roman" w:cs="Times New Roman"/>
          <w:bCs/>
          <w:sz w:val="24"/>
          <w:szCs w:val="24"/>
        </w:rPr>
        <w:t>wysłanym na adres wskazany w § 10 umowy.</w:t>
      </w:r>
    </w:p>
    <w:p w14:paraId="4F163E4F" w14:textId="77777777" w:rsidR="00B713B3" w:rsidRPr="00F42748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6.</w:t>
      </w:r>
      <w:r w:rsidRPr="00F42748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23612EAC" w14:textId="77777777" w:rsidR="00B713B3" w:rsidRPr="00F42748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7.</w:t>
      </w:r>
      <w:r w:rsidRPr="00F42748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62484B62" w14:textId="77777777" w:rsidR="00B713B3" w:rsidRPr="00F42748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bCs/>
          <w:sz w:val="24"/>
          <w:szCs w:val="24"/>
        </w:rPr>
        <w:t>8.</w:t>
      </w:r>
      <w:r w:rsidRPr="00F42748">
        <w:rPr>
          <w:rFonts w:ascii="Times New Roman" w:hAnsi="Times New Roman" w:cs="Times New Roman"/>
          <w:bCs/>
          <w:sz w:val="24"/>
          <w:szCs w:val="24"/>
        </w:rPr>
        <w:tab/>
        <w:t>Podstawą do ustalenia wynagrodzenia Wykonawcy za dostawy zlecone w ramach opcji będą ceny jednostkowe wskazane w formularzu cenowym oferty oraz rzeczywiste ilości dostaw zrealizowanych w ramach opcji.</w:t>
      </w:r>
    </w:p>
    <w:p w14:paraId="0A80D2B6" w14:textId="77777777" w:rsidR="00B713B3" w:rsidRPr="00F42748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03702" w14:textId="77777777" w:rsidR="00B713B3" w:rsidRPr="00F42748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6DEB059D" w14:textId="77777777" w:rsidR="00056F5B" w:rsidRPr="00F42748" w:rsidRDefault="00056F5B" w:rsidP="00056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 xml:space="preserve">Oświadczenie dotyczące zobowiązania do zachowania w tajemnicy </w:t>
      </w:r>
    </w:p>
    <w:p w14:paraId="6C435995" w14:textId="22205F25" w:rsidR="00056F5B" w:rsidRPr="00F42748" w:rsidRDefault="00056F5B" w:rsidP="00056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b/>
          <w:sz w:val="24"/>
          <w:szCs w:val="24"/>
        </w:rPr>
        <w:t xml:space="preserve">informacji o funkcjonowaniu </w:t>
      </w:r>
      <w:r w:rsidR="002B58C0" w:rsidRPr="00F42748">
        <w:rPr>
          <w:rFonts w:ascii="Times New Roman" w:hAnsi="Times New Roman" w:cs="Times New Roman"/>
          <w:b/>
          <w:sz w:val="24"/>
          <w:szCs w:val="24"/>
        </w:rPr>
        <w:t>Zamawiającego</w:t>
      </w:r>
    </w:p>
    <w:p w14:paraId="6ED0AB94" w14:textId="4EEEE249" w:rsidR="00056F5B" w:rsidRPr="00F42748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1.Wykonawca oświadcza, że zobowiązuję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2B58C0" w:rsidRPr="00F42748">
        <w:rPr>
          <w:rFonts w:ascii="Times New Roman" w:hAnsi="Times New Roman" w:cs="Times New Roman"/>
          <w:sz w:val="24"/>
          <w:szCs w:val="24"/>
        </w:rPr>
        <w:t>Zamawiającego</w:t>
      </w:r>
      <w:r w:rsidRPr="00F42748">
        <w:rPr>
          <w:rFonts w:ascii="Times New Roman" w:hAnsi="Times New Roman" w:cs="Times New Roman"/>
          <w:sz w:val="24"/>
          <w:szCs w:val="24"/>
        </w:rPr>
        <w:t xml:space="preserve">, stanowiących tajemnicę przedsiębiorstwa </w:t>
      </w:r>
      <w:r w:rsidRPr="00F42748">
        <w:rPr>
          <w:rFonts w:ascii="Times New Roman" w:hAnsi="Times New Roman" w:cs="Times New Roman"/>
          <w:spacing w:val="-2"/>
          <w:sz w:val="24"/>
          <w:szCs w:val="24"/>
        </w:rPr>
        <w:t>w rozumieniu ustawy o zwalczaniu nieuczciwej konkurencji z dnia 16 kwietnia 1993 r</w:t>
      </w:r>
      <w:r w:rsidRPr="00F42748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F4274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42748">
        <w:rPr>
          <w:rFonts w:ascii="Times New Roman" w:hAnsi="Times New Roman" w:cs="Times New Roman"/>
          <w:sz w:val="24"/>
          <w:szCs w:val="24"/>
        </w:rPr>
        <w:t xml:space="preserve">. Dz. U. 2003 r. Nr 153 poz. 1503 z </w:t>
      </w:r>
      <w:proofErr w:type="spellStart"/>
      <w:r w:rsidRPr="00F4274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42748">
        <w:rPr>
          <w:rFonts w:ascii="Times New Roman" w:hAnsi="Times New Roman" w:cs="Times New Roman"/>
          <w:sz w:val="24"/>
          <w:szCs w:val="24"/>
        </w:rPr>
        <w:t xml:space="preserve">. zm.). Zobowiązuję się również do </w:t>
      </w:r>
      <w:r w:rsidRPr="00F42748">
        <w:rPr>
          <w:rFonts w:ascii="Times New Roman" w:hAnsi="Times New Roman" w:cs="Times New Roman"/>
          <w:spacing w:val="-2"/>
          <w:sz w:val="24"/>
          <w:szCs w:val="24"/>
        </w:rPr>
        <w:t xml:space="preserve">przestrzegania zapisów </w:t>
      </w:r>
      <w:r w:rsidRPr="00F42748">
        <w:rPr>
          <w:rFonts w:ascii="Times New Roman" w:hAnsi="Times New Roman" w:cs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 w:rsidRPr="00F42748">
        <w:rPr>
          <w:rFonts w:ascii="Times New Roman" w:hAnsi="Times New Roman" w:cs="Times New Roman"/>
          <w:sz w:val="24"/>
          <w:szCs w:val="24"/>
        </w:rPr>
        <w:t>RODO”</w:t>
      </w:r>
      <w:r w:rsidRPr="00F42748">
        <w:rPr>
          <w:rFonts w:ascii="Times New Roman" w:hAnsi="Times New Roman" w:cs="Times New Roman"/>
          <w:color w:val="181818"/>
          <w:sz w:val="24"/>
          <w:szCs w:val="24"/>
        </w:rPr>
        <w:t>oraz</w:t>
      </w:r>
      <w:proofErr w:type="spellEnd"/>
      <w:r w:rsidRPr="00F42748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Pr="00F42748">
        <w:rPr>
          <w:rFonts w:ascii="Times New Roman" w:hAnsi="Times New Roman" w:cs="Times New Roman"/>
          <w:spacing w:val="-2"/>
          <w:sz w:val="24"/>
          <w:szCs w:val="24"/>
        </w:rPr>
        <w:t xml:space="preserve">ustawy o ochronie danych osobowych  </w:t>
      </w:r>
      <w:r w:rsidRPr="00F42748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F42748">
        <w:rPr>
          <w:rFonts w:ascii="Times New Roman" w:hAnsi="Times New Roman" w:cs="Times New Roman"/>
          <w:bCs/>
          <w:sz w:val="24"/>
          <w:szCs w:val="24"/>
        </w:rPr>
        <w:t>.</w:t>
      </w:r>
      <w:r w:rsidRPr="00F42748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42748">
        <w:rPr>
          <w:rFonts w:ascii="Times New Roman" w:hAnsi="Times New Roman" w:cs="Times New Roman"/>
          <w:sz w:val="24"/>
          <w:szCs w:val="24"/>
        </w:rPr>
        <w:t>(</w:t>
      </w:r>
      <w:r w:rsidRPr="00F42748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F42748">
        <w:rPr>
          <w:rFonts w:ascii="Times New Roman" w:hAnsi="Times New Roman" w:cs="Times New Roman"/>
          <w:sz w:val="24"/>
          <w:szCs w:val="24"/>
        </w:rPr>
        <w:t>.). Jednocześnie Wykonawca oświadcza, że znane są mu zasady odpowiedzialności karnej wynikające z ww. ustaw.</w:t>
      </w:r>
    </w:p>
    <w:p w14:paraId="56532FBF" w14:textId="77777777" w:rsidR="00056F5B" w:rsidRPr="00F42748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2. </w:t>
      </w:r>
      <w:r w:rsidRPr="00F42748">
        <w:rPr>
          <w:rFonts w:ascii="Times New Roman" w:hAnsi="Times New Roman" w:cs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 w:rsidRPr="00F42748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 </w:t>
      </w:r>
      <w:r w:rsidRPr="00F42748">
        <w:rPr>
          <w:rStyle w:val="Uwydatnienie"/>
          <w:rFonts w:ascii="Times New Roman" w:hAnsi="Times New Roman" w:cs="Times New Roman"/>
          <w:bCs/>
          <w:sz w:val="24"/>
          <w:szCs w:val="24"/>
          <w:shd w:val="clear" w:color="auto" w:fill="FFFFFF"/>
        </w:rPr>
        <w:t>udostępnienie wszelkich danych zawartych</w:t>
      </w:r>
      <w:r w:rsidRPr="00F42748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 </w:t>
      </w:r>
      <w:r w:rsidRPr="00F42748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505B8A47" w14:textId="77777777" w:rsidR="00056F5B" w:rsidRPr="00F42748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D4A21A" w14:textId="77777777" w:rsidR="00056F5B" w:rsidRPr="00F42748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§ 15</w:t>
      </w:r>
    </w:p>
    <w:p w14:paraId="125BB742" w14:textId="77777777" w:rsidR="00056F5B" w:rsidRPr="00F42748" w:rsidRDefault="00056F5B" w:rsidP="00056F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RODO</w:t>
      </w:r>
    </w:p>
    <w:p w14:paraId="63922376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lastRenderedPageBreak/>
        <w:t xml:space="preserve">Wykonawca oświadcza, iż zgodnie z art. 13 ust. 1 i 2 RODO, został poinformowany przez Zamawiającego, że:  </w:t>
      </w:r>
    </w:p>
    <w:p w14:paraId="78674074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a) Administratorem jego danych osobowych przetwarzanych w związku z wykonaniem niniejszej umowy jest: Centrum Usług Logistycznych, ul. Słoneczna 37, 00-789 Warszawa. </w:t>
      </w:r>
    </w:p>
    <w:p w14:paraId="2C209322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b) w przypadku pytań dotyczących sposobu i zakresu przetwarzania danych osobowych w zakresie działania Centrum Usług Logistycznych, a także przysługujących Wykonawcy uprawnień, może się on skontaktować się z Inspektorem Ochrony Danych w Centrum Usług Logistycznych za pomocą adresu </w:t>
      </w:r>
      <w:hyperlink r:id="rId10" w:history="1">
        <w:r w:rsidRPr="00F42748">
          <w:rPr>
            <w:rStyle w:val="Hipercze"/>
            <w:rFonts w:ascii="Times New Roman" w:eastAsia="Arial Unicode MS" w:hAnsi="Times New Roman" w:cs="Times New Roman"/>
            <w:sz w:val="24"/>
            <w:szCs w:val="24"/>
          </w:rPr>
          <w:t>sekretariat@cul.com.pl</w:t>
        </w:r>
      </w:hyperlink>
    </w:p>
    <w:p w14:paraId="78B955E4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c) dane osobowe Wykonawcy przetwarzane są w celu wypełnienia obowiązków prawnych ciążących na Centrum usług Logistycznych, tj. przeprowadzenia postępowania o udzielnie zamówienia publicznego w celu dokonania wyboru oferty wykonawcy, z którym zostanie zawarta umowa w sprawie zamówienia publicznego. </w:t>
      </w:r>
    </w:p>
    <w:p w14:paraId="79210429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d) Odbiorcami danych osobowych Wykonawcy będą osoby lub podmioty, którym udostępniona zostanie dokumentacja postępowania w oparciu o: </w:t>
      </w:r>
    </w:p>
    <w:p w14:paraId="02A98E50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-  art. 74 ustawy </w:t>
      </w:r>
      <w:proofErr w:type="spellStart"/>
      <w:r w:rsidRPr="00F4274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00C77" w:rsidRPr="00F42748">
        <w:rPr>
          <w:rFonts w:ascii="Times New Roman" w:hAnsi="Times New Roman" w:cs="Times New Roman"/>
          <w:sz w:val="24"/>
          <w:szCs w:val="24"/>
        </w:rPr>
        <w:t>,</w:t>
      </w:r>
      <w:r w:rsidRPr="00F4274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DC53874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-  ustawę z dnia 6 września 2001 r. o dostępie do informacji publicznej</w:t>
      </w:r>
      <w:r w:rsidR="00F00C77" w:rsidRPr="00F42748">
        <w:rPr>
          <w:rFonts w:ascii="Times New Roman" w:hAnsi="Times New Roman" w:cs="Times New Roman"/>
          <w:sz w:val="24"/>
          <w:szCs w:val="24"/>
        </w:rPr>
        <w:t>.</w:t>
      </w:r>
      <w:r w:rsidRPr="00F427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13861F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d) dane osobowe Wykonawcy będą przechowywane, zgodnie z art. 78 ust. 1 ustawy </w:t>
      </w:r>
      <w:proofErr w:type="spellStart"/>
      <w:r w:rsidRPr="00F4274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42748">
        <w:rPr>
          <w:rFonts w:ascii="Times New Roman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umowy,  a po tym czasie przez okres wymagany przepisami powszechnie obowiązującego prawa,  w szczególności ze względu na cele archiwalne w interesie publicznym, cele badań naukowych lub historycznych lub cele statystyczne. </w:t>
      </w:r>
    </w:p>
    <w:p w14:paraId="520D24C8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e) Podanie przez Wykonawcę danych osobowych jest obowiązkowe, gdyż przesłankę przetwarzania danych osobowych stanowi przepis prawa. Obowiązek podania przez Wykonawcę danych osobowych bezpośrednio jego dotyczących jest wymogiem ustawowym określonym w przepisach ustawy </w:t>
      </w:r>
      <w:proofErr w:type="spellStart"/>
      <w:r w:rsidRPr="00F4274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42748">
        <w:rPr>
          <w:rFonts w:ascii="Times New Roman" w:hAnsi="Times New Roman" w:cs="Times New Roman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4274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42748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5D48FE79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f) w odniesieniu do danych osobowych Wykonawcy decyzje nie będą podejmowane w sposób zautomatyzowany, stosowanie do art. 22 RODO;</w:t>
      </w:r>
    </w:p>
    <w:p w14:paraId="54573E6C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g) dane Wykonawcy mogą być przetwarzane w sposób zautomatyzowany i nie będą profilowane. </w:t>
      </w:r>
    </w:p>
    <w:p w14:paraId="3202A69A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h) Wykonawca posiada na podstawie art. 15 RODO prawo dostępu do danych osobowych jego dotyczących;</w:t>
      </w:r>
    </w:p>
    <w:p w14:paraId="2ABE34F8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i) Wykonawca posiada na podstawie art. 16 RODO prawo do sprostowania danych osobowych Wykonawcy;</w:t>
      </w:r>
    </w:p>
    <w:p w14:paraId="5E02CB75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 j) Wykonawca posiada na podstawie art. 18 RODO prawo żądania od administratora ograniczenia przetwarzania danych osobowych z zastrzeżeniem przypadków, o których mowa w art. 18 ust. 2 RODO;</w:t>
      </w:r>
    </w:p>
    <w:p w14:paraId="2C443EA4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k) Wykonawca posiada prawo do wniesienia skargi do Prezesa Urzędu Ochrony Danych Osobowych, gdy uzna, że przetwarzanie danych osobowych jego dotyczących narusza przepisy RODO. </w:t>
      </w:r>
    </w:p>
    <w:p w14:paraId="5123EC13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l) Wykonawcy nie przysługuje w związku z art. 17 ust. 3 lit. b, d lub e RODO prawo do usunięcia danych osobowych;</w:t>
      </w:r>
    </w:p>
    <w:p w14:paraId="6A246E37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ł) Wykonawcy nie przysługuje prawo do przenoszenia danych osobowych, o którym mowa w art. 20 RODO;</w:t>
      </w:r>
    </w:p>
    <w:p w14:paraId="12A5219B" w14:textId="77777777" w:rsidR="00F27A31" w:rsidRPr="00F42748" w:rsidRDefault="00F27A31" w:rsidP="00F27A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m) Wykonawcy nie przysługuje na podstawie art. 21 RODO prawo sprzeciwu, wobec przetwarzania danych osobowych, gdyż podstawą prawną przetwarzania jego danych osobowych jest art. 6 ust. 1 lit. c RODO.  </w:t>
      </w:r>
    </w:p>
    <w:p w14:paraId="6406E0D1" w14:textId="77777777" w:rsidR="00B713B3" w:rsidRPr="00F42748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EBA3E4" w14:textId="77777777" w:rsidR="00010D51" w:rsidRPr="00F42748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</w:t>
      </w:r>
      <w:r w:rsidR="00056F5B" w:rsidRPr="00F42748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48FB463B" w14:textId="77777777" w:rsidR="00010D51" w:rsidRPr="00F42748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748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C22E8E" w14:textId="77777777" w:rsidR="002971FC" w:rsidRPr="00F42748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F42748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F42748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F42748">
        <w:rPr>
          <w:rFonts w:ascii="Times New Roman" w:hAnsi="Times New Roman" w:cs="Times New Roman"/>
          <w:sz w:val="24"/>
          <w:szCs w:val="24"/>
        </w:rPr>
        <w:t>Z</w:t>
      </w:r>
      <w:r w:rsidRPr="00F42748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680F7B8" w14:textId="77777777" w:rsidR="00E86509" w:rsidRPr="00F42748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CAC2A89" w14:textId="77777777" w:rsidR="00E86509" w:rsidRPr="00F42748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F42748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F42748">
        <w:rPr>
          <w:rFonts w:ascii="Times New Roman" w:hAnsi="Times New Roman" w:cs="Times New Roman"/>
          <w:sz w:val="24"/>
          <w:szCs w:val="24"/>
        </w:rPr>
        <w:t>.</w:t>
      </w:r>
      <w:r w:rsidR="00644754" w:rsidRPr="00F427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87155" w14:textId="77777777" w:rsidR="00E86509" w:rsidRPr="00F42748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4750A01F" w14:textId="77777777" w:rsidR="00E86509" w:rsidRPr="00F42748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B1BA1B8" w14:textId="77777777" w:rsidR="00E86509" w:rsidRPr="00F42748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 w:rsidRPr="00F42748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F42748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6E181597" w14:textId="77777777" w:rsidR="00E86509" w:rsidRPr="00F42748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2D01248A" w14:textId="77777777" w:rsidR="004E781D" w:rsidRPr="00F42748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1FE37E27" w14:textId="77777777" w:rsidR="00E86509" w:rsidRPr="00F42748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B6499" w14:textId="77777777" w:rsidR="00FA2F09" w:rsidRPr="00F42748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3FF37E5" w14:textId="77777777" w:rsidR="00FA2F09" w:rsidRPr="00F42748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61101ED6" w14:textId="77777777" w:rsidR="00FB3832" w:rsidRPr="00F42748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Oferta Wykonawcy (formularz oferty</w:t>
      </w:r>
      <w:r w:rsidR="001F55AA" w:rsidRPr="00F42748">
        <w:rPr>
          <w:rFonts w:ascii="Times New Roman" w:hAnsi="Times New Roman" w:cs="Times New Roman"/>
          <w:sz w:val="24"/>
          <w:szCs w:val="24"/>
        </w:rPr>
        <w:t xml:space="preserve"> z załącznikami</w:t>
      </w:r>
      <w:r w:rsidRPr="00F42748">
        <w:rPr>
          <w:rFonts w:ascii="Times New Roman" w:hAnsi="Times New Roman" w:cs="Times New Roman"/>
          <w:sz w:val="24"/>
          <w:szCs w:val="24"/>
        </w:rPr>
        <w:t xml:space="preserve">, KRS lub </w:t>
      </w:r>
      <w:proofErr w:type="spellStart"/>
      <w:r w:rsidRPr="00F42748">
        <w:rPr>
          <w:rFonts w:ascii="Times New Roman" w:hAnsi="Times New Roman" w:cs="Times New Roman"/>
          <w:sz w:val="24"/>
          <w:szCs w:val="24"/>
        </w:rPr>
        <w:t>CE</w:t>
      </w:r>
      <w:r w:rsidR="00A4329C" w:rsidRPr="00F42748">
        <w:rPr>
          <w:rFonts w:ascii="Times New Roman" w:hAnsi="Times New Roman" w:cs="Times New Roman"/>
          <w:sz w:val="24"/>
          <w:szCs w:val="24"/>
        </w:rPr>
        <w:t>i</w:t>
      </w:r>
      <w:r w:rsidRPr="00F42748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F42748">
        <w:rPr>
          <w:rFonts w:ascii="Times New Roman" w:hAnsi="Times New Roman" w:cs="Times New Roman"/>
          <w:sz w:val="24"/>
          <w:szCs w:val="24"/>
        </w:rPr>
        <w:t>, pełnomocnictwa</w:t>
      </w:r>
      <w:r w:rsidR="00FB3832" w:rsidRPr="00F42748">
        <w:rPr>
          <w:rFonts w:ascii="Times New Roman" w:hAnsi="Times New Roman" w:cs="Times New Roman"/>
          <w:sz w:val="24"/>
          <w:szCs w:val="24"/>
        </w:rPr>
        <w:t>)</w:t>
      </w:r>
    </w:p>
    <w:p w14:paraId="427BDEFE" w14:textId="77777777" w:rsidR="00FA2F09" w:rsidRPr="00F42748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69BA7" w14:textId="77777777" w:rsidR="00FA2F09" w:rsidRPr="00F42748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552E264A" w14:textId="77777777" w:rsidR="00FA2F09" w:rsidRPr="00F42748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FCFCE" w14:textId="77777777" w:rsidR="00010D51" w:rsidRPr="00F42748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F42748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003A88" w15:done="0"/>
  <w15:commentEx w15:paraId="2CD2357F" w15:done="0"/>
  <w15:commentEx w15:paraId="175B048F" w15:done="0"/>
  <w15:commentEx w15:paraId="19CA9700" w15:done="0"/>
  <w15:commentEx w15:paraId="0C0FA5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45FFC" w14:textId="77777777" w:rsidR="004449C5" w:rsidRDefault="004449C5" w:rsidP="00BB2847">
      <w:pPr>
        <w:spacing w:after="0" w:line="240" w:lineRule="auto"/>
      </w:pPr>
      <w:r>
        <w:separator/>
      </w:r>
    </w:p>
  </w:endnote>
  <w:endnote w:type="continuationSeparator" w:id="0">
    <w:p w14:paraId="04422045" w14:textId="77777777" w:rsidR="004449C5" w:rsidRDefault="004449C5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2D876" w14:textId="77777777" w:rsidR="004449C5" w:rsidRDefault="004449C5" w:rsidP="00BB2847">
      <w:pPr>
        <w:spacing w:after="0" w:line="240" w:lineRule="auto"/>
      </w:pPr>
      <w:r>
        <w:separator/>
      </w:r>
    </w:p>
  </w:footnote>
  <w:footnote w:type="continuationSeparator" w:id="0">
    <w:p w14:paraId="6C97CD36" w14:textId="77777777" w:rsidR="004449C5" w:rsidRDefault="004449C5" w:rsidP="00BB2847">
      <w:pPr>
        <w:spacing w:after="0" w:line="240" w:lineRule="auto"/>
      </w:pPr>
      <w:r>
        <w:continuationSeparator/>
      </w:r>
    </w:p>
  </w:footnote>
  <w:footnote w:id="1">
    <w:p w14:paraId="53CCAEB4" w14:textId="77777777" w:rsidR="00BB2847" w:rsidRPr="00BB2847" w:rsidRDefault="00BB2847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6E56FFA3" w14:textId="77777777" w:rsidR="00BB2847" w:rsidRPr="00BB2847" w:rsidRDefault="00BB2847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A99FEA9" w14:textId="77777777" w:rsidR="00BB2847" w:rsidRPr="00BB2847" w:rsidRDefault="00BB2847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20CB6958" w14:textId="77777777" w:rsidR="00BB2847" w:rsidRPr="00BB2847" w:rsidRDefault="00BB2847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3695278A" w14:textId="77777777" w:rsidR="00BB2847" w:rsidRPr="00BB2847" w:rsidRDefault="00BB2847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131AB96B" w14:textId="77777777" w:rsidR="00BB2847" w:rsidRPr="00BB2847" w:rsidRDefault="00BB2847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03480103" w14:textId="77777777" w:rsidR="00BB2847" w:rsidRPr="00BB2847" w:rsidRDefault="00BB2847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7C5B79F9" w14:textId="77777777" w:rsidR="00BB2847" w:rsidRPr="00BB2847" w:rsidRDefault="00BB2847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5C6333E7" w14:textId="77777777" w:rsidR="00BB2847" w:rsidRPr="00BB2847" w:rsidRDefault="00BB2847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64CB0BCB" w14:textId="77777777" w:rsidR="00BB2847" w:rsidRPr="00BB2847" w:rsidRDefault="00BB2847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C758D"/>
    <w:multiLevelType w:val="singleLevel"/>
    <w:tmpl w:val="CB2E2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49463F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5C749D4"/>
    <w:multiLevelType w:val="multilevel"/>
    <w:tmpl w:val="BA46A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7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8">
    <w:nsid w:val="11022EDE"/>
    <w:multiLevelType w:val="hybridMultilevel"/>
    <w:tmpl w:val="774C0356"/>
    <w:lvl w:ilvl="0" w:tplc="FFFFFFFF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F9345F"/>
    <w:multiLevelType w:val="hybridMultilevel"/>
    <w:tmpl w:val="A6488950"/>
    <w:lvl w:ilvl="0" w:tplc="B26C8106">
      <w:start w:val="3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>
    <w:nsid w:val="2C451D9A"/>
    <w:multiLevelType w:val="hybridMultilevel"/>
    <w:tmpl w:val="27FC6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C26AB"/>
    <w:multiLevelType w:val="multilevel"/>
    <w:tmpl w:val="5C50C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331886"/>
    <w:multiLevelType w:val="hybridMultilevel"/>
    <w:tmpl w:val="FA6E0C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E7D0B20"/>
    <w:multiLevelType w:val="hybridMultilevel"/>
    <w:tmpl w:val="C0784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BD16F9"/>
    <w:multiLevelType w:val="singleLevel"/>
    <w:tmpl w:val="C7AEF5D0"/>
    <w:lvl w:ilvl="0">
      <w:start w:val="1"/>
      <w:numFmt w:val="decimal"/>
      <w:lvlText w:val="%1)"/>
      <w:lvlJc w:val="left"/>
      <w:rPr>
        <w:rFonts w:ascii="Cambria" w:hAnsi="Cambria" w:cs="Times New Roman" w:hint="default"/>
      </w:rPr>
    </w:lvl>
  </w:abstractNum>
  <w:abstractNum w:abstractNumId="19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1">
    <w:nsid w:val="4F6055B0"/>
    <w:multiLevelType w:val="hybridMultilevel"/>
    <w:tmpl w:val="0BDE8CD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8">
    <w:nsid w:val="61B46EE3"/>
    <w:multiLevelType w:val="multilevel"/>
    <w:tmpl w:val="7C926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10AC9"/>
    <w:multiLevelType w:val="hybridMultilevel"/>
    <w:tmpl w:val="F2BCA224"/>
    <w:lvl w:ilvl="0" w:tplc="0415000F">
      <w:start w:val="12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EF0233"/>
    <w:multiLevelType w:val="hybridMultilevel"/>
    <w:tmpl w:val="D86C4046"/>
    <w:lvl w:ilvl="0" w:tplc="4F02999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ECC26CE"/>
    <w:multiLevelType w:val="hybridMultilevel"/>
    <w:tmpl w:val="974C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5"/>
  </w:num>
  <w:num w:numId="3">
    <w:abstractNumId w:val="35"/>
  </w:num>
  <w:num w:numId="4">
    <w:abstractNumId w:val="24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7"/>
  </w:num>
  <w:num w:numId="8">
    <w:abstractNumId w:val="4"/>
  </w:num>
  <w:num w:numId="9">
    <w:abstractNumId w:val="26"/>
  </w:num>
  <w:num w:numId="10">
    <w:abstractNumId w:val="19"/>
  </w:num>
  <w:num w:numId="11">
    <w:abstractNumId w:val="15"/>
  </w:num>
  <w:num w:numId="12">
    <w:abstractNumId w:val="31"/>
  </w:num>
  <w:num w:numId="13">
    <w:abstractNumId w:val="9"/>
  </w:num>
  <w:num w:numId="14">
    <w:abstractNumId w:val="10"/>
  </w:num>
  <w:num w:numId="15">
    <w:abstractNumId w:val="22"/>
  </w:num>
  <w:num w:numId="16">
    <w:abstractNumId w:val="1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7"/>
  </w:num>
  <w:num w:numId="20">
    <w:abstractNumId w:val="16"/>
  </w:num>
  <w:num w:numId="21">
    <w:abstractNumId w:val="32"/>
  </w:num>
  <w:num w:numId="22">
    <w:abstractNumId w:val="21"/>
  </w:num>
  <w:num w:numId="23">
    <w:abstractNumId w:val="8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18"/>
  </w:num>
  <w:num w:numId="29">
    <w:abstractNumId w:val="4"/>
    <w:lvlOverride w:ilvl="0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28"/>
  </w:num>
  <w:num w:numId="38">
    <w:abstractNumId w:val="5"/>
  </w:num>
  <w:num w:numId="39">
    <w:abstractNumId w:val="27"/>
  </w:num>
  <w:num w:numId="40">
    <w:abstractNumId w:val="13"/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34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romanowska">
    <w15:presenceInfo w15:providerId="None" w15:userId="marta roman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0"/>
    <w:rsid w:val="00010D51"/>
    <w:rsid w:val="000319DF"/>
    <w:rsid w:val="00056F5B"/>
    <w:rsid w:val="0006675D"/>
    <w:rsid w:val="00072B41"/>
    <w:rsid w:val="00080A28"/>
    <w:rsid w:val="00091CF8"/>
    <w:rsid w:val="0009288B"/>
    <w:rsid w:val="000B3B15"/>
    <w:rsid w:val="000C1901"/>
    <w:rsid w:val="000E5154"/>
    <w:rsid w:val="000F7CAD"/>
    <w:rsid w:val="00111095"/>
    <w:rsid w:val="00116545"/>
    <w:rsid w:val="00120097"/>
    <w:rsid w:val="00124B60"/>
    <w:rsid w:val="00132DB5"/>
    <w:rsid w:val="00133259"/>
    <w:rsid w:val="00145BBD"/>
    <w:rsid w:val="00147A14"/>
    <w:rsid w:val="001716E5"/>
    <w:rsid w:val="00180019"/>
    <w:rsid w:val="001856A0"/>
    <w:rsid w:val="00191D65"/>
    <w:rsid w:val="00195EA5"/>
    <w:rsid w:val="001A7712"/>
    <w:rsid w:val="001C0004"/>
    <w:rsid w:val="001C2F1E"/>
    <w:rsid w:val="001C559D"/>
    <w:rsid w:val="001C5D26"/>
    <w:rsid w:val="001C6D30"/>
    <w:rsid w:val="001D5677"/>
    <w:rsid w:val="001E4B89"/>
    <w:rsid w:val="001E6A75"/>
    <w:rsid w:val="001E7611"/>
    <w:rsid w:val="001F44A0"/>
    <w:rsid w:val="001F55AA"/>
    <w:rsid w:val="002162B3"/>
    <w:rsid w:val="002353BA"/>
    <w:rsid w:val="00246564"/>
    <w:rsid w:val="00254A2F"/>
    <w:rsid w:val="002615BA"/>
    <w:rsid w:val="00264A11"/>
    <w:rsid w:val="00273535"/>
    <w:rsid w:val="002816E8"/>
    <w:rsid w:val="00286784"/>
    <w:rsid w:val="002971FC"/>
    <w:rsid w:val="002B58C0"/>
    <w:rsid w:val="002D43EE"/>
    <w:rsid w:val="002E1215"/>
    <w:rsid w:val="002F4AF6"/>
    <w:rsid w:val="0030352F"/>
    <w:rsid w:val="00303CDD"/>
    <w:rsid w:val="00303DD7"/>
    <w:rsid w:val="003148B3"/>
    <w:rsid w:val="003239B6"/>
    <w:rsid w:val="003844A0"/>
    <w:rsid w:val="0039362D"/>
    <w:rsid w:val="003A2C23"/>
    <w:rsid w:val="003A39DD"/>
    <w:rsid w:val="003B01B5"/>
    <w:rsid w:val="003B32CC"/>
    <w:rsid w:val="003B43AA"/>
    <w:rsid w:val="003D03BF"/>
    <w:rsid w:val="003E1A7A"/>
    <w:rsid w:val="00400E1C"/>
    <w:rsid w:val="00407884"/>
    <w:rsid w:val="00411E2D"/>
    <w:rsid w:val="0041760D"/>
    <w:rsid w:val="004358B9"/>
    <w:rsid w:val="004449C5"/>
    <w:rsid w:val="0045386E"/>
    <w:rsid w:val="0045393C"/>
    <w:rsid w:val="004548DA"/>
    <w:rsid w:val="0047435A"/>
    <w:rsid w:val="00476FDD"/>
    <w:rsid w:val="0049152C"/>
    <w:rsid w:val="004931F4"/>
    <w:rsid w:val="004934A2"/>
    <w:rsid w:val="004A0437"/>
    <w:rsid w:val="004B4A90"/>
    <w:rsid w:val="004C15DA"/>
    <w:rsid w:val="004C243D"/>
    <w:rsid w:val="004C2A2E"/>
    <w:rsid w:val="004C32EA"/>
    <w:rsid w:val="004C42A3"/>
    <w:rsid w:val="004C782D"/>
    <w:rsid w:val="004E781D"/>
    <w:rsid w:val="00505536"/>
    <w:rsid w:val="0051332D"/>
    <w:rsid w:val="00545C7B"/>
    <w:rsid w:val="0055546E"/>
    <w:rsid w:val="00556977"/>
    <w:rsid w:val="00556DA7"/>
    <w:rsid w:val="00557D18"/>
    <w:rsid w:val="005950AC"/>
    <w:rsid w:val="00597162"/>
    <w:rsid w:val="005979C5"/>
    <w:rsid w:val="005D1A67"/>
    <w:rsid w:val="005E6158"/>
    <w:rsid w:val="005F3B4F"/>
    <w:rsid w:val="0060276B"/>
    <w:rsid w:val="006042CD"/>
    <w:rsid w:val="00610EBF"/>
    <w:rsid w:val="0062078D"/>
    <w:rsid w:val="00621D7C"/>
    <w:rsid w:val="00625688"/>
    <w:rsid w:val="006302FF"/>
    <w:rsid w:val="00644754"/>
    <w:rsid w:val="00644EF5"/>
    <w:rsid w:val="00667E5A"/>
    <w:rsid w:val="00672B37"/>
    <w:rsid w:val="006776E5"/>
    <w:rsid w:val="006851B0"/>
    <w:rsid w:val="00687649"/>
    <w:rsid w:val="00687BEC"/>
    <w:rsid w:val="006B3F75"/>
    <w:rsid w:val="006C6D98"/>
    <w:rsid w:val="006D6C7E"/>
    <w:rsid w:val="006E7125"/>
    <w:rsid w:val="006F1FF5"/>
    <w:rsid w:val="007035A1"/>
    <w:rsid w:val="00716741"/>
    <w:rsid w:val="00721457"/>
    <w:rsid w:val="007234E9"/>
    <w:rsid w:val="00746ED3"/>
    <w:rsid w:val="0078150A"/>
    <w:rsid w:val="00784927"/>
    <w:rsid w:val="0079157A"/>
    <w:rsid w:val="007A2C5F"/>
    <w:rsid w:val="007B28D3"/>
    <w:rsid w:val="007C449C"/>
    <w:rsid w:val="007C49D6"/>
    <w:rsid w:val="007C4A4A"/>
    <w:rsid w:val="007D0DB6"/>
    <w:rsid w:val="007D6367"/>
    <w:rsid w:val="007E0FFE"/>
    <w:rsid w:val="007E73BE"/>
    <w:rsid w:val="007F1CBB"/>
    <w:rsid w:val="007F3921"/>
    <w:rsid w:val="00801F6D"/>
    <w:rsid w:val="0082129F"/>
    <w:rsid w:val="00824D3A"/>
    <w:rsid w:val="008312CD"/>
    <w:rsid w:val="00836294"/>
    <w:rsid w:val="0084066B"/>
    <w:rsid w:val="00860136"/>
    <w:rsid w:val="00861827"/>
    <w:rsid w:val="00875454"/>
    <w:rsid w:val="00881E4B"/>
    <w:rsid w:val="00893C27"/>
    <w:rsid w:val="00894553"/>
    <w:rsid w:val="008B6471"/>
    <w:rsid w:val="008B685C"/>
    <w:rsid w:val="008D3A5D"/>
    <w:rsid w:val="008E151B"/>
    <w:rsid w:val="008F769A"/>
    <w:rsid w:val="00902ED5"/>
    <w:rsid w:val="0090555B"/>
    <w:rsid w:val="00926715"/>
    <w:rsid w:val="009414B9"/>
    <w:rsid w:val="00942954"/>
    <w:rsid w:val="00943D93"/>
    <w:rsid w:val="0095542B"/>
    <w:rsid w:val="00957B5A"/>
    <w:rsid w:val="00967611"/>
    <w:rsid w:val="00981B5B"/>
    <w:rsid w:val="00984C31"/>
    <w:rsid w:val="0099174F"/>
    <w:rsid w:val="009B6171"/>
    <w:rsid w:val="009C33E4"/>
    <w:rsid w:val="009C4FC3"/>
    <w:rsid w:val="009D3141"/>
    <w:rsid w:val="009D462E"/>
    <w:rsid w:val="009D687F"/>
    <w:rsid w:val="009E789A"/>
    <w:rsid w:val="009F1D29"/>
    <w:rsid w:val="009F3E17"/>
    <w:rsid w:val="009F79AF"/>
    <w:rsid w:val="00A01830"/>
    <w:rsid w:val="00A02BDE"/>
    <w:rsid w:val="00A14D01"/>
    <w:rsid w:val="00A15902"/>
    <w:rsid w:val="00A27021"/>
    <w:rsid w:val="00A36885"/>
    <w:rsid w:val="00A4329C"/>
    <w:rsid w:val="00A6656C"/>
    <w:rsid w:val="00A7604F"/>
    <w:rsid w:val="00A85732"/>
    <w:rsid w:val="00AA16B0"/>
    <w:rsid w:val="00AA4075"/>
    <w:rsid w:val="00AA4A63"/>
    <w:rsid w:val="00AA4A72"/>
    <w:rsid w:val="00AA6496"/>
    <w:rsid w:val="00AE2B52"/>
    <w:rsid w:val="00AE6B34"/>
    <w:rsid w:val="00B0112D"/>
    <w:rsid w:val="00B020C4"/>
    <w:rsid w:val="00B11383"/>
    <w:rsid w:val="00B133B7"/>
    <w:rsid w:val="00B14BA7"/>
    <w:rsid w:val="00B557CD"/>
    <w:rsid w:val="00B713B3"/>
    <w:rsid w:val="00B836BD"/>
    <w:rsid w:val="00BA4587"/>
    <w:rsid w:val="00BA5AE1"/>
    <w:rsid w:val="00BB2847"/>
    <w:rsid w:val="00BB7D48"/>
    <w:rsid w:val="00BC23E9"/>
    <w:rsid w:val="00BF6E50"/>
    <w:rsid w:val="00C266AF"/>
    <w:rsid w:val="00C2783D"/>
    <w:rsid w:val="00C408C2"/>
    <w:rsid w:val="00C4773C"/>
    <w:rsid w:val="00C53916"/>
    <w:rsid w:val="00C94A8C"/>
    <w:rsid w:val="00C966BF"/>
    <w:rsid w:val="00CA5695"/>
    <w:rsid w:val="00CA624C"/>
    <w:rsid w:val="00CB1E3B"/>
    <w:rsid w:val="00CC3C3B"/>
    <w:rsid w:val="00CD3463"/>
    <w:rsid w:val="00CD4C0A"/>
    <w:rsid w:val="00CD7698"/>
    <w:rsid w:val="00CE0817"/>
    <w:rsid w:val="00CF224C"/>
    <w:rsid w:val="00CF4764"/>
    <w:rsid w:val="00CF7626"/>
    <w:rsid w:val="00D216E9"/>
    <w:rsid w:val="00D249EF"/>
    <w:rsid w:val="00D27379"/>
    <w:rsid w:val="00D30746"/>
    <w:rsid w:val="00D46641"/>
    <w:rsid w:val="00D555BC"/>
    <w:rsid w:val="00D6068A"/>
    <w:rsid w:val="00D65095"/>
    <w:rsid w:val="00D654C9"/>
    <w:rsid w:val="00D67B67"/>
    <w:rsid w:val="00D709A1"/>
    <w:rsid w:val="00D70DF8"/>
    <w:rsid w:val="00D82F3C"/>
    <w:rsid w:val="00DA724E"/>
    <w:rsid w:val="00DC136A"/>
    <w:rsid w:val="00DC7905"/>
    <w:rsid w:val="00DD2C01"/>
    <w:rsid w:val="00DD5712"/>
    <w:rsid w:val="00DE2A92"/>
    <w:rsid w:val="00DF2CEC"/>
    <w:rsid w:val="00E2014B"/>
    <w:rsid w:val="00E21BA9"/>
    <w:rsid w:val="00E47A7D"/>
    <w:rsid w:val="00E530C3"/>
    <w:rsid w:val="00E546F2"/>
    <w:rsid w:val="00E802D3"/>
    <w:rsid w:val="00E80591"/>
    <w:rsid w:val="00E861B7"/>
    <w:rsid w:val="00E86509"/>
    <w:rsid w:val="00E9281B"/>
    <w:rsid w:val="00EB38EC"/>
    <w:rsid w:val="00EB4ED5"/>
    <w:rsid w:val="00EC3828"/>
    <w:rsid w:val="00ED6736"/>
    <w:rsid w:val="00EE5B8A"/>
    <w:rsid w:val="00F00C77"/>
    <w:rsid w:val="00F138E9"/>
    <w:rsid w:val="00F14F9B"/>
    <w:rsid w:val="00F24631"/>
    <w:rsid w:val="00F27A31"/>
    <w:rsid w:val="00F409E8"/>
    <w:rsid w:val="00F42748"/>
    <w:rsid w:val="00F60564"/>
    <w:rsid w:val="00FA224E"/>
    <w:rsid w:val="00FA2F09"/>
    <w:rsid w:val="00FB3832"/>
    <w:rsid w:val="00FD7861"/>
    <w:rsid w:val="00FF09D3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A9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mailto:sekretariat@cul.com.pl?subject=Wiadomo%C5%9B%C4%87%20ze%20strony%20www.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84E9D-C3E6-4B75-A46E-694B2D457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5786</Words>
  <Characters>34718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8</cp:revision>
  <cp:lastPrinted>2022-05-25T06:34:00Z</cp:lastPrinted>
  <dcterms:created xsi:type="dcterms:W3CDTF">2022-09-30T09:21:00Z</dcterms:created>
  <dcterms:modified xsi:type="dcterms:W3CDTF">2023-06-30T08:43:00Z</dcterms:modified>
</cp:coreProperties>
</file>