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1591E" w14:textId="00077294" w:rsidR="00212BBB" w:rsidRPr="0044350E" w:rsidRDefault="00212BBB" w:rsidP="0044350E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</w:t>
      </w:r>
      <w:r w:rsidR="003F43C7">
        <w:rPr>
          <w:rFonts w:ascii="Times New Roman" w:hAnsi="Times New Roman" w:cs="Times New Roman"/>
          <w:b/>
          <w:sz w:val="20"/>
          <w:szCs w:val="20"/>
          <w:lang w:val="pl-PL"/>
        </w:rPr>
        <w:t>2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 do SWZ </w:t>
      </w:r>
    </w:p>
    <w:p w14:paraId="6894A62B" w14:textId="77777777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spacing w:val="-5"/>
          <w:lang w:val="pl-PL"/>
        </w:rPr>
      </w:pPr>
    </w:p>
    <w:p w14:paraId="5A3FA2E0" w14:textId="56584D01" w:rsidR="008555F7" w:rsidRDefault="008555F7" w:rsidP="008555F7">
      <w:pPr>
        <w:outlineLvl w:val="0"/>
        <w:rPr>
          <w:rFonts w:ascii="Times New Roman" w:eastAsia="Calibri" w:hAnsi="Times New Roman" w:cs="Times New Roman"/>
          <w:lang w:val="pl-PL"/>
        </w:rPr>
      </w:pPr>
    </w:p>
    <w:p w14:paraId="4FE084B0" w14:textId="390FAF9B" w:rsidR="008555F7" w:rsidRPr="00007037" w:rsidRDefault="008555F7" w:rsidP="008555F7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 w:rsidR="00871E21">
        <w:rPr>
          <w:rFonts w:ascii="Times New Roman" w:hAnsi="Times New Roman" w:cs="Times New Roman"/>
          <w:lang w:val="pl-PL"/>
        </w:rPr>
        <w:t>1</w:t>
      </w:r>
      <w:r w:rsidR="003055A2">
        <w:rPr>
          <w:rFonts w:ascii="Times New Roman" w:hAnsi="Times New Roman" w:cs="Times New Roman"/>
          <w:lang w:val="pl-PL"/>
        </w:rPr>
        <w:t>5</w:t>
      </w:r>
      <w:r w:rsidRPr="00007037">
        <w:rPr>
          <w:rFonts w:ascii="Times New Roman" w:hAnsi="Times New Roman" w:cs="Times New Roman"/>
          <w:lang w:val="pl-PL"/>
        </w:rPr>
        <w:t>.202</w:t>
      </w:r>
      <w:r w:rsidR="006010D0">
        <w:rPr>
          <w:rFonts w:ascii="Times New Roman" w:hAnsi="Times New Roman" w:cs="Times New Roman"/>
          <w:lang w:val="pl-PL"/>
        </w:rPr>
        <w:t>3</w:t>
      </w:r>
    </w:p>
    <w:p w14:paraId="734F22C2" w14:textId="77777777" w:rsidR="008555F7" w:rsidRPr="00007037" w:rsidRDefault="008555F7" w:rsidP="008555F7">
      <w:pPr>
        <w:spacing w:line="276" w:lineRule="auto"/>
        <w:rPr>
          <w:rFonts w:ascii="Times New Roman" w:hAnsi="Times New Roman" w:cs="Times New Roman"/>
          <w:spacing w:val="-5"/>
          <w:lang w:val="pl-PL"/>
        </w:rPr>
      </w:pPr>
    </w:p>
    <w:p w14:paraId="3DF56FFA" w14:textId="77777777" w:rsidR="008555F7" w:rsidRPr="003F43C7" w:rsidRDefault="008555F7" w:rsidP="008555F7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BD59B45" w14:textId="77777777" w:rsidR="008555F7" w:rsidRPr="003F43C7" w:rsidRDefault="008555F7" w:rsidP="008555F7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1CB26A8E" w14:textId="77777777" w:rsidR="008555F7" w:rsidRPr="003F43C7" w:rsidRDefault="008555F7" w:rsidP="008555F7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3AE7DD1" w14:textId="77777777" w:rsidR="008555F7" w:rsidRPr="003F43C7" w:rsidRDefault="008555F7" w:rsidP="008555F7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3F43C7">
        <w:rPr>
          <w:rFonts w:ascii="Times New Roman" w:hAnsi="Times New Roman" w:cs="Times New Roman"/>
          <w:i/>
          <w:lang w:val="pl-PL"/>
        </w:rPr>
        <w:t>(nazwa i adres Wykonawcy)</w:t>
      </w:r>
    </w:p>
    <w:p w14:paraId="581D5F31" w14:textId="77777777" w:rsidR="008555F7" w:rsidRPr="003F43C7" w:rsidRDefault="008555F7" w:rsidP="008555F7">
      <w:pPr>
        <w:rPr>
          <w:rFonts w:ascii="Times New Roman" w:hAnsi="Times New Roman" w:cs="Times New Roman"/>
          <w:bCs/>
          <w:lang w:val="pl-PL"/>
        </w:rPr>
      </w:pPr>
    </w:p>
    <w:p w14:paraId="79D9B157" w14:textId="77777777" w:rsidR="008555F7" w:rsidRPr="003F43C7" w:rsidRDefault="008555F7" w:rsidP="008555F7">
      <w:pPr>
        <w:jc w:val="center"/>
        <w:rPr>
          <w:rFonts w:ascii="Times New Roman" w:hAnsi="Times New Roman" w:cs="Times New Roman"/>
          <w:b/>
          <w:lang w:val="pl-PL"/>
        </w:rPr>
      </w:pPr>
    </w:p>
    <w:p w14:paraId="2F754EF1" w14:textId="29D0B22A" w:rsidR="008555F7" w:rsidRPr="003F43C7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3F43C7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4262429A" w14:textId="77777777" w:rsidR="008555F7" w:rsidRPr="00311DB1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składane na podstawie art. 125 ust. 1 ustawy z dnia 11 września 2019 r. </w:t>
      </w:r>
    </w:p>
    <w:p w14:paraId="4EA1D99F" w14:textId="77777777" w:rsidR="008555F7" w:rsidRPr="00311DB1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Prawo zamówień publicznych (dalej jako: ustawa </w:t>
      </w:r>
      <w:proofErr w:type="spellStart"/>
      <w:r w:rsidRPr="00311DB1">
        <w:rPr>
          <w:rFonts w:ascii="Times New Roman" w:hAnsi="Times New Roman" w:cs="Times New Roman"/>
          <w:b/>
          <w:bCs/>
          <w:lang w:val="pl-PL"/>
        </w:rPr>
        <w:t>Pzp</w:t>
      </w:r>
      <w:proofErr w:type="spellEnd"/>
      <w:r w:rsidRPr="00311DB1">
        <w:rPr>
          <w:rFonts w:ascii="Times New Roman" w:hAnsi="Times New Roman" w:cs="Times New Roman"/>
          <w:b/>
          <w:bCs/>
          <w:lang w:val="pl-PL"/>
        </w:rPr>
        <w:t xml:space="preserve">), </w:t>
      </w:r>
    </w:p>
    <w:p w14:paraId="32269423" w14:textId="77777777" w:rsidR="008555F7" w:rsidRPr="00311DB1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 xml:space="preserve">oraz </w:t>
      </w:r>
      <w:r w:rsidRPr="00311DB1">
        <w:rPr>
          <w:rFonts w:ascii="Times New Roman" w:hAnsi="Times New Roman" w:cs="Times New Roman"/>
          <w:b/>
          <w:bCs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b/>
          <w:bCs/>
          <w:color w:val="000000" w:themeColor="text1"/>
          <w:lang w:val="pl-PL"/>
        </w:rPr>
        <w:t>.</w:t>
      </w:r>
    </w:p>
    <w:p w14:paraId="76A8E4A4" w14:textId="77777777" w:rsidR="00871E21" w:rsidRDefault="00871E21" w:rsidP="000E7DFF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4858629C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 xml:space="preserve">OŚWIADCZENIE O BRAKU PODSTAW DO WYKLUCZENIA </w:t>
      </w:r>
    </w:p>
    <w:p w14:paraId="01CBDE68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>I O SPEŁNIANIU WARUNKÓW UDZIAŁU W POSTĘPOWANIU</w:t>
      </w:r>
    </w:p>
    <w:p w14:paraId="051FE632" w14:textId="77777777" w:rsidR="00871E21" w:rsidRDefault="00871E21" w:rsidP="00871E21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33CEB84D" w14:textId="7BD7A5A2" w:rsidR="00871E21" w:rsidRDefault="00871E21" w:rsidP="00871E21">
      <w:pPr>
        <w:jc w:val="both"/>
        <w:rPr>
          <w:rFonts w:ascii="Times New Roman" w:hAnsi="Times New Roman" w:cs="Times New Roman"/>
          <w:lang w:val="pl-PL"/>
        </w:rPr>
      </w:pPr>
      <w:r w:rsidRPr="00311DB1">
        <w:rPr>
          <w:rFonts w:ascii="Times New Roman" w:hAnsi="Times New Roman" w:cs="Times New Roman"/>
          <w:lang w:val="pl-PL"/>
        </w:rPr>
        <w:t>Na potrzeby postępowania o udzielenie zamówienia publicznego pn</w:t>
      </w:r>
      <w:r w:rsidRPr="0048674B">
        <w:rPr>
          <w:rFonts w:ascii="Times New Roman" w:hAnsi="Times New Roman" w:cs="Times New Roman"/>
          <w:lang w:val="pl-PL"/>
        </w:rPr>
        <w:t xml:space="preserve">. </w:t>
      </w:r>
      <w:r w:rsidRPr="00C53380">
        <w:rPr>
          <w:rFonts w:ascii="Times New Roman" w:hAnsi="Times New Roman" w:cs="Times New Roman"/>
          <w:b/>
          <w:lang w:val="pl-PL"/>
        </w:rPr>
        <w:t>„</w:t>
      </w:r>
      <w:r w:rsidR="003055A2" w:rsidRPr="003055A2">
        <w:rPr>
          <w:rFonts w:ascii="Times New Roman" w:hAnsi="Times New Roman" w:cs="Times New Roman"/>
          <w:b/>
          <w:bCs/>
          <w:lang w:val="pl-PL"/>
        </w:rPr>
        <w:t>Zmiana sposobu użytkowania części parteru istniejącego budynku Zespołu Szkolno-Przedszkolnego w Gałczewie na żłobek</w:t>
      </w:r>
      <w:r w:rsidRPr="00871E21">
        <w:rPr>
          <w:rFonts w:ascii="Times New Roman" w:eastAsia="Songti SC" w:hAnsi="Times New Roman" w:cs="Times New Roman"/>
          <w:b/>
          <w:lang w:val="pl-PL"/>
        </w:rPr>
        <w:t>”</w:t>
      </w:r>
      <w:r w:rsidRPr="00311DB1">
        <w:rPr>
          <w:rFonts w:ascii="Times New Roman" w:hAnsi="Times New Roman" w:cs="Times New Roman"/>
          <w:b/>
          <w:bCs/>
          <w:lang w:val="pl-PL"/>
        </w:rPr>
        <w:t>,</w:t>
      </w:r>
      <w:r w:rsidRPr="00311DB1">
        <w:rPr>
          <w:rFonts w:ascii="Times New Roman" w:hAnsi="Times New Roman" w:cs="Times New Roman"/>
          <w:lang w:val="pl-PL"/>
        </w:rPr>
        <w:t xml:space="preserve"> oświadczam (-y) co następuje:</w:t>
      </w:r>
    </w:p>
    <w:p w14:paraId="1C812BEC" w14:textId="77777777" w:rsidR="00871E21" w:rsidRDefault="00871E21" w:rsidP="00871E21">
      <w:pPr>
        <w:jc w:val="both"/>
        <w:rPr>
          <w:rFonts w:ascii="Arial" w:hAnsi="Arial" w:cs="Arial"/>
          <w:lang w:val="pl-PL"/>
        </w:rPr>
      </w:pPr>
    </w:p>
    <w:p w14:paraId="227EABA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 xml:space="preserve">Oświadczam, że nie podlegam wykluczeniu z postępowania na podstawie art. 108 ust 1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>.</w:t>
      </w:r>
    </w:p>
    <w:p w14:paraId="708CF11C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color w:val="000000" w:themeColor="text1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A0ABEE3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spełniam warunki udziału w postępowaniu określone przez Zamawiającego w Specyfikacji Warunków Zamówienia oraz ogłoszeniu o zamówieniu.</w:t>
      </w:r>
    </w:p>
    <w:p w14:paraId="3949E880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 xml:space="preserve">Oświadczam , że zachodzą w stosunku do mnie podstawy wykluczenia z postępowania na podstawie art. ………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</w:t>
      </w:r>
      <w:r w:rsidRPr="00105CCD">
        <w:rPr>
          <w:rFonts w:ascii="Times New Roman" w:hAnsi="Times New Roman" w:cs="Times New Roman"/>
          <w:i/>
          <w:lang w:val="pl-PL"/>
        </w:rPr>
        <w:t>(podać mającą zastosowanie podstawę wykluczenia).</w:t>
      </w:r>
      <w:r w:rsidRPr="00105CCD">
        <w:rPr>
          <w:rStyle w:val="Odwoanieprzypisudolnego"/>
          <w:rFonts w:ascii="Times New Roman" w:hAnsi="Times New Roman" w:cs="Times New Roman"/>
          <w:iCs/>
          <w:lang w:val="pl-PL"/>
        </w:rPr>
        <w:footnoteReference w:id="1"/>
      </w:r>
      <w:r w:rsidRPr="00105CCD">
        <w:rPr>
          <w:rFonts w:ascii="Times New Roman" w:hAnsi="Times New Roman" w:cs="Times New Roman"/>
          <w:i/>
          <w:lang w:val="pl-PL"/>
        </w:rPr>
        <w:t xml:space="preserve"> </w:t>
      </w:r>
      <w:r w:rsidRPr="00105CCD">
        <w:rPr>
          <w:rFonts w:ascii="Times New Roman" w:hAnsi="Times New Roman" w:cs="Times New Roman"/>
          <w:lang w:val="pl-PL"/>
        </w:rPr>
        <w:t xml:space="preserve">Jednocześnie oświadczam, że w związku z ww. okolicznością, na podstawie art. 110 ust. 2 ustawy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podjąłem następujące środki naprawcze: ………………………………………………………..</w:t>
      </w:r>
    </w:p>
    <w:p w14:paraId="63694EC4" w14:textId="77777777" w:rsidR="00871E21" w:rsidRPr="00105CCD" w:rsidRDefault="00871E21" w:rsidP="00871E21">
      <w:pPr>
        <w:widowControl/>
        <w:tabs>
          <w:tab w:val="left" w:pos="284"/>
        </w:tabs>
        <w:suppressAutoHyphens w:val="0"/>
        <w:spacing w:line="276" w:lineRule="auto"/>
        <w:ind w:firstLine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………………………………………..…………………………………………………………</w:t>
      </w:r>
    </w:p>
    <w:p w14:paraId="59FF8DF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3BF72C7B" w14:textId="77777777" w:rsidR="00871E21" w:rsidRPr="00105CCD" w:rsidRDefault="00871E21" w:rsidP="00871E21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1472310B" w14:textId="77777777" w:rsidR="00871E21" w:rsidRPr="006010D0" w:rsidRDefault="00871E21" w:rsidP="00871E21">
      <w:pPr>
        <w:spacing w:line="276" w:lineRule="auto"/>
        <w:rPr>
          <w:rFonts w:ascii="Times New Roman" w:eastAsia="Calibri" w:hAnsi="Times New Roman" w:cs="Times New Roman"/>
          <w:sz w:val="16"/>
          <w:szCs w:val="16"/>
          <w:lang w:val="pl-PL"/>
        </w:rPr>
      </w:pPr>
    </w:p>
    <w:p w14:paraId="7BD03BF9" w14:textId="77777777" w:rsidR="00871E21" w:rsidRPr="00401980" w:rsidRDefault="00871E21" w:rsidP="00871E21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7E99BC8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6AE1CD9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73984E1A" w14:textId="77777777" w:rsidR="00871E21" w:rsidRPr="000E7DFF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A0995D1" w14:textId="2945D27E" w:rsidR="00212BBB" w:rsidRPr="000E7DFF" w:rsidRDefault="008555F7" w:rsidP="000E7DFF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</w:p>
    <w:sectPr w:rsidR="00212BBB" w:rsidRPr="000E7DFF" w:rsidSect="000E7DFF">
      <w:headerReference w:type="default" r:id="rId7"/>
      <w:footerReference w:type="default" r:id="rId8"/>
      <w:pgSz w:w="11906" w:h="16838"/>
      <w:pgMar w:top="1134" w:right="1134" w:bottom="426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2C452" w14:textId="77777777" w:rsidR="00AA14F0" w:rsidRDefault="00AA14F0" w:rsidP="00212BBB">
      <w:r>
        <w:separator/>
      </w:r>
    </w:p>
  </w:endnote>
  <w:endnote w:type="continuationSeparator" w:id="0">
    <w:p w14:paraId="5A20EAB5" w14:textId="77777777" w:rsidR="00AA14F0" w:rsidRDefault="00AA14F0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3E25D1" w:rsidRPr="005073F6" w:rsidRDefault="003E25D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16A80" w14:textId="77777777" w:rsidR="00AA14F0" w:rsidRDefault="00AA14F0" w:rsidP="00212BBB">
      <w:r>
        <w:separator/>
      </w:r>
    </w:p>
  </w:footnote>
  <w:footnote w:type="continuationSeparator" w:id="0">
    <w:p w14:paraId="6C158854" w14:textId="77777777" w:rsidR="00AA14F0" w:rsidRDefault="00AA14F0" w:rsidP="00212BBB">
      <w:r>
        <w:continuationSeparator/>
      </w:r>
    </w:p>
  </w:footnote>
  <w:footnote w:id="1">
    <w:p w14:paraId="34F92339" w14:textId="77777777" w:rsidR="00871E21" w:rsidRPr="000E7DFF" w:rsidRDefault="00871E21" w:rsidP="00871E21">
      <w:pPr>
        <w:pStyle w:val="Tekstprzypisudolnego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0E7D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75018">
        <w:rPr>
          <w:rFonts w:ascii="Times New Roman" w:hAnsi="Times New Roman" w:cs="Times New Roman"/>
          <w:sz w:val="16"/>
          <w:szCs w:val="16"/>
          <w:lang w:val="pl-PL"/>
        </w:rPr>
        <w:t xml:space="preserve"> </w:t>
      </w:r>
      <w:r w:rsidRPr="000E7DFF">
        <w:rPr>
          <w:rFonts w:ascii="Times New Roman" w:hAnsi="Times New Roman" w:cs="Times New Roman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3E25D1" w:rsidRDefault="003E25D1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B507E"/>
    <w:multiLevelType w:val="hybridMultilevel"/>
    <w:tmpl w:val="81FE9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6B54BBD"/>
    <w:multiLevelType w:val="hybridMultilevel"/>
    <w:tmpl w:val="9BDA75A2"/>
    <w:lvl w:ilvl="0" w:tplc="618A5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4850">
    <w:abstractNumId w:val="30"/>
  </w:num>
  <w:num w:numId="2" w16cid:durableId="196085275">
    <w:abstractNumId w:val="42"/>
  </w:num>
  <w:num w:numId="3" w16cid:durableId="1067731022">
    <w:abstractNumId w:val="36"/>
  </w:num>
  <w:num w:numId="4" w16cid:durableId="1652709195">
    <w:abstractNumId w:val="37"/>
  </w:num>
  <w:num w:numId="5" w16cid:durableId="1299336409">
    <w:abstractNumId w:val="25"/>
  </w:num>
  <w:num w:numId="6" w16cid:durableId="1674914410">
    <w:abstractNumId w:val="6"/>
  </w:num>
  <w:num w:numId="7" w16cid:durableId="1214198661">
    <w:abstractNumId w:val="19"/>
  </w:num>
  <w:num w:numId="8" w16cid:durableId="1532568896">
    <w:abstractNumId w:val="10"/>
  </w:num>
  <w:num w:numId="9" w16cid:durableId="1090617281">
    <w:abstractNumId w:val="20"/>
  </w:num>
  <w:num w:numId="10" w16cid:durableId="310989639">
    <w:abstractNumId w:val="38"/>
  </w:num>
  <w:num w:numId="11" w16cid:durableId="1435900625">
    <w:abstractNumId w:val="17"/>
  </w:num>
  <w:num w:numId="12" w16cid:durableId="832061401">
    <w:abstractNumId w:val="3"/>
  </w:num>
  <w:num w:numId="13" w16cid:durableId="215048267">
    <w:abstractNumId w:val="8"/>
  </w:num>
  <w:num w:numId="14" w16cid:durableId="2075159593">
    <w:abstractNumId w:val="9"/>
  </w:num>
  <w:num w:numId="15" w16cid:durableId="315842175">
    <w:abstractNumId w:val="28"/>
  </w:num>
  <w:num w:numId="16" w16cid:durableId="1501387257">
    <w:abstractNumId w:val="33"/>
  </w:num>
  <w:num w:numId="17" w16cid:durableId="1748575041">
    <w:abstractNumId w:val="12"/>
  </w:num>
  <w:num w:numId="18" w16cid:durableId="1591161433">
    <w:abstractNumId w:val="31"/>
  </w:num>
  <w:num w:numId="19" w16cid:durableId="284507821">
    <w:abstractNumId w:val="45"/>
  </w:num>
  <w:num w:numId="20" w16cid:durableId="1533304554">
    <w:abstractNumId w:val="1"/>
  </w:num>
  <w:num w:numId="21" w16cid:durableId="1808666052">
    <w:abstractNumId w:val="15"/>
  </w:num>
  <w:num w:numId="22" w16cid:durableId="1313556388">
    <w:abstractNumId w:val="0"/>
  </w:num>
  <w:num w:numId="23" w16cid:durableId="347803386">
    <w:abstractNumId w:val="16"/>
  </w:num>
  <w:num w:numId="24" w16cid:durableId="1820416956">
    <w:abstractNumId w:val="18"/>
  </w:num>
  <w:num w:numId="25" w16cid:durableId="1631016023">
    <w:abstractNumId w:val="27"/>
  </w:num>
  <w:num w:numId="26" w16cid:durableId="148906299">
    <w:abstractNumId w:val="43"/>
  </w:num>
  <w:num w:numId="27" w16cid:durableId="707877878">
    <w:abstractNumId w:val="5"/>
  </w:num>
  <w:num w:numId="28" w16cid:durableId="1847746795">
    <w:abstractNumId w:val="32"/>
  </w:num>
  <w:num w:numId="29" w16cid:durableId="662666063">
    <w:abstractNumId w:val="14"/>
  </w:num>
  <w:num w:numId="30" w16cid:durableId="1230655609">
    <w:abstractNumId w:val="2"/>
  </w:num>
  <w:num w:numId="31" w16cid:durableId="1075468312">
    <w:abstractNumId w:val="40"/>
  </w:num>
  <w:num w:numId="32" w16cid:durableId="490827832">
    <w:abstractNumId w:val="7"/>
  </w:num>
  <w:num w:numId="33" w16cid:durableId="977227166">
    <w:abstractNumId w:val="21"/>
  </w:num>
  <w:num w:numId="34" w16cid:durableId="438376213">
    <w:abstractNumId w:val="24"/>
  </w:num>
  <w:num w:numId="35" w16cid:durableId="593979230">
    <w:abstractNumId w:val="26"/>
  </w:num>
  <w:num w:numId="36" w16cid:durableId="1598441542">
    <w:abstractNumId w:val="39"/>
  </w:num>
  <w:num w:numId="37" w16cid:durableId="1437209472">
    <w:abstractNumId w:val="29"/>
  </w:num>
  <w:num w:numId="38" w16cid:durableId="119153318">
    <w:abstractNumId w:val="44"/>
  </w:num>
  <w:num w:numId="39" w16cid:durableId="794756731">
    <w:abstractNumId w:val="11"/>
  </w:num>
  <w:num w:numId="40" w16cid:durableId="1176650899">
    <w:abstractNumId w:val="22"/>
  </w:num>
  <w:num w:numId="41" w16cid:durableId="1388531452">
    <w:abstractNumId w:val="35"/>
  </w:num>
  <w:num w:numId="42" w16cid:durableId="533467449">
    <w:abstractNumId w:val="13"/>
  </w:num>
  <w:num w:numId="43" w16cid:durableId="111366641">
    <w:abstractNumId w:val="4"/>
  </w:num>
  <w:num w:numId="44" w16cid:durableId="487554722">
    <w:abstractNumId w:val="23"/>
  </w:num>
  <w:num w:numId="45" w16cid:durableId="1611666845">
    <w:abstractNumId w:val="41"/>
  </w:num>
  <w:num w:numId="46" w16cid:durableId="1928348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18887546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3600"/>
    <w:rsid w:val="000E7DFF"/>
    <w:rsid w:val="00136B64"/>
    <w:rsid w:val="00202596"/>
    <w:rsid w:val="0020407C"/>
    <w:rsid w:val="00212BBB"/>
    <w:rsid w:val="00241784"/>
    <w:rsid w:val="002B4691"/>
    <w:rsid w:val="002C1464"/>
    <w:rsid w:val="003055A2"/>
    <w:rsid w:val="00364EE4"/>
    <w:rsid w:val="003E25D1"/>
    <w:rsid w:val="003F43C7"/>
    <w:rsid w:val="0044350E"/>
    <w:rsid w:val="004603D3"/>
    <w:rsid w:val="0048674B"/>
    <w:rsid w:val="00491DFF"/>
    <w:rsid w:val="004E446D"/>
    <w:rsid w:val="0050331D"/>
    <w:rsid w:val="00555659"/>
    <w:rsid w:val="005C11C7"/>
    <w:rsid w:val="005D7412"/>
    <w:rsid w:val="006010D0"/>
    <w:rsid w:val="00776EFB"/>
    <w:rsid w:val="007A2B4C"/>
    <w:rsid w:val="007C6C7F"/>
    <w:rsid w:val="00846C33"/>
    <w:rsid w:val="008555F7"/>
    <w:rsid w:val="00871E21"/>
    <w:rsid w:val="00892547"/>
    <w:rsid w:val="0097292A"/>
    <w:rsid w:val="00974B7D"/>
    <w:rsid w:val="009B26FB"/>
    <w:rsid w:val="00A74C62"/>
    <w:rsid w:val="00AA14F0"/>
    <w:rsid w:val="00B45599"/>
    <w:rsid w:val="00C7244D"/>
    <w:rsid w:val="00C852A9"/>
    <w:rsid w:val="00CA2EE7"/>
    <w:rsid w:val="00CC0751"/>
    <w:rsid w:val="00E50ED9"/>
    <w:rsid w:val="00E95772"/>
    <w:rsid w:val="00F257CD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19</cp:revision>
  <dcterms:created xsi:type="dcterms:W3CDTF">2021-05-13T08:05:00Z</dcterms:created>
  <dcterms:modified xsi:type="dcterms:W3CDTF">2023-09-07T09:37:00Z</dcterms:modified>
</cp:coreProperties>
</file>