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08" w:rsidRDefault="009C0714">
      <w:pPr>
        <w:pageBreakBefore/>
        <w:widowControl/>
        <w:shd w:val="clear" w:color="auto" w:fill="FFFFFF"/>
        <w:jc w:val="right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           Załącznik nr 7 do SIWZ</w:t>
      </w:r>
      <w:r>
        <w:rPr>
          <w:rFonts w:eastAsia="Courier New" w:cs="Times New Roman"/>
        </w:rPr>
        <w:tab/>
      </w:r>
    </w:p>
    <w:p w:rsidR="00271708" w:rsidRDefault="00271708">
      <w:pPr>
        <w:widowControl/>
        <w:ind w:right="-143"/>
        <w:textAlignment w:val="auto"/>
        <w:rPr>
          <w:rFonts w:eastAsia="Courier New" w:cs="Times New Roman"/>
          <w:b/>
          <w:bCs/>
          <w:iCs/>
        </w:rPr>
      </w:pPr>
      <w:bookmarkStart w:id="0" w:name="_GoBack"/>
      <w:bookmarkEnd w:id="0"/>
    </w:p>
    <w:p w:rsidR="00271708" w:rsidRDefault="009C0714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  <w:r>
        <w:rPr>
          <w:rFonts w:eastAsia="Courier New" w:cs="Times New Roman"/>
          <w:b/>
          <w:bCs/>
          <w:iCs/>
        </w:rPr>
        <w:t>ZOBOWIĄZANIE PODMIOTU UDOSTĘPNIAJĄCEGO ZASOBY</w:t>
      </w:r>
    </w:p>
    <w:p w:rsidR="00271708" w:rsidRPr="00D20008" w:rsidRDefault="009C0714" w:rsidP="00D20008">
      <w:pPr>
        <w:widowControl/>
        <w:ind w:right="-143"/>
        <w:jc w:val="center"/>
        <w:textAlignment w:val="auto"/>
        <w:rPr>
          <w:rFonts w:eastAsia="Courier New" w:cs="Times New Roman"/>
          <w:bCs/>
          <w:iCs/>
        </w:rPr>
      </w:pPr>
      <w:r>
        <w:rPr>
          <w:rFonts w:eastAsia="Courier New" w:cs="Times New Roman"/>
          <w:bCs/>
          <w:iCs/>
        </w:rPr>
        <w:t xml:space="preserve">zgodnie z art. 118 ust. 3 i 4 </w:t>
      </w:r>
      <w:proofErr w:type="spellStart"/>
      <w:r>
        <w:rPr>
          <w:rFonts w:eastAsia="Courier New" w:cs="Times New Roman"/>
          <w:bCs/>
          <w:iCs/>
        </w:rPr>
        <w:t>u.p.z.p</w:t>
      </w:r>
      <w:proofErr w:type="spellEnd"/>
      <w:r>
        <w:rPr>
          <w:rFonts w:eastAsia="Courier New" w:cs="Times New Roman"/>
          <w:bCs/>
          <w:iCs/>
        </w:rPr>
        <w:t>.</w:t>
      </w:r>
    </w:p>
    <w:p w:rsidR="00271708" w:rsidRDefault="009C0714">
      <w:pPr>
        <w:widowControl/>
        <w:suppressAutoHyphens w:val="0"/>
        <w:spacing w:after="160"/>
        <w:jc w:val="center"/>
        <w:textAlignment w:val="auto"/>
        <w:rPr>
          <w:rFonts w:eastAsia="Times New Roman" w:cs="Times New Roman"/>
          <w:b/>
          <w:bCs/>
          <w:lang w:eastAsia="pl-PL" w:bidi="ar-SA"/>
        </w:rPr>
      </w:pPr>
      <w:r>
        <w:rPr>
          <w:rFonts w:eastAsia="Times New Roman" w:cs="Times New Roman"/>
          <w:b/>
          <w:bCs/>
          <w:u w:val="single"/>
          <w:lang w:eastAsia="pl-PL" w:bidi="ar-SA"/>
        </w:rPr>
        <w:t>Zadanie:</w:t>
      </w:r>
      <w:r>
        <w:rPr>
          <w:rFonts w:eastAsia="Times New Roman" w:cs="Times New Roman"/>
          <w:b/>
          <w:bCs/>
          <w:lang w:eastAsia="pl-PL" w:bidi="ar-SA"/>
        </w:rPr>
        <w:t xml:space="preserve"> „Dostawa paliw silnikowych”</w:t>
      </w:r>
    </w:p>
    <w:p w:rsidR="00271708" w:rsidRDefault="00271708">
      <w:pPr>
        <w:widowControl/>
        <w:ind w:right="-471"/>
        <w:textAlignment w:val="auto"/>
        <w:rPr>
          <w:rFonts w:eastAsia="Courier New" w:cs="Times New Roman"/>
        </w:rPr>
      </w:pPr>
    </w:p>
    <w:p w:rsidR="00271708" w:rsidRDefault="009C0714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    </w:t>
      </w:r>
      <w:r>
        <w:rPr>
          <w:rFonts w:eastAsia="Times New Roman" w:cs="Times New Roman"/>
          <w:b/>
          <w:bCs/>
          <w:color w:val="000000"/>
        </w:rPr>
        <w:t xml:space="preserve">Zakład Gospodarki Komunalnej i Mieszkaniowej w </w:t>
      </w:r>
      <w:proofErr w:type="spellStart"/>
      <w:r>
        <w:rPr>
          <w:rFonts w:eastAsia="Times New Roman" w:cs="Times New Roman"/>
          <w:b/>
          <w:bCs/>
          <w:color w:val="000000"/>
        </w:rPr>
        <w:t>Kamionku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 Sp. z o.o.</w:t>
      </w:r>
    </w:p>
    <w:p w:rsidR="00271708" w:rsidRDefault="009C0714">
      <w:pPr>
        <w:pStyle w:val="Tretekstu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Kamionek </w:t>
      </w:r>
      <w:r>
        <w:rPr>
          <w:color w:val="000000"/>
        </w:rPr>
        <w:t>25, 12-100 Szczytno, NIP: 745-185-36-07,REGON: 386182246</w:t>
      </w:r>
      <w:r>
        <w:rPr>
          <w:color w:val="000000"/>
          <w:position w:val="8"/>
          <w:sz w:val="19"/>
        </w:rPr>
        <w:t xml:space="preserve"> </w:t>
      </w:r>
      <w:r>
        <w:rPr>
          <w:color w:val="000000"/>
        </w:rPr>
        <w:t>Adres e-mail: zamowienia@zgkim-kamionek.pl</w:t>
      </w:r>
    </w:p>
    <w:p w:rsidR="00271708" w:rsidRDefault="00271708">
      <w:pPr>
        <w:widowControl/>
        <w:suppressAutoHyphens w:val="0"/>
        <w:autoSpaceDE w:val="0"/>
        <w:spacing w:after="160"/>
        <w:jc w:val="center"/>
        <w:textAlignment w:val="auto"/>
      </w:pPr>
    </w:p>
    <w:p w:rsidR="00271708" w:rsidRDefault="00271708">
      <w:pPr>
        <w:widowControl/>
        <w:ind w:left="360"/>
        <w:textAlignment w:val="auto"/>
        <w:rPr>
          <w:rFonts w:eastAsia="Courier New" w:cs="Times New Roman"/>
          <w:b/>
        </w:rPr>
      </w:pPr>
    </w:p>
    <w:p w:rsidR="00271708" w:rsidRDefault="009C0714">
      <w:pPr>
        <w:widowControl/>
        <w:autoSpaceDE w:val="0"/>
        <w:spacing w:line="360" w:lineRule="auto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>Niniejszym oddaję do dyspozycji Wykonawcy:</w:t>
      </w:r>
    </w:p>
    <w:tbl>
      <w:tblPr>
        <w:tblW w:w="0" w:type="auto"/>
        <w:tblInd w:w="63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96"/>
      </w:tblGrid>
      <w:tr w:rsidR="00271708">
        <w:trPr>
          <w:cantSplit/>
        </w:trPr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271708" w:rsidRDefault="009C0714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271708" w:rsidRDefault="009C0714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Adres Wykonawcy</w:t>
            </w:r>
          </w:p>
        </w:tc>
      </w:tr>
      <w:tr w:rsidR="00271708">
        <w:trPr>
          <w:cantSplit/>
          <w:trHeight w:val="763"/>
        </w:trPr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271708" w:rsidRDefault="00271708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:rsidR="00271708" w:rsidRDefault="00271708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:rsidR="00271708" w:rsidRDefault="00271708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271708" w:rsidRDefault="00271708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</w:tr>
    </w:tbl>
    <w:p w:rsidR="00271708" w:rsidRDefault="009C0714">
      <w:pPr>
        <w:widowControl/>
        <w:tabs>
          <w:tab w:val="left" w:pos="360"/>
        </w:tabs>
        <w:jc w:val="both"/>
        <w:rPr>
          <w:rFonts w:eastAsia="Courier New" w:cs="Times New Roman"/>
        </w:rPr>
      </w:pPr>
      <w:r>
        <w:rPr>
          <w:rFonts w:eastAsia="Courier New" w:cs="Times New Roman"/>
        </w:rPr>
        <w:t xml:space="preserve">niezbędne zasoby, na okres korzystania z nich przy realizacji zamówienia pn.: </w:t>
      </w:r>
      <w:r>
        <w:rPr>
          <w:rFonts w:eastAsia="Times New Roman" w:cs="Times New Roman"/>
          <w:b/>
          <w:bCs/>
          <w:lang w:eastAsia="pl-PL" w:bidi="ar-SA"/>
        </w:rPr>
        <w:t>„Dostawa paliw silnikowych”</w:t>
      </w:r>
      <w:r>
        <w:rPr>
          <w:rFonts w:eastAsia="Courier New" w:cs="Times New Roman"/>
        </w:rPr>
        <w:t>, na następujących zasadach:</w:t>
      </w:r>
    </w:p>
    <w:p w:rsidR="00271708" w:rsidRDefault="00271708">
      <w:pPr>
        <w:widowControl/>
        <w:autoSpaceDE w:val="0"/>
        <w:jc w:val="both"/>
        <w:textAlignment w:val="auto"/>
        <w:rPr>
          <w:rFonts w:eastAsia="Courier New" w:cs="Times New Roman"/>
        </w:rPr>
      </w:pPr>
    </w:p>
    <w:p w:rsidR="00271708" w:rsidRDefault="009C0714">
      <w:pPr>
        <w:widowControl/>
        <w:numPr>
          <w:ilvl w:val="0"/>
          <w:numId w:val="2"/>
        </w:numPr>
        <w:autoSpaceDE w:val="0"/>
        <w:spacing w:line="276" w:lineRule="auto"/>
        <w:ind w:left="284" w:hanging="284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>zakres dostępnych Wykonawcy zasobów podmiotu udostępniającego zasoby: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05"/>
      </w:tblGrid>
      <w:tr w:rsidR="00271708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71708" w:rsidRDefault="00271708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  <w:p w:rsidR="00271708" w:rsidRDefault="00271708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  <w:p w:rsidR="00271708" w:rsidRDefault="00271708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</w:tc>
      </w:tr>
    </w:tbl>
    <w:p w:rsidR="00271708" w:rsidRDefault="00271708">
      <w:pPr>
        <w:widowControl/>
        <w:autoSpaceDE w:val="0"/>
        <w:spacing w:line="276" w:lineRule="auto"/>
        <w:ind w:left="284"/>
        <w:jc w:val="both"/>
        <w:textAlignment w:val="auto"/>
        <w:rPr>
          <w:rFonts w:eastAsia="Courier New" w:cs="Times New Roman"/>
        </w:rPr>
      </w:pPr>
    </w:p>
    <w:p w:rsidR="00271708" w:rsidRDefault="009C0714">
      <w:pPr>
        <w:widowControl/>
        <w:numPr>
          <w:ilvl w:val="0"/>
          <w:numId w:val="2"/>
        </w:numPr>
        <w:autoSpaceDE w:val="0"/>
        <w:spacing w:line="276" w:lineRule="auto"/>
        <w:ind w:left="284" w:firstLine="0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sposób i okres udostępnienia Wykonawcy i wykorzystania zasobów, przez Wykonawcę, przy wykonywaniu niniejszego zamówienia: 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05"/>
      </w:tblGrid>
      <w:tr w:rsidR="00271708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71708" w:rsidRDefault="00271708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  <w:p w:rsidR="00271708" w:rsidRDefault="00271708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  <w:p w:rsidR="00271708" w:rsidRDefault="00271708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</w:tc>
      </w:tr>
    </w:tbl>
    <w:p w:rsidR="00271708" w:rsidRDefault="00271708">
      <w:pPr>
        <w:widowControl/>
        <w:autoSpaceDE w:val="0"/>
        <w:spacing w:line="276" w:lineRule="auto"/>
        <w:ind w:left="284"/>
        <w:jc w:val="both"/>
        <w:textAlignment w:val="auto"/>
        <w:rPr>
          <w:rFonts w:eastAsia="Courier New" w:cs="Times New Roman"/>
        </w:rPr>
      </w:pPr>
    </w:p>
    <w:p w:rsidR="00271708" w:rsidRDefault="009C0714">
      <w:pPr>
        <w:widowControl/>
        <w:numPr>
          <w:ilvl w:val="0"/>
          <w:numId w:val="2"/>
        </w:numPr>
        <w:autoSpaceDE w:val="0"/>
        <w:spacing w:line="276" w:lineRule="auto"/>
        <w:ind w:left="284" w:firstLine="0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lastRenderedPageBreak/>
        <w:t>zakres w jakim podmiot udostępniający zasoby w odniesieniu do warunków udziału w postępowaniu dotyczących kwalifikacji zawodowyc</w:t>
      </w:r>
      <w:r>
        <w:rPr>
          <w:rFonts w:eastAsia="Courier New" w:cs="Times New Roman"/>
        </w:rPr>
        <w:t>h lub doświadczenia, zrealizuje usługi, których wskazane zdolności dotyczą: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05"/>
      </w:tblGrid>
      <w:tr w:rsidR="00271708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71708" w:rsidRDefault="00271708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  <w:p w:rsidR="00271708" w:rsidRDefault="00271708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  <w:p w:rsidR="00271708" w:rsidRDefault="00271708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</w:tc>
      </w:tr>
    </w:tbl>
    <w:p w:rsidR="00271708" w:rsidRDefault="00271708">
      <w:pPr>
        <w:widowControl/>
        <w:autoSpaceDE w:val="0"/>
        <w:spacing w:line="276" w:lineRule="auto"/>
        <w:jc w:val="both"/>
        <w:textAlignment w:val="auto"/>
        <w:rPr>
          <w:rFonts w:eastAsia="Courier New" w:cs="Times New Roman"/>
        </w:rPr>
      </w:pPr>
    </w:p>
    <w:p w:rsidR="00271708" w:rsidRDefault="009C0714">
      <w:pPr>
        <w:widowControl/>
        <w:autoSpaceDE w:val="0"/>
        <w:spacing w:line="276" w:lineRule="auto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Poniosę solidarnie z Wykonawcą odpowiedzialność za szkodę Zamawiającego powstałą wskutek nieudostępnienia tych zasobów, które zgodnie z oświadczeniem zobowiązałem się </w:t>
      </w:r>
      <w:r>
        <w:rPr>
          <w:rFonts w:eastAsia="Courier New" w:cs="Times New Roman"/>
        </w:rPr>
        <w:t>udostępnić na potrzeby wykonania zamówienia – chyba, że za nieudostępnienie zasobów nie ponoszę winy.</w:t>
      </w:r>
    </w:p>
    <w:p w:rsidR="00271708" w:rsidRDefault="00271708">
      <w:pPr>
        <w:widowControl/>
        <w:ind w:left="5316"/>
        <w:jc w:val="both"/>
        <w:textAlignment w:val="auto"/>
      </w:pPr>
    </w:p>
    <w:p w:rsidR="00271708" w:rsidRDefault="00271708">
      <w:pPr>
        <w:ind w:left="4320" w:firstLine="720"/>
      </w:pPr>
    </w:p>
    <w:p w:rsidR="00271708" w:rsidRDefault="009C0714">
      <w:pPr>
        <w:ind w:left="4320" w:firstLine="720"/>
      </w:pPr>
      <w:r>
        <w:t>……………………………………………….......</w:t>
      </w:r>
    </w:p>
    <w:p w:rsidR="00271708" w:rsidRDefault="009C0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(data i czytelny podpis)</w:t>
      </w:r>
    </w:p>
    <w:sectPr w:rsidR="00271708">
      <w:headerReference w:type="default" r:id="rId8"/>
      <w:footerReference w:type="default" r:id="rId9"/>
      <w:pgSz w:w="11906" w:h="16838"/>
      <w:pgMar w:top="1134" w:right="1046" w:bottom="1134" w:left="1050" w:header="708" w:footer="25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14" w:rsidRDefault="009C0714">
      <w:pPr>
        <w:spacing w:after="0" w:line="240" w:lineRule="auto"/>
      </w:pPr>
      <w:r>
        <w:separator/>
      </w:r>
    </w:p>
  </w:endnote>
  <w:endnote w:type="continuationSeparator" w:id="0">
    <w:p w:rsidR="009C0714" w:rsidRDefault="009C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08" w:rsidRDefault="00271708">
    <w:pPr>
      <w:widowControl/>
      <w:suppressAutoHyphens w:val="0"/>
      <w:spacing w:after="160"/>
      <w:jc w:val="center"/>
      <w:textAlignment w:val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14" w:rsidRDefault="009C0714">
      <w:pPr>
        <w:spacing w:after="0" w:line="240" w:lineRule="auto"/>
      </w:pPr>
      <w:r>
        <w:separator/>
      </w:r>
    </w:p>
  </w:footnote>
  <w:footnote w:type="continuationSeparator" w:id="0">
    <w:p w:rsidR="009C0714" w:rsidRDefault="009C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08" w:rsidRDefault="00271708">
    <w:pPr>
      <w:pStyle w:val="Tretekstu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C2A"/>
    <w:multiLevelType w:val="multilevel"/>
    <w:tmpl w:val="A2AC4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D34BE"/>
    <w:multiLevelType w:val="multilevel"/>
    <w:tmpl w:val="328EBB7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1708"/>
    <w:rsid w:val="00271708"/>
    <w:rsid w:val="009C0714"/>
    <w:rsid w:val="00D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agwek1">
    <w:name w:val="heading 1"/>
    <w:basedOn w:val="Nagwek"/>
    <w:next w:val="Tretekstu"/>
    <w:pPr>
      <w:numPr>
        <w:numId w:val="1"/>
      </w:numPr>
      <w:outlineLvl w:val="0"/>
    </w:pPr>
    <w:rPr>
      <w:b/>
      <w:bCs/>
    </w:rPr>
  </w:style>
  <w:style w:type="paragraph" w:styleId="Nagwek3">
    <w:name w:val="heading 3"/>
    <w:basedOn w:val="Normalny"/>
    <w:next w:val="Normalny"/>
    <w:pPr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FootnoteCharacters">
    <w:name w:val="Footnote Characters"/>
    <w:rPr>
      <w:position w:val="24"/>
      <w:sz w:val="16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AkapitzlistZnak1">
    <w:name w:val="Akapit z listą Znak1"/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Pr>
      <w:rFonts w:ascii="Calibri Light" w:eastAsia="Times New Roman" w:hAnsi="Calibri Light"/>
      <w:color w:val="1F3763"/>
      <w:szCs w:val="21"/>
    </w:rPr>
  </w:style>
  <w:style w:type="character" w:customStyle="1" w:styleId="TekstpodstawowywcityZnak">
    <w:name w:val="Tekst podstawowy wcięty Znak"/>
    <w:basedOn w:val="Domylnaczcionkaakapitu"/>
    <w:rPr>
      <w:szCs w:val="21"/>
    </w:rPr>
  </w:style>
  <w:style w:type="character" w:customStyle="1" w:styleId="WWCharLFO5LVL1">
    <w:name w:val="WW_CharLFO5LVL1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  <w:color w:val="000000"/>
      <w:spacing w:val="-6"/>
      <w:sz w:val="24"/>
      <w:szCs w:val="24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WWCharLFO6LVL1">
    <w:name w:val="WW_CharLFO6LVL1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CharLFO7LVL1">
    <w:name w:val="WW_CharLFO7LVL1"/>
    <w:rPr>
      <w:b/>
      <w:sz w:val="24"/>
      <w:szCs w:val="24"/>
    </w:rPr>
  </w:style>
  <w:style w:type="character" w:customStyle="1" w:styleId="WWCharLFO8LVL1">
    <w:name w:val="WW_CharLFO8LVL1"/>
    <w:rPr>
      <w:sz w:val="24"/>
      <w:szCs w:val="24"/>
    </w:rPr>
  </w:style>
  <w:style w:type="character" w:customStyle="1" w:styleId="WWCharLFO9LVL2">
    <w:name w:val="WW_CharLFO9LVL2"/>
    <w:rPr>
      <w:rFonts w:ascii="Times New Roman" w:hAnsi="Times New Roman" w:cs="Times New Roman"/>
      <w:b/>
      <w:sz w:val="24"/>
      <w:szCs w:val="24"/>
    </w:rPr>
  </w:style>
  <w:style w:type="character" w:customStyle="1" w:styleId="WWCharLFO9LVL3">
    <w:name w:val="WW_CharLFO9LVL3"/>
    <w:rPr>
      <w:rFonts w:ascii="Times New Roman" w:hAnsi="Times New Roman" w:cs="Times New Roman"/>
      <w:b/>
      <w:sz w:val="24"/>
      <w:szCs w:val="24"/>
    </w:rPr>
  </w:style>
  <w:style w:type="character" w:customStyle="1" w:styleId="WWCharLFO9LVL4">
    <w:name w:val="WW_CharLFO9LVL4"/>
    <w:rPr>
      <w:rFonts w:ascii="Times New Roman" w:hAnsi="Times New Roman" w:cs="Times New Roman"/>
      <w:b/>
      <w:sz w:val="24"/>
      <w:szCs w:val="24"/>
    </w:rPr>
  </w:style>
  <w:style w:type="character" w:customStyle="1" w:styleId="WWCharLFO9LVL5">
    <w:name w:val="WW_CharLFO9LVL5"/>
    <w:rPr>
      <w:rFonts w:ascii="Times New Roman" w:hAnsi="Times New Roman" w:cs="Times New Roman"/>
      <w:b/>
      <w:sz w:val="24"/>
      <w:szCs w:val="24"/>
    </w:rPr>
  </w:style>
  <w:style w:type="character" w:customStyle="1" w:styleId="WWCharLFO9LVL6">
    <w:name w:val="WW_CharLFO9LVL6"/>
    <w:rPr>
      <w:rFonts w:ascii="Times New Roman" w:hAnsi="Times New Roman" w:cs="Times New Roman"/>
      <w:b/>
      <w:sz w:val="24"/>
      <w:szCs w:val="24"/>
    </w:rPr>
  </w:style>
  <w:style w:type="character" w:customStyle="1" w:styleId="WWCharLFO9LVL7">
    <w:name w:val="WW_CharLFO9LVL7"/>
    <w:rPr>
      <w:rFonts w:ascii="Times New Roman" w:hAnsi="Times New Roman" w:cs="Times New Roman"/>
      <w:b/>
      <w:sz w:val="24"/>
      <w:szCs w:val="24"/>
    </w:rPr>
  </w:style>
  <w:style w:type="character" w:customStyle="1" w:styleId="WWCharLFO9LVL8">
    <w:name w:val="WW_CharLFO9LVL8"/>
    <w:rPr>
      <w:rFonts w:ascii="Times New Roman" w:hAnsi="Times New Roman" w:cs="Times New Roman"/>
      <w:b/>
      <w:sz w:val="24"/>
      <w:szCs w:val="24"/>
    </w:rPr>
  </w:style>
  <w:style w:type="character" w:customStyle="1" w:styleId="WWCharLFO9LVL9">
    <w:name w:val="WW_CharLFO9LVL9"/>
    <w:rPr>
      <w:rFonts w:ascii="Times New Roman" w:hAnsi="Times New Roman" w:cs="Times New Roman"/>
      <w:b/>
      <w:sz w:val="24"/>
      <w:szCs w:val="24"/>
    </w:rPr>
  </w:style>
  <w:style w:type="character" w:customStyle="1" w:styleId="WWCharLFO10LVL1">
    <w:name w:val="WW_CharLFO10LVL1"/>
    <w:rPr>
      <w:rFonts w:ascii="Symbol" w:hAnsi="Symbol" w:cs="Symbol"/>
    </w:rPr>
  </w:style>
  <w:style w:type="character" w:customStyle="1" w:styleId="WWCharLFO11LVL1">
    <w:name w:val="WW_CharLFO11LVL1"/>
    <w:rPr>
      <w:b w:val="0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13LVL1">
    <w:name w:val="WW_CharLFO13LVL1"/>
    <w:rPr>
      <w:rFonts w:ascii="Symbol" w:hAnsi="Symbol" w:cs="Symbol"/>
    </w:rPr>
  </w:style>
  <w:style w:type="character" w:customStyle="1" w:styleId="WWCharLFO14LVL1">
    <w:name w:val="WW_CharLFO14LVL1"/>
    <w:rPr>
      <w:rFonts w:ascii="Symbol" w:hAnsi="Symbol" w:cs="Symbol"/>
    </w:rPr>
  </w:style>
  <w:style w:type="character" w:customStyle="1" w:styleId="WWCharLFO15LVL1">
    <w:name w:val="WW_CharLFO15LVL1"/>
    <w:rPr>
      <w:rFonts w:ascii="Symbol" w:hAnsi="Symbol" w:cs="Symbol"/>
    </w:rPr>
  </w:style>
  <w:style w:type="character" w:customStyle="1" w:styleId="WWCharLFO16LVL1">
    <w:name w:val="WW_CharLFO16LVL1"/>
    <w:rPr>
      <w:rFonts w:ascii="Times New Roman" w:hAnsi="Times New Roman" w:cs="Times New Roman"/>
      <w:b/>
      <w:sz w:val="24"/>
      <w:szCs w:val="24"/>
    </w:rPr>
  </w:style>
  <w:style w:type="character" w:customStyle="1" w:styleId="WWCharLFO16LVL2">
    <w:name w:val="WW_CharLFO16LVL2"/>
    <w:rPr>
      <w:rFonts w:ascii="Times New Roman" w:hAnsi="Times New Roman" w:cs="Times New Roman"/>
      <w:b/>
      <w:color w:val="000000"/>
      <w:sz w:val="24"/>
      <w:szCs w:val="24"/>
    </w:rPr>
  </w:style>
  <w:style w:type="paragraph" w:styleId="Nagwek">
    <w:name w:val="header"/>
    <w:basedOn w:val="Normalny"/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Stopka">
    <w:name w:val="footer"/>
    <w:basedOn w:val="Normalny"/>
  </w:style>
  <w:style w:type="paragraph" w:customStyle="1" w:styleId="Default">
    <w:name w:val="Default"/>
    <w:pPr>
      <w:keepNext/>
      <w:widowControl w:val="0"/>
      <w:pBdr>
        <w:top w:val="nil"/>
        <w:left w:val="nil"/>
        <w:bottom w:val="nil"/>
        <w:right w:val="nil"/>
      </w:pBdr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Liniapozioma">
    <w:name w:val="Linia pozioma"/>
    <w:basedOn w:val="Normalny"/>
    <w:next w:val="Nadawca"/>
  </w:style>
  <w:style w:type="paragraph" w:styleId="Bezodstpw">
    <w:name w:val="No Spacing"/>
    <w:pPr>
      <w:keepNext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pPr>
      <w:ind w:left="720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Normalny"/>
    <w:rPr>
      <w:rFonts w:eastAsia="Times New Roman" w:cs="Times New Roman"/>
      <w:b/>
    </w:rPr>
  </w:style>
  <w:style w:type="paragraph" w:customStyle="1" w:styleId="Style103">
    <w:name w:val="Style103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Normalny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Normalny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keepNext/>
      <w:pBdr>
        <w:top w:val="nil"/>
        <w:left w:val="nil"/>
        <w:bottom w:val="nil"/>
        <w:right w:val="nil"/>
      </w:pBdr>
      <w:spacing w:before="114" w:after="114" w:line="100" w:lineRule="atLeast"/>
      <w:ind w:left="482" w:right="482" w:firstLine="1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Nadawca">
    <w:name w:val="Nadawca"/>
    <w:basedOn w:val="Normalny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pPr>
      <w:widowControl/>
      <w:ind w:left="1080"/>
      <w:jc w:val="both"/>
    </w:pPr>
    <w:rPr>
      <w:rFonts w:eastAsia="Courier New" w:cs="Symbol"/>
      <w:sz w:val="22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customStyle="1" w:styleId="Gwka">
    <w:name w:val="Główka"/>
    <w:basedOn w:val="Normalny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36167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Karpacz</vt:lpstr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Ewa Hirsch</dc:creator>
  <cp:lastModifiedBy>User</cp:lastModifiedBy>
  <cp:revision>670</cp:revision>
  <cp:lastPrinted>2022-09-07T10:56:00Z</cp:lastPrinted>
  <dcterms:created xsi:type="dcterms:W3CDTF">2019-07-17T16:22:00Z</dcterms:created>
  <dcterms:modified xsi:type="dcterms:W3CDTF">2022-09-07T11:03:00Z</dcterms:modified>
</cp:coreProperties>
</file>