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25EB" w:rsidRDefault="00E825EB" w:rsidP="00E825EB">
      <w:pPr>
        <w:pStyle w:val="Nagwek"/>
        <w:jc w:val="right"/>
        <w:rPr>
          <w:rFonts w:ascii="Arial" w:hAnsi="Arial" w:cs="Arial"/>
          <w:sz w:val="22"/>
          <w:szCs w:val="22"/>
        </w:rPr>
      </w:pPr>
      <w:r>
        <w:rPr>
          <w:rFonts w:ascii="Arial" w:hAnsi="Arial" w:cs="Arial"/>
          <w:sz w:val="22"/>
          <w:szCs w:val="22"/>
        </w:rPr>
        <w:t>Załącznik nr 8 do SIWZ</w:t>
      </w:r>
    </w:p>
    <w:p w:rsidR="00D23B7F" w:rsidRPr="00775BAC" w:rsidRDefault="00D23B7F" w:rsidP="00D23B7F">
      <w:pPr>
        <w:pStyle w:val="Nagwek"/>
        <w:rPr>
          <w:rFonts w:ascii="Arial" w:hAnsi="Arial" w:cs="Arial"/>
          <w:sz w:val="22"/>
          <w:szCs w:val="22"/>
        </w:rPr>
      </w:pPr>
      <w:r w:rsidRPr="00775BAC">
        <w:rPr>
          <w:rFonts w:ascii="Arial" w:hAnsi="Arial" w:cs="Arial"/>
          <w:sz w:val="22"/>
          <w:szCs w:val="22"/>
        </w:rPr>
        <w:t>ZG.270.1</w:t>
      </w:r>
      <w:r w:rsidR="00D07A7C" w:rsidRPr="00775BAC">
        <w:rPr>
          <w:rFonts w:ascii="Arial" w:hAnsi="Arial" w:cs="Arial"/>
          <w:sz w:val="22"/>
          <w:szCs w:val="22"/>
        </w:rPr>
        <w:t>.</w:t>
      </w:r>
      <w:r w:rsidR="00775BAC">
        <w:rPr>
          <w:rFonts w:ascii="Arial" w:hAnsi="Arial" w:cs="Arial"/>
          <w:sz w:val="22"/>
          <w:szCs w:val="22"/>
        </w:rPr>
        <w:t>4</w:t>
      </w:r>
      <w:r w:rsidR="00D07A7C" w:rsidRPr="00775BAC">
        <w:rPr>
          <w:rFonts w:ascii="Arial" w:hAnsi="Arial" w:cs="Arial"/>
          <w:sz w:val="22"/>
          <w:szCs w:val="22"/>
        </w:rPr>
        <w:t>.</w:t>
      </w:r>
      <w:r w:rsidR="00775BAC">
        <w:rPr>
          <w:rFonts w:ascii="Arial" w:hAnsi="Arial" w:cs="Arial"/>
          <w:sz w:val="22"/>
          <w:szCs w:val="22"/>
        </w:rPr>
        <w:t>2020</w:t>
      </w:r>
      <w:r w:rsidRPr="00775BAC">
        <w:rPr>
          <w:rFonts w:ascii="Arial" w:hAnsi="Arial" w:cs="Arial"/>
          <w:sz w:val="22"/>
          <w:szCs w:val="22"/>
        </w:rPr>
        <w:t>.PJ</w:t>
      </w:r>
    </w:p>
    <w:p w:rsidR="00B06991" w:rsidRPr="00775BAC" w:rsidRDefault="00B06991" w:rsidP="00B06991">
      <w:pPr>
        <w:spacing w:before="120"/>
        <w:jc w:val="center"/>
        <w:rPr>
          <w:rFonts w:ascii="Arial" w:hAnsi="Arial" w:cs="Arial"/>
          <w:b/>
          <w:bCs/>
          <w:sz w:val="22"/>
          <w:szCs w:val="22"/>
        </w:rPr>
      </w:pPr>
      <w:r w:rsidRPr="00775BAC">
        <w:rPr>
          <w:rFonts w:ascii="Arial" w:hAnsi="Arial" w:cs="Arial"/>
          <w:b/>
          <w:bCs/>
          <w:sz w:val="22"/>
          <w:szCs w:val="22"/>
        </w:rPr>
        <w:t>WZÓR UMOWY</w:t>
      </w:r>
    </w:p>
    <w:p w:rsidR="004E21A8" w:rsidRPr="00775BAC" w:rsidRDefault="004E21A8" w:rsidP="004E21A8">
      <w:pPr>
        <w:suppressAutoHyphens w:val="0"/>
        <w:spacing w:before="120"/>
        <w:rPr>
          <w:rFonts w:ascii="Arial" w:hAnsi="Arial" w:cs="Arial"/>
          <w:b/>
          <w:sz w:val="22"/>
          <w:szCs w:val="22"/>
          <w:lang w:eastAsia="pl-PL"/>
        </w:rPr>
      </w:pP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 xml:space="preserve">W dniu ___________ r. w </w:t>
      </w:r>
      <w:r w:rsidR="00286957" w:rsidRPr="00775BAC">
        <w:rPr>
          <w:rFonts w:ascii="Arial" w:hAnsi="Arial" w:cs="Arial"/>
          <w:sz w:val="22"/>
          <w:szCs w:val="22"/>
          <w:lang w:eastAsia="pl-PL"/>
        </w:rPr>
        <w:t xml:space="preserve">Baligrodzie </w:t>
      </w:r>
      <w:r w:rsidRPr="00775BAC">
        <w:rPr>
          <w:rFonts w:ascii="Arial" w:hAnsi="Arial" w:cs="Arial"/>
          <w:sz w:val="22"/>
          <w:szCs w:val="22"/>
          <w:lang w:eastAsia="pl-PL"/>
        </w:rPr>
        <w:t xml:space="preserve">pomiędzy: </w:t>
      </w:r>
    </w:p>
    <w:p w:rsidR="004E21A8" w:rsidRPr="00775BAC" w:rsidRDefault="004E21A8" w:rsidP="004E21A8">
      <w:p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 xml:space="preserve">Skarbem Państwa – Państwowym Gospodarstwem Leśnym Lasy Państwowe Nadleśnictwem </w:t>
      </w:r>
      <w:r w:rsidR="00286957" w:rsidRPr="00775BAC">
        <w:rPr>
          <w:rFonts w:ascii="Arial" w:hAnsi="Arial" w:cs="Arial"/>
          <w:sz w:val="22"/>
          <w:szCs w:val="22"/>
          <w:lang w:eastAsia="pl-PL"/>
        </w:rPr>
        <w:t xml:space="preserve">Baligród </w:t>
      </w:r>
      <w:r w:rsidRPr="00775BAC">
        <w:rPr>
          <w:rFonts w:ascii="Arial" w:hAnsi="Arial" w:cs="Arial"/>
          <w:sz w:val="22"/>
          <w:szCs w:val="22"/>
          <w:lang w:eastAsia="pl-PL"/>
        </w:rPr>
        <w:t xml:space="preserve">z siedzibą w </w:t>
      </w:r>
      <w:r w:rsidR="00286957" w:rsidRPr="00775BAC">
        <w:rPr>
          <w:rFonts w:ascii="Arial" w:hAnsi="Arial" w:cs="Arial"/>
          <w:sz w:val="22"/>
          <w:szCs w:val="22"/>
          <w:lang w:eastAsia="pl-PL"/>
        </w:rPr>
        <w:t xml:space="preserve">Baligrodzie </w:t>
      </w:r>
      <w:r w:rsidR="002F36C6" w:rsidRPr="00775BAC">
        <w:rPr>
          <w:rFonts w:ascii="Arial" w:hAnsi="Arial" w:cs="Arial"/>
          <w:sz w:val="22"/>
          <w:szCs w:val="22"/>
          <w:lang w:eastAsia="pl-PL"/>
        </w:rPr>
        <w:t>(„Zamawiający”)</w:t>
      </w:r>
    </w:p>
    <w:p w:rsidR="004E21A8" w:rsidRPr="00775BAC" w:rsidRDefault="004E21A8" w:rsidP="004E21A8">
      <w:p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 xml:space="preserve">ul. </w:t>
      </w:r>
      <w:r w:rsidR="00286957" w:rsidRPr="00775BAC">
        <w:rPr>
          <w:rFonts w:ascii="Arial" w:hAnsi="Arial" w:cs="Arial"/>
          <w:sz w:val="22"/>
          <w:szCs w:val="22"/>
          <w:lang w:eastAsia="pl-PL"/>
        </w:rPr>
        <w:t>Bieszczadzka 15</w:t>
      </w:r>
      <w:r w:rsidR="00775BAC">
        <w:rPr>
          <w:rFonts w:ascii="Arial" w:hAnsi="Arial" w:cs="Arial"/>
          <w:sz w:val="22"/>
          <w:szCs w:val="22"/>
          <w:lang w:eastAsia="pl-PL"/>
        </w:rPr>
        <w:t xml:space="preserve">, </w:t>
      </w:r>
      <w:r w:rsidR="00286957" w:rsidRPr="00775BAC">
        <w:rPr>
          <w:rFonts w:ascii="Arial" w:hAnsi="Arial" w:cs="Arial"/>
          <w:sz w:val="22"/>
          <w:szCs w:val="22"/>
          <w:lang w:eastAsia="pl-PL"/>
        </w:rPr>
        <w:t>38-606 Baligród</w:t>
      </w:r>
      <w:r w:rsidR="00775BAC">
        <w:rPr>
          <w:rFonts w:ascii="Arial" w:hAnsi="Arial" w:cs="Arial"/>
          <w:sz w:val="22"/>
          <w:szCs w:val="22"/>
          <w:lang w:eastAsia="pl-PL"/>
        </w:rPr>
        <w:t xml:space="preserve">, </w:t>
      </w:r>
      <w:r w:rsidRPr="00775BAC">
        <w:rPr>
          <w:rFonts w:ascii="Arial" w:hAnsi="Arial" w:cs="Arial"/>
          <w:sz w:val="22"/>
          <w:szCs w:val="22"/>
          <w:lang w:eastAsia="pl-PL"/>
        </w:rPr>
        <w:t xml:space="preserve">NIP </w:t>
      </w:r>
      <w:r w:rsidR="006123EB" w:rsidRPr="00775BAC">
        <w:rPr>
          <w:rFonts w:ascii="Arial" w:hAnsi="Arial" w:cs="Arial"/>
          <w:sz w:val="22"/>
          <w:szCs w:val="22"/>
          <w:lang w:eastAsia="pl-PL"/>
        </w:rPr>
        <w:t>688-004-21-39</w:t>
      </w:r>
      <w:r w:rsidR="00775BAC">
        <w:rPr>
          <w:rFonts w:ascii="Arial" w:hAnsi="Arial" w:cs="Arial"/>
          <w:sz w:val="22"/>
          <w:szCs w:val="22"/>
          <w:lang w:eastAsia="pl-PL"/>
        </w:rPr>
        <w:t>,</w:t>
      </w:r>
      <w:r w:rsidR="006123EB" w:rsidRPr="00775BAC">
        <w:rPr>
          <w:rFonts w:ascii="Arial" w:hAnsi="Arial" w:cs="Arial"/>
          <w:sz w:val="22"/>
          <w:szCs w:val="22"/>
          <w:lang w:eastAsia="pl-PL"/>
        </w:rPr>
        <w:t xml:space="preserve"> </w:t>
      </w:r>
      <w:r w:rsidRPr="00775BAC">
        <w:rPr>
          <w:rFonts w:ascii="Arial" w:hAnsi="Arial" w:cs="Arial"/>
          <w:sz w:val="22"/>
          <w:szCs w:val="22"/>
          <w:lang w:eastAsia="pl-PL"/>
        </w:rPr>
        <w:t xml:space="preserve">REGON </w:t>
      </w:r>
      <w:r w:rsidR="009E3851" w:rsidRPr="00775BAC">
        <w:rPr>
          <w:rFonts w:ascii="Arial" w:hAnsi="Arial" w:cs="Arial"/>
          <w:sz w:val="22"/>
          <w:szCs w:val="22"/>
          <w:lang w:eastAsia="pl-PL"/>
        </w:rPr>
        <w:t>370014478</w:t>
      </w:r>
    </w:p>
    <w:p w:rsidR="004E21A8" w:rsidRPr="00775BAC" w:rsidRDefault="004E21A8" w:rsidP="004E21A8">
      <w:p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reprezentowanym przez:</w:t>
      </w:r>
    </w:p>
    <w:p w:rsidR="004E21A8" w:rsidRPr="00775BAC" w:rsidRDefault="006123EB"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 xml:space="preserve">Wojciecha Głuszko </w:t>
      </w:r>
      <w:r w:rsidR="004E21A8" w:rsidRPr="00775BAC">
        <w:rPr>
          <w:rFonts w:ascii="Arial" w:hAnsi="Arial" w:cs="Arial"/>
          <w:sz w:val="22"/>
          <w:szCs w:val="22"/>
          <w:lang w:eastAsia="pl-PL"/>
        </w:rPr>
        <w:t>– Nadleśniczego,</w:t>
      </w: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 xml:space="preserve">a </w:t>
      </w:r>
    </w:p>
    <w:p w:rsidR="004E21A8" w:rsidRPr="00775BAC" w:rsidRDefault="004E21A8" w:rsidP="004E21A8">
      <w:pPr>
        <w:suppressAutoHyphens w:val="0"/>
        <w:spacing w:before="120"/>
        <w:jc w:val="both"/>
        <w:rPr>
          <w:rFonts w:ascii="Arial" w:hAnsi="Arial" w:cs="Arial"/>
          <w:i/>
          <w:sz w:val="22"/>
          <w:szCs w:val="22"/>
          <w:lang w:eastAsia="pl-PL"/>
        </w:rPr>
      </w:pPr>
      <w:r w:rsidRPr="00775BAC">
        <w:rPr>
          <w:rFonts w:ascii="Arial" w:hAnsi="Arial" w:cs="Arial"/>
          <w:i/>
          <w:sz w:val="22"/>
          <w:szCs w:val="22"/>
          <w:lang w:eastAsia="pl-PL"/>
        </w:rPr>
        <w:t xml:space="preserve">(w przypadku osób prawnych i spółek handlowych nieposiadających osobowości prawnej) </w:t>
      </w:r>
    </w:p>
    <w:p w:rsidR="004E21A8" w:rsidRPr="00775BAC" w:rsidRDefault="004E21A8" w:rsidP="004E21A8">
      <w:p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_______________________________________ z siedzibą w ____________________________________</w:t>
      </w:r>
      <w:r w:rsidR="002F36C6" w:rsidRPr="00775BAC">
        <w:rPr>
          <w:rFonts w:ascii="Arial" w:hAnsi="Arial" w:cs="Arial"/>
          <w:sz w:val="22"/>
          <w:szCs w:val="22"/>
          <w:lang w:eastAsia="pl-PL"/>
        </w:rPr>
        <w:t xml:space="preserve"> </w:t>
      </w:r>
      <w:r w:rsidR="00584942" w:rsidRPr="00775BAC">
        <w:rPr>
          <w:rFonts w:ascii="Arial" w:hAnsi="Arial" w:cs="Arial"/>
          <w:sz w:val="22"/>
          <w:szCs w:val="22"/>
          <w:lang w:eastAsia="pl-PL"/>
        </w:rPr>
        <w:t>(„Wykonawca”)</w:t>
      </w:r>
    </w:p>
    <w:p w:rsidR="006B1F78" w:rsidRPr="00775BAC" w:rsidRDefault="004E21A8" w:rsidP="00CF59B1">
      <w:p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ul. _________________________________________ wpisan</w:t>
      </w:r>
      <w:r w:rsidR="00B64CF3" w:rsidRPr="00775BAC">
        <w:rPr>
          <w:rFonts w:ascii="Arial" w:hAnsi="Arial" w:cs="Arial"/>
          <w:sz w:val="22"/>
          <w:szCs w:val="22"/>
          <w:lang w:eastAsia="pl-PL"/>
        </w:rPr>
        <w:t>a</w:t>
      </w:r>
      <w:r w:rsidRPr="00775BAC">
        <w:rPr>
          <w:rFonts w:ascii="Arial" w:hAnsi="Arial" w:cs="Arial"/>
          <w:sz w:val="22"/>
          <w:szCs w:val="22"/>
          <w:lang w:eastAsia="pl-PL"/>
        </w:rPr>
        <w:t xml:space="preserve"> do rejestru przedsiębiorców Krajowego Rejestru Sądowego w Sądzie Rejonowym w ___________________ ___ pod numerem ______________________</w:t>
      </w:r>
      <w:r w:rsidR="002F36C6" w:rsidRPr="00775BAC">
        <w:rPr>
          <w:rFonts w:ascii="Arial" w:hAnsi="Arial" w:cs="Arial"/>
          <w:sz w:val="22"/>
          <w:szCs w:val="22"/>
          <w:lang w:eastAsia="pl-PL"/>
        </w:rPr>
        <w:t xml:space="preserve"> </w:t>
      </w:r>
      <w:r w:rsidRPr="00775BAC">
        <w:rPr>
          <w:rFonts w:ascii="Arial" w:hAnsi="Arial" w:cs="Arial"/>
          <w:sz w:val="22"/>
          <w:szCs w:val="22"/>
          <w:lang w:eastAsia="pl-PL"/>
        </w:rPr>
        <w:t>NIP ______________________________________, REGON _________________________</w:t>
      </w:r>
      <w:r w:rsidR="00B64CF3" w:rsidRPr="00775BAC">
        <w:rPr>
          <w:rFonts w:ascii="Arial" w:hAnsi="Arial" w:cs="Arial"/>
          <w:sz w:val="22"/>
          <w:szCs w:val="22"/>
          <w:lang w:eastAsia="pl-PL"/>
        </w:rPr>
        <w:t xml:space="preserve"> </w:t>
      </w:r>
      <w:r w:rsidR="005A57F0" w:rsidRPr="00775BAC">
        <w:rPr>
          <w:rFonts w:ascii="Arial" w:hAnsi="Arial" w:cs="Arial"/>
          <w:sz w:val="22"/>
          <w:szCs w:val="22"/>
          <w:lang w:eastAsia="pl-PL"/>
        </w:rPr>
        <w:t xml:space="preserve">, </w:t>
      </w:r>
      <w:r w:rsidR="00B64CF3" w:rsidRPr="00775BAC">
        <w:rPr>
          <w:rFonts w:ascii="Arial" w:hAnsi="Arial" w:cs="Arial"/>
          <w:sz w:val="22"/>
          <w:szCs w:val="22"/>
          <w:lang w:eastAsia="pl-PL"/>
        </w:rPr>
        <w:t xml:space="preserve">wysokość kapitału zakładowego </w:t>
      </w:r>
      <w:r w:rsidR="005A57F0" w:rsidRPr="00775BAC">
        <w:rPr>
          <w:rFonts w:ascii="Arial" w:hAnsi="Arial" w:cs="Arial"/>
          <w:sz w:val="22"/>
          <w:szCs w:val="22"/>
          <w:lang w:eastAsia="pl-PL"/>
        </w:rPr>
        <w:t>__________________________________.</w:t>
      </w: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reprezentowaną przez:</w:t>
      </w: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_________________________________________________</w:t>
      </w: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_________________________________________________,</w:t>
      </w:r>
    </w:p>
    <w:p w:rsidR="004E21A8" w:rsidRPr="00775BAC" w:rsidRDefault="004E21A8" w:rsidP="004E21A8">
      <w:pPr>
        <w:suppressAutoHyphens w:val="0"/>
        <w:spacing w:before="120"/>
        <w:rPr>
          <w:rFonts w:ascii="Arial" w:hAnsi="Arial" w:cs="Arial"/>
          <w:sz w:val="22"/>
          <w:szCs w:val="22"/>
          <w:lang w:eastAsia="pl-PL"/>
        </w:rPr>
      </w:pP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 xml:space="preserve">lub </w:t>
      </w:r>
    </w:p>
    <w:p w:rsidR="004E21A8" w:rsidRPr="00775BAC" w:rsidRDefault="004E21A8" w:rsidP="004E21A8">
      <w:pPr>
        <w:suppressAutoHyphens w:val="0"/>
        <w:spacing w:before="120"/>
        <w:jc w:val="both"/>
        <w:rPr>
          <w:rFonts w:ascii="Arial" w:hAnsi="Arial" w:cs="Arial"/>
          <w:i/>
          <w:sz w:val="22"/>
          <w:szCs w:val="22"/>
          <w:lang w:eastAsia="pl-PL"/>
        </w:rPr>
      </w:pPr>
      <w:r w:rsidRPr="00775BAC">
        <w:rPr>
          <w:rFonts w:ascii="Arial" w:hAnsi="Arial" w:cs="Arial"/>
          <w:i/>
          <w:sz w:val="22"/>
          <w:szCs w:val="22"/>
          <w:lang w:eastAsia="pl-PL"/>
        </w:rPr>
        <w:t xml:space="preserve">(w przypadku osób fizycznych wpisanych do Centralnej Ewidencji i Informacji o Działalności Gospodarczej) </w:t>
      </w:r>
    </w:p>
    <w:p w:rsidR="004E21A8" w:rsidRPr="00775BAC" w:rsidRDefault="004E21A8" w:rsidP="004E21A8">
      <w:pPr>
        <w:suppressAutoHyphens w:val="0"/>
        <w:spacing w:before="120"/>
        <w:jc w:val="both"/>
        <w:rPr>
          <w:rFonts w:ascii="Arial" w:hAnsi="Arial" w:cs="Arial"/>
          <w:i/>
          <w:sz w:val="22"/>
          <w:szCs w:val="22"/>
          <w:lang w:eastAsia="pl-PL"/>
        </w:rPr>
      </w:pPr>
    </w:p>
    <w:p w:rsidR="006B1F78" w:rsidRPr="00775BAC" w:rsidRDefault="006B1F78" w:rsidP="006B1F78">
      <w:p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 xml:space="preserve">p. _________________________________ </w:t>
      </w:r>
      <w:r w:rsidRPr="00775BAC">
        <w:rPr>
          <w:rFonts w:ascii="Arial" w:hAnsi="Arial" w:cs="Arial"/>
          <w:sz w:val="22"/>
          <w:szCs w:val="22"/>
        </w:rPr>
        <w:t>prowadzącym działalność gospodarczą pod firmą _________________________________________________</w:t>
      </w:r>
      <w:r w:rsidR="009E4F98" w:rsidRPr="00775BAC">
        <w:rPr>
          <w:rFonts w:ascii="Arial" w:hAnsi="Arial" w:cs="Arial"/>
          <w:sz w:val="22"/>
          <w:szCs w:val="22"/>
        </w:rPr>
        <w:t xml:space="preserve"> </w:t>
      </w:r>
      <w:r w:rsidRPr="00775BAC">
        <w:rPr>
          <w:rFonts w:ascii="Arial" w:hAnsi="Arial" w:cs="Arial"/>
          <w:sz w:val="22"/>
          <w:szCs w:val="22"/>
        </w:rPr>
        <w:t>z siedzibą w ______________________________</w:t>
      </w:r>
      <w:r w:rsidR="00584942" w:rsidRPr="00775BAC">
        <w:rPr>
          <w:rFonts w:ascii="Arial" w:hAnsi="Arial" w:cs="Arial"/>
          <w:sz w:val="22"/>
          <w:szCs w:val="22"/>
        </w:rPr>
        <w:t xml:space="preserve"> </w:t>
      </w:r>
      <w:r w:rsidRPr="00775BAC">
        <w:rPr>
          <w:rFonts w:ascii="Arial" w:hAnsi="Arial" w:cs="Arial"/>
          <w:sz w:val="22"/>
          <w:szCs w:val="22"/>
        </w:rPr>
        <w:br/>
        <w:t>ul __________________</w:t>
      </w:r>
      <w:r w:rsidRPr="00775BAC">
        <w:rPr>
          <w:rFonts w:ascii="Arial" w:hAnsi="Arial" w:cs="Arial"/>
          <w:sz w:val="22"/>
          <w:szCs w:val="22"/>
          <w:lang w:eastAsia="pl-PL"/>
        </w:rPr>
        <w:t xml:space="preserve"> </w:t>
      </w:r>
      <w:r w:rsidR="00584942" w:rsidRPr="00775BAC">
        <w:rPr>
          <w:rFonts w:ascii="Arial" w:hAnsi="Arial" w:cs="Arial"/>
          <w:sz w:val="22"/>
          <w:szCs w:val="22"/>
        </w:rPr>
        <w:t>(„Wykonawca”),</w:t>
      </w:r>
      <w:r w:rsidRPr="00775BAC">
        <w:rPr>
          <w:rFonts w:ascii="Arial" w:hAnsi="Arial" w:cs="Arial"/>
          <w:sz w:val="22"/>
          <w:szCs w:val="22"/>
          <w:lang w:eastAsia="pl-PL"/>
        </w:rPr>
        <w:t xml:space="preserve">wpisanym do Centralnej Ewidencji i Informacji i Działalności Gospodarczej, </w:t>
      </w:r>
      <w:r w:rsidRPr="00775BAC">
        <w:rPr>
          <w:rFonts w:ascii="Arial" w:hAnsi="Arial" w:cs="Arial"/>
          <w:sz w:val="22"/>
          <w:szCs w:val="22"/>
        </w:rPr>
        <w:t>posiadającym numer identyfikacyjny NIP _______________________; REGON __________________________</w:t>
      </w:r>
    </w:p>
    <w:p w:rsidR="00284BB2" w:rsidRPr="00775BAC" w:rsidRDefault="00284BB2" w:rsidP="00CF59B1">
      <w:pPr>
        <w:suppressAutoHyphens w:val="0"/>
        <w:spacing w:before="120"/>
        <w:jc w:val="both"/>
        <w:rPr>
          <w:rFonts w:ascii="Arial" w:hAnsi="Arial" w:cs="Arial"/>
          <w:sz w:val="22"/>
          <w:szCs w:val="22"/>
          <w:lang w:eastAsia="pl-PL"/>
        </w:rPr>
      </w:pP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działają</w:t>
      </w:r>
      <w:r w:rsidR="006B1F78" w:rsidRPr="00775BAC">
        <w:rPr>
          <w:rFonts w:ascii="Arial" w:hAnsi="Arial" w:cs="Arial"/>
          <w:sz w:val="22"/>
          <w:szCs w:val="22"/>
          <w:lang w:eastAsia="pl-PL"/>
        </w:rPr>
        <w:t>c</w:t>
      </w:r>
      <w:r w:rsidRPr="00775BAC">
        <w:rPr>
          <w:rFonts w:ascii="Arial" w:hAnsi="Arial" w:cs="Arial"/>
          <w:sz w:val="22"/>
          <w:szCs w:val="22"/>
          <w:lang w:eastAsia="pl-PL"/>
        </w:rPr>
        <w:t xml:space="preserve">ym osobiście </w:t>
      </w: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zwanym dalej „Wykonawcą”,</w:t>
      </w:r>
    </w:p>
    <w:p w:rsidR="004E21A8" w:rsidRPr="00775BAC" w:rsidRDefault="004E21A8" w:rsidP="004E21A8">
      <w:pPr>
        <w:suppressAutoHyphens w:val="0"/>
        <w:spacing w:before="120"/>
        <w:rPr>
          <w:rFonts w:ascii="Arial" w:hAnsi="Arial" w:cs="Arial"/>
          <w:sz w:val="22"/>
          <w:szCs w:val="22"/>
          <w:lang w:eastAsia="pl-PL"/>
        </w:rPr>
      </w:pP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 xml:space="preserve">lub </w:t>
      </w:r>
    </w:p>
    <w:p w:rsidR="004E21A8" w:rsidRPr="00775BAC" w:rsidRDefault="004E21A8" w:rsidP="004E21A8">
      <w:pPr>
        <w:suppressAutoHyphens w:val="0"/>
        <w:spacing w:before="120"/>
        <w:jc w:val="both"/>
        <w:rPr>
          <w:rFonts w:ascii="Arial" w:hAnsi="Arial" w:cs="Arial"/>
          <w:i/>
          <w:sz w:val="22"/>
          <w:szCs w:val="22"/>
          <w:lang w:eastAsia="pl-PL"/>
        </w:rPr>
      </w:pPr>
      <w:r w:rsidRPr="00775BAC">
        <w:rPr>
          <w:rFonts w:ascii="Arial" w:hAnsi="Arial" w:cs="Arial"/>
          <w:i/>
          <w:sz w:val="22"/>
          <w:szCs w:val="22"/>
          <w:lang w:eastAsia="pl-PL"/>
        </w:rPr>
        <w:t xml:space="preserve">(w przypadku konsorcjum osób fizycznych wpisanych do Centralnej Ewidencji i Informacji o Działalności Gospodarczej) </w:t>
      </w:r>
    </w:p>
    <w:p w:rsidR="004E21A8" w:rsidRPr="00775BAC" w:rsidRDefault="004E21A8" w:rsidP="004E21A8">
      <w:pPr>
        <w:suppressAutoHyphens w:val="0"/>
        <w:spacing w:before="120"/>
        <w:rPr>
          <w:rFonts w:ascii="Arial" w:hAnsi="Arial" w:cs="Arial"/>
          <w:sz w:val="22"/>
          <w:szCs w:val="22"/>
          <w:lang w:eastAsia="pl-PL"/>
        </w:rPr>
      </w:pP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lastRenderedPageBreak/>
        <w:t>wykonawcami wspólnie ubiegającymi się o udzielenie zamówienia publicznego w składzie</w:t>
      </w:r>
      <w:r w:rsidR="0031048C" w:rsidRPr="00775BAC">
        <w:rPr>
          <w:rFonts w:ascii="Arial" w:hAnsi="Arial" w:cs="Arial"/>
          <w:sz w:val="22"/>
          <w:szCs w:val="22"/>
          <w:lang w:eastAsia="pl-PL"/>
        </w:rPr>
        <w:t xml:space="preserve"> (łącznie „Wykonawcy”)</w:t>
      </w:r>
      <w:r w:rsidRPr="00775BAC">
        <w:rPr>
          <w:rFonts w:ascii="Arial" w:hAnsi="Arial" w:cs="Arial"/>
          <w:sz w:val="22"/>
          <w:szCs w:val="22"/>
          <w:lang w:eastAsia="pl-PL"/>
        </w:rPr>
        <w:t>:</w:t>
      </w:r>
    </w:p>
    <w:p w:rsidR="00284BB2" w:rsidRPr="00775BAC" w:rsidRDefault="004E21A8" w:rsidP="006B1F78">
      <w:pPr>
        <w:suppressAutoHyphens w:val="0"/>
        <w:spacing w:before="120"/>
        <w:ind w:left="574" w:hanging="574"/>
        <w:jc w:val="both"/>
        <w:rPr>
          <w:rFonts w:ascii="Arial" w:hAnsi="Arial" w:cs="Arial"/>
          <w:sz w:val="22"/>
          <w:szCs w:val="22"/>
          <w:lang w:eastAsia="pl-PL"/>
        </w:rPr>
      </w:pPr>
      <w:r w:rsidRPr="00775BAC">
        <w:rPr>
          <w:rFonts w:ascii="Arial" w:hAnsi="Arial" w:cs="Arial"/>
          <w:sz w:val="22"/>
          <w:szCs w:val="22"/>
          <w:lang w:eastAsia="pl-PL"/>
        </w:rPr>
        <w:t xml:space="preserve">1) </w:t>
      </w:r>
      <w:r w:rsidRPr="00775BAC">
        <w:rPr>
          <w:rFonts w:ascii="Arial" w:hAnsi="Arial" w:cs="Arial"/>
          <w:sz w:val="22"/>
          <w:szCs w:val="22"/>
          <w:lang w:eastAsia="pl-PL"/>
        </w:rPr>
        <w:tab/>
        <w:t>p. _________________________________</w:t>
      </w:r>
      <w:r w:rsidR="006B1F78" w:rsidRPr="00775BAC">
        <w:rPr>
          <w:rFonts w:ascii="Arial" w:hAnsi="Arial" w:cs="Arial"/>
          <w:sz w:val="22"/>
          <w:szCs w:val="22"/>
          <w:lang w:eastAsia="pl-PL"/>
        </w:rPr>
        <w:t xml:space="preserve"> </w:t>
      </w:r>
      <w:r w:rsidR="00284BB2" w:rsidRPr="00775BAC">
        <w:rPr>
          <w:rFonts w:ascii="Arial" w:hAnsi="Arial" w:cs="Arial"/>
          <w:sz w:val="22"/>
          <w:szCs w:val="22"/>
        </w:rPr>
        <w:t xml:space="preserve">prowadzącym działalność gospodarczą pod firmą </w:t>
      </w:r>
      <w:r w:rsidR="006B1F78" w:rsidRPr="00775BAC">
        <w:rPr>
          <w:rFonts w:ascii="Arial" w:hAnsi="Arial" w:cs="Arial"/>
          <w:sz w:val="22"/>
          <w:szCs w:val="22"/>
        </w:rPr>
        <w:t>_________________________________________________</w:t>
      </w:r>
      <w:r w:rsidR="00284BB2" w:rsidRPr="00775BAC">
        <w:rPr>
          <w:rFonts w:ascii="Arial" w:hAnsi="Arial" w:cs="Arial"/>
          <w:sz w:val="22"/>
          <w:szCs w:val="22"/>
        </w:rPr>
        <w:t xml:space="preserve">z siedzibą w </w:t>
      </w:r>
      <w:r w:rsidR="006B1F78" w:rsidRPr="00775BAC">
        <w:rPr>
          <w:rFonts w:ascii="Arial" w:hAnsi="Arial" w:cs="Arial"/>
          <w:sz w:val="22"/>
          <w:szCs w:val="22"/>
        </w:rPr>
        <w:t>______________________________,</w:t>
      </w:r>
      <w:r w:rsidR="006B1F78" w:rsidRPr="00775BAC">
        <w:rPr>
          <w:rFonts w:ascii="Arial" w:hAnsi="Arial" w:cs="Arial"/>
          <w:sz w:val="22"/>
          <w:szCs w:val="22"/>
        </w:rPr>
        <w:br/>
      </w:r>
      <w:r w:rsidR="00284BB2" w:rsidRPr="00775BAC">
        <w:rPr>
          <w:rFonts w:ascii="Arial" w:hAnsi="Arial" w:cs="Arial"/>
          <w:sz w:val="22"/>
          <w:szCs w:val="22"/>
        </w:rPr>
        <w:t xml:space="preserve">ul </w:t>
      </w:r>
      <w:r w:rsidR="006B1F78" w:rsidRPr="00775BAC">
        <w:rPr>
          <w:rFonts w:ascii="Arial" w:hAnsi="Arial" w:cs="Arial"/>
          <w:sz w:val="22"/>
          <w:szCs w:val="22"/>
        </w:rPr>
        <w:t>__________________</w:t>
      </w:r>
      <w:r w:rsidR="006B1F78" w:rsidRPr="00775BAC">
        <w:rPr>
          <w:rFonts w:ascii="Arial" w:hAnsi="Arial" w:cs="Arial"/>
          <w:sz w:val="22"/>
          <w:szCs w:val="22"/>
          <w:lang w:eastAsia="pl-PL"/>
        </w:rPr>
        <w:t xml:space="preserve"> wpisanym do Centralnej Ewidencji i Informacji i Działalności Gospodarczej, </w:t>
      </w:r>
      <w:r w:rsidR="00284BB2" w:rsidRPr="00775BAC">
        <w:rPr>
          <w:rFonts w:ascii="Arial" w:hAnsi="Arial" w:cs="Arial"/>
          <w:sz w:val="22"/>
          <w:szCs w:val="22"/>
        </w:rPr>
        <w:t>posiadającym numer identyfikacyjny NIP</w:t>
      </w:r>
      <w:r w:rsidR="006B1F78" w:rsidRPr="00775BAC">
        <w:rPr>
          <w:rFonts w:ascii="Arial" w:hAnsi="Arial" w:cs="Arial"/>
          <w:sz w:val="22"/>
          <w:szCs w:val="22"/>
        </w:rPr>
        <w:t xml:space="preserve"> _________________________________</w:t>
      </w:r>
      <w:r w:rsidR="00284BB2" w:rsidRPr="00775BAC">
        <w:rPr>
          <w:rFonts w:ascii="Arial" w:hAnsi="Arial" w:cs="Arial"/>
          <w:sz w:val="22"/>
          <w:szCs w:val="22"/>
        </w:rPr>
        <w:t xml:space="preserve">; REGON </w:t>
      </w:r>
      <w:r w:rsidR="006B1F78" w:rsidRPr="00775BAC">
        <w:rPr>
          <w:rFonts w:ascii="Arial" w:hAnsi="Arial" w:cs="Arial"/>
          <w:sz w:val="22"/>
          <w:szCs w:val="22"/>
        </w:rPr>
        <w:t>__________________________</w:t>
      </w:r>
    </w:p>
    <w:p w:rsidR="00284BB2" w:rsidRPr="00775BAC" w:rsidRDefault="00284BB2" w:rsidP="004E21A8">
      <w:pPr>
        <w:suppressAutoHyphens w:val="0"/>
        <w:spacing w:before="120"/>
        <w:ind w:left="574" w:hanging="574"/>
        <w:jc w:val="both"/>
        <w:rPr>
          <w:rFonts w:ascii="Arial" w:hAnsi="Arial" w:cs="Arial"/>
          <w:sz w:val="22"/>
          <w:szCs w:val="22"/>
          <w:lang w:eastAsia="pl-PL"/>
        </w:rPr>
      </w:pPr>
    </w:p>
    <w:p w:rsidR="006B1F78" w:rsidRPr="00775BAC" w:rsidRDefault="004E21A8" w:rsidP="006B1F78">
      <w:pPr>
        <w:suppressAutoHyphens w:val="0"/>
        <w:spacing w:before="120"/>
        <w:ind w:left="574" w:hanging="574"/>
        <w:jc w:val="both"/>
        <w:rPr>
          <w:rFonts w:ascii="Arial" w:hAnsi="Arial" w:cs="Arial"/>
          <w:sz w:val="22"/>
          <w:szCs w:val="22"/>
          <w:lang w:eastAsia="pl-PL"/>
        </w:rPr>
      </w:pPr>
      <w:r w:rsidRPr="00775BAC">
        <w:rPr>
          <w:rFonts w:ascii="Arial" w:hAnsi="Arial" w:cs="Arial"/>
          <w:sz w:val="22"/>
          <w:szCs w:val="22"/>
          <w:lang w:eastAsia="pl-PL"/>
        </w:rPr>
        <w:t xml:space="preserve">2) </w:t>
      </w:r>
      <w:r w:rsidRPr="00775BAC">
        <w:rPr>
          <w:rFonts w:ascii="Arial" w:hAnsi="Arial" w:cs="Arial"/>
          <w:sz w:val="22"/>
          <w:szCs w:val="22"/>
          <w:lang w:eastAsia="pl-PL"/>
        </w:rPr>
        <w:tab/>
      </w:r>
      <w:r w:rsidR="006B1F78" w:rsidRPr="00775BAC">
        <w:rPr>
          <w:rFonts w:ascii="Arial" w:hAnsi="Arial" w:cs="Arial"/>
          <w:sz w:val="22"/>
          <w:szCs w:val="22"/>
          <w:lang w:eastAsia="pl-PL"/>
        </w:rPr>
        <w:t xml:space="preserve">p. _________________________________ </w:t>
      </w:r>
      <w:r w:rsidR="006B1F78" w:rsidRPr="00775BAC">
        <w:rPr>
          <w:rFonts w:ascii="Arial" w:hAnsi="Arial" w:cs="Arial"/>
          <w:sz w:val="22"/>
          <w:szCs w:val="22"/>
        </w:rPr>
        <w:t>prowadzącym działalność gospodarczą pod firmą _________________________________________________z siedzibą w ______________________________,</w:t>
      </w:r>
      <w:r w:rsidR="006B1F78" w:rsidRPr="00775BAC">
        <w:rPr>
          <w:rFonts w:ascii="Arial" w:hAnsi="Arial" w:cs="Arial"/>
          <w:sz w:val="22"/>
          <w:szCs w:val="22"/>
        </w:rPr>
        <w:br/>
        <w:t>ul __________________</w:t>
      </w:r>
      <w:r w:rsidR="006B1F78" w:rsidRPr="00775BAC">
        <w:rPr>
          <w:rFonts w:ascii="Arial" w:hAnsi="Arial" w:cs="Arial"/>
          <w:sz w:val="22"/>
          <w:szCs w:val="22"/>
          <w:lang w:eastAsia="pl-PL"/>
        </w:rPr>
        <w:t xml:space="preserve"> wpisanym do Centralnej Ewidencji i Informacji i Działalności Gospodarczej, </w:t>
      </w:r>
      <w:r w:rsidR="006B1F78" w:rsidRPr="00775BAC">
        <w:rPr>
          <w:rFonts w:ascii="Arial" w:hAnsi="Arial" w:cs="Arial"/>
          <w:sz w:val="22"/>
          <w:szCs w:val="22"/>
        </w:rPr>
        <w:t>posiadającym numer identyfikacyjny NIP _________________________________; REGON __________________________</w:t>
      </w:r>
    </w:p>
    <w:p w:rsidR="006B1F78" w:rsidRPr="00775BAC" w:rsidRDefault="006B1F78" w:rsidP="006B1F78">
      <w:pPr>
        <w:suppressAutoHyphens w:val="0"/>
        <w:spacing w:before="120"/>
        <w:ind w:left="574" w:hanging="574"/>
        <w:jc w:val="both"/>
        <w:rPr>
          <w:rFonts w:ascii="Arial" w:hAnsi="Arial" w:cs="Arial"/>
          <w:sz w:val="22"/>
          <w:szCs w:val="22"/>
          <w:lang w:eastAsia="pl-PL"/>
        </w:rPr>
      </w:pPr>
    </w:p>
    <w:p w:rsidR="006B1F78" w:rsidRPr="00775BAC" w:rsidRDefault="004E21A8" w:rsidP="006B1F78">
      <w:pPr>
        <w:suppressAutoHyphens w:val="0"/>
        <w:spacing w:before="120"/>
        <w:ind w:left="574" w:hanging="574"/>
        <w:jc w:val="both"/>
        <w:rPr>
          <w:rFonts w:ascii="Arial" w:hAnsi="Arial" w:cs="Arial"/>
          <w:sz w:val="22"/>
          <w:szCs w:val="22"/>
          <w:lang w:eastAsia="pl-PL"/>
        </w:rPr>
      </w:pPr>
      <w:r w:rsidRPr="00775BAC">
        <w:rPr>
          <w:rFonts w:ascii="Arial" w:hAnsi="Arial" w:cs="Arial"/>
          <w:sz w:val="22"/>
          <w:szCs w:val="22"/>
          <w:lang w:eastAsia="pl-PL"/>
        </w:rPr>
        <w:t>3)</w:t>
      </w:r>
      <w:r w:rsidRPr="00775BAC">
        <w:rPr>
          <w:rFonts w:ascii="Arial" w:hAnsi="Arial" w:cs="Arial"/>
          <w:sz w:val="22"/>
          <w:szCs w:val="22"/>
          <w:lang w:eastAsia="pl-PL"/>
        </w:rPr>
        <w:tab/>
      </w:r>
      <w:r w:rsidR="006B1F78" w:rsidRPr="00775BAC">
        <w:rPr>
          <w:rFonts w:ascii="Arial" w:hAnsi="Arial" w:cs="Arial"/>
          <w:sz w:val="22"/>
          <w:szCs w:val="22"/>
          <w:lang w:eastAsia="pl-PL"/>
        </w:rPr>
        <w:t xml:space="preserve">p. _________________________________ </w:t>
      </w:r>
      <w:r w:rsidR="006B1F78" w:rsidRPr="00775BAC">
        <w:rPr>
          <w:rFonts w:ascii="Arial" w:hAnsi="Arial" w:cs="Arial"/>
          <w:sz w:val="22"/>
          <w:szCs w:val="22"/>
        </w:rPr>
        <w:t>prowadzącym działalność gospodarczą pod firmą _________________________________________________z siedzibą w ______________________________,</w:t>
      </w:r>
      <w:r w:rsidR="006B1F78" w:rsidRPr="00775BAC">
        <w:rPr>
          <w:rFonts w:ascii="Arial" w:hAnsi="Arial" w:cs="Arial"/>
          <w:sz w:val="22"/>
          <w:szCs w:val="22"/>
        </w:rPr>
        <w:br/>
        <w:t>ul __________________</w:t>
      </w:r>
      <w:r w:rsidR="006B1F78" w:rsidRPr="00775BAC">
        <w:rPr>
          <w:rFonts w:ascii="Arial" w:hAnsi="Arial" w:cs="Arial"/>
          <w:sz w:val="22"/>
          <w:szCs w:val="22"/>
          <w:lang w:eastAsia="pl-PL"/>
        </w:rPr>
        <w:t xml:space="preserve"> wpisanym do Centralnej Ewidencji i Informacji i Działalności Gospodarczej, </w:t>
      </w:r>
      <w:r w:rsidR="006B1F78" w:rsidRPr="00775BAC">
        <w:rPr>
          <w:rFonts w:ascii="Arial" w:hAnsi="Arial" w:cs="Arial"/>
          <w:sz w:val="22"/>
          <w:szCs w:val="22"/>
        </w:rPr>
        <w:t>posiadającym numer identyfikacyjny NIP _________________________________; REGON __________________________</w:t>
      </w:r>
    </w:p>
    <w:p w:rsidR="005A57F0" w:rsidRPr="00775BAC" w:rsidRDefault="005A57F0" w:rsidP="006B1F78">
      <w:pPr>
        <w:suppressAutoHyphens w:val="0"/>
        <w:spacing w:before="120"/>
        <w:jc w:val="both"/>
        <w:rPr>
          <w:rFonts w:ascii="Arial" w:hAnsi="Arial" w:cs="Arial"/>
          <w:sz w:val="22"/>
          <w:szCs w:val="22"/>
          <w:lang w:eastAsia="pl-PL"/>
        </w:rPr>
      </w:pPr>
    </w:p>
    <w:p w:rsidR="004E21A8" w:rsidRPr="00775BAC" w:rsidRDefault="004E21A8" w:rsidP="006B1F78">
      <w:p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 xml:space="preserve">reprezentowanymi przez _______________________________________________, działającego na podstawie pełnomocnictwa z dnia _________ r. </w:t>
      </w:r>
    </w:p>
    <w:p w:rsidR="004E21A8" w:rsidRPr="00775BAC" w:rsidRDefault="004E21A8" w:rsidP="004E21A8">
      <w:pPr>
        <w:suppressAutoHyphens w:val="0"/>
        <w:spacing w:before="120"/>
        <w:rPr>
          <w:rFonts w:ascii="Arial" w:hAnsi="Arial" w:cs="Arial"/>
          <w:sz w:val="22"/>
          <w:szCs w:val="22"/>
          <w:lang w:eastAsia="pl-PL"/>
        </w:rPr>
      </w:pPr>
    </w:p>
    <w:p w:rsidR="004E21A8" w:rsidRPr="00775BAC" w:rsidRDefault="004E21A8" w:rsidP="004E21A8">
      <w:pPr>
        <w:suppressAutoHyphens w:val="0"/>
        <w:spacing w:before="120"/>
        <w:rPr>
          <w:rFonts w:ascii="Arial" w:hAnsi="Arial" w:cs="Arial"/>
          <w:sz w:val="22"/>
          <w:szCs w:val="22"/>
          <w:lang w:eastAsia="pl-PL"/>
        </w:rPr>
      </w:pPr>
      <w:r w:rsidRPr="00775BAC">
        <w:rPr>
          <w:rFonts w:ascii="Arial" w:hAnsi="Arial" w:cs="Arial"/>
          <w:sz w:val="22"/>
          <w:szCs w:val="22"/>
          <w:lang w:eastAsia="pl-PL"/>
        </w:rPr>
        <w:t>zaś wspólnie zwanymi dalej „Stronami”,</w:t>
      </w:r>
    </w:p>
    <w:p w:rsidR="00E965F0" w:rsidRPr="00775BAC" w:rsidRDefault="00E965F0" w:rsidP="004E21A8">
      <w:pPr>
        <w:suppressAutoHyphens w:val="0"/>
        <w:spacing w:before="120"/>
        <w:jc w:val="both"/>
        <w:rPr>
          <w:rFonts w:ascii="Arial" w:hAnsi="Arial" w:cs="Arial"/>
          <w:sz w:val="22"/>
          <w:szCs w:val="22"/>
          <w:lang w:eastAsia="pl-PL"/>
        </w:rPr>
      </w:pPr>
    </w:p>
    <w:p w:rsidR="004E21A8" w:rsidRPr="00775BAC" w:rsidRDefault="004E21A8" w:rsidP="009E3851">
      <w:p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 xml:space="preserve">w wyniku dokonania wyboru oferty Wykonawcy jako oferty najkorzystniejszej („Oferta”), złożonej w postępowaniu o udzielenie zamówienia publicznego na </w:t>
      </w:r>
      <w:r w:rsidR="00CD44CF" w:rsidRPr="00775BAC">
        <w:rPr>
          <w:rFonts w:ascii="Arial" w:hAnsi="Arial" w:cs="Arial"/>
          <w:b/>
          <w:sz w:val="22"/>
          <w:szCs w:val="22"/>
          <w:lang w:eastAsia="pl-PL"/>
        </w:rPr>
        <w:t>„Dokarmianie żubrów na terenie Nadleśnictwa Baligród w latach 20</w:t>
      </w:r>
      <w:r w:rsidR="00D625E8">
        <w:rPr>
          <w:rFonts w:ascii="Arial" w:hAnsi="Arial" w:cs="Arial"/>
          <w:b/>
          <w:sz w:val="22"/>
          <w:szCs w:val="22"/>
          <w:lang w:eastAsia="pl-PL"/>
        </w:rPr>
        <w:t>2</w:t>
      </w:r>
      <w:r w:rsidR="00CD44CF" w:rsidRPr="00775BAC">
        <w:rPr>
          <w:rFonts w:ascii="Arial" w:hAnsi="Arial" w:cs="Arial"/>
          <w:b/>
          <w:sz w:val="22"/>
          <w:szCs w:val="22"/>
          <w:lang w:eastAsia="pl-PL"/>
        </w:rPr>
        <w:t>1-202</w:t>
      </w:r>
      <w:r w:rsidR="00D625E8">
        <w:rPr>
          <w:rFonts w:ascii="Arial" w:hAnsi="Arial" w:cs="Arial"/>
          <w:b/>
          <w:sz w:val="22"/>
          <w:szCs w:val="22"/>
          <w:lang w:eastAsia="pl-PL"/>
        </w:rPr>
        <w:t>3</w:t>
      </w:r>
      <w:r w:rsidR="00CD44CF" w:rsidRPr="00775BAC">
        <w:rPr>
          <w:rFonts w:ascii="Arial" w:hAnsi="Arial" w:cs="Arial"/>
          <w:b/>
          <w:sz w:val="22"/>
          <w:szCs w:val="22"/>
          <w:lang w:eastAsia="pl-PL"/>
        </w:rPr>
        <w:t xml:space="preserve"> w ramach realizacji projektu - Kompleksowa ochrona żubra w Polsce” </w:t>
      </w:r>
      <w:r w:rsidRPr="00775BAC">
        <w:rPr>
          <w:rFonts w:ascii="Arial" w:hAnsi="Arial" w:cs="Arial"/>
          <w:sz w:val="22"/>
          <w:szCs w:val="22"/>
          <w:lang w:eastAsia="pl-PL"/>
        </w:rPr>
        <w:t xml:space="preserve">przeprowadzonym w trybie </w:t>
      </w:r>
      <w:r w:rsidR="009E3851" w:rsidRPr="00775BAC">
        <w:rPr>
          <w:rFonts w:ascii="Arial" w:hAnsi="Arial" w:cs="Arial"/>
          <w:sz w:val="22"/>
          <w:szCs w:val="22"/>
          <w:lang w:eastAsia="pl-PL"/>
        </w:rPr>
        <w:t xml:space="preserve">przetargu nieograniczonego </w:t>
      </w:r>
      <w:r w:rsidRPr="00775BAC">
        <w:rPr>
          <w:rFonts w:ascii="Arial" w:hAnsi="Arial" w:cs="Arial"/>
          <w:sz w:val="22"/>
          <w:szCs w:val="22"/>
          <w:lang w:eastAsia="pl-PL"/>
        </w:rPr>
        <w:t>(„Postępowanie”), na podstawie przepisów ustawy z dnia 29 stycznia 2004</w:t>
      </w:r>
      <w:r w:rsidR="00E965F0" w:rsidRPr="00775BAC">
        <w:rPr>
          <w:rFonts w:ascii="Arial" w:hAnsi="Arial" w:cs="Arial"/>
          <w:sz w:val="22"/>
          <w:szCs w:val="22"/>
          <w:lang w:eastAsia="pl-PL"/>
        </w:rPr>
        <w:t> </w:t>
      </w:r>
      <w:r w:rsidRPr="00775BAC">
        <w:rPr>
          <w:rFonts w:ascii="Arial" w:hAnsi="Arial" w:cs="Arial"/>
          <w:sz w:val="22"/>
          <w:szCs w:val="22"/>
          <w:lang w:eastAsia="pl-PL"/>
        </w:rPr>
        <w:t xml:space="preserve">r. Prawo zamówień publicznych (tekst jedn.: </w:t>
      </w:r>
      <w:r w:rsidR="005822C6" w:rsidRPr="00775BAC">
        <w:rPr>
          <w:rFonts w:ascii="Arial" w:hAnsi="Arial" w:cs="Arial"/>
          <w:sz w:val="22"/>
          <w:szCs w:val="22"/>
        </w:rPr>
        <w:t>Dz. U. z 201</w:t>
      </w:r>
      <w:r w:rsidR="00D625E8">
        <w:rPr>
          <w:rFonts w:ascii="Arial" w:hAnsi="Arial" w:cs="Arial"/>
          <w:sz w:val="22"/>
          <w:szCs w:val="22"/>
        </w:rPr>
        <w:t>9</w:t>
      </w:r>
      <w:r w:rsidR="005822C6" w:rsidRPr="00775BAC">
        <w:rPr>
          <w:rFonts w:ascii="Arial" w:hAnsi="Arial" w:cs="Arial"/>
          <w:sz w:val="22"/>
          <w:szCs w:val="22"/>
        </w:rPr>
        <w:t xml:space="preserve"> r., poz. 18</w:t>
      </w:r>
      <w:r w:rsidR="00D625E8">
        <w:rPr>
          <w:rFonts w:ascii="Arial" w:hAnsi="Arial" w:cs="Arial"/>
          <w:sz w:val="22"/>
          <w:szCs w:val="22"/>
        </w:rPr>
        <w:t xml:space="preserve">43 </w:t>
      </w:r>
      <w:r w:rsidR="005822C6" w:rsidRPr="00775BAC">
        <w:rPr>
          <w:rFonts w:ascii="Arial" w:hAnsi="Arial" w:cs="Arial"/>
          <w:sz w:val="22"/>
          <w:szCs w:val="22"/>
        </w:rPr>
        <w:t>z późn.</w:t>
      </w:r>
      <w:r w:rsidR="00EE4FE1" w:rsidRPr="00775BAC">
        <w:rPr>
          <w:rFonts w:ascii="Arial" w:hAnsi="Arial" w:cs="Arial"/>
          <w:sz w:val="22"/>
          <w:szCs w:val="22"/>
        </w:rPr>
        <w:t>zm.</w:t>
      </w:r>
      <w:r w:rsidR="005822C6" w:rsidRPr="00775BAC">
        <w:rPr>
          <w:rFonts w:ascii="Arial" w:hAnsi="Arial" w:cs="Arial"/>
          <w:sz w:val="22"/>
          <w:szCs w:val="22"/>
        </w:rPr>
        <w:t xml:space="preserve"> zwanej dalej </w:t>
      </w:r>
      <w:r w:rsidRPr="00775BAC">
        <w:rPr>
          <w:rFonts w:ascii="Arial" w:hAnsi="Arial" w:cs="Arial"/>
          <w:sz w:val="22"/>
          <w:szCs w:val="22"/>
          <w:lang w:eastAsia="pl-PL"/>
        </w:rPr>
        <w:t xml:space="preserve"> „PZP”), została zawarta umowa („Umowa”) następującej treści:</w:t>
      </w:r>
    </w:p>
    <w:p w:rsidR="00E965F0" w:rsidRPr="00775BAC" w:rsidRDefault="00E965F0" w:rsidP="004E21A8">
      <w:pPr>
        <w:suppressAutoHyphens w:val="0"/>
        <w:spacing w:before="120"/>
        <w:jc w:val="center"/>
        <w:rPr>
          <w:rFonts w:ascii="Arial" w:hAnsi="Arial" w:cs="Arial"/>
          <w:b/>
          <w:sz w:val="22"/>
          <w:szCs w:val="22"/>
          <w:lang w:eastAsia="pl-PL"/>
        </w:rPr>
      </w:pPr>
    </w:p>
    <w:p w:rsidR="004E21A8" w:rsidRPr="00775BAC" w:rsidRDefault="004E21A8" w:rsidP="00A31A27">
      <w:pPr>
        <w:suppressAutoHyphens w:val="0"/>
        <w:spacing w:before="120"/>
        <w:jc w:val="center"/>
        <w:rPr>
          <w:rFonts w:ascii="Arial" w:hAnsi="Arial" w:cs="Arial"/>
          <w:b/>
          <w:sz w:val="22"/>
          <w:szCs w:val="22"/>
          <w:lang w:eastAsia="pl-PL"/>
        </w:rPr>
      </w:pPr>
      <w:r w:rsidRPr="00775BAC">
        <w:rPr>
          <w:rFonts w:ascii="Arial" w:hAnsi="Arial" w:cs="Arial"/>
          <w:b/>
          <w:sz w:val="22"/>
          <w:szCs w:val="22"/>
          <w:lang w:eastAsia="pl-PL"/>
        </w:rPr>
        <w:t>§ 1</w:t>
      </w:r>
      <w:r w:rsidR="00726784" w:rsidRPr="00775BAC">
        <w:rPr>
          <w:rFonts w:ascii="Arial" w:hAnsi="Arial" w:cs="Arial"/>
          <w:b/>
          <w:sz w:val="22"/>
          <w:szCs w:val="22"/>
          <w:lang w:eastAsia="pl-PL"/>
        </w:rPr>
        <w:br/>
      </w:r>
      <w:r w:rsidRPr="00775BAC">
        <w:rPr>
          <w:rFonts w:ascii="Arial" w:hAnsi="Arial" w:cs="Arial"/>
          <w:b/>
          <w:sz w:val="22"/>
          <w:szCs w:val="22"/>
          <w:lang w:eastAsia="pl-PL"/>
        </w:rPr>
        <w:t>Przedmiot i zakres Umowy</w:t>
      </w:r>
    </w:p>
    <w:p w:rsidR="0029503A" w:rsidRPr="00775BAC" w:rsidRDefault="004E21A8" w:rsidP="00604C6A">
      <w:pPr>
        <w:numPr>
          <w:ilvl w:val="0"/>
          <w:numId w:val="10"/>
        </w:num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 xml:space="preserve">Zamawiający zleca, a Wykonawca przyjmuje do wykonania usługi pn. </w:t>
      </w:r>
      <w:r w:rsidR="00EC6A4B" w:rsidRPr="00775BAC">
        <w:rPr>
          <w:rFonts w:ascii="Arial" w:hAnsi="Arial" w:cs="Arial"/>
          <w:b/>
          <w:sz w:val="22"/>
          <w:szCs w:val="22"/>
          <w:lang w:eastAsia="pl-PL"/>
        </w:rPr>
        <w:t>„Dokarmianie żubrów na terenie Nadleśnictwa Baligród w latach 20</w:t>
      </w:r>
      <w:r w:rsidR="00D625E8">
        <w:rPr>
          <w:rFonts w:ascii="Arial" w:hAnsi="Arial" w:cs="Arial"/>
          <w:b/>
          <w:sz w:val="22"/>
          <w:szCs w:val="22"/>
          <w:lang w:eastAsia="pl-PL"/>
        </w:rPr>
        <w:t>2</w:t>
      </w:r>
      <w:r w:rsidR="00EC6A4B" w:rsidRPr="00775BAC">
        <w:rPr>
          <w:rFonts w:ascii="Arial" w:hAnsi="Arial" w:cs="Arial"/>
          <w:b/>
          <w:sz w:val="22"/>
          <w:szCs w:val="22"/>
          <w:lang w:eastAsia="pl-PL"/>
        </w:rPr>
        <w:t>1-202</w:t>
      </w:r>
      <w:r w:rsidR="00D625E8">
        <w:rPr>
          <w:rFonts w:ascii="Arial" w:hAnsi="Arial" w:cs="Arial"/>
          <w:b/>
          <w:sz w:val="22"/>
          <w:szCs w:val="22"/>
          <w:lang w:eastAsia="pl-PL"/>
        </w:rPr>
        <w:t>3</w:t>
      </w:r>
      <w:r w:rsidR="00EC6A4B" w:rsidRPr="00775BAC">
        <w:rPr>
          <w:rFonts w:ascii="Arial" w:hAnsi="Arial" w:cs="Arial"/>
          <w:b/>
          <w:sz w:val="22"/>
          <w:szCs w:val="22"/>
          <w:lang w:eastAsia="pl-PL"/>
        </w:rPr>
        <w:t xml:space="preserve"> </w:t>
      </w:r>
      <w:r w:rsidR="00EC6A4B" w:rsidRPr="00775BAC">
        <w:rPr>
          <w:rFonts w:ascii="Arial" w:hAnsi="Arial" w:cs="Arial"/>
          <w:b/>
          <w:sz w:val="22"/>
          <w:szCs w:val="22"/>
          <w:lang w:eastAsia="pl-PL"/>
        </w:rPr>
        <w:br/>
        <w:t xml:space="preserve">w ramach realizacji projektu - Kompleksowa ochrona żubra w Polsce” </w:t>
      </w:r>
      <w:r w:rsidRPr="00775BAC">
        <w:rPr>
          <w:rFonts w:ascii="Arial" w:hAnsi="Arial" w:cs="Arial"/>
          <w:sz w:val="22"/>
          <w:szCs w:val="22"/>
          <w:lang w:eastAsia="pl-PL"/>
        </w:rPr>
        <w:t>(„Przedmiot Umowy”).</w:t>
      </w:r>
      <w:r w:rsidR="0029503A" w:rsidRPr="00775BAC">
        <w:rPr>
          <w:rFonts w:ascii="Arial" w:hAnsi="Arial" w:cs="Arial"/>
          <w:sz w:val="22"/>
          <w:szCs w:val="22"/>
        </w:rPr>
        <w:t xml:space="preserve"> </w:t>
      </w:r>
      <w:r w:rsidR="0029503A" w:rsidRPr="00775BAC">
        <w:rPr>
          <w:rFonts w:ascii="Arial" w:hAnsi="Arial" w:cs="Arial"/>
          <w:sz w:val="22"/>
          <w:szCs w:val="22"/>
          <w:lang w:eastAsia="pl-PL"/>
        </w:rPr>
        <w:t>Zamówienie realizowane jest w ramach projektu pn.: „Kompleksowa ochrona żubra w Polsce”, numer projektu POIS.02.04.00-00-0027/18.</w:t>
      </w:r>
    </w:p>
    <w:p w:rsidR="0029503A" w:rsidRPr="00775BAC" w:rsidRDefault="00976919" w:rsidP="0029503A">
      <w:pPr>
        <w:suppressAutoHyphens w:val="0"/>
        <w:spacing w:before="120"/>
        <w:ind w:left="360"/>
        <w:jc w:val="both"/>
        <w:rPr>
          <w:rFonts w:ascii="Arial" w:hAnsi="Arial" w:cs="Arial"/>
          <w:b/>
          <w:sz w:val="22"/>
          <w:szCs w:val="22"/>
        </w:rPr>
      </w:pPr>
      <w:r w:rsidRPr="00775BAC">
        <w:rPr>
          <w:rFonts w:ascii="Arial" w:hAnsi="Arial" w:cs="Arial"/>
          <w:b/>
          <w:sz w:val="22"/>
          <w:szCs w:val="22"/>
        </w:rPr>
        <w:t xml:space="preserve"> Zamawiający informuje że, przedmiot niniejszego zamówienia będzie współfinansowany w ramach Programu Operacyjnego Infrastruktura i Środowisko 2014-2020.</w:t>
      </w:r>
    </w:p>
    <w:p w:rsidR="005B5972" w:rsidRPr="00775BAC" w:rsidRDefault="005B5972" w:rsidP="0029503A">
      <w:pPr>
        <w:suppressAutoHyphens w:val="0"/>
        <w:spacing w:before="120"/>
        <w:ind w:left="360"/>
        <w:jc w:val="both"/>
        <w:rPr>
          <w:rFonts w:ascii="Arial" w:hAnsi="Arial" w:cs="Arial"/>
          <w:sz w:val="22"/>
          <w:szCs w:val="22"/>
          <w:lang w:eastAsia="pl-PL"/>
        </w:rPr>
      </w:pPr>
    </w:p>
    <w:p w:rsidR="00541162" w:rsidRPr="00775BAC" w:rsidRDefault="00541162" w:rsidP="00604C6A">
      <w:pPr>
        <w:numPr>
          <w:ilvl w:val="0"/>
          <w:numId w:val="10"/>
        </w:numPr>
        <w:suppressAutoHyphens w:val="0"/>
        <w:spacing w:before="120"/>
        <w:jc w:val="both"/>
        <w:rPr>
          <w:rFonts w:ascii="Arial" w:hAnsi="Arial" w:cs="Arial"/>
          <w:sz w:val="22"/>
          <w:szCs w:val="22"/>
          <w:lang w:eastAsia="pl-PL"/>
        </w:rPr>
      </w:pPr>
      <w:r w:rsidRPr="00775BAC">
        <w:rPr>
          <w:rFonts w:ascii="Arial" w:hAnsi="Arial" w:cs="Arial"/>
          <w:bCs/>
          <w:sz w:val="22"/>
          <w:szCs w:val="22"/>
          <w:lang w:eastAsia="en-US"/>
        </w:rPr>
        <w:t xml:space="preserve">Przedmiot Umowy będzie wykonywany na </w:t>
      </w:r>
      <w:r w:rsidR="00D441AB" w:rsidRPr="00775BAC">
        <w:rPr>
          <w:rFonts w:ascii="Arial" w:hAnsi="Arial" w:cs="Arial"/>
          <w:bCs/>
          <w:sz w:val="22"/>
          <w:szCs w:val="22"/>
          <w:lang w:eastAsia="en-US"/>
        </w:rPr>
        <w:t>terenie</w:t>
      </w:r>
      <w:r w:rsidRPr="00775BAC">
        <w:rPr>
          <w:rFonts w:ascii="Arial" w:hAnsi="Arial" w:cs="Arial"/>
          <w:bCs/>
          <w:sz w:val="22"/>
          <w:szCs w:val="22"/>
          <w:lang w:eastAsia="en-US"/>
        </w:rPr>
        <w:t xml:space="preserve"> wskazanym w SIWZ („Obszar Realizacji”). </w:t>
      </w:r>
    </w:p>
    <w:p w:rsidR="005B5972" w:rsidRPr="00775BAC" w:rsidRDefault="005B5972" w:rsidP="00604C6A">
      <w:pPr>
        <w:numPr>
          <w:ilvl w:val="0"/>
          <w:numId w:val="10"/>
        </w:num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 xml:space="preserve">Przedmiotem zamówienia jest usługa polegająca na </w:t>
      </w:r>
      <w:r w:rsidR="00C86771" w:rsidRPr="00775BAC">
        <w:rPr>
          <w:rFonts w:ascii="Arial" w:hAnsi="Arial" w:cs="Arial"/>
          <w:sz w:val="22"/>
          <w:szCs w:val="22"/>
          <w:lang w:eastAsia="pl-PL"/>
        </w:rPr>
        <w:t xml:space="preserve">dokarmianiu </w:t>
      </w:r>
      <w:r w:rsidRPr="00775BAC">
        <w:rPr>
          <w:rFonts w:ascii="Arial" w:hAnsi="Arial" w:cs="Arial"/>
          <w:sz w:val="22"/>
          <w:szCs w:val="22"/>
          <w:lang w:eastAsia="pl-PL"/>
        </w:rPr>
        <w:t>populacji żubrów bytujących na terenie Nadleśnictwa Baligród,  której liczebność oszacow</w:t>
      </w:r>
      <w:r w:rsidR="00C86771" w:rsidRPr="00775BAC">
        <w:rPr>
          <w:rFonts w:ascii="Arial" w:hAnsi="Arial" w:cs="Arial"/>
          <w:sz w:val="22"/>
          <w:szCs w:val="22"/>
          <w:lang w:eastAsia="pl-PL"/>
        </w:rPr>
        <w:t>ano w 20</w:t>
      </w:r>
      <w:r w:rsidR="00D625E8">
        <w:rPr>
          <w:rFonts w:ascii="Arial" w:hAnsi="Arial" w:cs="Arial"/>
          <w:sz w:val="22"/>
          <w:szCs w:val="22"/>
          <w:lang w:eastAsia="pl-PL"/>
        </w:rPr>
        <w:t>20</w:t>
      </w:r>
      <w:r w:rsidR="00C86771" w:rsidRPr="00775BAC">
        <w:rPr>
          <w:rFonts w:ascii="Arial" w:hAnsi="Arial" w:cs="Arial"/>
          <w:sz w:val="22"/>
          <w:szCs w:val="22"/>
          <w:lang w:eastAsia="pl-PL"/>
        </w:rPr>
        <w:t xml:space="preserve"> r. na 28</w:t>
      </w:r>
      <w:r w:rsidR="00D625E8">
        <w:rPr>
          <w:rFonts w:ascii="Arial" w:hAnsi="Arial" w:cs="Arial"/>
          <w:sz w:val="22"/>
          <w:szCs w:val="22"/>
          <w:lang w:eastAsia="pl-PL"/>
        </w:rPr>
        <w:t>3</w:t>
      </w:r>
      <w:r w:rsidR="00C86771" w:rsidRPr="00775BAC">
        <w:rPr>
          <w:rFonts w:ascii="Arial" w:hAnsi="Arial" w:cs="Arial"/>
          <w:sz w:val="22"/>
          <w:szCs w:val="22"/>
          <w:lang w:eastAsia="pl-PL"/>
        </w:rPr>
        <w:t xml:space="preserve"> osobnik</w:t>
      </w:r>
      <w:r w:rsidR="00D625E8">
        <w:rPr>
          <w:rFonts w:ascii="Arial" w:hAnsi="Arial" w:cs="Arial"/>
          <w:sz w:val="22"/>
          <w:szCs w:val="22"/>
          <w:lang w:eastAsia="pl-PL"/>
        </w:rPr>
        <w:t>i</w:t>
      </w:r>
      <w:r w:rsidRPr="00775BAC">
        <w:rPr>
          <w:rFonts w:ascii="Arial" w:hAnsi="Arial" w:cs="Arial"/>
          <w:sz w:val="22"/>
          <w:szCs w:val="22"/>
          <w:lang w:eastAsia="pl-PL"/>
        </w:rPr>
        <w:t>.</w:t>
      </w:r>
    </w:p>
    <w:p w:rsidR="00F40A40" w:rsidRPr="00775BAC" w:rsidRDefault="00F40A40" w:rsidP="00F40A40">
      <w:pPr>
        <w:numPr>
          <w:ilvl w:val="0"/>
          <w:numId w:val="10"/>
        </w:num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 xml:space="preserve">Szczegółowy zakres </w:t>
      </w:r>
      <w:r w:rsidR="002152E1">
        <w:rPr>
          <w:rFonts w:ascii="Arial" w:hAnsi="Arial" w:cs="Arial"/>
          <w:sz w:val="22"/>
          <w:szCs w:val="22"/>
          <w:lang w:eastAsia="pl-PL"/>
        </w:rPr>
        <w:t>p</w:t>
      </w:r>
      <w:r w:rsidRPr="00775BAC">
        <w:rPr>
          <w:rFonts w:ascii="Arial" w:hAnsi="Arial" w:cs="Arial"/>
          <w:sz w:val="22"/>
          <w:szCs w:val="22"/>
          <w:lang w:eastAsia="pl-PL"/>
        </w:rPr>
        <w:t xml:space="preserve">rzedmiotu </w:t>
      </w:r>
      <w:r w:rsidR="002152E1">
        <w:rPr>
          <w:rFonts w:ascii="Arial" w:hAnsi="Arial" w:cs="Arial"/>
          <w:sz w:val="22"/>
          <w:szCs w:val="22"/>
          <w:lang w:eastAsia="pl-PL"/>
        </w:rPr>
        <w:t>u</w:t>
      </w:r>
      <w:r w:rsidRPr="00775BAC">
        <w:rPr>
          <w:rFonts w:ascii="Arial" w:hAnsi="Arial" w:cs="Arial"/>
          <w:sz w:val="22"/>
          <w:szCs w:val="22"/>
          <w:lang w:eastAsia="pl-PL"/>
        </w:rPr>
        <w:t>mowy obejmuje następujące czynności</w:t>
      </w:r>
      <w:r w:rsidR="00D91DEE" w:rsidRPr="00775BAC">
        <w:rPr>
          <w:rFonts w:ascii="Arial" w:hAnsi="Arial" w:cs="Arial"/>
          <w:sz w:val="22"/>
          <w:szCs w:val="22"/>
          <w:lang w:eastAsia="pl-PL"/>
        </w:rPr>
        <w:t xml:space="preserve"> (prace)</w:t>
      </w:r>
      <w:r w:rsidRPr="00775BAC">
        <w:rPr>
          <w:rFonts w:ascii="Arial" w:hAnsi="Arial" w:cs="Arial"/>
          <w:sz w:val="22"/>
          <w:szCs w:val="22"/>
          <w:lang w:eastAsia="pl-PL"/>
        </w:rPr>
        <w:t>:</w:t>
      </w:r>
    </w:p>
    <w:p w:rsidR="00C86771" w:rsidRPr="00775BAC" w:rsidRDefault="00C86771" w:rsidP="00C86771">
      <w:pPr>
        <w:suppressAutoHyphens w:val="0"/>
        <w:spacing w:before="120"/>
        <w:jc w:val="both"/>
        <w:rPr>
          <w:rFonts w:ascii="Arial" w:hAnsi="Arial" w:cs="Arial"/>
          <w:sz w:val="22"/>
          <w:szCs w:val="22"/>
          <w:lang w:eastAsia="pl-PL"/>
        </w:rPr>
      </w:pPr>
    </w:p>
    <w:p w:rsidR="00117DE7" w:rsidRPr="00210E95" w:rsidRDefault="00117DE7" w:rsidP="00117DE7">
      <w:pPr>
        <w:numPr>
          <w:ilvl w:val="3"/>
          <w:numId w:val="35"/>
        </w:numPr>
        <w:suppressAutoHyphens w:val="0"/>
        <w:spacing w:line="360" w:lineRule="auto"/>
        <w:ind w:left="567" w:hanging="567"/>
        <w:contextualSpacing/>
        <w:jc w:val="both"/>
        <w:rPr>
          <w:rFonts w:ascii="Arial" w:hAnsi="Arial" w:cs="Arial"/>
          <w:sz w:val="22"/>
          <w:szCs w:val="22"/>
          <w:lang w:eastAsia="pl-PL"/>
        </w:rPr>
      </w:pPr>
      <w:r w:rsidRPr="00210E95">
        <w:rPr>
          <w:rFonts w:ascii="Arial" w:hAnsi="Arial" w:cs="Arial"/>
          <w:sz w:val="22"/>
          <w:szCs w:val="22"/>
          <w:lang w:eastAsia="pl-PL"/>
        </w:rPr>
        <w:t>Dostarczenie następującej karmy i soli dla żubrów w ilości 2</w:t>
      </w:r>
      <w:r w:rsidR="00F83C86">
        <w:rPr>
          <w:rFonts w:ascii="Arial" w:hAnsi="Arial" w:cs="Arial"/>
          <w:sz w:val="22"/>
          <w:szCs w:val="22"/>
          <w:lang w:eastAsia="pl-PL"/>
        </w:rPr>
        <w:t>4</w:t>
      </w:r>
      <w:r w:rsidR="002152E1" w:rsidRPr="00210E95">
        <w:rPr>
          <w:rFonts w:ascii="Arial" w:hAnsi="Arial" w:cs="Arial"/>
          <w:sz w:val="22"/>
          <w:szCs w:val="22"/>
          <w:lang w:eastAsia="pl-PL"/>
        </w:rPr>
        <w:t>5</w:t>
      </w:r>
      <w:r w:rsidRPr="00210E95">
        <w:rPr>
          <w:rFonts w:ascii="Arial" w:hAnsi="Arial" w:cs="Arial"/>
          <w:sz w:val="22"/>
          <w:szCs w:val="22"/>
          <w:lang w:eastAsia="pl-PL"/>
        </w:rPr>
        <w:t xml:space="preserve"> ton:</w:t>
      </w:r>
    </w:p>
    <w:p w:rsidR="00117DE7" w:rsidRPr="00210E95" w:rsidRDefault="00117DE7" w:rsidP="00117DE7">
      <w:pPr>
        <w:numPr>
          <w:ilvl w:val="0"/>
          <w:numId w:val="36"/>
        </w:numPr>
        <w:suppressAutoHyphens w:val="0"/>
        <w:spacing w:line="360" w:lineRule="auto"/>
        <w:contextualSpacing/>
        <w:jc w:val="both"/>
        <w:rPr>
          <w:rFonts w:ascii="Arial" w:hAnsi="Arial" w:cs="Arial"/>
          <w:sz w:val="22"/>
          <w:szCs w:val="22"/>
          <w:lang w:eastAsia="pl-PL"/>
        </w:rPr>
      </w:pPr>
      <w:r w:rsidRPr="00210E95">
        <w:rPr>
          <w:rFonts w:ascii="Arial" w:hAnsi="Arial" w:cs="Arial"/>
          <w:sz w:val="22"/>
          <w:szCs w:val="22"/>
          <w:lang w:eastAsia="pl-PL"/>
        </w:rPr>
        <w:t>Buraki cukrowe – 1</w:t>
      </w:r>
      <w:r w:rsidR="002152E1" w:rsidRPr="00210E95">
        <w:rPr>
          <w:rFonts w:ascii="Arial" w:hAnsi="Arial" w:cs="Arial"/>
          <w:sz w:val="22"/>
          <w:szCs w:val="22"/>
          <w:lang w:eastAsia="pl-PL"/>
        </w:rPr>
        <w:t>75</w:t>
      </w:r>
      <w:r w:rsidRPr="00210E95">
        <w:rPr>
          <w:rFonts w:ascii="Arial" w:hAnsi="Arial" w:cs="Arial"/>
          <w:sz w:val="22"/>
          <w:szCs w:val="22"/>
          <w:lang w:eastAsia="pl-PL"/>
        </w:rPr>
        <w:t xml:space="preserve"> ton ( w tym: 75 ton w 20</w:t>
      </w:r>
      <w:r w:rsidR="002152E1" w:rsidRPr="00210E95">
        <w:rPr>
          <w:rFonts w:ascii="Arial" w:hAnsi="Arial" w:cs="Arial"/>
          <w:sz w:val="22"/>
          <w:szCs w:val="22"/>
          <w:lang w:eastAsia="pl-PL"/>
        </w:rPr>
        <w:t>21 r.,</w:t>
      </w:r>
      <w:r w:rsidRPr="00210E95">
        <w:rPr>
          <w:rFonts w:ascii="Arial" w:hAnsi="Arial" w:cs="Arial"/>
          <w:sz w:val="22"/>
          <w:szCs w:val="22"/>
          <w:lang w:eastAsia="pl-PL"/>
        </w:rPr>
        <w:t xml:space="preserve"> 75 ton w 202</w:t>
      </w:r>
      <w:r w:rsidR="002152E1" w:rsidRPr="00210E95">
        <w:rPr>
          <w:rFonts w:ascii="Arial" w:hAnsi="Arial" w:cs="Arial"/>
          <w:sz w:val="22"/>
          <w:szCs w:val="22"/>
          <w:lang w:eastAsia="pl-PL"/>
        </w:rPr>
        <w:t>2</w:t>
      </w:r>
      <w:r w:rsidRPr="00210E95">
        <w:rPr>
          <w:rFonts w:ascii="Arial" w:hAnsi="Arial" w:cs="Arial"/>
          <w:sz w:val="22"/>
          <w:szCs w:val="22"/>
          <w:lang w:eastAsia="pl-PL"/>
        </w:rPr>
        <w:t xml:space="preserve"> r.</w:t>
      </w:r>
      <w:r w:rsidR="002152E1" w:rsidRPr="00210E95">
        <w:rPr>
          <w:rFonts w:ascii="Arial" w:hAnsi="Arial" w:cs="Arial"/>
          <w:sz w:val="22"/>
          <w:szCs w:val="22"/>
          <w:lang w:eastAsia="pl-PL"/>
        </w:rPr>
        <w:t>, 25 ton w 2023 r.</w:t>
      </w:r>
      <w:r w:rsidRPr="00210E95">
        <w:rPr>
          <w:rFonts w:ascii="Arial" w:hAnsi="Arial" w:cs="Arial"/>
          <w:sz w:val="22"/>
          <w:szCs w:val="22"/>
          <w:lang w:eastAsia="pl-PL"/>
        </w:rPr>
        <w:t xml:space="preserve"> ),</w:t>
      </w:r>
    </w:p>
    <w:p w:rsidR="00117DE7" w:rsidRPr="00210E95" w:rsidRDefault="00117DE7" w:rsidP="00117DE7">
      <w:pPr>
        <w:numPr>
          <w:ilvl w:val="0"/>
          <w:numId w:val="36"/>
        </w:numPr>
        <w:suppressAutoHyphens w:val="0"/>
        <w:spacing w:line="360" w:lineRule="auto"/>
        <w:contextualSpacing/>
        <w:jc w:val="both"/>
        <w:rPr>
          <w:rFonts w:ascii="Arial" w:hAnsi="Arial" w:cs="Arial"/>
          <w:sz w:val="22"/>
          <w:szCs w:val="22"/>
          <w:lang w:eastAsia="pl-PL"/>
        </w:rPr>
      </w:pPr>
      <w:r w:rsidRPr="00210E95">
        <w:rPr>
          <w:rFonts w:ascii="Arial" w:hAnsi="Arial" w:cs="Arial"/>
          <w:sz w:val="22"/>
          <w:szCs w:val="22"/>
          <w:lang w:eastAsia="pl-PL"/>
        </w:rPr>
        <w:t xml:space="preserve">Sianokiszonka – </w:t>
      </w:r>
      <w:r w:rsidR="002152E1" w:rsidRPr="00210E95">
        <w:rPr>
          <w:rFonts w:ascii="Arial" w:hAnsi="Arial" w:cs="Arial"/>
          <w:sz w:val="22"/>
          <w:szCs w:val="22"/>
          <w:lang w:eastAsia="pl-PL"/>
        </w:rPr>
        <w:t>3</w:t>
      </w:r>
      <w:r w:rsidRPr="00210E95">
        <w:rPr>
          <w:rFonts w:ascii="Arial" w:hAnsi="Arial" w:cs="Arial"/>
          <w:sz w:val="22"/>
          <w:szCs w:val="22"/>
          <w:lang w:eastAsia="pl-PL"/>
        </w:rPr>
        <w:t>0 ton ( w tym: 10 ton w 20</w:t>
      </w:r>
      <w:r w:rsidR="002152E1" w:rsidRPr="00210E95">
        <w:rPr>
          <w:rFonts w:ascii="Arial" w:hAnsi="Arial" w:cs="Arial"/>
          <w:sz w:val="22"/>
          <w:szCs w:val="22"/>
          <w:lang w:eastAsia="pl-PL"/>
        </w:rPr>
        <w:t>21</w:t>
      </w:r>
      <w:r w:rsidRPr="00210E95">
        <w:rPr>
          <w:rFonts w:ascii="Arial" w:hAnsi="Arial" w:cs="Arial"/>
          <w:sz w:val="22"/>
          <w:szCs w:val="22"/>
          <w:lang w:eastAsia="pl-PL"/>
        </w:rPr>
        <w:t xml:space="preserve"> r.</w:t>
      </w:r>
      <w:r w:rsidR="002152E1" w:rsidRPr="00210E95">
        <w:rPr>
          <w:rFonts w:ascii="Arial" w:hAnsi="Arial" w:cs="Arial"/>
          <w:sz w:val="22"/>
          <w:szCs w:val="22"/>
          <w:lang w:eastAsia="pl-PL"/>
        </w:rPr>
        <w:t>,</w:t>
      </w:r>
      <w:r w:rsidRPr="00210E95">
        <w:rPr>
          <w:rFonts w:ascii="Arial" w:hAnsi="Arial" w:cs="Arial"/>
          <w:sz w:val="22"/>
          <w:szCs w:val="22"/>
          <w:lang w:eastAsia="pl-PL"/>
        </w:rPr>
        <w:t xml:space="preserve"> 10 ton w 202</w:t>
      </w:r>
      <w:r w:rsidR="002152E1" w:rsidRPr="00210E95">
        <w:rPr>
          <w:rFonts w:ascii="Arial" w:hAnsi="Arial" w:cs="Arial"/>
          <w:sz w:val="22"/>
          <w:szCs w:val="22"/>
          <w:lang w:eastAsia="pl-PL"/>
        </w:rPr>
        <w:t>2</w:t>
      </w:r>
      <w:r w:rsidRPr="00210E95">
        <w:rPr>
          <w:rFonts w:ascii="Arial" w:hAnsi="Arial" w:cs="Arial"/>
          <w:sz w:val="22"/>
          <w:szCs w:val="22"/>
          <w:lang w:eastAsia="pl-PL"/>
        </w:rPr>
        <w:t xml:space="preserve"> r.</w:t>
      </w:r>
      <w:r w:rsidR="002152E1" w:rsidRPr="00210E95">
        <w:rPr>
          <w:rFonts w:ascii="Arial" w:hAnsi="Arial" w:cs="Arial"/>
          <w:sz w:val="22"/>
          <w:szCs w:val="22"/>
          <w:lang w:eastAsia="pl-PL"/>
        </w:rPr>
        <w:t>, 10 ton w 2023 r.</w:t>
      </w:r>
      <w:r w:rsidRPr="00210E95">
        <w:rPr>
          <w:rFonts w:ascii="Arial" w:hAnsi="Arial" w:cs="Arial"/>
          <w:sz w:val="22"/>
          <w:szCs w:val="22"/>
          <w:lang w:eastAsia="pl-PL"/>
        </w:rPr>
        <w:t xml:space="preserve"> ),</w:t>
      </w:r>
    </w:p>
    <w:p w:rsidR="00117DE7" w:rsidRPr="00210E95" w:rsidRDefault="00117DE7" w:rsidP="00117DE7">
      <w:pPr>
        <w:numPr>
          <w:ilvl w:val="0"/>
          <w:numId w:val="36"/>
        </w:numPr>
        <w:suppressAutoHyphens w:val="0"/>
        <w:spacing w:line="360" w:lineRule="auto"/>
        <w:contextualSpacing/>
        <w:jc w:val="both"/>
        <w:rPr>
          <w:rFonts w:ascii="Arial" w:hAnsi="Arial" w:cs="Arial"/>
          <w:sz w:val="22"/>
          <w:szCs w:val="22"/>
          <w:lang w:eastAsia="pl-PL"/>
        </w:rPr>
      </w:pPr>
      <w:r w:rsidRPr="00210E95">
        <w:rPr>
          <w:rFonts w:ascii="Arial" w:hAnsi="Arial" w:cs="Arial"/>
          <w:sz w:val="22"/>
          <w:szCs w:val="22"/>
          <w:lang w:eastAsia="pl-PL"/>
        </w:rPr>
        <w:t>Granulat dla żubrów – 2</w:t>
      </w:r>
      <w:r w:rsidR="00210E95" w:rsidRPr="00210E95">
        <w:rPr>
          <w:rFonts w:ascii="Arial" w:hAnsi="Arial" w:cs="Arial"/>
          <w:sz w:val="22"/>
          <w:szCs w:val="22"/>
          <w:lang w:eastAsia="pl-PL"/>
        </w:rPr>
        <w:t>5</w:t>
      </w:r>
      <w:r w:rsidRPr="00210E95">
        <w:rPr>
          <w:rFonts w:ascii="Arial" w:hAnsi="Arial" w:cs="Arial"/>
          <w:sz w:val="22"/>
          <w:szCs w:val="22"/>
          <w:lang w:eastAsia="pl-PL"/>
        </w:rPr>
        <w:t xml:space="preserve"> ton ( w tym: 10 ton w 20</w:t>
      </w:r>
      <w:r w:rsidR="00210E95" w:rsidRPr="00210E95">
        <w:rPr>
          <w:rFonts w:ascii="Arial" w:hAnsi="Arial" w:cs="Arial"/>
          <w:sz w:val="22"/>
          <w:szCs w:val="22"/>
          <w:lang w:eastAsia="pl-PL"/>
        </w:rPr>
        <w:t>2</w:t>
      </w:r>
      <w:r w:rsidRPr="00210E95">
        <w:rPr>
          <w:rFonts w:ascii="Arial" w:hAnsi="Arial" w:cs="Arial"/>
          <w:sz w:val="22"/>
          <w:szCs w:val="22"/>
          <w:lang w:eastAsia="pl-PL"/>
        </w:rPr>
        <w:t>1 r. i 10 ton w 202</w:t>
      </w:r>
      <w:r w:rsidR="00210E95" w:rsidRPr="00210E95">
        <w:rPr>
          <w:rFonts w:ascii="Arial" w:hAnsi="Arial" w:cs="Arial"/>
          <w:sz w:val="22"/>
          <w:szCs w:val="22"/>
          <w:lang w:eastAsia="pl-PL"/>
        </w:rPr>
        <w:t>2</w:t>
      </w:r>
      <w:r w:rsidRPr="00210E95">
        <w:rPr>
          <w:rFonts w:ascii="Arial" w:hAnsi="Arial" w:cs="Arial"/>
          <w:sz w:val="22"/>
          <w:szCs w:val="22"/>
          <w:lang w:eastAsia="pl-PL"/>
        </w:rPr>
        <w:t xml:space="preserve"> r.</w:t>
      </w:r>
      <w:r w:rsidR="00210E95" w:rsidRPr="00210E95">
        <w:rPr>
          <w:rFonts w:ascii="Arial" w:hAnsi="Arial" w:cs="Arial"/>
          <w:sz w:val="22"/>
          <w:szCs w:val="22"/>
          <w:lang w:eastAsia="pl-PL"/>
        </w:rPr>
        <w:t>, 5 ton w 2023 r.</w:t>
      </w:r>
      <w:r w:rsidRPr="00210E95">
        <w:rPr>
          <w:rFonts w:ascii="Arial" w:hAnsi="Arial" w:cs="Arial"/>
          <w:sz w:val="22"/>
          <w:szCs w:val="22"/>
          <w:lang w:eastAsia="pl-PL"/>
        </w:rPr>
        <w:t xml:space="preserve"> ),</w:t>
      </w:r>
    </w:p>
    <w:p w:rsidR="00117DE7" w:rsidRPr="00210E95" w:rsidRDefault="00117DE7" w:rsidP="00117DE7">
      <w:pPr>
        <w:numPr>
          <w:ilvl w:val="0"/>
          <w:numId w:val="36"/>
        </w:numPr>
        <w:suppressAutoHyphens w:val="0"/>
        <w:spacing w:line="360" w:lineRule="auto"/>
        <w:contextualSpacing/>
        <w:jc w:val="both"/>
        <w:rPr>
          <w:rFonts w:ascii="Arial" w:hAnsi="Arial" w:cs="Arial"/>
          <w:sz w:val="22"/>
          <w:szCs w:val="22"/>
          <w:lang w:eastAsia="pl-PL"/>
        </w:rPr>
      </w:pPr>
      <w:r w:rsidRPr="00210E95">
        <w:rPr>
          <w:rFonts w:ascii="Arial" w:hAnsi="Arial" w:cs="Arial"/>
          <w:sz w:val="22"/>
          <w:szCs w:val="22"/>
          <w:lang w:eastAsia="pl-PL"/>
        </w:rPr>
        <w:t>Sól lizawkowa – 1</w:t>
      </w:r>
      <w:r w:rsidR="00210E95" w:rsidRPr="00210E95">
        <w:rPr>
          <w:rFonts w:ascii="Arial" w:hAnsi="Arial" w:cs="Arial"/>
          <w:sz w:val="22"/>
          <w:szCs w:val="22"/>
          <w:lang w:eastAsia="pl-PL"/>
        </w:rPr>
        <w:t>5</w:t>
      </w:r>
      <w:r w:rsidRPr="00210E95">
        <w:rPr>
          <w:rFonts w:ascii="Arial" w:hAnsi="Arial" w:cs="Arial"/>
          <w:sz w:val="22"/>
          <w:szCs w:val="22"/>
          <w:lang w:eastAsia="pl-PL"/>
        </w:rPr>
        <w:t xml:space="preserve"> ton ( w tym: 5 ton w 20</w:t>
      </w:r>
      <w:r w:rsidR="00210E95" w:rsidRPr="00210E95">
        <w:rPr>
          <w:rFonts w:ascii="Arial" w:hAnsi="Arial" w:cs="Arial"/>
          <w:sz w:val="22"/>
          <w:szCs w:val="22"/>
          <w:lang w:eastAsia="pl-PL"/>
        </w:rPr>
        <w:t>2</w:t>
      </w:r>
      <w:r w:rsidRPr="00210E95">
        <w:rPr>
          <w:rFonts w:ascii="Arial" w:hAnsi="Arial" w:cs="Arial"/>
          <w:sz w:val="22"/>
          <w:szCs w:val="22"/>
          <w:lang w:eastAsia="pl-PL"/>
        </w:rPr>
        <w:t>1</w:t>
      </w:r>
      <w:r w:rsidR="00210E95" w:rsidRPr="00210E95">
        <w:rPr>
          <w:rFonts w:ascii="Arial" w:hAnsi="Arial" w:cs="Arial"/>
          <w:sz w:val="22"/>
          <w:szCs w:val="22"/>
          <w:lang w:eastAsia="pl-PL"/>
        </w:rPr>
        <w:t xml:space="preserve"> r.,</w:t>
      </w:r>
      <w:r w:rsidRPr="00210E95">
        <w:rPr>
          <w:rFonts w:ascii="Arial" w:hAnsi="Arial" w:cs="Arial"/>
          <w:sz w:val="22"/>
          <w:szCs w:val="22"/>
          <w:lang w:eastAsia="pl-PL"/>
        </w:rPr>
        <w:t xml:space="preserve"> 5 ton w 202</w:t>
      </w:r>
      <w:r w:rsidR="00210E95" w:rsidRPr="00210E95">
        <w:rPr>
          <w:rFonts w:ascii="Arial" w:hAnsi="Arial" w:cs="Arial"/>
          <w:sz w:val="22"/>
          <w:szCs w:val="22"/>
          <w:lang w:eastAsia="pl-PL"/>
        </w:rPr>
        <w:t>2</w:t>
      </w:r>
      <w:r w:rsidRPr="00210E95">
        <w:rPr>
          <w:rFonts w:ascii="Arial" w:hAnsi="Arial" w:cs="Arial"/>
          <w:sz w:val="22"/>
          <w:szCs w:val="22"/>
          <w:lang w:eastAsia="pl-PL"/>
        </w:rPr>
        <w:t xml:space="preserve"> r.</w:t>
      </w:r>
      <w:r w:rsidR="00210E95" w:rsidRPr="00210E95">
        <w:rPr>
          <w:rFonts w:ascii="Arial" w:hAnsi="Arial" w:cs="Arial"/>
          <w:sz w:val="22"/>
          <w:szCs w:val="22"/>
          <w:lang w:eastAsia="pl-PL"/>
        </w:rPr>
        <w:t>, 5 ton w 2023 r.</w:t>
      </w:r>
      <w:r w:rsidRPr="00210E95">
        <w:rPr>
          <w:rFonts w:ascii="Arial" w:hAnsi="Arial" w:cs="Arial"/>
          <w:sz w:val="22"/>
          <w:szCs w:val="22"/>
          <w:lang w:eastAsia="pl-PL"/>
        </w:rPr>
        <w:t xml:space="preserve"> ),</w:t>
      </w:r>
    </w:p>
    <w:p w:rsidR="00117DE7" w:rsidRPr="00210E95" w:rsidRDefault="00117DE7" w:rsidP="00117DE7">
      <w:pPr>
        <w:numPr>
          <w:ilvl w:val="3"/>
          <w:numId w:val="35"/>
        </w:numPr>
        <w:suppressAutoHyphens w:val="0"/>
        <w:spacing w:line="360" w:lineRule="auto"/>
        <w:ind w:left="567" w:hanging="567"/>
        <w:contextualSpacing/>
        <w:jc w:val="both"/>
        <w:rPr>
          <w:rFonts w:ascii="Arial" w:hAnsi="Arial" w:cs="Arial"/>
          <w:sz w:val="22"/>
          <w:szCs w:val="22"/>
          <w:lang w:eastAsia="pl-PL"/>
        </w:rPr>
      </w:pPr>
      <w:r w:rsidRPr="00210E95">
        <w:rPr>
          <w:rFonts w:ascii="Arial" w:hAnsi="Arial" w:cs="Arial"/>
          <w:sz w:val="22"/>
          <w:szCs w:val="22"/>
          <w:lang w:eastAsia="pl-PL"/>
        </w:rPr>
        <w:t>Przechowywanie, transport i wykładanie w/w karmy,</w:t>
      </w:r>
    </w:p>
    <w:p w:rsidR="00117DE7" w:rsidRPr="00775BAC" w:rsidRDefault="00117DE7" w:rsidP="00117DE7">
      <w:pPr>
        <w:numPr>
          <w:ilvl w:val="3"/>
          <w:numId w:val="35"/>
        </w:numPr>
        <w:suppressAutoHyphens w:val="0"/>
        <w:spacing w:line="360" w:lineRule="auto"/>
        <w:ind w:left="567" w:hanging="567"/>
        <w:contextualSpacing/>
        <w:jc w:val="both"/>
        <w:rPr>
          <w:rFonts w:ascii="Arial" w:hAnsi="Arial" w:cs="Arial"/>
          <w:sz w:val="22"/>
          <w:szCs w:val="22"/>
          <w:lang w:eastAsia="pl-PL"/>
        </w:rPr>
      </w:pPr>
      <w:r w:rsidRPr="00775BAC">
        <w:rPr>
          <w:rFonts w:ascii="Arial" w:hAnsi="Arial" w:cs="Arial"/>
          <w:sz w:val="22"/>
          <w:szCs w:val="22"/>
          <w:lang w:eastAsia="pl-PL"/>
        </w:rPr>
        <w:t>Porządkowanie miejsc dokarmiania,</w:t>
      </w:r>
    </w:p>
    <w:p w:rsidR="00117DE7" w:rsidRPr="00775BAC" w:rsidRDefault="00117DE7" w:rsidP="00117DE7">
      <w:pPr>
        <w:numPr>
          <w:ilvl w:val="3"/>
          <w:numId w:val="35"/>
        </w:numPr>
        <w:suppressAutoHyphens w:val="0"/>
        <w:spacing w:line="360" w:lineRule="auto"/>
        <w:ind w:left="567" w:hanging="567"/>
        <w:contextualSpacing/>
        <w:jc w:val="both"/>
        <w:rPr>
          <w:rFonts w:ascii="Arial" w:hAnsi="Arial" w:cs="Arial"/>
          <w:sz w:val="22"/>
          <w:szCs w:val="22"/>
          <w:lang w:eastAsia="pl-PL"/>
        </w:rPr>
      </w:pPr>
      <w:r w:rsidRPr="00775BAC">
        <w:rPr>
          <w:rFonts w:ascii="Arial" w:hAnsi="Arial" w:cs="Arial"/>
          <w:sz w:val="22"/>
          <w:szCs w:val="22"/>
          <w:lang w:eastAsia="pl-PL"/>
        </w:rPr>
        <w:t>Odśnieżanie miejsc dokarmiania i dróg dojazdowych do miejsc dokarmiania.</w:t>
      </w:r>
    </w:p>
    <w:p w:rsidR="00117DE7" w:rsidRPr="00775BAC" w:rsidRDefault="00117DE7" w:rsidP="00117DE7">
      <w:pPr>
        <w:suppressAutoHyphens w:val="0"/>
        <w:spacing w:line="360" w:lineRule="auto"/>
        <w:jc w:val="both"/>
        <w:rPr>
          <w:rFonts w:ascii="Arial" w:hAnsi="Arial" w:cs="Arial"/>
          <w:sz w:val="22"/>
          <w:szCs w:val="22"/>
          <w:lang w:eastAsia="pl-PL"/>
        </w:rPr>
      </w:pP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5. </w:t>
      </w:r>
      <w:r w:rsidR="00117DE7" w:rsidRPr="00775BAC">
        <w:rPr>
          <w:rFonts w:ascii="Arial" w:hAnsi="Arial" w:cs="Arial"/>
          <w:sz w:val="22"/>
          <w:szCs w:val="22"/>
          <w:lang w:eastAsia="pl-PL"/>
        </w:rPr>
        <w:t>Wykonawca we własnym zakresie dokona zakupu:</w:t>
      </w:r>
    </w:p>
    <w:p w:rsidR="00117DE7" w:rsidRPr="00D02A9F" w:rsidRDefault="00DA60AA" w:rsidP="00117DE7">
      <w:pPr>
        <w:suppressAutoHyphens w:val="0"/>
        <w:spacing w:line="360" w:lineRule="auto"/>
        <w:jc w:val="both"/>
        <w:rPr>
          <w:rFonts w:ascii="Arial" w:hAnsi="Arial" w:cs="Arial"/>
          <w:sz w:val="22"/>
          <w:szCs w:val="22"/>
          <w:u w:val="single"/>
          <w:lang w:eastAsia="pl-PL"/>
        </w:rPr>
      </w:pPr>
      <w:r>
        <w:rPr>
          <w:rFonts w:ascii="Arial" w:hAnsi="Arial" w:cs="Arial"/>
          <w:sz w:val="22"/>
          <w:szCs w:val="22"/>
          <w:u w:val="single"/>
          <w:lang w:eastAsia="pl-PL"/>
        </w:rPr>
        <w:t xml:space="preserve">5.1 </w:t>
      </w:r>
      <w:r w:rsidR="00117DE7" w:rsidRPr="00D02A9F">
        <w:rPr>
          <w:rFonts w:ascii="Arial" w:hAnsi="Arial" w:cs="Arial"/>
          <w:sz w:val="22"/>
          <w:szCs w:val="22"/>
          <w:u w:val="single"/>
          <w:lang w:eastAsia="pl-PL"/>
        </w:rPr>
        <w:t>- w 20</w:t>
      </w:r>
      <w:r w:rsidR="0074678C" w:rsidRPr="00D02A9F">
        <w:rPr>
          <w:rFonts w:ascii="Arial" w:hAnsi="Arial" w:cs="Arial"/>
          <w:sz w:val="22"/>
          <w:szCs w:val="22"/>
          <w:u w:val="single"/>
          <w:lang w:eastAsia="pl-PL"/>
        </w:rPr>
        <w:t>21</w:t>
      </w:r>
      <w:r w:rsidR="00117DE7" w:rsidRPr="00D02A9F">
        <w:rPr>
          <w:rFonts w:ascii="Arial" w:hAnsi="Arial" w:cs="Arial"/>
          <w:sz w:val="22"/>
          <w:szCs w:val="22"/>
          <w:u w:val="single"/>
          <w:lang w:eastAsia="pl-PL"/>
        </w:rPr>
        <w:t xml:space="preserve"> roku łącznie 100 ton karmy i soli dla żubrów:</w:t>
      </w:r>
    </w:p>
    <w:p w:rsidR="00117DE7" w:rsidRPr="00775BAC" w:rsidRDefault="00117DE7" w:rsidP="00117DE7">
      <w:pPr>
        <w:widowControl w:val="0"/>
        <w:numPr>
          <w:ilvl w:val="0"/>
          <w:numId w:val="37"/>
        </w:numPr>
        <w:suppressAutoHyphens w:val="0"/>
        <w:autoSpaceDE w:val="0"/>
        <w:autoSpaceDN w:val="0"/>
        <w:adjustRightInd w:val="0"/>
        <w:spacing w:line="360" w:lineRule="auto"/>
        <w:ind w:left="720"/>
        <w:jc w:val="both"/>
        <w:rPr>
          <w:rFonts w:ascii="Arial" w:hAnsi="Arial" w:cs="Arial"/>
          <w:sz w:val="22"/>
          <w:szCs w:val="22"/>
          <w:lang w:eastAsia="pl-PL"/>
        </w:rPr>
      </w:pPr>
      <w:r w:rsidRPr="00775BAC">
        <w:rPr>
          <w:rFonts w:ascii="Arial" w:hAnsi="Arial" w:cs="Arial"/>
          <w:sz w:val="22"/>
          <w:szCs w:val="22"/>
          <w:lang w:eastAsia="pl-PL"/>
        </w:rPr>
        <w:t xml:space="preserve">buraki cukrowe w ilości 75,0 ton  – korzenie bez naci, pochodzące ze zbiorów </w:t>
      </w:r>
      <w:r w:rsidR="001F35DA">
        <w:rPr>
          <w:rFonts w:ascii="Arial" w:hAnsi="Arial" w:cs="Arial"/>
          <w:sz w:val="22"/>
          <w:szCs w:val="22"/>
          <w:lang w:eastAsia="pl-PL"/>
        </w:rPr>
        <w:br/>
      </w:r>
      <w:r w:rsidR="00057B88">
        <w:rPr>
          <w:rFonts w:ascii="Arial" w:hAnsi="Arial" w:cs="Arial"/>
          <w:sz w:val="22"/>
          <w:szCs w:val="22"/>
          <w:lang w:eastAsia="pl-PL"/>
        </w:rPr>
        <w:t xml:space="preserve">2020 </w:t>
      </w:r>
      <w:r w:rsidR="001F35DA">
        <w:rPr>
          <w:rFonts w:ascii="Arial" w:hAnsi="Arial" w:cs="Arial"/>
          <w:sz w:val="22"/>
          <w:szCs w:val="22"/>
          <w:lang w:eastAsia="pl-PL"/>
        </w:rPr>
        <w:t xml:space="preserve">r. </w:t>
      </w:r>
      <w:r w:rsidR="00057B88">
        <w:rPr>
          <w:rFonts w:ascii="Arial" w:hAnsi="Arial" w:cs="Arial"/>
          <w:sz w:val="22"/>
          <w:szCs w:val="22"/>
          <w:lang w:eastAsia="pl-PL"/>
        </w:rPr>
        <w:t xml:space="preserve">( wykładane w I kwartale 2021 r. ) i </w:t>
      </w:r>
      <w:r w:rsidR="001F35DA" w:rsidRPr="00775BAC">
        <w:rPr>
          <w:rFonts w:ascii="Arial" w:hAnsi="Arial" w:cs="Arial"/>
          <w:sz w:val="22"/>
          <w:szCs w:val="22"/>
          <w:lang w:eastAsia="pl-PL"/>
        </w:rPr>
        <w:t xml:space="preserve">pochodzące ze zbiorów </w:t>
      </w:r>
      <w:r w:rsidRPr="00775BAC">
        <w:rPr>
          <w:rFonts w:ascii="Arial" w:hAnsi="Arial" w:cs="Arial"/>
          <w:sz w:val="22"/>
          <w:szCs w:val="22"/>
          <w:lang w:eastAsia="pl-PL"/>
        </w:rPr>
        <w:t>20</w:t>
      </w:r>
      <w:r w:rsidR="0074678C">
        <w:rPr>
          <w:rFonts w:ascii="Arial" w:hAnsi="Arial" w:cs="Arial"/>
          <w:sz w:val="22"/>
          <w:szCs w:val="22"/>
          <w:lang w:eastAsia="pl-PL"/>
        </w:rPr>
        <w:t xml:space="preserve">21 </w:t>
      </w:r>
      <w:r w:rsidRPr="00775BAC">
        <w:rPr>
          <w:rFonts w:ascii="Arial" w:hAnsi="Arial" w:cs="Arial"/>
          <w:sz w:val="22"/>
          <w:szCs w:val="22"/>
          <w:lang w:eastAsia="pl-PL"/>
        </w:rPr>
        <w:t>roku</w:t>
      </w:r>
      <w:r w:rsidR="00057B88">
        <w:rPr>
          <w:rFonts w:ascii="Arial" w:hAnsi="Arial" w:cs="Arial"/>
          <w:sz w:val="22"/>
          <w:szCs w:val="22"/>
          <w:lang w:eastAsia="pl-PL"/>
        </w:rPr>
        <w:t xml:space="preserve"> </w:t>
      </w:r>
      <w:r w:rsidR="001F35DA">
        <w:rPr>
          <w:rFonts w:ascii="Arial" w:hAnsi="Arial" w:cs="Arial"/>
          <w:sz w:val="22"/>
          <w:szCs w:val="22"/>
          <w:lang w:eastAsia="pl-PL"/>
        </w:rPr>
        <w:br/>
      </w:r>
      <w:r w:rsidR="00057B88">
        <w:rPr>
          <w:rFonts w:ascii="Arial" w:hAnsi="Arial" w:cs="Arial"/>
          <w:sz w:val="22"/>
          <w:szCs w:val="22"/>
          <w:lang w:eastAsia="pl-PL"/>
        </w:rPr>
        <w:t>( wykładane w IV kwartale 2021 r. )</w:t>
      </w:r>
      <w:r w:rsidRPr="00775BAC">
        <w:rPr>
          <w:rFonts w:ascii="Arial" w:hAnsi="Arial" w:cs="Arial"/>
          <w:sz w:val="22"/>
          <w:szCs w:val="22"/>
          <w:lang w:eastAsia="pl-PL"/>
        </w:rPr>
        <w:t>. Buraki muszą być oczyszczone z gliny.</w:t>
      </w:r>
    </w:p>
    <w:p w:rsidR="00117DE7" w:rsidRPr="00775BAC" w:rsidRDefault="00117DE7" w:rsidP="00117DE7">
      <w:pPr>
        <w:widowControl w:val="0"/>
        <w:numPr>
          <w:ilvl w:val="0"/>
          <w:numId w:val="37"/>
        </w:numPr>
        <w:suppressAutoHyphens w:val="0"/>
        <w:autoSpaceDE w:val="0"/>
        <w:autoSpaceDN w:val="0"/>
        <w:adjustRightInd w:val="0"/>
        <w:spacing w:line="360" w:lineRule="auto"/>
        <w:ind w:left="720"/>
        <w:jc w:val="both"/>
        <w:rPr>
          <w:rFonts w:ascii="Arial" w:hAnsi="Arial" w:cs="Arial"/>
          <w:sz w:val="22"/>
          <w:szCs w:val="22"/>
          <w:lang w:eastAsia="pl-PL"/>
        </w:rPr>
      </w:pPr>
      <w:r w:rsidRPr="00775BAC">
        <w:rPr>
          <w:rFonts w:ascii="Arial" w:hAnsi="Arial" w:cs="Arial"/>
          <w:sz w:val="22"/>
          <w:szCs w:val="22"/>
          <w:lang w:eastAsia="pl-PL"/>
        </w:rPr>
        <w:t>sianokiszonka w ilości 10,0 ton - w balotach o wadze 500-800 kg, pochodząca ze zbiorów z traw łąkowych, pozyskanych w</w:t>
      </w:r>
      <w:r w:rsidR="0074678C">
        <w:rPr>
          <w:rFonts w:ascii="Arial" w:hAnsi="Arial" w:cs="Arial"/>
          <w:sz w:val="22"/>
          <w:szCs w:val="22"/>
          <w:lang w:eastAsia="pl-PL"/>
        </w:rPr>
        <w:t xml:space="preserve"> okresie czerwiec – lipiec 2021</w:t>
      </w:r>
      <w:r w:rsidRPr="00775BAC">
        <w:rPr>
          <w:rFonts w:ascii="Arial" w:hAnsi="Arial" w:cs="Arial"/>
          <w:sz w:val="22"/>
          <w:szCs w:val="22"/>
          <w:lang w:eastAsia="pl-PL"/>
        </w:rPr>
        <w:t xml:space="preserve"> roku. </w:t>
      </w:r>
    </w:p>
    <w:p w:rsidR="00117DE7" w:rsidRPr="00775BAC" w:rsidRDefault="00117DE7" w:rsidP="00117DE7">
      <w:pPr>
        <w:widowControl w:val="0"/>
        <w:numPr>
          <w:ilvl w:val="0"/>
          <w:numId w:val="37"/>
        </w:numPr>
        <w:suppressAutoHyphens w:val="0"/>
        <w:autoSpaceDE w:val="0"/>
        <w:autoSpaceDN w:val="0"/>
        <w:adjustRightInd w:val="0"/>
        <w:spacing w:line="360" w:lineRule="auto"/>
        <w:ind w:left="720"/>
        <w:jc w:val="both"/>
        <w:rPr>
          <w:rFonts w:ascii="Arial" w:hAnsi="Arial" w:cs="Arial"/>
          <w:sz w:val="22"/>
          <w:szCs w:val="22"/>
          <w:lang w:eastAsia="pl-PL"/>
        </w:rPr>
      </w:pPr>
      <w:r w:rsidRPr="00775BAC">
        <w:rPr>
          <w:rFonts w:ascii="Arial" w:hAnsi="Arial" w:cs="Arial"/>
          <w:sz w:val="22"/>
          <w:szCs w:val="22"/>
          <w:lang w:eastAsia="pl-PL"/>
        </w:rPr>
        <w:t>granulat dla żubrów w ilości 10,0 ton – granulat specjalny dla żubrów, wymagających w diecie obecności garbników występujących w korze drzew liściastych. Skład surowcowy: śruty zbożowe, mąka pastewna, otręby zbożowe, śruty białkowe, śruta lniana, susz z lucerny, kora z drzew liściastych, sól pastewna, witaminy i minerały. Średnica granulatu w wymiarach od 5 do 15 mm. Okres trwałości paszy – minimum 4 miesiące.</w:t>
      </w:r>
    </w:p>
    <w:p w:rsidR="00117DE7" w:rsidRDefault="00117DE7" w:rsidP="00117DE7">
      <w:pPr>
        <w:widowControl w:val="0"/>
        <w:numPr>
          <w:ilvl w:val="0"/>
          <w:numId w:val="37"/>
        </w:numPr>
        <w:suppressAutoHyphens w:val="0"/>
        <w:autoSpaceDE w:val="0"/>
        <w:autoSpaceDN w:val="0"/>
        <w:adjustRightInd w:val="0"/>
        <w:spacing w:line="360" w:lineRule="auto"/>
        <w:ind w:left="709" w:hanging="283"/>
        <w:jc w:val="both"/>
        <w:rPr>
          <w:rFonts w:ascii="Arial" w:hAnsi="Arial" w:cs="Arial"/>
          <w:sz w:val="22"/>
          <w:szCs w:val="22"/>
          <w:lang w:eastAsia="pl-PL"/>
        </w:rPr>
      </w:pPr>
      <w:r w:rsidRPr="00775BAC">
        <w:rPr>
          <w:rFonts w:ascii="Arial" w:hAnsi="Arial" w:cs="Arial"/>
          <w:sz w:val="22"/>
          <w:szCs w:val="22"/>
          <w:lang w:eastAsia="pl-PL"/>
        </w:rPr>
        <w:t xml:space="preserve">sól lizawkowa w ilości 5,0 ton - sól kamienna w naturalnych bryłach. </w:t>
      </w:r>
    </w:p>
    <w:p w:rsidR="00D02A9F" w:rsidRPr="00775BAC" w:rsidRDefault="00D02A9F" w:rsidP="00D02A9F">
      <w:pPr>
        <w:widowControl w:val="0"/>
        <w:suppressAutoHyphens w:val="0"/>
        <w:autoSpaceDE w:val="0"/>
        <w:autoSpaceDN w:val="0"/>
        <w:adjustRightInd w:val="0"/>
        <w:spacing w:line="360" w:lineRule="auto"/>
        <w:jc w:val="both"/>
        <w:rPr>
          <w:rFonts w:ascii="Arial" w:hAnsi="Arial" w:cs="Arial"/>
          <w:sz w:val="22"/>
          <w:szCs w:val="22"/>
          <w:lang w:eastAsia="pl-PL"/>
        </w:rPr>
      </w:pPr>
    </w:p>
    <w:p w:rsidR="00117DE7" w:rsidRPr="00D02A9F" w:rsidRDefault="00DA60AA" w:rsidP="00117DE7">
      <w:pPr>
        <w:suppressAutoHyphens w:val="0"/>
        <w:spacing w:line="360" w:lineRule="auto"/>
        <w:jc w:val="both"/>
        <w:rPr>
          <w:rFonts w:ascii="Arial" w:hAnsi="Arial" w:cs="Arial"/>
          <w:sz w:val="22"/>
          <w:szCs w:val="22"/>
          <w:u w:val="single"/>
          <w:lang w:eastAsia="pl-PL"/>
        </w:rPr>
      </w:pPr>
      <w:r>
        <w:rPr>
          <w:rFonts w:ascii="Arial" w:hAnsi="Arial" w:cs="Arial"/>
          <w:sz w:val="22"/>
          <w:szCs w:val="22"/>
          <w:u w:val="single"/>
          <w:lang w:eastAsia="pl-PL"/>
        </w:rPr>
        <w:t xml:space="preserve">5.2 </w:t>
      </w:r>
      <w:r w:rsidR="00117DE7" w:rsidRPr="00D02A9F">
        <w:rPr>
          <w:rFonts w:ascii="Arial" w:hAnsi="Arial" w:cs="Arial"/>
          <w:sz w:val="22"/>
          <w:szCs w:val="22"/>
          <w:u w:val="single"/>
          <w:lang w:eastAsia="pl-PL"/>
        </w:rPr>
        <w:t>- w 202</w:t>
      </w:r>
      <w:r w:rsidR="00BC347B" w:rsidRPr="00D02A9F">
        <w:rPr>
          <w:rFonts w:ascii="Arial" w:hAnsi="Arial" w:cs="Arial"/>
          <w:sz w:val="22"/>
          <w:szCs w:val="22"/>
          <w:u w:val="single"/>
          <w:lang w:eastAsia="pl-PL"/>
        </w:rPr>
        <w:t>2</w:t>
      </w:r>
      <w:r w:rsidR="00117DE7" w:rsidRPr="00D02A9F">
        <w:rPr>
          <w:rFonts w:ascii="Arial" w:hAnsi="Arial" w:cs="Arial"/>
          <w:sz w:val="22"/>
          <w:szCs w:val="22"/>
          <w:u w:val="single"/>
          <w:lang w:eastAsia="pl-PL"/>
        </w:rPr>
        <w:t xml:space="preserve"> roku łącznie 100 ton karmy i soli dla żubrów:</w:t>
      </w:r>
    </w:p>
    <w:p w:rsidR="00BC347B" w:rsidRPr="00775BAC" w:rsidRDefault="00FF684F" w:rsidP="00BC347B">
      <w:pPr>
        <w:widowControl w:val="0"/>
        <w:numPr>
          <w:ilvl w:val="0"/>
          <w:numId w:val="40"/>
        </w:numPr>
        <w:suppressAutoHyphens w:val="0"/>
        <w:autoSpaceDE w:val="0"/>
        <w:autoSpaceDN w:val="0"/>
        <w:adjustRightInd w:val="0"/>
        <w:spacing w:line="360" w:lineRule="auto"/>
        <w:ind w:left="720"/>
        <w:jc w:val="both"/>
        <w:rPr>
          <w:rFonts w:ascii="Arial" w:hAnsi="Arial" w:cs="Arial"/>
          <w:sz w:val="22"/>
          <w:szCs w:val="22"/>
          <w:lang w:eastAsia="pl-PL"/>
        </w:rPr>
      </w:pPr>
      <w:r w:rsidRPr="00775BAC">
        <w:rPr>
          <w:rFonts w:ascii="Arial" w:hAnsi="Arial" w:cs="Arial"/>
          <w:sz w:val="22"/>
          <w:szCs w:val="22"/>
          <w:lang w:eastAsia="pl-PL"/>
        </w:rPr>
        <w:t xml:space="preserve">buraki cukrowe w ilości 75,0 ton  – korzenie bez naci, pochodzące ze zbiorów </w:t>
      </w:r>
      <w:r>
        <w:rPr>
          <w:rFonts w:ascii="Arial" w:hAnsi="Arial" w:cs="Arial"/>
          <w:sz w:val="22"/>
          <w:szCs w:val="22"/>
          <w:lang w:eastAsia="pl-PL"/>
        </w:rPr>
        <w:br/>
      </w:r>
      <w:r>
        <w:rPr>
          <w:rFonts w:ascii="Arial" w:hAnsi="Arial" w:cs="Arial"/>
          <w:sz w:val="22"/>
          <w:szCs w:val="22"/>
          <w:lang w:eastAsia="pl-PL"/>
        </w:rPr>
        <w:lastRenderedPageBreak/>
        <w:t xml:space="preserve">2021 r. ( wykładane w I kwartale 2022 r. ) i </w:t>
      </w:r>
      <w:r w:rsidRPr="00775BAC">
        <w:rPr>
          <w:rFonts w:ascii="Arial" w:hAnsi="Arial" w:cs="Arial"/>
          <w:sz w:val="22"/>
          <w:szCs w:val="22"/>
          <w:lang w:eastAsia="pl-PL"/>
        </w:rPr>
        <w:t>pochodzące ze zbiorów 20</w:t>
      </w:r>
      <w:r>
        <w:rPr>
          <w:rFonts w:ascii="Arial" w:hAnsi="Arial" w:cs="Arial"/>
          <w:sz w:val="22"/>
          <w:szCs w:val="22"/>
          <w:lang w:eastAsia="pl-PL"/>
        </w:rPr>
        <w:t xml:space="preserve">22 </w:t>
      </w:r>
      <w:r w:rsidRPr="00775BAC">
        <w:rPr>
          <w:rFonts w:ascii="Arial" w:hAnsi="Arial" w:cs="Arial"/>
          <w:sz w:val="22"/>
          <w:szCs w:val="22"/>
          <w:lang w:eastAsia="pl-PL"/>
        </w:rPr>
        <w:t>roku</w:t>
      </w:r>
      <w:r>
        <w:rPr>
          <w:rFonts w:ascii="Arial" w:hAnsi="Arial" w:cs="Arial"/>
          <w:sz w:val="22"/>
          <w:szCs w:val="22"/>
          <w:lang w:eastAsia="pl-PL"/>
        </w:rPr>
        <w:t xml:space="preserve"> </w:t>
      </w:r>
      <w:r>
        <w:rPr>
          <w:rFonts w:ascii="Arial" w:hAnsi="Arial" w:cs="Arial"/>
          <w:sz w:val="22"/>
          <w:szCs w:val="22"/>
          <w:lang w:eastAsia="pl-PL"/>
        </w:rPr>
        <w:br/>
        <w:t>( wykładane w IV kwartale 2022 r. )</w:t>
      </w:r>
      <w:r w:rsidRPr="00775BAC">
        <w:rPr>
          <w:rFonts w:ascii="Arial" w:hAnsi="Arial" w:cs="Arial"/>
          <w:sz w:val="22"/>
          <w:szCs w:val="22"/>
          <w:lang w:eastAsia="pl-PL"/>
        </w:rPr>
        <w:t>. Buraki muszą być oczyszczone z gliny</w:t>
      </w:r>
      <w:r w:rsidR="00BC347B" w:rsidRPr="00775BAC">
        <w:rPr>
          <w:rFonts w:ascii="Arial" w:hAnsi="Arial" w:cs="Arial"/>
          <w:sz w:val="22"/>
          <w:szCs w:val="22"/>
          <w:lang w:eastAsia="pl-PL"/>
        </w:rPr>
        <w:t>.</w:t>
      </w:r>
    </w:p>
    <w:p w:rsidR="00BC347B" w:rsidRPr="00775BAC" w:rsidRDefault="00BC347B" w:rsidP="00BC347B">
      <w:pPr>
        <w:widowControl w:val="0"/>
        <w:numPr>
          <w:ilvl w:val="0"/>
          <w:numId w:val="40"/>
        </w:numPr>
        <w:suppressAutoHyphens w:val="0"/>
        <w:autoSpaceDE w:val="0"/>
        <w:autoSpaceDN w:val="0"/>
        <w:adjustRightInd w:val="0"/>
        <w:spacing w:line="360" w:lineRule="auto"/>
        <w:ind w:left="720"/>
        <w:jc w:val="both"/>
        <w:rPr>
          <w:rFonts w:ascii="Arial" w:hAnsi="Arial" w:cs="Arial"/>
          <w:sz w:val="22"/>
          <w:szCs w:val="22"/>
          <w:lang w:eastAsia="pl-PL"/>
        </w:rPr>
      </w:pPr>
      <w:r w:rsidRPr="00775BAC">
        <w:rPr>
          <w:rFonts w:ascii="Arial" w:hAnsi="Arial" w:cs="Arial"/>
          <w:sz w:val="22"/>
          <w:szCs w:val="22"/>
          <w:lang w:eastAsia="pl-PL"/>
        </w:rPr>
        <w:t>sianokiszonka w ilości 10,0 ton - w balotach o wadze 500-800 kg, pochodząca ze zbiorów z traw łąkowych, pozyskanych w</w:t>
      </w:r>
      <w:r>
        <w:rPr>
          <w:rFonts w:ascii="Arial" w:hAnsi="Arial" w:cs="Arial"/>
          <w:sz w:val="22"/>
          <w:szCs w:val="22"/>
          <w:lang w:eastAsia="pl-PL"/>
        </w:rPr>
        <w:t xml:space="preserve"> okresie czerwiec – lipiec 202</w:t>
      </w:r>
      <w:r w:rsidR="00BE6DB2">
        <w:rPr>
          <w:rFonts w:ascii="Arial" w:hAnsi="Arial" w:cs="Arial"/>
          <w:sz w:val="22"/>
          <w:szCs w:val="22"/>
          <w:lang w:eastAsia="pl-PL"/>
        </w:rPr>
        <w:t>2</w:t>
      </w:r>
      <w:r w:rsidRPr="00775BAC">
        <w:rPr>
          <w:rFonts w:ascii="Arial" w:hAnsi="Arial" w:cs="Arial"/>
          <w:sz w:val="22"/>
          <w:szCs w:val="22"/>
          <w:lang w:eastAsia="pl-PL"/>
        </w:rPr>
        <w:t xml:space="preserve"> roku. </w:t>
      </w:r>
    </w:p>
    <w:p w:rsidR="00BC347B" w:rsidRPr="00775BAC" w:rsidRDefault="00BC347B" w:rsidP="00BC347B">
      <w:pPr>
        <w:widowControl w:val="0"/>
        <w:numPr>
          <w:ilvl w:val="0"/>
          <w:numId w:val="40"/>
        </w:numPr>
        <w:suppressAutoHyphens w:val="0"/>
        <w:autoSpaceDE w:val="0"/>
        <w:autoSpaceDN w:val="0"/>
        <w:adjustRightInd w:val="0"/>
        <w:spacing w:line="360" w:lineRule="auto"/>
        <w:ind w:left="720"/>
        <w:jc w:val="both"/>
        <w:rPr>
          <w:rFonts w:ascii="Arial" w:hAnsi="Arial" w:cs="Arial"/>
          <w:sz w:val="22"/>
          <w:szCs w:val="22"/>
          <w:lang w:eastAsia="pl-PL"/>
        </w:rPr>
      </w:pPr>
      <w:r w:rsidRPr="00775BAC">
        <w:rPr>
          <w:rFonts w:ascii="Arial" w:hAnsi="Arial" w:cs="Arial"/>
          <w:sz w:val="22"/>
          <w:szCs w:val="22"/>
          <w:lang w:eastAsia="pl-PL"/>
        </w:rPr>
        <w:t>granulat dla żubrów w ilości 10,0 ton – granulat specjalny dla żubrów, wymagających w diecie obecności garbników występujących w korze drzew liściastych. Skład surowcowy: śruty zbożowe, mąka pastewna, otręby zbożowe, śruty białkowe, śruta lniana, susz z lucerny, kora z drzew liściastych, sól pastewna, witaminy i minerały. Średnica granulatu w wymiarach od 5 do 15 mm. Okres trwałości paszy – minimum 4 miesiące.</w:t>
      </w:r>
    </w:p>
    <w:p w:rsidR="00BC347B" w:rsidRDefault="00BC347B" w:rsidP="00BC347B">
      <w:pPr>
        <w:widowControl w:val="0"/>
        <w:numPr>
          <w:ilvl w:val="0"/>
          <w:numId w:val="40"/>
        </w:numPr>
        <w:suppressAutoHyphens w:val="0"/>
        <w:autoSpaceDE w:val="0"/>
        <w:autoSpaceDN w:val="0"/>
        <w:adjustRightInd w:val="0"/>
        <w:spacing w:line="360" w:lineRule="auto"/>
        <w:ind w:left="709" w:hanging="283"/>
        <w:jc w:val="both"/>
        <w:rPr>
          <w:rFonts w:ascii="Arial" w:hAnsi="Arial" w:cs="Arial"/>
          <w:sz w:val="22"/>
          <w:szCs w:val="22"/>
          <w:lang w:eastAsia="pl-PL"/>
        </w:rPr>
      </w:pPr>
      <w:r w:rsidRPr="00775BAC">
        <w:rPr>
          <w:rFonts w:ascii="Arial" w:hAnsi="Arial" w:cs="Arial"/>
          <w:sz w:val="22"/>
          <w:szCs w:val="22"/>
          <w:lang w:eastAsia="pl-PL"/>
        </w:rPr>
        <w:t xml:space="preserve">sól lizawkowa w ilości 5,0 ton - sól kamienna w naturalnych bryłach. </w:t>
      </w:r>
    </w:p>
    <w:p w:rsidR="004C19FA" w:rsidRPr="00775BAC" w:rsidRDefault="004C19FA" w:rsidP="004C19FA">
      <w:pPr>
        <w:widowControl w:val="0"/>
        <w:suppressAutoHyphens w:val="0"/>
        <w:autoSpaceDE w:val="0"/>
        <w:autoSpaceDN w:val="0"/>
        <w:adjustRightInd w:val="0"/>
        <w:spacing w:line="360" w:lineRule="auto"/>
        <w:jc w:val="both"/>
        <w:rPr>
          <w:rFonts w:ascii="Arial" w:hAnsi="Arial" w:cs="Arial"/>
          <w:sz w:val="22"/>
          <w:szCs w:val="22"/>
          <w:lang w:eastAsia="pl-PL"/>
        </w:rPr>
      </w:pPr>
    </w:p>
    <w:p w:rsidR="004C19FA" w:rsidRPr="00D02A9F" w:rsidRDefault="00DA60AA" w:rsidP="004C19FA">
      <w:pPr>
        <w:suppressAutoHyphens w:val="0"/>
        <w:spacing w:line="360" w:lineRule="auto"/>
        <w:jc w:val="both"/>
        <w:rPr>
          <w:rFonts w:ascii="Arial" w:hAnsi="Arial" w:cs="Arial"/>
          <w:sz w:val="22"/>
          <w:szCs w:val="22"/>
          <w:u w:val="single"/>
          <w:lang w:eastAsia="pl-PL"/>
        </w:rPr>
      </w:pPr>
      <w:r>
        <w:rPr>
          <w:rFonts w:ascii="Arial" w:hAnsi="Arial" w:cs="Arial"/>
          <w:sz w:val="22"/>
          <w:szCs w:val="22"/>
          <w:u w:val="single"/>
          <w:lang w:eastAsia="pl-PL"/>
        </w:rPr>
        <w:t xml:space="preserve">5.3 </w:t>
      </w:r>
      <w:r w:rsidR="004C19FA" w:rsidRPr="00D02A9F">
        <w:rPr>
          <w:rFonts w:ascii="Arial" w:hAnsi="Arial" w:cs="Arial"/>
          <w:sz w:val="22"/>
          <w:szCs w:val="22"/>
          <w:u w:val="single"/>
          <w:lang w:eastAsia="pl-PL"/>
        </w:rPr>
        <w:t>- w 202</w:t>
      </w:r>
      <w:r w:rsidR="004C19FA">
        <w:rPr>
          <w:rFonts w:ascii="Arial" w:hAnsi="Arial" w:cs="Arial"/>
          <w:sz w:val="22"/>
          <w:szCs w:val="22"/>
          <w:u w:val="single"/>
          <w:lang w:eastAsia="pl-PL"/>
        </w:rPr>
        <w:t>3</w:t>
      </w:r>
      <w:r w:rsidR="004C19FA" w:rsidRPr="00D02A9F">
        <w:rPr>
          <w:rFonts w:ascii="Arial" w:hAnsi="Arial" w:cs="Arial"/>
          <w:sz w:val="22"/>
          <w:szCs w:val="22"/>
          <w:u w:val="single"/>
          <w:lang w:eastAsia="pl-PL"/>
        </w:rPr>
        <w:t xml:space="preserve"> roku łącznie </w:t>
      </w:r>
      <w:r w:rsidR="004C19FA">
        <w:rPr>
          <w:rFonts w:ascii="Arial" w:hAnsi="Arial" w:cs="Arial"/>
          <w:sz w:val="22"/>
          <w:szCs w:val="22"/>
          <w:u w:val="single"/>
          <w:lang w:eastAsia="pl-PL"/>
        </w:rPr>
        <w:t>45</w:t>
      </w:r>
      <w:r w:rsidR="004C19FA" w:rsidRPr="00D02A9F">
        <w:rPr>
          <w:rFonts w:ascii="Arial" w:hAnsi="Arial" w:cs="Arial"/>
          <w:sz w:val="22"/>
          <w:szCs w:val="22"/>
          <w:u w:val="single"/>
          <w:lang w:eastAsia="pl-PL"/>
        </w:rPr>
        <w:t xml:space="preserve"> ton karmy i soli dla żubrów:</w:t>
      </w:r>
    </w:p>
    <w:p w:rsidR="004C19FA" w:rsidRPr="00775BAC" w:rsidRDefault="004C19FA" w:rsidP="004C19FA">
      <w:pPr>
        <w:widowControl w:val="0"/>
        <w:numPr>
          <w:ilvl w:val="0"/>
          <w:numId w:val="43"/>
        </w:numPr>
        <w:suppressAutoHyphens w:val="0"/>
        <w:autoSpaceDE w:val="0"/>
        <w:autoSpaceDN w:val="0"/>
        <w:adjustRightInd w:val="0"/>
        <w:spacing w:line="360" w:lineRule="auto"/>
        <w:ind w:left="709" w:hanging="283"/>
        <w:jc w:val="both"/>
        <w:rPr>
          <w:rFonts w:ascii="Arial" w:hAnsi="Arial" w:cs="Arial"/>
          <w:sz w:val="22"/>
          <w:szCs w:val="22"/>
          <w:lang w:eastAsia="pl-PL"/>
        </w:rPr>
      </w:pPr>
      <w:r w:rsidRPr="00775BAC">
        <w:rPr>
          <w:rFonts w:ascii="Arial" w:hAnsi="Arial" w:cs="Arial"/>
          <w:sz w:val="22"/>
          <w:szCs w:val="22"/>
          <w:lang w:eastAsia="pl-PL"/>
        </w:rPr>
        <w:t xml:space="preserve">buraki cukrowe w ilości </w:t>
      </w:r>
      <w:r w:rsidR="0010589D">
        <w:rPr>
          <w:rFonts w:ascii="Arial" w:hAnsi="Arial" w:cs="Arial"/>
          <w:sz w:val="22"/>
          <w:szCs w:val="22"/>
          <w:lang w:eastAsia="pl-PL"/>
        </w:rPr>
        <w:t>2</w:t>
      </w:r>
      <w:r w:rsidRPr="00775BAC">
        <w:rPr>
          <w:rFonts w:ascii="Arial" w:hAnsi="Arial" w:cs="Arial"/>
          <w:sz w:val="22"/>
          <w:szCs w:val="22"/>
          <w:lang w:eastAsia="pl-PL"/>
        </w:rPr>
        <w:t>5,0 ton  – korzenie bez naci, pochodzące ze zbiorów 20</w:t>
      </w:r>
      <w:r>
        <w:rPr>
          <w:rFonts w:ascii="Arial" w:hAnsi="Arial" w:cs="Arial"/>
          <w:sz w:val="22"/>
          <w:szCs w:val="22"/>
          <w:lang w:eastAsia="pl-PL"/>
        </w:rPr>
        <w:t>2</w:t>
      </w:r>
      <w:r w:rsidR="00BE6DB2">
        <w:rPr>
          <w:rFonts w:ascii="Arial" w:hAnsi="Arial" w:cs="Arial"/>
          <w:sz w:val="22"/>
          <w:szCs w:val="22"/>
          <w:lang w:eastAsia="pl-PL"/>
        </w:rPr>
        <w:t>2</w:t>
      </w:r>
      <w:r>
        <w:rPr>
          <w:rFonts w:ascii="Arial" w:hAnsi="Arial" w:cs="Arial"/>
          <w:sz w:val="22"/>
          <w:szCs w:val="22"/>
          <w:lang w:eastAsia="pl-PL"/>
        </w:rPr>
        <w:t xml:space="preserve"> </w:t>
      </w:r>
      <w:r w:rsidRPr="00775BAC">
        <w:rPr>
          <w:rFonts w:ascii="Arial" w:hAnsi="Arial" w:cs="Arial"/>
          <w:sz w:val="22"/>
          <w:szCs w:val="22"/>
          <w:lang w:eastAsia="pl-PL"/>
        </w:rPr>
        <w:t>roku. Buraki muszą być oczyszczone z gliny.</w:t>
      </w:r>
    </w:p>
    <w:p w:rsidR="004C19FA" w:rsidRPr="00775BAC" w:rsidRDefault="004C19FA" w:rsidP="004C19FA">
      <w:pPr>
        <w:widowControl w:val="0"/>
        <w:numPr>
          <w:ilvl w:val="0"/>
          <w:numId w:val="43"/>
        </w:numPr>
        <w:suppressAutoHyphens w:val="0"/>
        <w:autoSpaceDE w:val="0"/>
        <w:autoSpaceDN w:val="0"/>
        <w:adjustRightInd w:val="0"/>
        <w:spacing w:line="360" w:lineRule="auto"/>
        <w:ind w:left="709" w:hanging="283"/>
        <w:jc w:val="both"/>
        <w:rPr>
          <w:rFonts w:ascii="Arial" w:hAnsi="Arial" w:cs="Arial"/>
          <w:sz w:val="22"/>
          <w:szCs w:val="22"/>
          <w:lang w:eastAsia="pl-PL"/>
        </w:rPr>
      </w:pPr>
      <w:r w:rsidRPr="00775BAC">
        <w:rPr>
          <w:rFonts w:ascii="Arial" w:hAnsi="Arial" w:cs="Arial"/>
          <w:sz w:val="22"/>
          <w:szCs w:val="22"/>
          <w:lang w:eastAsia="pl-PL"/>
        </w:rPr>
        <w:t>sianokiszonka w ilości 10,0 ton - w balotach o wadze 500-800 kg, pochodząca ze zbiorów z traw łąkowych, pozyskanych w</w:t>
      </w:r>
      <w:r>
        <w:rPr>
          <w:rFonts w:ascii="Arial" w:hAnsi="Arial" w:cs="Arial"/>
          <w:sz w:val="22"/>
          <w:szCs w:val="22"/>
          <w:lang w:eastAsia="pl-PL"/>
        </w:rPr>
        <w:t xml:space="preserve"> okresie czerwiec – lipiec 202</w:t>
      </w:r>
      <w:r w:rsidR="00BE6DB2">
        <w:rPr>
          <w:rFonts w:ascii="Arial" w:hAnsi="Arial" w:cs="Arial"/>
          <w:sz w:val="22"/>
          <w:szCs w:val="22"/>
          <w:lang w:eastAsia="pl-PL"/>
        </w:rPr>
        <w:t>2</w:t>
      </w:r>
      <w:r w:rsidRPr="00775BAC">
        <w:rPr>
          <w:rFonts w:ascii="Arial" w:hAnsi="Arial" w:cs="Arial"/>
          <w:sz w:val="22"/>
          <w:szCs w:val="22"/>
          <w:lang w:eastAsia="pl-PL"/>
        </w:rPr>
        <w:t xml:space="preserve"> roku. </w:t>
      </w:r>
    </w:p>
    <w:p w:rsidR="004C19FA" w:rsidRPr="00775BAC" w:rsidRDefault="004C19FA" w:rsidP="004C19FA">
      <w:pPr>
        <w:widowControl w:val="0"/>
        <w:numPr>
          <w:ilvl w:val="0"/>
          <w:numId w:val="43"/>
        </w:numPr>
        <w:suppressAutoHyphens w:val="0"/>
        <w:autoSpaceDE w:val="0"/>
        <w:autoSpaceDN w:val="0"/>
        <w:adjustRightInd w:val="0"/>
        <w:spacing w:line="360" w:lineRule="auto"/>
        <w:ind w:left="709" w:hanging="283"/>
        <w:jc w:val="both"/>
        <w:rPr>
          <w:rFonts w:ascii="Arial" w:hAnsi="Arial" w:cs="Arial"/>
          <w:sz w:val="22"/>
          <w:szCs w:val="22"/>
          <w:lang w:eastAsia="pl-PL"/>
        </w:rPr>
      </w:pPr>
      <w:r w:rsidRPr="00775BAC">
        <w:rPr>
          <w:rFonts w:ascii="Arial" w:hAnsi="Arial" w:cs="Arial"/>
          <w:sz w:val="22"/>
          <w:szCs w:val="22"/>
          <w:lang w:eastAsia="pl-PL"/>
        </w:rPr>
        <w:t>granulat dla żubrów w ilości 10,0 ton – granulat specjalny dla żubrów, wymagających w diecie obecności garbników występujących w korze drzew liściastych. Skład surowcowy: śruty zbożowe, mąka pastewna, otręby zbożowe, śruty białkowe, śruta lniana, susz z lucerny, kora z drzew liściastych, sól pastewna, witaminy i minerały. Średnica granulatu w wymiarach od 5 do 15 mm. Okres trwałości paszy – minimum 4 miesiące.</w:t>
      </w:r>
    </w:p>
    <w:p w:rsidR="004C19FA" w:rsidRPr="00775BAC" w:rsidRDefault="004C19FA" w:rsidP="004C19FA">
      <w:pPr>
        <w:widowControl w:val="0"/>
        <w:numPr>
          <w:ilvl w:val="0"/>
          <w:numId w:val="43"/>
        </w:numPr>
        <w:suppressAutoHyphens w:val="0"/>
        <w:autoSpaceDE w:val="0"/>
        <w:autoSpaceDN w:val="0"/>
        <w:adjustRightInd w:val="0"/>
        <w:spacing w:line="360" w:lineRule="auto"/>
        <w:ind w:left="709" w:hanging="283"/>
        <w:jc w:val="both"/>
        <w:rPr>
          <w:rFonts w:ascii="Arial" w:hAnsi="Arial" w:cs="Arial"/>
          <w:sz w:val="22"/>
          <w:szCs w:val="22"/>
          <w:lang w:eastAsia="pl-PL"/>
        </w:rPr>
      </w:pPr>
      <w:r w:rsidRPr="00775BAC">
        <w:rPr>
          <w:rFonts w:ascii="Arial" w:hAnsi="Arial" w:cs="Arial"/>
          <w:sz w:val="22"/>
          <w:szCs w:val="22"/>
          <w:lang w:eastAsia="pl-PL"/>
        </w:rPr>
        <w:t xml:space="preserve">sól lizawkowa w ilości 5,0 ton - sól kamienna w naturalnych bryłach. </w:t>
      </w:r>
    </w:p>
    <w:p w:rsidR="00117DE7" w:rsidRPr="00775BAC" w:rsidRDefault="00117DE7" w:rsidP="00117DE7">
      <w:pPr>
        <w:widowControl w:val="0"/>
        <w:suppressAutoHyphens w:val="0"/>
        <w:autoSpaceDE w:val="0"/>
        <w:autoSpaceDN w:val="0"/>
        <w:adjustRightInd w:val="0"/>
        <w:spacing w:line="360" w:lineRule="auto"/>
        <w:ind w:left="720"/>
        <w:rPr>
          <w:rFonts w:ascii="Arial" w:hAnsi="Arial" w:cs="Arial"/>
          <w:sz w:val="22"/>
          <w:szCs w:val="22"/>
          <w:lang w:eastAsia="pl-PL"/>
        </w:rPr>
      </w:pP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6. </w:t>
      </w:r>
      <w:r w:rsidR="00117DE7" w:rsidRPr="00775BAC">
        <w:rPr>
          <w:rFonts w:ascii="Arial" w:hAnsi="Arial" w:cs="Arial"/>
          <w:sz w:val="22"/>
          <w:szCs w:val="22"/>
          <w:lang w:eastAsia="pl-PL"/>
        </w:rPr>
        <w:t>Zamawiający informuje, że w okresie obowiązywania umowy należy wyłożyć łącznie 2</w:t>
      </w:r>
      <w:r w:rsidR="00753D64">
        <w:rPr>
          <w:rFonts w:ascii="Arial" w:hAnsi="Arial" w:cs="Arial"/>
          <w:sz w:val="22"/>
          <w:szCs w:val="22"/>
          <w:lang w:eastAsia="pl-PL"/>
        </w:rPr>
        <w:t>45</w:t>
      </w:r>
      <w:r w:rsidR="00117DE7" w:rsidRPr="00775BAC">
        <w:rPr>
          <w:rFonts w:ascii="Arial" w:hAnsi="Arial" w:cs="Arial"/>
          <w:sz w:val="22"/>
          <w:szCs w:val="22"/>
          <w:lang w:eastAsia="pl-PL"/>
        </w:rPr>
        <w:t xml:space="preserve"> ton karmy i soli dla żubrów. Wykonawca będzie przechowywał karmę i sól lizawkową wg swojego uznania, w takim miejscu, aby możliwy był dojazd w okresie zimowym i jej wykładanie w terminach, lokalizacjach i z częstotliwością wskazaną przez Zamawiającego każdorazowo w Zleceniu prac do wykonania. Zamawiający informuje również, że dokarmianie żubrów będzie odbywało się w następujących leśnictwach : Bystre, Czarne, Jabłonki, Kalnica, Rabe, Kołonice, Roztoki, Żernica, Bukowiec, Wola Górzańska, Polanki, Rajskie, Zawóz. Intensywność dokarmiania będzie uzależniona od miejsc koncentracji żubrów. </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lastRenderedPageBreak/>
        <w:t xml:space="preserve">7. </w:t>
      </w:r>
      <w:r w:rsidR="00117DE7" w:rsidRPr="00775BAC">
        <w:rPr>
          <w:rFonts w:ascii="Arial" w:hAnsi="Arial" w:cs="Arial"/>
          <w:sz w:val="22"/>
          <w:szCs w:val="22"/>
          <w:lang w:eastAsia="pl-PL"/>
        </w:rPr>
        <w:t>Usługa dokarmiania będzie obejmowała: zakup, przechowywanie, załadunek na środek transportowy przystosowany do poruszania się po nieutwardzonych szlakach leśnych, transport do miejsc dokarmiania zlokalizowanych w w/w leśnictwach oraz wykładanie karmy w miejscach dokarmiania wskazanych przez pracownika ds. obsługi i monitoringu populacji żubrów w nadleśnictwie, sukcesywnie wg potrzeb, z częstotliwością niżej wymienioną:</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a) </w:t>
      </w:r>
      <w:r w:rsidR="00117DE7" w:rsidRPr="00775BAC">
        <w:rPr>
          <w:rFonts w:ascii="Arial" w:hAnsi="Arial" w:cs="Arial"/>
          <w:sz w:val="22"/>
          <w:szCs w:val="22"/>
          <w:lang w:eastAsia="pl-PL"/>
        </w:rPr>
        <w:t xml:space="preserve">buraki cukrowe – dokarmianie w okresie zimowym z częstotliwością co najmniej </w:t>
      </w:r>
      <w:r w:rsidR="00117DE7" w:rsidRPr="00775BAC">
        <w:rPr>
          <w:rFonts w:ascii="Arial" w:hAnsi="Arial" w:cs="Arial"/>
          <w:sz w:val="22"/>
          <w:szCs w:val="22"/>
          <w:lang w:eastAsia="pl-PL"/>
        </w:rPr>
        <w:br/>
        <w:t>1 raz w tygodniu po ok. 5-10 ton.</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b) </w:t>
      </w:r>
      <w:r w:rsidR="00117DE7" w:rsidRPr="00775BAC">
        <w:rPr>
          <w:rFonts w:ascii="Arial" w:hAnsi="Arial" w:cs="Arial"/>
          <w:sz w:val="22"/>
          <w:szCs w:val="22"/>
          <w:lang w:eastAsia="pl-PL"/>
        </w:rPr>
        <w:t xml:space="preserve">sianokiszonka – dokarmianie w okresie zimowym z częstotliwością co najmniej </w:t>
      </w:r>
      <w:r w:rsidR="00117DE7" w:rsidRPr="00775BAC">
        <w:rPr>
          <w:rFonts w:ascii="Arial" w:hAnsi="Arial" w:cs="Arial"/>
          <w:sz w:val="22"/>
          <w:szCs w:val="22"/>
          <w:lang w:eastAsia="pl-PL"/>
        </w:rPr>
        <w:br/>
        <w:t>1 raz w tygodniu po ok. 1 tonie.</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c) </w:t>
      </w:r>
      <w:r w:rsidR="00117DE7" w:rsidRPr="00775BAC">
        <w:rPr>
          <w:rFonts w:ascii="Arial" w:hAnsi="Arial" w:cs="Arial"/>
          <w:sz w:val="22"/>
          <w:szCs w:val="22"/>
          <w:lang w:eastAsia="pl-PL"/>
        </w:rPr>
        <w:t xml:space="preserve">granulat – dokarmianie w okresie zimowym z częstotliwością co najmniej 1 raz </w:t>
      </w:r>
      <w:r w:rsidR="00117DE7" w:rsidRPr="00775BAC">
        <w:rPr>
          <w:rFonts w:ascii="Arial" w:hAnsi="Arial" w:cs="Arial"/>
          <w:sz w:val="22"/>
          <w:szCs w:val="22"/>
          <w:lang w:eastAsia="pl-PL"/>
        </w:rPr>
        <w:br/>
        <w:t>w tygodniu po ok. 0,5 tony.</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d) </w:t>
      </w:r>
      <w:r w:rsidR="00117DE7" w:rsidRPr="00775BAC">
        <w:rPr>
          <w:rFonts w:ascii="Arial" w:hAnsi="Arial" w:cs="Arial"/>
          <w:sz w:val="22"/>
          <w:szCs w:val="22"/>
          <w:lang w:eastAsia="pl-PL"/>
        </w:rPr>
        <w:t xml:space="preserve">sól lizawkowa – wykładanie do lizawek z częstotliwością co najmniej 2 razy </w:t>
      </w:r>
      <w:r w:rsidR="00117DE7" w:rsidRPr="00775BAC">
        <w:rPr>
          <w:rFonts w:ascii="Arial" w:hAnsi="Arial" w:cs="Arial"/>
          <w:sz w:val="22"/>
          <w:szCs w:val="22"/>
          <w:lang w:eastAsia="pl-PL"/>
        </w:rPr>
        <w:br/>
        <w:t>w miesiącu, przez okres całego roku po ok. 10 kg każdorazowo. Ponadto Zamawiający informuje, że znaczna część lizawek wymaga wynoszenia ręcznego soli z uwagi na brak możliwości dojazdu ( brak dróg leśnych, szlaków zrywkowych ).</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8. </w:t>
      </w:r>
      <w:r w:rsidR="00117DE7" w:rsidRPr="00775BAC">
        <w:rPr>
          <w:rFonts w:ascii="Arial" w:hAnsi="Arial" w:cs="Arial"/>
          <w:sz w:val="22"/>
          <w:szCs w:val="22"/>
          <w:lang w:eastAsia="pl-PL"/>
        </w:rPr>
        <w:t>Porządkowanie miejsc dokarmiania obejmuje:</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a) </w:t>
      </w:r>
      <w:r w:rsidR="00117DE7" w:rsidRPr="00775BAC">
        <w:rPr>
          <w:rFonts w:ascii="Arial" w:hAnsi="Arial" w:cs="Arial"/>
          <w:sz w:val="22"/>
          <w:szCs w:val="22"/>
          <w:lang w:eastAsia="pl-PL"/>
        </w:rPr>
        <w:t>uprzątnięcie starych, niezjedzonych resztek karmy wyłożonych bezpośrednio na ziemi oraz w korytach przy magazynach w l-ctwie Kołonice oraz L-ctwie Czarne,</w:t>
      </w:r>
    </w:p>
    <w:p w:rsidR="00117DE7"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b) </w:t>
      </w:r>
      <w:r w:rsidR="00117DE7" w:rsidRPr="00775BAC">
        <w:rPr>
          <w:rFonts w:ascii="Arial" w:hAnsi="Arial" w:cs="Arial"/>
          <w:sz w:val="22"/>
          <w:szCs w:val="22"/>
          <w:lang w:eastAsia="pl-PL"/>
        </w:rPr>
        <w:t xml:space="preserve">uprzątnięcie resztek worków, folii, sznurków służących do przechowywania karmy oraz innych zanieczyszczeń, w szczególności śmieci, </w:t>
      </w:r>
    </w:p>
    <w:p w:rsidR="00753D64"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c) </w:t>
      </w:r>
      <w:r w:rsidR="00753D64">
        <w:rPr>
          <w:rFonts w:ascii="Arial" w:hAnsi="Arial" w:cs="Arial"/>
          <w:sz w:val="22"/>
          <w:szCs w:val="22"/>
          <w:lang w:eastAsia="pl-PL"/>
        </w:rPr>
        <w:t>odprowadzenie zgromadzonej wody opadowej w miejscu dokarmiania poprzez wykopanie rowów odwadniających,</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d) </w:t>
      </w:r>
      <w:r w:rsidR="00117DE7" w:rsidRPr="00775BAC">
        <w:rPr>
          <w:rFonts w:ascii="Arial" w:hAnsi="Arial" w:cs="Arial"/>
          <w:sz w:val="22"/>
          <w:szCs w:val="22"/>
          <w:lang w:eastAsia="pl-PL"/>
        </w:rPr>
        <w:t>dezynfekcję w/w miejsc dokarmiania przy użyciu środka dezynfekującego w uzgodnieniu z Zamawiającym, zakup środka po stronie Wykonawcy,</w:t>
      </w:r>
    </w:p>
    <w:p w:rsidR="00117DE7" w:rsidRPr="00775BAC" w:rsidRDefault="00117DE7" w:rsidP="00117DE7">
      <w:pPr>
        <w:suppressAutoHyphens w:val="0"/>
        <w:spacing w:line="360" w:lineRule="auto"/>
        <w:jc w:val="both"/>
        <w:rPr>
          <w:rFonts w:ascii="Arial" w:hAnsi="Arial" w:cs="Arial"/>
          <w:sz w:val="22"/>
          <w:szCs w:val="22"/>
          <w:lang w:eastAsia="pl-PL"/>
        </w:rPr>
      </w:pPr>
      <w:r w:rsidRPr="00775BAC">
        <w:rPr>
          <w:rFonts w:ascii="Arial" w:hAnsi="Arial" w:cs="Arial"/>
          <w:sz w:val="22"/>
          <w:szCs w:val="22"/>
          <w:lang w:eastAsia="pl-PL"/>
        </w:rPr>
        <w:t xml:space="preserve">- częstotliwość prac – </w:t>
      </w:r>
      <w:r w:rsidR="00753D64">
        <w:rPr>
          <w:rFonts w:ascii="Arial" w:hAnsi="Arial" w:cs="Arial"/>
          <w:sz w:val="22"/>
          <w:szCs w:val="22"/>
          <w:lang w:eastAsia="pl-PL"/>
        </w:rPr>
        <w:t xml:space="preserve"> ok. </w:t>
      </w:r>
      <w:r w:rsidRPr="00775BAC">
        <w:rPr>
          <w:rFonts w:ascii="Arial" w:hAnsi="Arial" w:cs="Arial"/>
          <w:sz w:val="22"/>
          <w:szCs w:val="22"/>
          <w:lang w:eastAsia="pl-PL"/>
        </w:rPr>
        <w:t>2 razy w tygodniu</w:t>
      </w:r>
      <w:r w:rsidR="00753D64">
        <w:rPr>
          <w:rFonts w:ascii="Arial" w:hAnsi="Arial" w:cs="Arial"/>
          <w:sz w:val="22"/>
          <w:szCs w:val="22"/>
          <w:lang w:eastAsia="pl-PL"/>
        </w:rPr>
        <w:t xml:space="preserve"> w okresie dokarmiania</w:t>
      </w:r>
      <w:r w:rsidRPr="00775BAC">
        <w:rPr>
          <w:rFonts w:ascii="Arial" w:hAnsi="Arial" w:cs="Arial"/>
          <w:sz w:val="22"/>
          <w:szCs w:val="22"/>
          <w:lang w:eastAsia="pl-PL"/>
        </w:rPr>
        <w:t xml:space="preserve">, w zależności od warunków pogodowych i intensywności pobierania karmy, w uzgodnieniu </w:t>
      </w:r>
      <w:r w:rsidR="00753D64">
        <w:rPr>
          <w:rFonts w:ascii="Arial" w:hAnsi="Arial" w:cs="Arial"/>
          <w:sz w:val="22"/>
          <w:szCs w:val="22"/>
          <w:lang w:eastAsia="pl-PL"/>
        </w:rPr>
        <w:br/>
      </w:r>
      <w:r w:rsidRPr="00775BAC">
        <w:rPr>
          <w:rFonts w:ascii="Arial" w:hAnsi="Arial" w:cs="Arial"/>
          <w:sz w:val="22"/>
          <w:szCs w:val="22"/>
          <w:lang w:eastAsia="pl-PL"/>
        </w:rPr>
        <w:t>z Zamawiającym.</w:t>
      </w:r>
    </w:p>
    <w:p w:rsidR="00117DE7" w:rsidRPr="00775BAC" w:rsidRDefault="00117DE7" w:rsidP="00117DE7">
      <w:pPr>
        <w:suppressAutoHyphens w:val="0"/>
        <w:spacing w:line="360" w:lineRule="auto"/>
        <w:jc w:val="both"/>
        <w:rPr>
          <w:rFonts w:ascii="Arial" w:hAnsi="Arial" w:cs="Arial"/>
          <w:sz w:val="22"/>
          <w:szCs w:val="22"/>
          <w:lang w:eastAsia="pl-PL"/>
        </w:rPr>
      </w:pP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9. </w:t>
      </w:r>
      <w:r w:rsidR="00117DE7" w:rsidRPr="00775BAC">
        <w:rPr>
          <w:rFonts w:ascii="Arial" w:hAnsi="Arial" w:cs="Arial"/>
          <w:sz w:val="22"/>
          <w:szCs w:val="22"/>
          <w:lang w:eastAsia="pl-PL"/>
        </w:rPr>
        <w:t>Odśnieżanie miejsc dokarmiania i dróg dojazdowych do miejsc dokarmiania</w:t>
      </w:r>
      <w:r w:rsidR="00753D64">
        <w:rPr>
          <w:rFonts w:ascii="Arial" w:hAnsi="Arial" w:cs="Arial"/>
          <w:sz w:val="22"/>
          <w:szCs w:val="22"/>
          <w:lang w:eastAsia="pl-PL"/>
        </w:rPr>
        <w:t>:</w:t>
      </w:r>
    </w:p>
    <w:p w:rsidR="00117DE7" w:rsidRPr="00775BAC" w:rsidRDefault="00117DE7" w:rsidP="00117DE7">
      <w:pPr>
        <w:suppressAutoHyphens w:val="0"/>
        <w:spacing w:line="360" w:lineRule="auto"/>
        <w:jc w:val="both"/>
        <w:rPr>
          <w:rFonts w:ascii="Arial" w:hAnsi="Arial" w:cs="Arial"/>
          <w:sz w:val="22"/>
          <w:szCs w:val="22"/>
          <w:lang w:eastAsia="pl-PL"/>
        </w:rPr>
      </w:pPr>
      <w:r w:rsidRPr="00775BAC">
        <w:rPr>
          <w:rFonts w:ascii="Arial" w:hAnsi="Arial" w:cs="Arial"/>
          <w:sz w:val="22"/>
          <w:szCs w:val="22"/>
          <w:lang w:eastAsia="pl-PL"/>
        </w:rPr>
        <w:t>Odśnieżanie ma na celu umożliwienie dowiezienia karmy i jej udostępnienie dla żubrów.</w:t>
      </w:r>
    </w:p>
    <w:p w:rsidR="00117DE7" w:rsidRPr="00775BAC" w:rsidRDefault="00117DE7" w:rsidP="00117DE7">
      <w:pPr>
        <w:suppressAutoHyphens w:val="0"/>
        <w:spacing w:line="360" w:lineRule="auto"/>
        <w:jc w:val="both"/>
        <w:rPr>
          <w:rFonts w:ascii="Arial" w:hAnsi="Arial" w:cs="Arial"/>
          <w:sz w:val="22"/>
          <w:szCs w:val="22"/>
          <w:lang w:eastAsia="pl-PL"/>
        </w:rPr>
      </w:pPr>
      <w:r w:rsidRPr="00775BAC">
        <w:rPr>
          <w:rFonts w:ascii="Arial" w:hAnsi="Arial" w:cs="Arial"/>
          <w:sz w:val="22"/>
          <w:szCs w:val="22"/>
          <w:lang w:eastAsia="pl-PL"/>
        </w:rPr>
        <w:t>Obejmuje ono wykonanie następujących prac:</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a) </w:t>
      </w:r>
      <w:r w:rsidR="00117DE7" w:rsidRPr="00775BAC">
        <w:rPr>
          <w:rFonts w:ascii="Arial" w:hAnsi="Arial" w:cs="Arial"/>
          <w:sz w:val="22"/>
          <w:szCs w:val="22"/>
          <w:lang w:eastAsia="pl-PL"/>
        </w:rPr>
        <w:t xml:space="preserve">odśnieżanie dróg leśnych, szlaków zrywkowych, prowadzących do miejsc dokarmiania wskazanych każdorazowo przez Zamawiającego w zleceniu prac do wykonania, </w:t>
      </w:r>
      <w:r w:rsidR="00753D64">
        <w:rPr>
          <w:rFonts w:ascii="Arial" w:hAnsi="Arial" w:cs="Arial"/>
          <w:sz w:val="22"/>
          <w:szCs w:val="22"/>
          <w:lang w:eastAsia="pl-PL"/>
        </w:rPr>
        <w:br/>
      </w:r>
      <w:r w:rsidR="00117DE7" w:rsidRPr="00775BAC">
        <w:rPr>
          <w:rFonts w:ascii="Arial" w:hAnsi="Arial" w:cs="Arial"/>
          <w:sz w:val="22"/>
          <w:szCs w:val="22"/>
          <w:lang w:eastAsia="pl-PL"/>
        </w:rPr>
        <w:t>z wykorzystaniem pojazdu mechanicznego z pługiem np. ciągnika rolniczego lub innego,</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lastRenderedPageBreak/>
        <w:t xml:space="preserve">b) </w:t>
      </w:r>
      <w:r w:rsidR="00117DE7" w:rsidRPr="00775BAC">
        <w:rPr>
          <w:rFonts w:ascii="Arial" w:hAnsi="Arial" w:cs="Arial"/>
          <w:sz w:val="22"/>
          <w:szCs w:val="22"/>
          <w:lang w:eastAsia="pl-PL"/>
        </w:rPr>
        <w:t>odśnieżanie miejsc dokarmiania w celu umożliwienia wyłożenia karmy bezpośrednio na ziemi</w:t>
      </w:r>
      <w:r w:rsidR="00753D64">
        <w:rPr>
          <w:rFonts w:ascii="Arial" w:hAnsi="Arial" w:cs="Arial"/>
          <w:sz w:val="22"/>
          <w:szCs w:val="22"/>
          <w:lang w:eastAsia="pl-PL"/>
        </w:rPr>
        <w:t xml:space="preserve"> i umożliwieniu pobierania jej przez żubry</w:t>
      </w:r>
      <w:r w:rsidR="00117DE7" w:rsidRPr="00775BAC">
        <w:rPr>
          <w:rFonts w:ascii="Arial" w:hAnsi="Arial" w:cs="Arial"/>
          <w:sz w:val="22"/>
          <w:szCs w:val="22"/>
          <w:lang w:eastAsia="pl-PL"/>
        </w:rPr>
        <w:t>,</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c) </w:t>
      </w:r>
      <w:r w:rsidR="00117DE7" w:rsidRPr="00775BAC">
        <w:rPr>
          <w:rFonts w:ascii="Arial" w:hAnsi="Arial" w:cs="Arial"/>
          <w:sz w:val="22"/>
          <w:szCs w:val="22"/>
          <w:lang w:eastAsia="pl-PL"/>
        </w:rPr>
        <w:t xml:space="preserve">odśnieżanie miejsc zlokalizowanych bezpośrednio przy magazynach na karmę </w:t>
      </w:r>
      <w:r w:rsidR="00117DE7" w:rsidRPr="00775BAC">
        <w:rPr>
          <w:rFonts w:ascii="Arial" w:hAnsi="Arial" w:cs="Arial"/>
          <w:sz w:val="22"/>
          <w:szCs w:val="22"/>
          <w:lang w:eastAsia="pl-PL"/>
        </w:rPr>
        <w:br/>
        <w:t>w l-ctwie Kołonice oraz L-ctwie Czarne,</w:t>
      </w:r>
    </w:p>
    <w:p w:rsidR="00117DE7" w:rsidRPr="00775BAC" w:rsidRDefault="00DA60AA" w:rsidP="00117DE7">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d) </w:t>
      </w:r>
      <w:r w:rsidR="00117DE7" w:rsidRPr="00775BAC">
        <w:rPr>
          <w:rFonts w:ascii="Arial" w:hAnsi="Arial" w:cs="Arial"/>
          <w:sz w:val="22"/>
          <w:szCs w:val="22"/>
          <w:lang w:eastAsia="pl-PL"/>
        </w:rPr>
        <w:t>posypywa</w:t>
      </w:r>
      <w:r w:rsidR="00753D64">
        <w:rPr>
          <w:rFonts w:ascii="Arial" w:hAnsi="Arial" w:cs="Arial"/>
          <w:sz w:val="22"/>
          <w:szCs w:val="22"/>
          <w:lang w:eastAsia="pl-PL"/>
        </w:rPr>
        <w:t>nie piaskiem miejsc oblodzonych, przy czym piasek zapewni Wykonawca.</w:t>
      </w:r>
    </w:p>
    <w:p w:rsidR="00117DE7" w:rsidRPr="00775BAC" w:rsidRDefault="00117DE7" w:rsidP="00117DE7">
      <w:pPr>
        <w:suppressAutoHyphens w:val="0"/>
        <w:spacing w:line="360" w:lineRule="auto"/>
        <w:jc w:val="both"/>
        <w:rPr>
          <w:rFonts w:ascii="Arial" w:hAnsi="Arial" w:cs="Arial"/>
          <w:sz w:val="22"/>
          <w:szCs w:val="22"/>
          <w:lang w:eastAsia="pl-PL"/>
        </w:rPr>
      </w:pPr>
      <w:r w:rsidRPr="00775BAC">
        <w:rPr>
          <w:rFonts w:ascii="Arial" w:hAnsi="Arial" w:cs="Arial"/>
          <w:sz w:val="22"/>
          <w:szCs w:val="22"/>
          <w:lang w:eastAsia="pl-PL"/>
        </w:rPr>
        <w:t xml:space="preserve">Potrzeba odśnieżania będzie uzależniona od warunków atmosferycznych – intensywności opadów śniegu, wysokości pokrywy śnieżnej, oblodzenia dróg dojazdowych i szlaków. </w:t>
      </w:r>
    </w:p>
    <w:p w:rsidR="00117DE7" w:rsidRPr="00775BAC" w:rsidRDefault="00117DE7" w:rsidP="00117DE7">
      <w:pPr>
        <w:suppressAutoHyphens w:val="0"/>
        <w:spacing w:line="360" w:lineRule="auto"/>
        <w:jc w:val="both"/>
        <w:rPr>
          <w:rFonts w:ascii="Arial" w:hAnsi="Arial" w:cs="Arial"/>
          <w:sz w:val="22"/>
          <w:szCs w:val="22"/>
          <w:lang w:eastAsia="pl-PL"/>
        </w:rPr>
      </w:pPr>
      <w:r w:rsidRPr="00775BAC">
        <w:rPr>
          <w:rFonts w:ascii="Arial" w:hAnsi="Arial" w:cs="Arial"/>
          <w:sz w:val="22"/>
          <w:szCs w:val="22"/>
          <w:lang w:eastAsia="pl-PL"/>
        </w:rPr>
        <w:t>Przewidywana lokalizacja i długość tras do odśnieżania w celu dokarmiania żubrów:</w:t>
      </w:r>
    </w:p>
    <w:p w:rsidR="00117DE7" w:rsidRPr="00775BAC" w:rsidRDefault="00117DE7" w:rsidP="00117DE7">
      <w:pPr>
        <w:suppressAutoHyphens w:val="0"/>
        <w:jc w:val="both"/>
        <w:rPr>
          <w:rFonts w:ascii="Arial" w:hAnsi="Arial" w:cs="Arial"/>
          <w:sz w:val="22"/>
          <w:szCs w:val="22"/>
          <w:lang w:eastAsia="pl-PL"/>
        </w:rPr>
      </w:pPr>
    </w:p>
    <w:tbl>
      <w:tblPr>
        <w:tblStyle w:val="Tabela-Siatka8"/>
        <w:tblW w:w="5008" w:type="dxa"/>
        <w:jc w:val="center"/>
        <w:tblLook w:val="04A0" w:firstRow="1" w:lastRow="0" w:firstColumn="1" w:lastColumn="0" w:noHBand="0" w:noVBand="1"/>
      </w:tblPr>
      <w:tblGrid>
        <w:gridCol w:w="2606"/>
        <w:gridCol w:w="2402"/>
      </w:tblGrid>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Lokalizacja - leśnictwo</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Długość trasy do odśnieżania w mb</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Bystre</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50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Czarne</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150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Jabłonki</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100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Kalnica</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150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Rabe</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300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Kołonice</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500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Roztoki</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100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Żernica</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200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Bukowiec</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100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Wola Górzańska</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100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Polanki</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150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Rajskie</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200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Zawóz</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100</w:t>
            </w:r>
          </w:p>
        </w:tc>
      </w:tr>
      <w:tr w:rsidR="00117DE7" w:rsidRPr="00775BAC" w:rsidTr="00775BAC">
        <w:trPr>
          <w:jc w:val="center"/>
        </w:trPr>
        <w:tc>
          <w:tcPr>
            <w:tcW w:w="2606"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eastAsia="Times New Roman" w:hAnsi="Arial" w:cs="Arial"/>
                <w:sz w:val="22"/>
                <w:szCs w:val="22"/>
                <w:lang w:eastAsia="pl-PL"/>
              </w:rPr>
              <w:t>Razem:</w:t>
            </w:r>
          </w:p>
        </w:tc>
        <w:tc>
          <w:tcPr>
            <w:tcW w:w="2402" w:type="dxa"/>
            <w:vAlign w:val="center"/>
          </w:tcPr>
          <w:p w:rsidR="00117DE7" w:rsidRPr="00775BAC" w:rsidRDefault="00117DE7" w:rsidP="00117DE7">
            <w:pPr>
              <w:suppressAutoHyphens w:val="0"/>
              <w:jc w:val="center"/>
              <w:rPr>
                <w:rFonts w:ascii="Arial" w:eastAsia="Times New Roman" w:hAnsi="Arial" w:cs="Arial"/>
                <w:sz w:val="22"/>
                <w:szCs w:val="22"/>
                <w:lang w:eastAsia="pl-PL"/>
              </w:rPr>
            </w:pPr>
            <w:r w:rsidRPr="00775BAC">
              <w:rPr>
                <w:rFonts w:ascii="Arial" w:hAnsi="Arial" w:cs="Arial"/>
                <w:sz w:val="22"/>
                <w:szCs w:val="22"/>
                <w:lang w:eastAsia="pl-PL"/>
              </w:rPr>
              <w:fldChar w:fldCharType="begin"/>
            </w:r>
            <w:r w:rsidRPr="00775BAC">
              <w:rPr>
                <w:rFonts w:ascii="Arial" w:eastAsia="Times New Roman" w:hAnsi="Arial" w:cs="Arial"/>
                <w:sz w:val="22"/>
                <w:szCs w:val="22"/>
                <w:lang w:eastAsia="pl-PL"/>
              </w:rPr>
              <w:instrText xml:space="preserve"> =SUM(ABOVE) </w:instrText>
            </w:r>
            <w:r w:rsidRPr="00775BAC">
              <w:rPr>
                <w:rFonts w:ascii="Arial" w:hAnsi="Arial" w:cs="Arial"/>
                <w:sz w:val="22"/>
                <w:szCs w:val="22"/>
                <w:lang w:eastAsia="pl-PL"/>
              </w:rPr>
              <w:fldChar w:fldCharType="separate"/>
            </w:r>
            <w:r w:rsidRPr="00775BAC">
              <w:rPr>
                <w:rFonts w:ascii="Arial" w:eastAsia="Times New Roman" w:hAnsi="Arial" w:cs="Arial"/>
                <w:sz w:val="22"/>
                <w:szCs w:val="22"/>
                <w:lang w:eastAsia="pl-PL"/>
              </w:rPr>
              <w:t>2200</w:t>
            </w:r>
            <w:r w:rsidRPr="00775BAC">
              <w:rPr>
                <w:rFonts w:ascii="Arial" w:hAnsi="Arial" w:cs="Arial"/>
                <w:sz w:val="22"/>
                <w:szCs w:val="22"/>
                <w:lang w:eastAsia="pl-PL"/>
              </w:rPr>
              <w:fldChar w:fldCharType="end"/>
            </w:r>
          </w:p>
        </w:tc>
      </w:tr>
    </w:tbl>
    <w:p w:rsidR="0029503A" w:rsidRDefault="0029503A" w:rsidP="0029503A">
      <w:pPr>
        <w:suppressAutoHyphens w:val="0"/>
        <w:overflowPunct w:val="0"/>
        <w:autoSpaceDE w:val="0"/>
        <w:autoSpaceDN w:val="0"/>
        <w:adjustRightInd w:val="0"/>
        <w:spacing w:before="120"/>
        <w:ind w:left="567"/>
        <w:jc w:val="both"/>
        <w:textAlignment w:val="baseline"/>
        <w:rPr>
          <w:rFonts w:ascii="Arial" w:hAnsi="Arial" w:cs="Arial"/>
          <w:sz w:val="22"/>
          <w:szCs w:val="22"/>
          <w:lang w:eastAsia="pl-PL"/>
        </w:rPr>
      </w:pPr>
    </w:p>
    <w:p w:rsidR="006E085B" w:rsidRDefault="006E085B" w:rsidP="006E085B">
      <w:pPr>
        <w:suppressAutoHyphens w:val="0"/>
        <w:spacing w:line="360" w:lineRule="auto"/>
        <w:jc w:val="both"/>
        <w:rPr>
          <w:rFonts w:ascii="Arial" w:hAnsi="Arial" w:cs="Arial"/>
          <w:sz w:val="22"/>
          <w:szCs w:val="22"/>
          <w:lang w:eastAsia="pl-PL"/>
        </w:rPr>
      </w:pPr>
      <w:bookmarkStart w:id="0" w:name="_Hlk15289409"/>
    </w:p>
    <w:p w:rsidR="006E085B" w:rsidRPr="00775BAC" w:rsidRDefault="00DA60AA" w:rsidP="006E085B">
      <w:pPr>
        <w:suppressAutoHyphens w:val="0"/>
        <w:spacing w:line="360" w:lineRule="auto"/>
        <w:jc w:val="both"/>
        <w:rPr>
          <w:rFonts w:ascii="Arial" w:hAnsi="Arial" w:cs="Arial"/>
          <w:sz w:val="22"/>
          <w:szCs w:val="22"/>
          <w:lang w:eastAsia="pl-PL"/>
        </w:rPr>
      </w:pPr>
      <w:r>
        <w:rPr>
          <w:rFonts w:ascii="Arial" w:hAnsi="Arial" w:cs="Arial"/>
          <w:sz w:val="22"/>
          <w:szCs w:val="22"/>
          <w:lang w:eastAsia="pl-PL"/>
        </w:rPr>
        <w:t xml:space="preserve">10. </w:t>
      </w:r>
      <w:r w:rsidR="006E085B" w:rsidRPr="006E085B">
        <w:rPr>
          <w:rFonts w:ascii="Arial" w:hAnsi="Arial" w:cs="Arial"/>
          <w:sz w:val="22"/>
          <w:szCs w:val="22"/>
          <w:lang w:eastAsia="pl-PL"/>
        </w:rPr>
        <w:t xml:space="preserve">Wskazane w SIWZ ilości prac </w:t>
      </w:r>
      <w:bookmarkStart w:id="1" w:name="_Hlk15288716"/>
      <w:r w:rsidR="006E085B" w:rsidRPr="006E085B">
        <w:rPr>
          <w:rFonts w:ascii="Arial" w:hAnsi="Arial" w:cs="Arial"/>
          <w:sz w:val="22"/>
          <w:szCs w:val="22"/>
          <w:lang w:eastAsia="pl-PL"/>
        </w:rPr>
        <w:t>wchodzących w zakres Przedmiotu Umowy</w:t>
      </w:r>
      <w:bookmarkEnd w:id="1"/>
      <w:r w:rsidR="006E085B" w:rsidRPr="006E085B">
        <w:rPr>
          <w:rFonts w:ascii="Arial" w:hAnsi="Arial" w:cs="Arial"/>
          <w:sz w:val="22"/>
          <w:szCs w:val="22"/>
          <w:lang w:eastAsia="pl-PL"/>
        </w:rPr>
        <w:t xml:space="preserve"> (a wycenione przez Wykonawcę )</w:t>
      </w:r>
      <w:bookmarkEnd w:id="0"/>
      <w:r w:rsidR="006E085B" w:rsidRPr="006E085B">
        <w:rPr>
          <w:rFonts w:ascii="Arial" w:hAnsi="Arial" w:cs="Arial"/>
          <w:sz w:val="22"/>
          <w:szCs w:val="22"/>
          <w:lang w:eastAsia="pl-PL"/>
        </w:rPr>
        <w:t xml:space="preserve">, mają charakter szacunkowy. Ilość prac zleconych do wykonania w trakcie realizacji Przedmiotu Umowy może być mniejsza od ilości przedstawionej w SIWZ, co jednak nie może być podstawą do jakichkolwiek roszczeń Wykonawcy w stosunku do Zamawiającego. Zamawiający może zlecić w trakcie realizacji Umowy zakres prac mniejszy niż wskazany w SIWZ, jednakże nie mniej </w:t>
      </w:r>
      <w:r w:rsidR="006E085B" w:rsidRPr="005C1F09">
        <w:rPr>
          <w:rFonts w:ascii="Arial" w:hAnsi="Arial" w:cs="Arial"/>
          <w:sz w:val="22"/>
          <w:szCs w:val="22"/>
          <w:lang w:eastAsia="pl-PL"/>
        </w:rPr>
        <w:t>niż 70 %</w:t>
      </w:r>
      <w:r w:rsidR="006E085B" w:rsidRPr="00FF69B2">
        <w:rPr>
          <w:rFonts w:ascii="Arial" w:hAnsi="Arial" w:cs="Arial"/>
          <w:sz w:val="22"/>
          <w:szCs w:val="22"/>
          <w:lang w:eastAsia="pl-PL"/>
        </w:rPr>
        <w:t xml:space="preserve"> Wartości</w:t>
      </w:r>
      <w:r w:rsidR="006E085B" w:rsidRPr="006E085B">
        <w:rPr>
          <w:rFonts w:ascii="Arial" w:hAnsi="Arial" w:cs="Arial"/>
          <w:sz w:val="22"/>
          <w:szCs w:val="22"/>
          <w:lang w:eastAsia="pl-PL"/>
        </w:rPr>
        <w:t xml:space="preserve"> Przedmiotu Umowy określonej zgodnie z § 10 </w:t>
      </w:r>
    </w:p>
    <w:p w:rsidR="004E21A8" w:rsidRPr="00775BAC" w:rsidRDefault="004E21A8" w:rsidP="004E21A8">
      <w:pPr>
        <w:suppressAutoHyphens w:val="0"/>
        <w:spacing w:before="120"/>
        <w:jc w:val="center"/>
        <w:rPr>
          <w:rFonts w:ascii="Arial" w:hAnsi="Arial" w:cs="Arial"/>
          <w:b/>
          <w:color w:val="000000"/>
          <w:sz w:val="22"/>
          <w:szCs w:val="22"/>
          <w:lang w:eastAsia="pl-PL"/>
        </w:rPr>
      </w:pPr>
      <w:r w:rsidRPr="00775BAC">
        <w:rPr>
          <w:rFonts w:ascii="Arial" w:hAnsi="Arial" w:cs="Arial"/>
          <w:b/>
          <w:color w:val="000000"/>
          <w:sz w:val="22"/>
          <w:szCs w:val="22"/>
          <w:lang w:eastAsia="pl-PL"/>
        </w:rPr>
        <w:t>§ 2</w:t>
      </w:r>
      <w:r w:rsidR="00726784" w:rsidRPr="00775BAC">
        <w:rPr>
          <w:rFonts w:ascii="Arial" w:hAnsi="Arial" w:cs="Arial"/>
          <w:b/>
          <w:color w:val="000000"/>
          <w:sz w:val="22"/>
          <w:szCs w:val="22"/>
          <w:lang w:eastAsia="pl-PL"/>
        </w:rPr>
        <w:br/>
      </w:r>
      <w:r w:rsidRPr="00775BAC">
        <w:rPr>
          <w:rFonts w:ascii="Arial" w:hAnsi="Arial" w:cs="Arial"/>
          <w:b/>
          <w:color w:val="000000"/>
          <w:sz w:val="22"/>
          <w:szCs w:val="22"/>
          <w:lang w:eastAsia="pl-PL"/>
        </w:rPr>
        <w:t>Zlecanie prac</w:t>
      </w:r>
    </w:p>
    <w:p w:rsidR="004512BE" w:rsidRPr="00775BAC" w:rsidRDefault="004E21A8" w:rsidP="005B3613">
      <w:pPr>
        <w:numPr>
          <w:ilvl w:val="0"/>
          <w:numId w:val="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Wykonawca będzie wykonywał Przedmiot Umowy na podstawie zleceń przekazywanych przez Przedstawicieli Zamawiającego („Zlecenie</w:t>
      </w:r>
      <w:r w:rsidR="00701D30" w:rsidRPr="00775BAC">
        <w:rPr>
          <w:rFonts w:ascii="Arial" w:hAnsi="Arial" w:cs="Arial"/>
          <w:sz w:val="22"/>
          <w:szCs w:val="22"/>
          <w:lang w:eastAsia="pl-PL"/>
        </w:rPr>
        <w:t>”)</w:t>
      </w:r>
    </w:p>
    <w:p w:rsidR="004E21A8" w:rsidRPr="00775BAC" w:rsidRDefault="004E21A8" w:rsidP="005B3613">
      <w:pPr>
        <w:numPr>
          <w:ilvl w:val="0"/>
          <w:numId w:val="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Wykonawca nie może odmówić przyjęcia Zlecenia, co nie uchybia uprawnieniom </w:t>
      </w:r>
      <w:r w:rsidR="00632491" w:rsidRPr="00775BAC">
        <w:rPr>
          <w:rFonts w:ascii="Arial" w:hAnsi="Arial" w:cs="Arial"/>
          <w:sz w:val="22"/>
          <w:szCs w:val="22"/>
          <w:lang w:eastAsia="pl-PL"/>
        </w:rPr>
        <w:t xml:space="preserve">Zamawiającego </w:t>
      </w:r>
      <w:r w:rsidRPr="00775BAC">
        <w:rPr>
          <w:rFonts w:ascii="Arial" w:hAnsi="Arial" w:cs="Arial"/>
          <w:sz w:val="22"/>
          <w:szCs w:val="22"/>
          <w:lang w:eastAsia="pl-PL"/>
        </w:rPr>
        <w:t>określonym w ust</w:t>
      </w:r>
      <w:r w:rsidR="00842A25" w:rsidRPr="00775BAC">
        <w:rPr>
          <w:rFonts w:ascii="Arial" w:hAnsi="Arial" w:cs="Arial"/>
          <w:sz w:val="22"/>
          <w:szCs w:val="22"/>
          <w:lang w:eastAsia="pl-PL"/>
        </w:rPr>
        <w:t>. 9</w:t>
      </w:r>
      <w:r w:rsidRPr="00775BAC">
        <w:rPr>
          <w:rFonts w:ascii="Arial" w:hAnsi="Arial" w:cs="Arial"/>
          <w:sz w:val="22"/>
          <w:szCs w:val="22"/>
          <w:lang w:eastAsia="pl-PL"/>
        </w:rPr>
        <w:t xml:space="preserve">. </w:t>
      </w:r>
    </w:p>
    <w:p w:rsidR="00943F98" w:rsidRPr="00775BAC" w:rsidRDefault="004E21A8" w:rsidP="00604C6A">
      <w:pPr>
        <w:numPr>
          <w:ilvl w:val="0"/>
          <w:numId w:val="6"/>
        </w:numPr>
        <w:suppressAutoHyphens w:val="0"/>
        <w:spacing w:before="120"/>
        <w:ind w:left="567" w:hanging="567"/>
        <w:jc w:val="both"/>
        <w:rPr>
          <w:rFonts w:ascii="Arial" w:hAnsi="Arial" w:cs="Arial"/>
          <w:strike/>
          <w:sz w:val="22"/>
          <w:szCs w:val="22"/>
          <w:lang w:eastAsia="pl-PL"/>
        </w:rPr>
      </w:pPr>
      <w:r w:rsidRPr="00775BAC">
        <w:rPr>
          <w:rFonts w:ascii="Arial" w:hAnsi="Arial" w:cs="Arial"/>
          <w:sz w:val="22"/>
          <w:szCs w:val="22"/>
          <w:lang w:eastAsia="pl-PL"/>
        </w:rPr>
        <w:lastRenderedPageBreak/>
        <w:t>Zlecenia będą przekazywane Wykonawcy, zgodnie z wyborem Zamawiającego, telefonicznie na numer ______________________, pocztą elektroniczną</w:t>
      </w:r>
      <w:r w:rsidRPr="00775BAC">
        <w:rPr>
          <w:rFonts w:ascii="Arial" w:hAnsi="Arial" w:cs="Arial"/>
          <w:i/>
          <w:sz w:val="22"/>
          <w:szCs w:val="22"/>
          <w:lang w:eastAsia="pl-PL"/>
        </w:rPr>
        <w:t xml:space="preserve"> </w:t>
      </w:r>
      <w:r w:rsidRPr="00775BAC">
        <w:rPr>
          <w:rFonts w:ascii="Arial" w:hAnsi="Arial" w:cs="Arial"/>
          <w:sz w:val="22"/>
          <w:szCs w:val="22"/>
          <w:lang w:eastAsia="pl-PL"/>
        </w:rPr>
        <w:t xml:space="preserve">na adres e-mail ____________ lub faxem na numer ________________. </w:t>
      </w:r>
    </w:p>
    <w:p w:rsidR="004E21A8" w:rsidRPr="00775BAC" w:rsidRDefault="004E21A8" w:rsidP="00604C6A">
      <w:pPr>
        <w:numPr>
          <w:ilvl w:val="0"/>
          <w:numId w:val="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Zamawiający przekaże Zlecenie w formie pisemnej. Wykonawca potwierdzi każdorazowo przyjęcie </w:t>
      </w:r>
      <w:r w:rsidR="00632491" w:rsidRPr="00775BAC">
        <w:rPr>
          <w:rFonts w:ascii="Arial" w:hAnsi="Arial" w:cs="Arial"/>
          <w:sz w:val="22"/>
          <w:szCs w:val="22"/>
          <w:lang w:eastAsia="pl-PL"/>
        </w:rPr>
        <w:t xml:space="preserve">pisemnego </w:t>
      </w:r>
      <w:r w:rsidRPr="00775BAC">
        <w:rPr>
          <w:rFonts w:ascii="Arial" w:hAnsi="Arial" w:cs="Arial"/>
          <w:sz w:val="22"/>
          <w:szCs w:val="22"/>
          <w:lang w:eastAsia="pl-PL"/>
        </w:rPr>
        <w:t xml:space="preserve">Zlecenia poprzez jego podpisanie. </w:t>
      </w:r>
      <w:r w:rsidR="00091F9F" w:rsidRPr="00775BAC">
        <w:rPr>
          <w:rFonts w:ascii="Arial" w:hAnsi="Arial" w:cs="Arial"/>
          <w:sz w:val="22"/>
          <w:szCs w:val="22"/>
          <w:lang w:eastAsia="pl-PL"/>
        </w:rPr>
        <w:t xml:space="preserve"> W treści Zlecenia zostaną określone rodzaje czynności do wykonania, spośród czynności wymienionych w § 1 ust. 4 umowy</w:t>
      </w:r>
      <w:r w:rsidR="00AA31BB" w:rsidRPr="00775BAC">
        <w:rPr>
          <w:rFonts w:ascii="Arial" w:hAnsi="Arial" w:cs="Arial"/>
          <w:sz w:val="22"/>
          <w:szCs w:val="22"/>
          <w:lang w:eastAsia="pl-PL"/>
        </w:rPr>
        <w:t xml:space="preserve"> oraz terminy realizacji</w:t>
      </w:r>
      <w:r w:rsidR="00091F9F" w:rsidRPr="00775BAC">
        <w:rPr>
          <w:rFonts w:ascii="Arial" w:hAnsi="Arial" w:cs="Arial"/>
          <w:sz w:val="22"/>
          <w:szCs w:val="22"/>
          <w:lang w:eastAsia="pl-PL"/>
        </w:rPr>
        <w:t xml:space="preserve">. </w:t>
      </w:r>
    </w:p>
    <w:p w:rsidR="004E21A8" w:rsidRPr="00775BAC" w:rsidRDefault="004E21A8" w:rsidP="00604C6A">
      <w:pPr>
        <w:numPr>
          <w:ilvl w:val="0"/>
          <w:numId w:val="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9E4F98" w:rsidRPr="00775BAC">
        <w:rPr>
          <w:rFonts w:ascii="Arial" w:hAnsi="Arial" w:cs="Arial"/>
          <w:sz w:val="22"/>
          <w:szCs w:val="22"/>
          <w:lang w:eastAsia="pl-PL"/>
        </w:rPr>
        <w:t>jednej z form</w:t>
      </w:r>
      <w:r w:rsidRPr="00775BAC">
        <w:rPr>
          <w:rFonts w:ascii="Arial" w:hAnsi="Arial" w:cs="Arial"/>
          <w:sz w:val="22"/>
          <w:szCs w:val="22"/>
          <w:lang w:eastAsia="pl-PL"/>
        </w:rPr>
        <w:t>, o który</w:t>
      </w:r>
      <w:r w:rsidR="009E4F98" w:rsidRPr="00775BAC">
        <w:rPr>
          <w:rFonts w:ascii="Arial" w:hAnsi="Arial" w:cs="Arial"/>
          <w:sz w:val="22"/>
          <w:szCs w:val="22"/>
          <w:lang w:eastAsia="pl-PL"/>
        </w:rPr>
        <w:t>ch</w:t>
      </w:r>
      <w:r w:rsidRPr="00775BAC">
        <w:rPr>
          <w:rFonts w:ascii="Arial" w:hAnsi="Arial" w:cs="Arial"/>
          <w:sz w:val="22"/>
          <w:szCs w:val="22"/>
          <w:lang w:eastAsia="pl-PL"/>
        </w:rPr>
        <w:t xml:space="preserve"> mowa w ust. </w:t>
      </w:r>
      <w:r w:rsidR="00943F98" w:rsidRPr="00775BAC">
        <w:rPr>
          <w:rFonts w:ascii="Arial" w:hAnsi="Arial" w:cs="Arial"/>
          <w:sz w:val="22"/>
          <w:szCs w:val="22"/>
          <w:lang w:eastAsia="pl-PL"/>
        </w:rPr>
        <w:t>3</w:t>
      </w:r>
      <w:r w:rsidRPr="00775BAC">
        <w:rPr>
          <w:rFonts w:ascii="Arial" w:hAnsi="Arial" w:cs="Arial"/>
          <w:sz w:val="22"/>
          <w:szCs w:val="22"/>
          <w:lang w:eastAsia="pl-PL"/>
        </w:rPr>
        <w:t>.</w:t>
      </w:r>
    </w:p>
    <w:p w:rsidR="004E21A8" w:rsidRPr="00775BAC" w:rsidRDefault="004E21A8" w:rsidP="00604C6A">
      <w:pPr>
        <w:numPr>
          <w:ilvl w:val="0"/>
          <w:numId w:val="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Dopuszcza się modyfikację Zlecenia po jego przekazaniu, jeżeli wystąpią szczególne okoliczności</w:t>
      </w:r>
      <w:r w:rsidR="009E4F98" w:rsidRPr="00775BAC">
        <w:rPr>
          <w:rFonts w:ascii="Arial" w:hAnsi="Arial" w:cs="Arial"/>
          <w:sz w:val="22"/>
          <w:szCs w:val="22"/>
          <w:lang w:eastAsia="pl-PL"/>
        </w:rPr>
        <w:t xml:space="preserve"> uzasadniające </w:t>
      </w:r>
      <w:r w:rsidR="00D441AB" w:rsidRPr="00775BAC">
        <w:rPr>
          <w:rFonts w:ascii="Arial" w:hAnsi="Arial" w:cs="Arial"/>
          <w:sz w:val="22"/>
          <w:szCs w:val="22"/>
          <w:lang w:eastAsia="pl-PL"/>
        </w:rPr>
        <w:t xml:space="preserve">taką </w:t>
      </w:r>
      <w:r w:rsidR="009E4F98" w:rsidRPr="00775BAC">
        <w:rPr>
          <w:rFonts w:ascii="Arial" w:hAnsi="Arial" w:cs="Arial"/>
          <w:sz w:val="22"/>
          <w:szCs w:val="22"/>
          <w:lang w:eastAsia="pl-PL"/>
        </w:rPr>
        <w:t>modyfikację</w:t>
      </w:r>
      <w:r w:rsidRPr="00775BAC">
        <w:rPr>
          <w:rFonts w:ascii="Arial" w:hAnsi="Arial" w:cs="Arial"/>
          <w:sz w:val="22"/>
          <w:szCs w:val="22"/>
          <w:lang w:eastAsia="pl-PL"/>
        </w:rPr>
        <w:t>.</w:t>
      </w:r>
    </w:p>
    <w:p w:rsidR="004E21A8" w:rsidRPr="00775BAC" w:rsidRDefault="004E21A8" w:rsidP="00604C6A">
      <w:pPr>
        <w:numPr>
          <w:ilvl w:val="0"/>
          <w:numId w:val="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Wykonawca niezwłocznie po prz</w:t>
      </w:r>
      <w:r w:rsidR="009E4F98" w:rsidRPr="00775BAC">
        <w:rPr>
          <w:rFonts w:ascii="Arial" w:hAnsi="Arial" w:cs="Arial"/>
          <w:sz w:val="22"/>
          <w:szCs w:val="22"/>
          <w:lang w:eastAsia="pl-PL"/>
        </w:rPr>
        <w:t xml:space="preserve">yjęciu </w:t>
      </w:r>
      <w:r w:rsidRPr="00775BAC">
        <w:rPr>
          <w:rFonts w:ascii="Arial" w:hAnsi="Arial" w:cs="Arial"/>
          <w:sz w:val="22"/>
          <w:szCs w:val="22"/>
          <w:lang w:eastAsia="pl-PL"/>
        </w:rPr>
        <w:t xml:space="preserve">Zlecenia obowiązany jest informować pisemnie Zamawiającego o wszelkich znanych mu przeszkodach uniemożliwiających lub utrudniających wykonanie Zlecenia. </w:t>
      </w:r>
    </w:p>
    <w:p w:rsidR="004E47EA" w:rsidRPr="00775BAC" w:rsidRDefault="004E47EA" w:rsidP="00604C6A">
      <w:pPr>
        <w:numPr>
          <w:ilvl w:val="0"/>
          <w:numId w:val="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Jeżeli pomimo przyjęcia Zlecenia Wykonawca:</w:t>
      </w:r>
    </w:p>
    <w:p w:rsidR="004E47EA" w:rsidRPr="00775BAC" w:rsidRDefault="004E47EA" w:rsidP="00604C6A">
      <w:pPr>
        <w:numPr>
          <w:ilvl w:val="0"/>
          <w:numId w:val="26"/>
        </w:num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 xml:space="preserve">nie rozpoczyna prac </w:t>
      </w:r>
      <w:r w:rsidR="00D441AB" w:rsidRPr="00775BAC">
        <w:rPr>
          <w:rFonts w:ascii="Arial" w:hAnsi="Arial" w:cs="Arial"/>
          <w:sz w:val="22"/>
          <w:szCs w:val="22"/>
          <w:lang w:eastAsia="pl-PL"/>
        </w:rPr>
        <w:t xml:space="preserve">stanowiących Przedmiot Zlecenia w terminie </w:t>
      </w:r>
      <w:r w:rsidRPr="00775BAC">
        <w:rPr>
          <w:rFonts w:ascii="Arial" w:hAnsi="Arial" w:cs="Arial"/>
          <w:sz w:val="22"/>
          <w:szCs w:val="22"/>
          <w:lang w:eastAsia="pl-PL"/>
        </w:rPr>
        <w:t>3 dni od przyjęcia Zlecenia,</w:t>
      </w:r>
    </w:p>
    <w:p w:rsidR="004E47EA" w:rsidRPr="00775BAC" w:rsidRDefault="004E47EA" w:rsidP="00604C6A">
      <w:pPr>
        <w:numPr>
          <w:ilvl w:val="0"/>
          <w:numId w:val="26"/>
        </w:num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 xml:space="preserve">realizuje </w:t>
      </w:r>
      <w:r w:rsidR="00D441AB" w:rsidRPr="00775BAC">
        <w:rPr>
          <w:rFonts w:ascii="Arial" w:hAnsi="Arial" w:cs="Arial"/>
          <w:sz w:val="22"/>
          <w:szCs w:val="22"/>
          <w:lang w:eastAsia="pl-PL"/>
        </w:rPr>
        <w:t>Przedmiot Zlecenia</w:t>
      </w:r>
      <w:r w:rsidRPr="00775BAC">
        <w:rPr>
          <w:rFonts w:ascii="Arial" w:hAnsi="Arial" w:cs="Arial"/>
          <w:sz w:val="22"/>
          <w:szCs w:val="22"/>
          <w:lang w:eastAsia="pl-PL"/>
        </w:rPr>
        <w:t xml:space="preserve"> w taki sposób, iż nie jest prawdopodobne, że</w:t>
      </w:r>
      <w:r w:rsidR="00D441AB" w:rsidRPr="00775BAC">
        <w:rPr>
          <w:rFonts w:ascii="Arial" w:hAnsi="Arial" w:cs="Arial"/>
          <w:sz w:val="22"/>
          <w:szCs w:val="22"/>
          <w:lang w:eastAsia="pl-PL"/>
        </w:rPr>
        <w:t>by</w:t>
      </w:r>
      <w:r w:rsidRPr="00775BAC">
        <w:rPr>
          <w:rFonts w:ascii="Arial" w:hAnsi="Arial" w:cs="Arial"/>
          <w:sz w:val="22"/>
          <w:szCs w:val="22"/>
          <w:lang w:eastAsia="pl-PL"/>
        </w:rPr>
        <w:t xml:space="preserve"> zdoła</w:t>
      </w:r>
      <w:r w:rsidR="00D441AB" w:rsidRPr="00775BAC">
        <w:rPr>
          <w:rFonts w:ascii="Arial" w:hAnsi="Arial" w:cs="Arial"/>
          <w:sz w:val="22"/>
          <w:szCs w:val="22"/>
          <w:lang w:eastAsia="pl-PL"/>
        </w:rPr>
        <w:t>ł</w:t>
      </w:r>
      <w:r w:rsidRPr="00775BAC">
        <w:rPr>
          <w:rFonts w:ascii="Arial" w:hAnsi="Arial" w:cs="Arial"/>
          <w:sz w:val="22"/>
          <w:szCs w:val="22"/>
          <w:lang w:eastAsia="pl-PL"/>
        </w:rPr>
        <w:t xml:space="preserve"> wykonać je w terminie określonym w Zleceniu;</w:t>
      </w:r>
    </w:p>
    <w:p w:rsidR="004E47EA" w:rsidRPr="00775BAC" w:rsidRDefault="00D123BF" w:rsidP="00604C6A">
      <w:pPr>
        <w:numPr>
          <w:ilvl w:val="0"/>
          <w:numId w:val="26"/>
        </w:num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nie wykonał prac</w:t>
      </w:r>
      <w:r w:rsidR="00D441AB" w:rsidRPr="00775BAC">
        <w:rPr>
          <w:rFonts w:ascii="Arial" w:hAnsi="Arial" w:cs="Arial"/>
          <w:sz w:val="22"/>
          <w:szCs w:val="22"/>
          <w:lang w:eastAsia="pl-PL"/>
        </w:rPr>
        <w:t xml:space="preserve"> stanowiąc</w:t>
      </w:r>
      <w:r w:rsidRPr="00775BAC">
        <w:rPr>
          <w:rFonts w:ascii="Arial" w:hAnsi="Arial" w:cs="Arial"/>
          <w:sz w:val="22"/>
          <w:szCs w:val="22"/>
          <w:lang w:eastAsia="pl-PL"/>
        </w:rPr>
        <w:t xml:space="preserve">ych </w:t>
      </w:r>
      <w:r w:rsidR="00D441AB" w:rsidRPr="00775BAC">
        <w:rPr>
          <w:rFonts w:ascii="Arial" w:hAnsi="Arial" w:cs="Arial"/>
          <w:sz w:val="22"/>
          <w:szCs w:val="22"/>
          <w:lang w:eastAsia="pl-PL"/>
        </w:rPr>
        <w:t xml:space="preserve">Przedmiot </w:t>
      </w:r>
      <w:r w:rsidR="004E47EA" w:rsidRPr="00775BAC">
        <w:rPr>
          <w:rFonts w:ascii="Arial" w:hAnsi="Arial" w:cs="Arial"/>
          <w:sz w:val="22"/>
          <w:szCs w:val="22"/>
          <w:lang w:eastAsia="pl-PL"/>
        </w:rPr>
        <w:t xml:space="preserve">Zlecenia </w:t>
      </w:r>
      <w:r w:rsidRPr="00775BAC">
        <w:rPr>
          <w:rFonts w:ascii="Arial" w:hAnsi="Arial" w:cs="Arial"/>
          <w:sz w:val="22"/>
          <w:szCs w:val="22"/>
          <w:lang w:eastAsia="pl-PL"/>
        </w:rPr>
        <w:t xml:space="preserve">w terminie </w:t>
      </w:r>
      <w:r w:rsidR="004E47EA" w:rsidRPr="00775BAC">
        <w:rPr>
          <w:rFonts w:ascii="Arial" w:hAnsi="Arial" w:cs="Arial"/>
          <w:sz w:val="22"/>
          <w:szCs w:val="22"/>
          <w:lang w:eastAsia="pl-PL"/>
        </w:rPr>
        <w:t xml:space="preserve">określonym w Zleceniu, </w:t>
      </w:r>
      <w:r w:rsidRPr="00775BAC">
        <w:rPr>
          <w:rFonts w:ascii="Arial" w:hAnsi="Arial" w:cs="Arial"/>
          <w:sz w:val="22"/>
          <w:szCs w:val="22"/>
          <w:lang w:eastAsia="pl-PL"/>
        </w:rPr>
        <w:t>a wykonanie prac stanowiących Przedmiot Zlecenia po określonym w Zleceniu utraciło</w:t>
      </w:r>
      <w:r w:rsidR="004E47EA" w:rsidRPr="00775BAC">
        <w:rPr>
          <w:rFonts w:ascii="Arial" w:hAnsi="Arial" w:cs="Arial"/>
          <w:sz w:val="22"/>
          <w:szCs w:val="22"/>
          <w:lang w:eastAsia="pl-PL"/>
        </w:rPr>
        <w:t xml:space="preserve"> znaczenie z punktu widzenia interesu Zamawiającego (w tym w szczególności uwarunkowania przyrodnicze bądź atmosferyczne);</w:t>
      </w:r>
    </w:p>
    <w:p w:rsidR="004E47EA" w:rsidRPr="00775BAC" w:rsidRDefault="004E47EA" w:rsidP="00084E71">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xml:space="preserve">- </w:t>
      </w:r>
      <w:r w:rsidR="00D441AB" w:rsidRPr="00775BAC">
        <w:rPr>
          <w:rFonts w:ascii="Arial" w:hAnsi="Arial" w:cs="Arial"/>
          <w:sz w:val="22"/>
          <w:szCs w:val="22"/>
          <w:lang w:eastAsia="pl-PL"/>
        </w:rPr>
        <w:t>to wówczas</w:t>
      </w:r>
      <w:r w:rsidRPr="00775BAC">
        <w:rPr>
          <w:rFonts w:ascii="Arial" w:hAnsi="Arial" w:cs="Arial"/>
          <w:sz w:val="22"/>
          <w:szCs w:val="22"/>
          <w:lang w:eastAsia="pl-PL"/>
        </w:rPr>
        <w:t xml:space="preserve">, w każdym z tych. przypadków, </w:t>
      </w:r>
      <w:r w:rsidR="00D441AB" w:rsidRPr="00775BAC">
        <w:rPr>
          <w:rFonts w:ascii="Arial" w:hAnsi="Arial" w:cs="Arial"/>
          <w:sz w:val="22"/>
          <w:szCs w:val="22"/>
          <w:lang w:eastAsia="pl-PL"/>
        </w:rPr>
        <w:t xml:space="preserve">Zamawiający </w:t>
      </w:r>
      <w:r w:rsidRPr="00775BAC">
        <w:rPr>
          <w:rFonts w:ascii="Arial" w:hAnsi="Arial" w:cs="Arial"/>
          <w:sz w:val="22"/>
          <w:szCs w:val="22"/>
          <w:lang w:eastAsia="pl-PL"/>
        </w:rPr>
        <w:t>może Zlecenie odwołać</w:t>
      </w:r>
      <w:r w:rsidR="00D441AB" w:rsidRPr="00775BAC">
        <w:rPr>
          <w:rFonts w:ascii="Arial" w:hAnsi="Arial" w:cs="Arial"/>
          <w:sz w:val="22"/>
          <w:szCs w:val="22"/>
          <w:lang w:eastAsia="pl-PL"/>
        </w:rPr>
        <w:t xml:space="preserve"> („Odwołanie Zlecenia</w:t>
      </w:r>
      <w:r w:rsidR="00501AFD" w:rsidRPr="00775BAC">
        <w:rPr>
          <w:rFonts w:ascii="Arial" w:hAnsi="Arial" w:cs="Arial"/>
          <w:sz w:val="22"/>
          <w:szCs w:val="22"/>
          <w:lang w:eastAsia="pl-PL"/>
        </w:rPr>
        <w:t xml:space="preserve"> z winy Wykonawcy</w:t>
      </w:r>
      <w:r w:rsidR="00D441AB" w:rsidRPr="00775BAC">
        <w:rPr>
          <w:rFonts w:ascii="Arial" w:hAnsi="Arial" w:cs="Arial"/>
          <w:sz w:val="22"/>
          <w:szCs w:val="22"/>
          <w:lang w:eastAsia="pl-PL"/>
        </w:rPr>
        <w:t>”)</w:t>
      </w:r>
      <w:r w:rsidRPr="00775BAC">
        <w:rPr>
          <w:rFonts w:ascii="Arial" w:hAnsi="Arial" w:cs="Arial"/>
          <w:sz w:val="22"/>
          <w:szCs w:val="22"/>
          <w:lang w:eastAsia="pl-PL"/>
        </w:rPr>
        <w:t>.</w:t>
      </w:r>
    </w:p>
    <w:p w:rsidR="004E21A8" w:rsidRPr="00775BAC" w:rsidRDefault="004E47EA" w:rsidP="00604C6A">
      <w:pPr>
        <w:numPr>
          <w:ilvl w:val="0"/>
          <w:numId w:val="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W sytuacji,</w:t>
      </w:r>
      <w:r w:rsidR="004E21A8" w:rsidRPr="00775BAC">
        <w:rPr>
          <w:rFonts w:ascii="Arial" w:hAnsi="Arial" w:cs="Arial"/>
          <w:sz w:val="22"/>
          <w:szCs w:val="22"/>
          <w:lang w:eastAsia="pl-PL"/>
        </w:rPr>
        <w:t>:</w:t>
      </w:r>
    </w:p>
    <w:p w:rsidR="004E21A8" w:rsidRPr="00775BAC" w:rsidRDefault="004E21A8" w:rsidP="004E21A8">
      <w:p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1)</w:t>
      </w:r>
      <w:r w:rsidRPr="00775BAC">
        <w:rPr>
          <w:rFonts w:ascii="Arial" w:hAnsi="Arial" w:cs="Arial"/>
          <w:sz w:val="22"/>
          <w:szCs w:val="22"/>
          <w:lang w:eastAsia="pl-PL"/>
        </w:rPr>
        <w:tab/>
      </w:r>
      <w:r w:rsidR="004E47EA" w:rsidRPr="00775BAC">
        <w:rPr>
          <w:rFonts w:ascii="Arial" w:hAnsi="Arial" w:cs="Arial"/>
          <w:sz w:val="22"/>
          <w:szCs w:val="22"/>
          <w:lang w:eastAsia="pl-PL"/>
        </w:rPr>
        <w:t xml:space="preserve">gdy Wykonawca </w:t>
      </w:r>
      <w:r w:rsidRPr="00775BAC">
        <w:rPr>
          <w:rFonts w:ascii="Arial" w:hAnsi="Arial" w:cs="Arial"/>
          <w:sz w:val="22"/>
          <w:szCs w:val="22"/>
          <w:lang w:eastAsia="pl-PL"/>
        </w:rPr>
        <w:t xml:space="preserve">pozostaje w zwłoce z przyjęciem Zlecenia o więcej niż 3 dni w stosunku do </w:t>
      </w:r>
      <w:r w:rsidR="009E4F98" w:rsidRPr="00775BAC">
        <w:rPr>
          <w:rFonts w:ascii="Arial" w:hAnsi="Arial" w:cs="Arial"/>
          <w:sz w:val="22"/>
          <w:szCs w:val="22"/>
          <w:lang w:eastAsia="pl-PL"/>
        </w:rPr>
        <w:t xml:space="preserve">wyznaczonego </w:t>
      </w:r>
      <w:r w:rsidRPr="00775BAC">
        <w:rPr>
          <w:rFonts w:ascii="Arial" w:hAnsi="Arial" w:cs="Arial"/>
          <w:sz w:val="22"/>
          <w:szCs w:val="22"/>
          <w:lang w:eastAsia="pl-PL"/>
        </w:rPr>
        <w:t>terminu</w:t>
      </w:r>
      <w:r w:rsidR="009E4F98" w:rsidRPr="00775BAC">
        <w:rPr>
          <w:rFonts w:ascii="Arial" w:hAnsi="Arial" w:cs="Arial"/>
          <w:sz w:val="22"/>
          <w:szCs w:val="22"/>
          <w:lang w:eastAsia="pl-PL"/>
        </w:rPr>
        <w:t xml:space="preserve"> na jego przyjęcie</w:t>
      </w:r>
      <w:r w:rsidR="00BE6A55" w:rsidRPr="00775BAC">
        <w:rPr>
          <w:rFonts w:ascii="Arial" w:hAnsi="Arial" w:cs="Arial"/>
          <w:sz w:val="22"/>
          <w:szCs w:val="22"/>
          <w:lang w:eastAsia="pl-PL"/>
        </w:rPr>
        <w:t>,</w:t>
      </w:r>
    </w:p>
    <w:p w:rsidR="004E21A8" w:rsidRPr="00775BAC" w:rsidRDefault="004E21A8" w:rsidP="004E21A8">
      <w:p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 xml:space="preserve">2) </w:t>
      </w:r>
      <w:r w:rsidRPr="00775BAC">
        <w:rPr>
          <w:rFonts w:ascii="Arial" w:hAnsi="Arial" w:cs="Arial"/>
          <w:sz w:val="22"/>
          <w:szCs w:val="22"/>
          <w:lang w:eastAsia="pl-PL"/>
        </w:rPr>
        <w:tab/>
      </w:r>
      <w:r w:rsidR="00D441AB" w:rsidRPr="00775BAC">
        <w:rPr>
          <w:rFonts w:ascii="Arial" w:hAnsi="Arial" w:cs="Arial"/>
          <w:sz w:val="22"/>
          <w:szCs w:val="22"/>
          <w:lang w:eastAsia="pl-PL"/>
        </w:rPr>
        <w:t>O</w:t>
      </w:r>
      <w:r w:rsidR="004E47EA" w:rsidRPr="00775BAC">
        <w:rPr>
          <w:rFonts w:ascii="Arial" w:hAnsi="Arial" w:cs="Arial"/>
          <w:sz w:val="22"/>
          <w:szCs w:val="22"/>
          <w:lang w:eastAsia="pl-PL"/>
        </w:rPr>
        <w:t>dwołania Zlecenia</w:t>
      </w:r>
      <w:r w:rsidR="00501AFD" w:rsidRPr="00775BAC">
        <w:rPr>
          <w:rFonts w:ascii="Arial" w:hAnsi="Arial" w:cs="Arial"/>
          <w:sz w:val="22"/>
          <w:szCs w:val="22"/>
          <w:lang w:eastAsia="pl-PL"/>
        </w:rPr>
        <w:t xml:space="preserve"> z winy Wykonawcy</w:t>
      </w:r>
      <w:r w:rsidR="004E47EA" w:rsidRPr="00775BAC">
        <w:rPr>
          <w:rFonts w:ascii="Arial" w:hAnsi="Arial" w:cs="Arial"/>
          <w:sz w:val="22"/>
          <w:szCs w:val="22"/>
          <w:lang w:eastAsia="pl-PL"/>
        </w:rPr>
        <w:t>,</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Zamawiający, w każdym z tych przypadków, może zastępczo powierzyć wykonanie prac stanowiących przedmiot Zlecenia na koszt Wykonawcy osobie trzeciej</w:t>
      </w:r>
      <w:r w:rsidR="009E4F98" w:rsidRPr="00775BAC">
        <w:rPr>
          <w:rFonts w:ascii="Arial" w:hAnsi="Arial" w:cs="Arial"/>
          <w:sz w:val="22"/>
          <w:szCs w:val="22"/>
          <w:lang w:eastAsia="pl-PL"/>
        </w:rPr>
        <w:t>,</w:t>
      </w:r>
      <w:r w:rsidRPr="00775BAC">
        <w:rPr>
          <w:rFonts w:ascii="Arial" w:hAnsi="Arial" w:cs="Arial"/>
          <w:sz w:val="22"/>
          <w:szCs w:val="22"/>
          <w:lang w:eastAsia="pl-PL"/>
        </w:rPr>
        <w:t xml:space="preserve"> </w:t>
      </w:r>
      <w:r w:rsidR="0018506A" w:rsidRPr="00775BAC">
        <w:rPr>
          <w:rFonts w:ascii="Arial" w:hAnsi="Arial" w:cs="Arial"/>
          <w:sz w:val="22"/>
          <w:szCs w:val="22"/>
          <w:lang w:eastAsia="pl-PL"/>
        </w:rPr>
        <w:t xml:space="preserve">bez konieczności uzyskiwania upoważnienia sądowego </w:t>
      </w:r>
      <w:r w:rsidRPr="00775BAC">
        <w:rPr>
          <w:rFonts w:ascii="Arial" w:hAnsi="Arial" w:cs="Arial"/>
          <w:sz w:val="22"/>
          <w:szCs w:val="22"/>
          <w:lang w:eastAsia="pl-PL"/>
        </w:rPr>
        <w:t>(„Wykonanie Zastępcze”).</w:t>
      </w:r>
    </w:p>
    <w:p w:rsidR="00D441AB" w:rsidRPr="00775BAC" w:rsidRDefault="00D441AB" w:rsidP="004E21A8">
      <w:pPr>
        <w:suppressAutoHyphens w:val="0"/>
        <w:spacing w:before="120"/>
        <w:jc w:val="both"/>
        <w:rPr>
          <w:rFonts w:ascii="Arial" w:hAnsi="Arial" w:cs="Arial"/>
          <w:b/>
          <w:color w:val="000000"/>
          <w:sz w:val="22"/>
          <w:szCs w:val="22"/>
          <w:lang w:eastAsia="pl-PL"/>
        </w:rPr>
      </w:pPr>
    </w:p>
    <w:p w:rsidR="004E21A8" w:rsidRPr="00775BAC" w:rsidRDefault="004E21A8" w:rsidP="00A31A27">
      <w:pPr>
        <w:suppressAutoHyphens w:val="0"/>
        <w:spacing w:before="120"/>
        <w:jc w:val="center"/>
        <w:rPr>
          <w:rFonts w:ascii="Arial" w:hAnsi="Arial" w:cs="Arial"/>
          <w:b/>
          <w:color w:val="000000"/>
          <w:sz w:val="22"/>
          <w:szCs w:val="22"/>
          <w:lang w:eastAsia="pl-PL"/>
        </w:rPr>
      </w:pPr>
      <w:r w:rsidRPr="00775BAC">
        <w:rPr>
          <w:rFonts w:ascii="Arial" w:hAnsi="Arial" w:cs="Arial"/>
          <w:b/>
          <w:color w:val="000000"/>
          <w:sz w:val="22"/>
          <w:szCs w:val="22"/>
          <w:lang w:eastAsia="pl-PL"/>
        </w:rPr>
        <w:t>§ 3</w:t>
      </w:r>
      <w:r w:rsidR="00726784" w:rsidRPr="00775BAC">
        <w:rPr>
          <w:rFonts w:ascii="Arial" w:hAnsi="Arial" w:cs="Arial"/>
          <w:b/>
          <w:color w:val="000000"/>
          <w:sz w:val="22"/>
          <w:szCs w:val="22"/>
          <w:lang w:eastAsia="pl-PL"/>
        </w:rPr>
        <w:br/>
      </w:r>
      <w:r w:rsidRPr="00775BAC">
        <w:rPr>
          <w:rFonts w:ascii="Arial" w:hAnsi="Arial" w:cs="Arial"/>
          <w:b/>
          <w:color w:val="000000"/>
          <w:sz w:val="22"/>
          <w:szCs w:val="22"/>
          <w:lang w:eastAsia="pl-PL"/>
        </w:rPr>
        <w:t>Termin realizacji Przedmiotu Umowy</w:t>
      </w:r>
    </w:p>
    <w:p w:rsidR="00440CA3" w:rsidRPr="00FF69B2" w:rsidRDefault="005804EE" w:rsidP="00631170">
      <w:pPr>
        <w:pStyle w:val="Lista"/>
        <w:suppressAutoHyphens w:val="0"/>
        <w:autoSpaceDE w:val="0"/>
        <w:autoSpaceDN w:val="0"/>
        <w:spacing w:before="120"/>
        <w:jc w:val="both"/>
        <w:rPr>
          <w:rFonts w:ascii="Arial" w:hAnsi="Arial" w:cs="Arial"/>
          <w:sz w:val="22"/>
          <w:szCs w:val="22"/>
          <w:lang w:eastAsia="pl-PL"/>
        </w:rPr>
      </w:pPr>
      <w:r w:rsidRPr="00775BAC">
        <w:rPr>
          <w:rFonts w:ascii="Arial" w:hAnsi="Arial" w:cs="Arial"/>
          <w:sz w:val="22"/>
          <w:szCs w:val="22"/>
          <w:lang w:eastAsia="pl-PL"/>
        </w:rPr>
        <w:t xml:space="preserve">1. </w:t>
      </w:r>
      <w:r w:rsidR="00D43FB2" w:rsidRPr="00775BAC">
        <w:rPr>
          <w:rFonts w:ascii="Arial" w:hAnsi="Arial" w:cs="Arial"/>
          <w:sz w:val="22"/>
          <w:szCs w:val="22"/>
          <w:lang w:eastAsia="pl-PL"/>
        </w:rPr>
        <w:t xml:space="preserve">Termin realizacji </w:t>
      </w:r>
      <w:r w:rsidR="00631170" w:rsidRPr="00775BAC">
        <w:rPr>
          <w:rFonts w:ascii="Arial" w:hAnsi="Arial" w:cs="Arial"/>
          <w:sz w:val="22"/>
          <w:szCs w:val="22"/>
          <w:lang w:eastAsia="pl-PL"/>
        </w:rPr>
        <w:t xml:space="preserve">- </w:t>
      </w:r>
      <w:r w:rsidR="00D43FB2" w:rsidRPr="00775BAC">
        <w:rPr>
          <w:rFonts w:ascii="Arial" w:hAnsi="Arial" w:cs="Arial"/>
          <w:sz w:val="22"/>
          <w:szCs w:val="22"/>
          <w:lang w:eastAsia="pl-PL"/>
        </w:rPr>
        <w:t>od</w:t>
      </w:r>
      <w:r w:rsidR="00440CA3" w:rsidRPr="00775BAC">
        <w:rPr>
          <w:rFonts w:ascii="Arial" w:hAnsi="Arial" w:cs="Arial"/>
          <w:sz w:val="22"/>
          <w:szCs w:val="22"/>
          <w:lang w:eastAsia="pl-PL"/>
        </w:rPr>
        <w:t> dni</w:t>
      </w:r>
      <w:r w:rsidR="00D43FB2" w:rsidRPr="00775BAC">
        <w:rPr>
          <w:rFonts w:ascii="Arial" w:hAnsi="Arial" w:cs="Arial"/>
          <w:sz w:val="22"/>
          <w:szCs w:val="22"/>
          <w:lang w:eastAsia="pl-PL"/>
        </w:rPr>
        <w:t xml:space="preserve">a zawarcia Umowy </w:t>
      </w:r>
      <w:r w:rsidR="00440CA3" w:rsidRPr="00775BAC">
        <w:rPr>
          <w:rFonts w:ascii="Arial" w:hAnsi="Arial" w:cs="Arial"/>
          <w:sz w:val="22"/>
          <w:szCs w:val="22"/>
          <w:lang w:eastAsia="pl-PL"/>
        </w:rPr>
        <w:t xml:space="preserve">do </w:t>
      </w:r>
      <w:r w:rsidR="00D43FB2" w:rsidRPr="00775BAC">
        <w:rPr>
          <w:rFonts w:ascii="Arial" w:hAnsi="Arial" w:cs="Arial"/>
          <w:sz w:val="22"/>
          <w:szCs w:val="22"/>
          <w:lang w:eastAsia="pl-PL"/>
        </w:rPr>
        <w:t xml:space="preserve">dnia </w:t>
      </w:r>
      <w:r w:rsidR="00440CA3" w:rsidRPr="00775BAC">
        <w:rPr>
          <w:rFonts w:ascii="Arial" w:hAnsi="Arial" w:cs="Arial"/>
          <w:sz w:val="22"/>
          <w:szCs w:val="22"/>
          <w:lang w:eastAsia="pl-PL"/>
        </w:rPr>
        <w:t>31.</w:t>
      </w:r>
      <w:r w:rsidR="00753D64">
        <w:rPr>
          <w:rFonts w:ascii="Arial" w:hAnsi="Arial" w:cs="Arial"/>
          <w:sz w:val="22"/>
          <w:szCs w:val="22"/>
          <w:lang w:eastAsia="pl-PL"/>
        </w:rPr>
        <w:t>03</w:t>
      </w:r>
      <w:r w:rsidR="00440CA3" w:rsidRPr="00775BAC">
        <w:rPr>
          <w:rFonts w:ascii="Arial" w:hAnsi="Arial" w:cs="Arial"/>
          <w:sz w:val="22"/>
          <w:szCs w:val="22"/>
          <w:lang w:eastAsia="pl-PL"/>
        </w:rPr>
        <w:t>.202</w:t>
      </w:r>
      <w:r w:rsidR="00753D64">
        <w:rPr>
          <w:rFonts w:ascii="Arial" w:hAnsi="Arial" w:cs="Arial"/>
          <w:sz w:val="22"/>
          <w:szCs w:val="22"/>
          <w:lang w:eastAsia="pl-PL"/>
        </w:rPr>
        <w:t>3</w:t>
      </w:r>
      <w:r w:rsidR="00440CA3" w:rsidRPr="00775BAC">
        <w:rPr>
          <w:rFonts w:ascii="Arial" w:hAnsi="Arial" w:cs="Arial"/>
          <w:sz w:val="22"/>
          <w:szCs w:val="22"/>
          <w:lang w:eastAsia="pl-PL"/>
        </w:rPr>
        <w:t xml:space="preserve"> r.</w:t>
      </w:r>
      <w:r w:rsidR="00631170" w:rsidRPr="00775BAC">
        <w:rPr>
          <w:rFonts w:ascii="Arial" w:hAnsi="Arial" w:cs="Arial"/>
          <w:sz w:val="22"/>
          <w:szCs w:val="22"/>
          <w:lang w:eastAsia="pl-PL"/>
        </w:rPr>
        <w:t xml:space="preserve"> </w:t>
      </w:r>
      <w:r w:rsidR="006E14FF" w:rsidRPr="00775BAC">
        <w:rPr>
          <w:rFonts w:ascii="Arial" w:hAnsi="Arial" w:cs="Arial"/>
          <w:sz w:val="22"/>
          <w:szCs w:val="22"/>
          <w:lang w:eastAsia="pl-PL"/>
        </w:rPr>
        <w:t xml:space="preserve">z zastrzeżeniem </w:t>
      </w:r>
      <w:r w:rsidR="00995A01" w:rsidRPr="00775BAC">
        <w:rPr>
          <w:rFonts w:ascii="Arial" w:hAnsi="Arial" w:cs="Arial"/>
          <w:sz w:val="22"/>
          <w:szCs w:val="22"/>
          <w:lang w:eastAsia="pl-PL"/>
        </w:rPr>
        <w:t>§ 1 ust. 4</w:t>
      </w:r>
      <w:r w:rsidR="00631170" w:rsidRPr="00775BAC">
        <w:rPr>
          <w:rFonts w:ascii="Arial" w:hAnsi="Arial" w:cs="Arial"/>
          <w:sz w:val="22"/>
          <w:szCs w:val="22"/>
          <w:lang w:eastAsia="pl-PL"/>
        </w:rPr>
        <w:t>.</w:t>
      </w:r>
      <w:r w:rsidR="00995A01" w:rsidRPr="00775BAC">
        <w:rPr>
          <w:rFonts w:ascii="Arial" w:hAnsi="Arial" w:cs="Arial"/>
          <w:sz w:val="22"/>
          <w:szCs w:val="22"/>
          <w:lang w:eastAsia="pl-PL"/>
        </w:rPr>
        <w:t xml:space="preserve"> </w:t>
      </w:r>
      <w:r w:rsidR="00AF0307" w:rsidRPr="00775BAC">
        <w:rPr>
          <w:rFonts w:ascii="Arial" w:hAnsi="Arial" w:cs="Arial"/>
          <w:sz w:val="22"/>
          <w:szCs w:val="22"/>
          <w:lang w:eastAsia="pl-PL"/>
        </w:rPr>
        <w:t>U</w:t>
      </w:r>
      <w:r w:rsidR="00995A01" w:rsidRPr="00775BAC">
        <w:rPr>
          <w:rFonts w:ascii="Arial" w:hAnsi="Arial" w:cs="Arial"/>
          <w:sz w:val="22"/>
          <w:szCs w:val="22"/>
          <w:lang w:eastAsia="pl-PL"/>
        </w:rPr>
        <w:t>mowy</w:t>
      </w:r>
      <w:r w:rsidR="00AF0307" w:rsidRPr="00775BAC">
        <w:rPr>
          <w:rFonts w:ascii="Arial" w:hAnsi="Arial" w:cs="Arial"/>
          <w:sz w:val="22"/>
          <w:szCs w:val="22"/>
          <w:lang w:eastAsia="pl-PL"/>
        </w:rPr>
        <w:t>, przez co należy rozumieć obowiązek wykonania umowy w zakresie wyłożenia odpowiedniej ilości karmy</w:t>
      </w:r>
      <w:r w:rsidR="00A14891" w:rsidRPr="00FF69B2">
        <w:rPr>
          <w:rFonts w:ascii="Arial" w:hAnsi="Arial" w:cs="Arial"/>
          <w:sz w:val="22"/>
          <w:szCs w:val="22"/>
          <w:lang w:eastAsia="pl-PL"/>
        </w:rPr>
        <w:t>, we wskazanych tam terminach.</w:t>
      </w:r>
    </w:p>
    <w:p w:rsidR="004E21A8" w:rsidRPr="00775BAC" w:rsidRDefault="004E21A8" w:rsidP="00A31A27">
      <w:pPr>
        <w:suppressAutoHyphens w:val="0"/>
        <w:spacing w:before="120"/>
        <w:jc w:val="center"/>
        <w:rPr>
          <w:rFonts w:ascii="Arial" w:hAnsi="Arial" w:cs="Arial"/>
          <w:b/>
          <w:color w:val="000000"/>
          <w:sz w:val="22"/>
          <w:szCs w:val="22"/>
          <w:lang w:eastAsia="pl-PL"/>
        </w:rPr>
      </w:pPr>
      <w:r w:rsidRPr="00775BAC">
        <w:rPr>
          <w:rFonts w:ascii="Arial" w:hAnsi="Arial" w:cs="Arial"/>
          <w:b/>
          <w:color w:val="000000"/>
          <w:sz w:val="22"/>
          <w:szCs w:val="22"/>
          <w:lang w:eastAsia="pl-PL"/>
        </w:rPr>
        <w:t>§ 4</w:t>
      </w:r>
      <w:r w:rsidR="00726784" w:rsidRPr="00775BAC">
        <w:rPr>
          <w:rFonts w:ascii="Arial" w:hAnsi="Arial" w:cs="Arial"/>
          <w:b/>
          <w:color w:val="000000"/>
          <w:sz w:val="22"/>
          <w:szCs w:val="22"/>
          <w:lang w:eastAsia="pl-PL"/>
        </w:rPr>
        <w:br/>
      </w:r>
      <w:r w:rsidRPr="00775BAC">
        <w:rPr>
          <w:rFonts w:ascii="Arial" w:hAnsi="Arial" w:cs="Arial"/>
          <w:b/>
          <w:color w:val="000000"/>
          <w:sz w:val="22"/>
          <w:szCs w:val="22"/>
          <w:lang w:eastAsia="pl-PL"/>
        </w:rPr>
        <w:t>Obowiązki Zamawiającego</w:t>
      </w:r>
    </w:p>
    <w:p w:rsidR="004E21A8" w:rsidRPr="00775BAC" w:rsidRDefault="004E21A8" w:rsidP="004E21A8">
      <w:pPr>
        <w:suppressAutoHyphens w:val="0"/>
        <w:spacing w:before="120"/>
        <w:jc w:val="both"/>
        <w:outlineLvl w:val="0"/>
        <w:rPr>
          <w:rFonts w:ascii="Arial" w:hAnsi="Arial" w:cs="Arial"/>
          <w:sz w:val="22"/>
          <w:szCs w:val="22"/>
          <w:lang w:eastAsia="pl-PL"/>
        </w:rPr>
      </w:pPr>
      <w:r w:rsidRPr="00775BAC">
        <w:rPr>
          <w:rFonts w:ascii="Arial" w:hAnsi="Arial" w:cs="Arial"/>
          <w:sz w:val="22"/>
          <w:szCs w:val="22"/>
          <w:lang w:eastAsia="pl-PL"/>
        </w:rPr>
        <w:t>W ramach zawartej Umowy Zamawiający zobowiązany jest:</w:t>
      </w:r>
    </w:p>
    <w:p w:rsidR="004E21A8" w:rsidRPr="00775BAC" w:rsidRDefault="004E21A8" w:rsidP="00604C6A">
      <w:pPr>
        <w:numPr>
          <w:ilvl w:val="0"/>
          <w:numId w:val="5"/>
        </w:numPr>
        <w:suppressAutoHyphens w:val="0"/>
        <w:spacing w:before="120"/>
        <w:ind w:left="567" w:hanging="567"/>
        <w:jc w:val="both"/>
        <w:outlineLvl w:val="0"/>
        <w:rPr>
          <w:rFonts w:ascii="Arial" w:hAnsi="Arial" w:cs="Arial"/>
          <w:b/>
          <w:color w:val="000000"/>
          <w:sz w:val="22"/>
          <w:szCs w:val="22"/>
          <w:lang w:eastAsia="pl-PL"/>
        </w:rPr>
      </w:pPr>
      <w:r w:rsidRPr="00775BAC">
        <w:rPr>
          <w:rFonts w:ascii="Arial" w:hAnsi="Arial" w:cs="Arial"/>
          <w:sz w:val="22"/>
          <w:szCs w:val="22"/>
          <w:lang w:eastAsia="pl-PL"/>
        </w:rPr>
        <w:lastRenderedPageBreak/>
        <w:t>współpracować z Wykonawcą w celu sprawnego i rzetelnego wykonania Przedmiotu Umowy;</w:t>
      </w:r>
    </w:p>
    <w:p w:rsidR="004E21A8" w:rsidRPr="00775BAC" w:rsidRDefault="004E21A8" w:rsidP="00604C6A">
      <w:pPr>
        <w:numPr>
          <w:ilvl w:val="0"/>
          <w:numId w:val="5"/>
        </w:numPr>
        <w:suppressAutoHyphens w:val="0"/>
        <w:spacing w:before="120"/>
        <w:ind w:left="567" w:hanging="567"/>
        <w:jc w:val="both"/>
        <w:outlineLvl w:val="0"/>
        <w:rPr>
          <w:rFonts w:ascii="Arial" w:hAnsi="Arial" w:cs="Arial"/>
          <w:b/>
          <w:color w:val="000000"/>
          <w:sz w:val="22"/>
          <w:szCs w:val="22"/>
          <w:lang w:eastAsia="pl-PL"/>
        </w:rPr>
      </w:pPr>
      <w:r w:rsidRPr="00775BAC">
        <w:rPr>
          <w:rFonts w:ascii="Arial" w:hAnsi="Arial" w:cs="Arial"/>
          <w:sz w:val="22"/>
          <w:szCs w:val="22"/>
          <w:lang w:eastAsia="pl-PL"/>
        </w:rPr>
        <w:t xml:space="preserve">informować Wykonawcę o istotnych sprawach mogących mieć wpływ na realizację Przedmiotu Umowy, </w:t>
      </w:r>
      <w:r w:rsidR="00495F37" w:rsidRPr="00775BAC">
        <w:rPr>
          <w:rFonts w:ascii="Arial" w:hAnsi="Arial" w:cs="Arial"/>
          <w:sz w:val="22"/>
          <w:szCs w:val="22"/>
          <w:lang w:eastAsia="pl-PL"/>
        </w:rPr>
        <w:t xml:space="preserve"> </w:t>
      </w:r>
    </w:p>
    <w:p w:rsidR="004E21A8" w:rsidRPr="00775BAC" w:rsidRDefault="004E47EA" w:rsidP="00604C6A">
      <w:pPr>
        <w:numPr>
          <w:ilvl w:val="0"/>
          <w:numId w:val="5"/>
        </w:numPr>
        <w:suppressAutoHyphens w:val="0"/>
        <w:spacing w:before="120"/>
        <w:ind w:left="567" w:hanging="567"/>
        <w:jc w:val="both"/>
        <w:outlineLvl w:val="0"/>
        <w:rPr>
          <w:rFonts w:ascii="Arial" w:hAnsi="Arial" w:cs="Arial"/>
          <w:color w:val="000000"/>
          <w:sz w:val="22"/>
          <w:szCs w:val="22"/>
          <w:lang w:eastAsia="pl-PL"/>
        </w:rPr>
      </w:pPr>
      <w:r w:rsidRPr="00775BAC">
        <w:rPr>
          <w:rFonts w:ascii="Arial" w:hAnsi="Arial" w:cs="Arial"/>
          <w:color w:val="000000"/>
          <w:sz w:val="22"/>
          <w:szCs w:val="22"/>
          <w:lang w:eastAsia="pl-PL"/>
        </w:rPr>
        <w:t xml:space="preserve">w stosunku do każdego Zlecenia </w:t>
      </w:r>
      <w:r w:rsidR="004E21A8" w:rsidRPr="00775BAC">
        <w:rPr>
          <w:rFonts w:ascii="Arial" w:hAnsi="Arial" w:cs="Arial"/>
          <w:color w:val="000000"/>
          <w:sz w:val="22"/>
          <w:szCs w:val="22"/>
          <w:lang w:eastAsia="pl-PL"/>
        </w:rPr>
        <w:t xml:space="preserve">przekazać Wykonawcy posiadane przez Zamawiającego informacje o znanych zagrożeniach mogących wystąpić na </w:t>
      </w:r>
      <w:r w:rsidR="00AB5F27" w:rsidRPr="00775BAC">
        <w:rPr>
          <w:rFonts w:ascii="Arial" w:hAnsi="Arial" w:cs="Arial"/>
          <w:color w:val="000000"/>
          <w:sz w:val="22"/>
          <w:szCs w:val="22"/>
          <w:lang w:eastAsia="pl-PL"/>
        </w:rPr>
        <w:t>Obszarze Realizacji</w:t>
      </w:r>
      <w:r w:rsidR="004E21A8" w:rsidRPr="00775BAC">
        <w:rPr>
          <w:rFonts w:ascii="Arial" w:hAnsi="Arial" w:cs="Arial"/>
          <w:color w:val="000000"/>
          <w:sz w:val="22"/>
          <w:szCs w:val="22"/>
          <w:lang w:eastAsia="pl-PL"/>
        </w:rPr>
        <w:t xml:space="preserve">; </w:t>
      </w:r>
      <w:r w:rsidRPr="00775BAC">
        <w:rPr>
          <w:rFonts w:ascii="Arial" w:hAnsi="Arial" w:cs="Arial"/>
          <w:color w:val="000000"/>
          <w:sz w:val="22"/>
          <w:szCs w:val="22"/>
          <w:lang w:eastAsia="pl-PL"/>
        </w:rPr>
        <w:t xml:space="preserve">rodzajowo określony </w:t>
      </w:r>
      <w:r w:rsidR="004E21A8" w:rsidRPr="00775BAC">
        <w:rPr>
          <w:rFonts w:ascii="Arial" w:hAnsi="Arial" w:cs="Arial"/>
          <w:color w:val="000000"/>
          <w:sz w:val="22"/>
          <w:szCs w:val="22"/>
          <w:lang w:eastAsia="pl-PL"/>
        </w:rPr>
        <w:t>Wykaz zagrożeń</w:t>
      </w:r>
      <w:r w:rsidR="004D7227" w:rsidRPr="00775BAC">
        <w:rPr>
          <w:rFonts w:ascii="Arial" w:hAnsi="Arial" w:cs="Arial"/>
          <w:color w:val="000000"/>
          <w:sz w:val="22"/>
          <w:szCs w:val="22"/>
        </w:rPr>
        <w:t xml:space="preserve"> występujących </w:t>
      </w:r>
      <w:r w:rsidRPr="00775BAC">
        <w:rPr>
          <w:rFonts w:ascii="Arial" w:hAnsi="Arial" w:cs="Arial"/>
          <w:color w:val="000000"/>
          <w:sz w:val="22"/>
          <w:szCs w:val="22"/>
        </w:rPr>
        <w:t xml:space="preserve">Obszarze Realizacji </w:t>
      </w:r>
      <w:r w:rsidR="004E21A8" w:rsidRPr="00775BAC">
        <w:rPr>
          <w:rFonts w:ascii="Arial" w:hAnsi="Arial" w:cs="Arial"/>
          <w:color w:val="000000"/>
          <w:sz w:val="22"/>
          <w:szCs w:val="22"/>
          <w:lang w:eastAsia="pl-PL"/>
        </w:rPr>
        <w:t xml:space="preserve">stanowi Załącznik </w:t>
      </w:r>
      <w:r w:rsidR="00124456" w:rsidRPr="00775BAC">
        <w:rPr>
          <w:rFonts w:ascii="Arial" w:hAnsi="Arial" w:cs="Arial"/>
          <w:color w:val="000000"/>
          <w:sz w:val="22"/>
          <w:szCs w:val="22"/>
          <w:lang w:eastAsia="pl-PL"/>
        </w:rPr>
        <w:t xml:space="preserve"> </w:t>
      </w:r>
      <w:r w:rsidR="004E21A8" w:rsidRPr="00775BAC">
        <w:rPr>
          <w:rFonts w:ascii="Arial" w:hAnsi="Arial" w:cs="Arial"/>
          <w:color w:val="000000"/>
          <w:sz w:val="22"/>
          <w:szCs w:val="22"/>
          <w:lang w:eastAsia="pl-PL"/>
        </w:rPr>
        <w:t>do Umowy;</w:t>
      </w:r>
    </w:p>
    <w:p w:rsidR="004E21A8" w:rsidRPr="00775BAC" w:rsidRDefault="004E21A8" w:rsidP="00604C6A">
      <w:pPr>
        <w:numPr>
          <w:ilvl w:val="0"/>
          <w:numId w:val="5"/>
        </w:numPr>
        <w:suppressAutoHyphens w:val="0"/>
        <w:spacing w:before="120"/>
        <w:ind w:left="567" w:hanging="567"/>
        <w:jc w:val="both"/>
        <w:outlineLvl w:val="0"/>
        <w:rPr>
          <w:rFonts w:ascii="Arial" w:hAnsi="Arial" w:cs="Arial"/>
          <w:b/>
          <w:color w:val="000000"/>
          <w:sz w:val="22"/>
          <w:szCs w:val="22"/>
          <w:lang w:eastAsia="pl-PL"/>
        </w:rPr>
      </w:pPr>
      <w:r w:rsidRPr="00775BAC">
        <w:rPr>
          <w:rFonts w:ascii="Arial" w:hAnsi="Arial" w:cs="Arial"/>
          <w:sz w:val="22"/>
          <w:szCs w:val="22"/>
          <w:lang w:eastAsia="pl-PL"/>
        </w:rPr>
        <w:t>dokonywać terminowo odbiorów prac zrealizowanych przez Wykonawcę;</w:t>
      </w:r>
    </w:p>
    <w:p w:rsidR="004E21A8" w:rsidRPr="00775BAC" w:rsidRDefault="004E21A8" w:rsidP="00604C6A">
      <w:pPr>
        <w:numPr>
          <w:ilvl w:val="0"/>
          <w:numId w:val="5"/>
        </w:numPr>
        <w:suppressAutoHyphens w:val="0"/>
        <w:spacing w:before="120"/>
        <w:ind w:left="567" w:hanging="567"/>
        <w:jc w:val="both"/>
        <w:outlineLvl w:val="0"/>
        <w:rPr>
          <w:rFonts w:ascii="Arial" w:hAnsi="Arial" w:cs="Arial"/>
          <w:b/>
          <w:color w:val="000000"/>
          <w:sz w:val="22"/>
          <w:szCs w:val="22"/>
          <w:lang w:eastAsia="pl-PL"/>
        </w:rPr>
      </w:pPr>
      <w:r w:rsidRPr="00775BAC">
        <w:rPr>
          <w:rFonts w:ascii="Arial" w:hAnsi="Arial" w:cs="Arial"/>
          <w:sz w:val="22"/>
          <w:szCs w:val="22"/>
          <w:lang w:eastAsia="pl-PL"/>
        </w:rPr>
        <w:t>dokonywać zapłaty należnego Wykonawcy wyn</w:t>
      </w:r>
      <w:bookmarkStart w:id="2" w:name="_GoBack"/>
      <w:bookmarkEnd w:id="2"/>
      <w:r w:rsidRPr="00775BAC">
        <w:rPr>
          <w:rFonts w:ascii="Arial" w:hAnsi="Arial" w:cs="Arial"/>
          <w:sz w:val="22"/>
          <w:szCs w:val="22"/>
          <w:lang w:eastAsia="pl-PL"/>
        </w:rPr>
        <w:t>agrodzenia, w terminach i na warunkach określonych w Umowie;</w:t>
      </w:r>
    </w:p>
    <w:p w:rsidR="00643438" w:rsidRPr="00775BAC" w:rsidRDefault="00643438" w:rsidP="00A31A27">
      <w:pPr>
        <w:suppressAutoHyphens w:val="0"/>
        <w:spacing w:before="120"/>
        <w:jc w:val="center"/>
        <w:rPr>
          <w:rFonts w:ascii="Arial" w:hAnsi="Arial" w:cs="Arial"/>
          <w:b/>
          <w:color w:val="000000"/>
          <w:sz w:val="22"/>
          <w:szCs w:val="22"/>
          <w:lang w:eastAsia="pl-PL"/>
        </w:rPr>
      </w:pPr>
    </w:p>
    <w:p w:rsidR="004E21A8" w:rsidRPr="00775BAC" w:rsidRDefault="004E21A8" w:rsidP="00A31A27">
      <w:pPr>
        <w:suppressAutoHyphens w:val="0"/>
        <w:spacing w:before="120"/>
        <w:jc w:val="center"/>
        <w:rPr>
          <w:rFonts w:ascii="Arial" w:hAnsi="Arial" w:cs="Arial"/>
          <w:b/>
          <w:color w:val="000000"/>
          <w:sz w:val="22"/>
          <w:szCs w:val="22"/>
          <w:lang w:eastAsia="pl-PL"/>
        </w:rPr>
      </w:pPr>
      <w:r w:rsidRPr="00775BAC">
        <w:rPr>
          <w:rFonts w:ascii="Arial" w:hAnsi="Arial" w:cs="Arial"/>
          <w:b/>
          <w:color w:val="000000"/>
          <w:sz w:val="22"/>
          <w:szCs w:val="22"/>
          <w:lang w:eastAsia="pl-PL"/>
        </w:rPr>
        <w:t>§ 5</w:t>
      </w:r>
      <w:r w:rsidR="00726784" w:rsidRPr="00775BAC">
        <w:rPr>
          <w:rFonts w:ascii="Arial" w:hAnsi="Arial" w:cs="Arial"/>
          <w:b/>
          <w:color w:val="000000"/>
          <w:sz w:val="22"/>
          <w:szCs w:val="22"/>
          <w:lang w:eastAsia="pl-PL"/>
        </w:rPr>
        <w:br/>
      </w:r>
      <w:r w:rsidRPr="00775BAC">
        <w:rPr>
          <w:rFonts w:ascii="Arial" w:hAnsi="Arial" w:cs="Arial"/>
          <w:b/>
          <w:color w:val="000000"/>
          <w:sz w:val="22"/>
          <w:szCs w:val="22"/>
          <w:lang w:eastAsia="pl-PL"/>
        </w:rPr>
        <w:t>Obowiązki Wykonawcy – postanowienia ogólne</w:t>
      </w:r>
    </w:p>
    <w:p w:rsidR="004E21A8" w:rsidRPr="00775BAC" w:rsidRDefault="004E21A8" w:rsidP="00604C6A">
      <w:pPr>
        <w:numPr>
          <w:ilvl w:val="0"/>
          <w:numId w:val="11"/>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SIWZ. </w:t>
      </w:r>
    </w:p>
    <w:p w:rsidR="004E21A8" w:rsidRPr="00775BAC" w:rsidRDefault="004E21A8" w:rsidP="00604C6A">
      <w:pPr>
        <w:numPr>
          <w:ilvl w:val="0"/>
          <w:numId w:val="11"/>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Wykonawca ponosi wszelkie ryzyko i odpowiedzialność za szk</w:t>
      </w:r>
      <w:r w:rsidR="001D6A7C" w:rsidRPr="00775BAC">
        <w:rPr>
          <w:rFonts w:ascii="Arial" w:hAnsi="Arial" w:cs="Arial"/>
          <w:sz w:val="22"/>
          <w:szCs w:val="22"/>
          <w:lang w:eastAsia="pl-PL"/>
        </w:rPr>
        <w:t>ody związane z realizacją Umowy</w:t>
      </w:r>
      <w:r w:rsidRPr="00775BAC">
        <w:rPr>
          <w:rFonts w:ascii="Arial" w:hAnsi="Arial" w:cs="Arial"/>
          <w:sz w:val="22"/>
          <w:szCs w:val="22"/>
          <w:lang w:eastAsia="pl-PL"/>
        </w:rPr>
        <w:t>.</w:t>
      </w:r>
    </w:p>
    <w:p w:rsidR="004E21A8" w:rsidRPr="00775BAC" w:rsidRDefault="004E21A8" w:rsidP="00604C6A">
      <w:pPr>
        <w:numPr>
          <w:ilvl w:val="0"/>
          <w:numId w:val="11"/>
        </w:numPr>
        <w:suppressAutoHyphens w:val="0"/>
        <w:spacing w:before="120"/>
        <w:ind w:left="567" w:hanging="567"/>
        <w:jc w:val="both"/>
        <w:rPr>
          <w:rFonts w:ascii="Arial" w:hAnsi="Arial" w:cs="Arial"/>
          <w:sz w:val="22"/>
          <w:szCs w:val="22"/>
          <w:lang w:eastAsia="pl-PL"/>
        </w:rPr>
      </w:pPr>
      <w:r w:rsidRPr="00775BAC">
        <w:rPr>
          <w:rFonts w:ascii="Arial" w:hAnsi="Arial" w:cs="Arial"/>
          <w:color w:val="000000"/>
          <w:sz w:val="22"/>
          <w:szCs w:val="22"/>
          <w:lang w:eastAsia="pl-PL"/>
        </w:rPr>
        <w:t xml:space="preserve">Wykonawca ponosi pełną odpowiedzialność odszkodowawczą względem Zamawiającego lub osób trzecich z tytułu szkód wyrządzonych w trakcie realizacji Przedmiotu Umowy. </w:t>
      </w:r>
      <w:r w:rsidRPr="00775BAC">
        <w:rPr>
          <w:rFonts w:ascii="Arial" w:hAnsi="Arial" w:cs="Arial"/>
          <w:sz w:val="22"/>
          <w:szCs w:val="22"/>
          <w:lang w:eastAsia="pl-PL"/>
        </w:rPr>
        <w:t xml:space="preserve"> </w:t>
      </w:r>
    </w:p>
    <w:p w:rsidR="004E21A8" w:rsidRPr="00775BAC" w:rsidRDefault="004E21A8" w:rsidP="00604C6A">
      <w:pPr>
        <w:numPr>
          <w:ilvl w:val="0"/>
          <w:numId w:val="11"/>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Wykonawca </w:t>
      </w:r>
      <w:r w:rsidRPr="00775BAC">
        <w:rPr>
          <w:rFonts w:ascii="Arial" w:hAnsi="Arial" w:cs="Arial"/>
          <w:color w:val="000000"/>
          <w:sz w:val="22"/>
          <w:szCs w:val="22"/>
          <w:lang w:eastAsia="pl-PL"/>
        </w:rPr>
        <w:t xml:space="preserve">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w:t>
      </w:r>
      <w:r w:rsidR="005976EB" w:rsidRPr="00775BAC">
        <w:rPr>
          <w:rFonts w:ascii="Arial" w:hAnsi="Arial" w:cs="Arial"/>
          <w:color w:val="000000"/>
          <w:sz w:val="22"/>
          <w:szCs w:val="22"/>
          <w:lang w:eastAsia="pl-PL"/>
        </w:rPr>
        <w:br/>
      </w:r>
      <w:r w:rsidRPr="00775BAC">
        <w:rPr>
          <w:rFonts w:ascii="Arial" w:hAnsi="Arial" w:cs="Arial"/>
          <w:color w:val="000000"/>
          <w:sz w:val="22"/>
          <w:szCs w:val="22"/>
          <w:lang w:eastAsia="pl-PL"/>
        </w:rPr>
        <w:t>z realizacją Umowy poprzez przywrócenie do stanu poprzedniego.</w:t>
      </w:r>
    </w:p>
    <w:p w:rsidR="004E21A8" w:rsidRPr="00775BAC" w:rsidRDefault="004E21A8" w:rsidP="00604C6A">
      <w:pPr>
        <w:numPr>
          <w:ilvl w:val="0"/>
          <w:numId w:val="11"/>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Wykonawca zobowiązany jest zastosować się do zaleceń Przedstawiciela Zamawiającego w zakresie sposobu realizacji Przedmiotu Umowy, które są zgodne </w:t>
      </w:r>
      <w:r w:rsidR="005976EB" w:rsidRPr="00775BAC">
        <w:rPr>
          <w:rFonts w:ascii="Arial" w:hAnsi="Arial" w:cs="Arial"/>
          <w:sz w:val="22"/>
          <w:szCs w:val="22"/>
          <w:lang w:eastAsia="pl-PL"/>
        </w:rPr>
        <w:br/>
      </w:r>
      <w:r w:rsidRPr="00775BAC">
        <w:rPr>
          <w:rFonts w:ascii="Arial" w:hAnsi="Arial" w:cs="Arial"/>
          <w:sz w:val="22"/>
          <w:szCs w:val="22"/>
          <w:lang w:eastAsia="pl-PL"/>
        </w:rPr>
        <w:t>z zapisami Zlecenia</w:t>
      </w:r>
      <w:r w:rsidR="00523B0E" w:rsidRPr="00775BAC">
        <w:rPr>
          <w:rFonts w:ascii="Arial" w:hAnsi="Arial" w:cs="Arial"/>
          <w:sz w:val="22"/>
          <w:szCs w:val="22"/>
          <w:lang w:eastAsia="pl-PL"/>
        </w:rPr>
        <w:t>.</w:t>
      </w:r>
    </w:p>
    <w:p w:rsidR="004E21A8" w:rsidRPr="00775BAC" w:rsidRDefault="004E21A8" w:rsidP="00604C6A">
      <w:pPr>
        <w:numPr>
          <w:ilvl w:val="0"/>
          <w:numId w:val="11"/>
        </w:numPr>
        <w:suppressAutoHyphens w:val="0"/>
        <w:spacing w:before="120"/>
        <w:ind w:left="567" w:hanging="567"/>
        <w:jc w:val="both"/>
        <w:rPr>
          <w:rFonts w:ascii="Arial" w:hAnsi="Arial" w:cs="Arial"/>
          <w:color w:val="000000"/>
          <w:sz w:val="22"/>
          <w:szCs w:val="22"/>
          <w:lang w:eastAsia="pl-PL"/>
        </w:rPr>
      </w:pPr>
      <w:r w:rsidRPr="00775BAC">
        <w:rPr>
          <w:rFonts w:ascii="Arial" w:hAnsi="Arial" w:cs="Arial"/>
          <w:color w:val="000000"/>
          <w:sz w:val="22"/>
          <w:szCs w:val="22"/>
          <w:lang w:eastAsia="pl-PL"/>
        </w:rPr>
        <w:t>Zamawiający jest uprawniony wstrzymać realizację Przedmiotu Umowy jeżeli Wykonawca narusza postanowienia Umowy.</w:t>
      </w:r>
      <w:r w:rsidR="009E4F98" w:rsidRPr="00775BAC">
        <w:rPr>
          <w:rFonts w:ascii="Arial" w:hAnsi="Arial" w:cs="Arial"/>
          <w:color w:val="000000"/>
          <w:sz w:val="22"/>
          <w:szCs w:val="22"/>
          <w:lang w:eastAsia="pl-PL"/>
        </w:rPr>
        <w:t xml:space="preserve"> Wstrzymanie następuje do czasu ustania okoliczności stanowiących przyczynę wstrzymania.</w:t>
      </w:r>
    </w:p>
    <w:p w:rsidR="004E21A8" w:rsidRPr="00775BAC" w:rsidRDefault="004E21A8" w:rsidP="004E21A8">
      <w:pPr>
        <w:suppressAutoHyphens w:val="0"/>
        <w:spacing w:before="120"/>
        <w:jc w:val="center"/>
        <w:outlineLvl w:val="0"/>
        <w:rPr>
          <w:rFonts w:ascii="Arial" w:hAnsi="Arial" w:cs="Arial"/>
          <w:b/>
          <w:color w:val="000000"/>
          <w:sz w:val="22"/>
          <w:szCs w:val="22"/>
          <w:lang w:eastAsia="pl-PL"/>
        </w:rPr>
      </w:pPr>
    </w:p>
    <w:p w:rsidR="004E21A8" w:rsidRPr="00775BAC" w:rsidRDefault="004E21A8" w:rsidP="004E21A8">
      <w:pPr>
        <w:suppressAutoHyphens w:val="0"/>
        <w:spacing w:before="120"/>
        <w:jc w:val="center"/>
        <w:outlineLvl w:val="0"/>
        <w:rPr>
          <w:rFonts w:ascii="Arial" w:hAnsi="Arial" w:cs="Arial"/>
          <w:b/>
          <w:color w:val="000000"/>
          <w:sz w:val="22"/>
          <w:szCs w:val="22"/>
          <w:lang w:eastAsia="pl-PL"/>
        </w:rPr>
      </w:pPr>
      <w:r w:rsidRPr="00775BAC">
        <w:rPr>
          <w:rFonts w:ascii="Arial" w:hAnsi="Arial" w:cs="Arial"/>
          <w:b/>
          <w:color w:val="000000"/>
          <w:sz w:val="22"/>
          <w:szCs w:val="22"/>
          <w:lang w:eastAsia="pl-PL"/>
        </w:rPr>
        <w:t>§ 6</w:t>
      </w:r>
      <w:r w:rsidR="00726784" w:rsidRPr="00775BAC">
        <w:rPr>
          <w:rFonts w:ascii="Arial" w:hAnsi="Arial" w:cs="Arial"/>
          <w:b/>
          <w:color w:val="000000"/>
          <w:sz w:val="22"/>
          <w:szCs w:val="22"/>
          <w:lang w:eastAsia="pl-PL"/>
        </w:rPr>
        <w:br/>
      </w:r>
      <w:r w:rsidRPr="00775BAC">
        <w:rPr>
          <w:rFonts w:ascii="Arial" w:hAnsi="Arial" w:cs="Arial"/>
          <w:b/>
          <w:color w:val="000000"/>
          <w:sz w:val="22"/>
          <w:szCs w:val="22"/>
          <w:lang w:eastAsia="pl-PL"/>
        </w:rPr>
        <w:t xml:space="preserve">Obowiązki Wykonawcy </w:t>
      </w:r>
      <w:r w:rsidRPr="00775BAC">
        <w:rPr>
          <w:rFonts w:ascii="Arial" w:hAnsi="Arial" w:cs="Arial"/>
          <w:b/>
          <w:color w:val="000000"/>
          <w:sz w:val="22"/>
          <w:szCs w:val="22"/>
          <w:lang w:eastAsia="pl-PL"/>
        </w:rPr>
        <w:br/>
        <w:t xml:space="preserve">w zakresie technologii realizacji Przedmiotu Umowy </w:t>
      </w:r>
    </w:p>
    <w:p w:rsidR="004E21A8" w:rsidRPr="00775BAC" w:rsidRDefault="00E96D52" w:rsidP="00E96D52">
      <w:pPr>
        <w:suppressAutoHyphens w:val="0"/>
        <w:spacing w:before="120"/>
        <w:ind w:left="567"/>
        <w:jc w:val="center"/>
        <w:outlineLvl w:val="0"/>
        <w:rPr>
          <w:rFonts w:ascii="Arial" w:hAnsi="Arial" w:cs="Arial"/>
          <w:color w:val="000000"/>
          <w:sz w:val="22"/>
          <w:szCs w:val="22"/>
          <w:lang w:eastAsia="pl-PL"/>
        </w:rPr>
      </w:pPr>
      <w:r w:rsidRPr="00775BAC">
        <w:rPr>
          <w:rFonts w:ascii="Arial" w:hAnsi="Arial" w:cs="Arial"/>
          <w:color w:val="000000"/>
          <w:sz w:val="22"/>
          <w:szCs w:val="22"/>
          <w:lang w:eastAsia="pl-PL"/>
        </w:rPr>
        <w:t>Nie dotyczy</w:t>
      </w:r>
      <w:r w:rsidR="004E21A8" w:rsidRPr="00775BAC">
        <w:rPr>
          <w:rFonts w:ascii="Arial" w:hAnsi="Arial" w:cs="Arial"/>
          <w:color w:val="000000"/>
          <w:sz w:val="22"/>
          <w:szCs w:val="22"/>
          <w:lang w:eastAsia="pl-PL"/>
        </w:rPr>
        <w:t>.</w:t>
      </w:r>
    </w:p>
    <w:p w:rsidR="004E21A8" w:rsidRPr="00775BAC" w:rsidRDefault="004E21A8" w:rsidP="004E21A8">
      <w:pPr>
        <w:suppressAutoHyphens w:val="0"/>
        <w:spacing w:before="120"/>
        <w:jc w:val="center"/>
        <w:outlineLvl w:val="0"/>
        <w:rPr>
          <w:rFonts w:ascii="Arial" w:hAnsi="Arial" w:cs="Arial"/>
          <w:b/>
          <w:color w:val="000000"/>
          <w:sz w:val="22"/>
          <w:szCs w:val="22"/>
          <w:lang w:eastAsia="pl-PL"/>
        </w:rPr>
      </w:pPr>
      <w:r w:rsidRPr="00775BAC">
        <w:rPr>
          <w:rFonts w:ascii="Arial" w:hAnsi="Arial" w:cs="Arial"/>
          <w:b/>
          <w:color w:val="000000"/>
          <w:sz w:val="22"/>
          <w:szCs w:val="22"/>
          <w:lang w:eastAsia="pl-PL"/>
        </w:rPr>
        <w:t>§ 7</w:t>
      </w:r>
      <w:r w:rsidR="00726784" w:rsidRPr="00775BAC">
        <w:rPr>
          <w:rFonts w:ascii="Arial" w:hAnsi="Arial" w:cs="Arial"/>
          <w:b/>
          <w:color w:val="000000"/>
          <w:sz w:val="22"/>
          <w:szCs w:val="22"/>
          <w:lang w:eastAsia="pl-PL"/>
        </w:rPr>
        <w:br/>
      </w:r>
      <w:r w:rsidRPr="00775BAC">
        <w:rPr>
          <w:rFonts w:ascii="Arial" w:hAnsi="Arial" w:cs="Arial"/>
          <w:b/>
          <w:color w:val="000000"/>
          <w:sz w:val="22"/>
          <w:szCs w:val="22"/>
          <w:lang w:eastAsia="pl-PL"/>
        </w:rPr>
        <w:t>Obowiązki Wykonawcy w zakresie personelu</w:t>
      </w:r>
    </w:p>
    <w:p w:rsidR="004E21A8" w:rsidRPr="00775BAC" w:rsidRDefault="004E21A8" w:rsidP="00604C6A">
      <w:pPr>
        <w:numPr>
          <w:ilvl w:val="0"/>
          <w:numId w:val="13"/>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W zakresie, w jakim</w:t>
      </w:r>
      <w:r w:rsidR="00671374" w:rsidRPr="00775BAC">
        <w:rPr>
          <w:rFonts w:ascii="Arial" w:hAnsi="Arial" w:cs="Arial"/>
          <w:sz w:val="22"/>
          <w:szCs w:val="22"/>
          <w:lang w:eastAsia="pl-PL"/>
        </w:rPr>
        <w:t xml:space="preserve"> </w:t>
      </w:r>
      <w:r w:rsidRPr="00775BAC">
        <w:rPr>
          <w:rFonts w:ascii="Arial" w:hAnsi="Arial" w:cs="Arial"/>
          <w:sz w:val="22"/>
          <w:szCs w:val="22"/>
          <w:lang w:eastAsia="pl-PL"/>
        </w:rPr>
        <w:t>Zamawiający, na podstawie art. 29 ust. 3a PZP określił w SIW</w:t>
      </w:r>
      <w:r w:rsidR="00D02A2D" w:rsidRPr="00775BAC">
        <w:rPr>
          <w:rFonts w:ascii="Arial" w:hAnsi="Arial" w:cs="Arial"/>
          <w:sz w:val="22"/>
          <w:szCs w:val="22"/>
          <w:lang w:eastAsia="pl-PL"/>
        </w:rPr>
        <w:t>Z wymagania zatrudnienia przez W</w:t>
      </w:r>
      <w:r w:rsidRPr="00775BAC">
        <w:rPr>
          <w:rFonts w:ascii="Arial" w:hAnsi="Arial" w:cs="Arial"/>
          <w:sz w:val="22"/>
          <w:szCs w:val="22"/>
          <w:lang w:eastAsia="pl-PL"/>
        </w:rPr>
        <w:t xml:space="preserve">ykonawcę lub podwykonawcę na podstawie umowy o pracę osób wykonujących czynności wchodzące w skład przedmiotu zamówienia, jeżeli wykonanie tych czynności polega na wykonywaniu pracy w sposób określony w </w:t>
      </w:r>
      <w:r w:rsidRPr="00775BAC">
        <w:rPr>
          <w:rFonts w:ascii="Arial" w:hAnsi="Arial" w:cs="Arial"/>
          <w:sz w:val="22"/>
          <w:szCs w:val="22"/>
          <w:lang w:eastAsia="pl-PL"/>
        </w:rPr>
        <w:lastRenderedPageBreak/>
        <w:t xml:space="preserve">art. 22 § 1 ustawy z dnia 26 czerwca 1974 r. - Kodeks pracy (tekst jedn.: Dz. U. z </w:t>
      </w:r>
      <w:r w:rsidR="00BD3E44" w:rsidRPr="00775BAC">
        <w:rPr>
          <w:rFonts w:ascii="Arial" w:hAnsi="Arial" w:cs="Arial"/>
          <w:sz w:val="22"/>
          <w:szCs w:val="22"/>
          <w:lang w:eastAsia="pl-PL"/>
        </w:rPr>
        <w:t>20</w:t>
      </w:r>
      <w:r w:rsidR="00A14891">
        <w:rPr>
          <w:rFonts w:ascii="Arial" w:hAnsi="Arial" w:cs="Arial"/>
          <w:sz w:val="22"/>
          <w:szCs w:val="22"/>
          <w:lang w:eastAsia="pl-PL"/>
        </w:rPr>
        <w:t>20</w:t>
      </w:r>
      <w:r w:rsidR="00BD3E44" w:rsidRPr="00775BAC">
        <w:rPr>
          <w:rFonts w:ascii="Arial" w:hAnsi="Arial" w:cs="Arial"/>
          <w:sz w:val="22"/>
          <w:szCs w:val="22"/>
          <w:lang w:eastAsia="pl-PL"/>
        </w:rPr>
        <w:t xml:space="preserve"> r., poz. 1</w:t>
      </w:r>
      <w:r w:rsidR="00A14891">
        <w:rPr>
          <w:rFonts w:ascii="Arial" w:hAnsi="Arial" w:cs="Arial"/>
          <w:sz w:val="22"/>
          <w:szCs w:val="22"/>
          <w:lang w:eastAsia="pl-PL"/>
        </w:rPr>
        <w:t>320</w:t>
      </w:r>
      <w:r w:rsidR="00BD3E44" w:rsidRPr="00775BAC">
        <w:rPr>
          <w:rFonts w:ascii="Arial" w:hAnsi="Arial" w:cs="Arial"/>
          <w:sz w:val="22"/>
          <w:szCs w:val="22"/>
          <w:lang w:eastAsia="pl-PL"/>
        </w:rPr>
        <w:t xml:space="preserve"> )</w:t>
      </w:r>
      <w:r w:rsidR="00671374" w:rsidRPr="00775BAC">
        <w:rPr>
          <w:rFonts w:ascii="Arial" w:hAnsi="Arial" w:cs="Arial"/>
          <w:sz w:val="22"/>
          <w:szCs w:val="22"/>
          <w:lang w:eastAsia="pl-PL"/>
        </w:rPr>
        <w:t xml:space="preserve">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r w:rsidR="00937991" w:rsidRPr="00775BAC">
        <w:rPr>
          <w:rFonts w:ascii="Arial" w:hAnsi="Arial" w:cs="Arial"/>
          <w:sz w:val="22"/>
          <w:szCs w:val="22"/>
          <w:lang w:eastAsia="pl-PL"/>
        </w:rPr>
        <w:t>.</w:t>
      </w:r>
    </w:p>
    <w:p w:rsidR="007645FC" w:rsidRPr="00775BAC" w:rsidRDefault="002533F7" w:rsidP="004F2D3A">
      <w:pPr>
        <w:tabs>
          <w:tab w:val="left" w:pos="567"/>
        </w:tabs>
        <w:suppressAutoHyphens w:val="0"/>
        <w:spacing w:before="120"/>
        <w:ind w:left="567" w:hanging="567"/>
        <w:jc w:val="both"/>
        <w:rPr>
          <w:rFonts w:ascii="Arial" w:hAnsi="Arial" w:cs="Arial"/>
          <w:color w:val="000000"/>
          <w:sz w:val="22"/>
          <w:szCs w:val="22"/>
          <w:lang w:eastAsia="pl-PL"/>
        </w:rPr>
      </w:pPr>
      <w:r>
        <w:rPr>
          <w:rFonts w:ascii="Arial" w:hAnsi="Arial" w:cs="Arial"/>
          <w:color w:val="000000"/>
          <w:sz w:val="22"/>
          <w:szCs w:val="22"/>
          <w:lang w:eastAsia="pl-PL"/>
        </w:rPr>
        <w:t>2</w:t>
      </w:r>
      <w:r w:rsidR="007645FC" w:rsidRPr="00775BAC">
        <w:rPr>
          <w:rFonts w:ascii="Arial" w:hAnsi="Arial" w:cs="Arial"/>
          <w:color w:val="000000"/>
          <w:sz w:val="22"/>
          <w:szCs w:val="22"/>
          <w:lang w:eastAsia="pl-PL"/>
        </w:rPr>
        <w:t>.</w:t>
      </w:r>
      <w:r w:rsidR="007645FC" w:rsidRPr="00775BAC">
        <w:rPr>
          <w:rFonts w:ascii="Arial" w:hAnsi="Arial" w:cs="Arial"/>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7645FC" w:rsidRPr="00775BAC" w:rsidRDefault="0028637E" w:rsidP="004F2D3A">
      <w:pPr>
        <w:spacing w:before="120"/>
        <w:ind w:left="1134" w:hanging="567"/>
        <w:jc w:val="both"/>
        <w:rPr>
          <w:rFonts w:ascii="Arial" w:hAnsi="Arial" w:cs="Arial"/>
          <w:i/>
          <w:sz w:val="22"/>
          <w:szCs w:val="22"/>
        </w:rPr>
      </w:pPr>
      <w:r w:rsidRPr="00775BAC">
        <w:rPr>
          <w:rFonts w:ascii="Arial" w:hAnsi="Arial" w:cs="Arial"/>
          <w:sz w:val="22"/>
          <w:szCs w:val="22"/>
        </w:rPr>
        <w:t>1</w:t>
      </w:r>
      <w:r w:rsidR="007645FC" w:rsidRPr="00775BAC">
        <w:rPr>
          <w:rFonts w:ascii="Arial" w:hAnsi="Arial" w:cs="Arial"/>
          <w:sz w:val="22"/>
          <w:szCs w:val="22"/>
        </w:rPr>
        <w:t>)</w:t>
      </w:r>
      <w:r w:rsidR="007645FC" w:rsidRPr="00775BAC">
        <w:rPr>
          <w:rFonts w:ascii="Arial" w:hAnsi="Arial"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w:t>
      </w:r>
      <w:r w:rsidR="007645FC" w:rsidRPr="00775BAC">
        <w:rPr>
          <w:rFonts w:ascii="Arial" w:hAnsi="Arial" w:cs="Arial"/>
          <w:color w:val="000000"/>
          <w:sz w:val="22"/>
          <w:szCs w:val="22"/>
        </w:rPr>
        <w:t>Kopia</w:t>
      </w:r>
      <w:r w:rsidR="007645FC" w:rsidRPr="00775BAC">
        <w:rPr>
          <w:rFonts w:ascii="Arial" w:hAnsi="Arial" w:cs="Arial"/>
          <w:sz w:val="22"/>
          <w:szCs w:val="22"/>
        </w:rPr>
        <w:t xml:space="preserve">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rsidR="007645FC" w:rsidRPr="00775BAC" w:rsidRDefault="0028637E" w:rsidP="007645FC">
      <w:pPr>
        <w:pStyle w:val="Akapitzlist"/>
        <w:spacing w:before="120"/>
        <w:ind w:left="1134" w:hanging="567"/>
        <w:jc w:val="both"/>
        <w:rPr>
          <w:rFonts w:ascii="Arial" w:hAnsi="Arial" w:cs="Arial"/>
          <w:sz w:val="22"/>
          <w:szCs w:val="22"/>
        </w:rPr>
      </w:pPr>
      <w:r w:rsidRPr="00775BAC">
        <w:rPr>
          <w:rFonts w:ascii="Arial" w:hAnsi="Arial" w:cs="Arial"/>
          <w:sz w:val="22"/>
          <w:szCs w:val="22"/>
        </w:rPr>
        <w:t>2</w:t>
      </w:r>
      <w:r w:rsidR="007645FC" w:rsidRPr="00775BAC">
        <w:rPr>
          <w:rFonts w:ascii="Arial" w:hAnsi="Arial" w:cs="Arial"/>
          <w:sz w:val="22"/>
          <w:szCs w:val="22"/>
        </w:rPr>
        <w:t>)</w:t>
      </w:r>
      <w:r w:rsidR="007645FC" w:rsidRPr="00775BAC">
        <w:rPr>
          <w:rFonts w:ascii="Arial" w:hAnsi="Arial" w:cs="Arial"/>
          <w:sz w:val="22"/>
          <w:szCs w:val="22"/>
        </w:rPr>
        <w:tab/>
      </w:r>
      <w:r w:rsidR="00F66651" w:rsidRPr="00775BAC">
        <w:rPr>
          <w:rFonts w:ascii="Arial" w:hAnsi="Arial" w:cs="Arial"/>
          <w:sz w:val="22"/>
          <w:szCs w:val="22"/>
        </w:rPr>
        <w:t xml:space="preserve">dokument </w:t>
      </w:r>
      <w:r w:rsidR="007645FC" w:rsidRPr="00775BAC">
        <w:rPr>
          <w:rFonts w:ascii="Arial" w:hAnsi="Arial" w:cs="Arial"/>
          <w:sz w:val="22"/>
          <w:szCs w:val="22"/>
        </w:rPr>
        <w:t>potwierdzając</w:t>
      </w:r>
      <w:r w:rsidR="00F66651" w:rsidRPr="00775BAC">
        <w:rPr>
          <w:rFonts w:ascii="Arial" w:hAnsi="Arial" w:cs="Arial"/>
          <w:sz w:val="22"/>
          <w:szCs w:val="22"/>
        </w:rPr>
        <w:t xml:space="preserve">y </w:t>
      </w:r>
      <w:r w:rsidR="007645FC" w:rsidRPr="00775BAC">
        <w:rPr>
          <w:rFonts w:ascii="Arial" w:hAnsi="Arial" w:cs="Arial"/>
          <w:sz w:val="22"/>
          <w:szCs w:val="22"/>
        </w:rPr>
        <w:t>zgłoszenie pracownika przez pracodawcę do ubezpieczeń</w:t>
      </w:r>
      <w:r w:rsidR="00073DC0" w:rsidRPr="00775BAC">
        <w:rPr>
          <w:rFonts w:ascii="Arial" w:hAnsi="Arial" w:cs="Arial"/>
          <w:sz w:val="22"/>
          <w:szCs w:val="22"/>
        </w:rPr>
        <w:t xml:space="preserve"> lub opłacenie przez pracodawcę ubezpieczeń pracownika</w:t>
      </w:r>
      <w:r w:rsidR="007645FC" w:rsidRPr="00775BAC">
        <w:rPr>
          <w:rFonts w:ascii="Arial" w:hAnsi="Arial" w:cs="Arial"/>
          <w:sz w:val="22"/>
          <w:szCs w:val="22"/>
        </w:rPr>
        <w:t xml:space="preserve">, </w:t>
      </w:r>
      <w:r w:rsidR="00260570" w:rsidRPr="00775BAC">
        <w:rPr>
          <w:rFonts w:ascii="Arial" w:hAnsi="Arial" w:cs="Arial"/>
          <w:sz w:val="22"/>
          <w:szCs w:val="22"/>
        </w:rPr>
        <w:t xml:space="preserve">zanonimizowany </w:t>
      </w:r>
      <w:r w:rsidR="007645FC" w:rsidRPr="00775BAC">
        <w:rPr>
          <w:rFonts w:ascii="Arial" w:hAnsi="Arial" w:cs="Arial"/>
          <w:sz w:val="22"/>
          <w:szCs w:val="22"/>
        </w:rPr>
        <w:t>w sposób zapewniający ochronę danych osobowych pr</w:t>
      </w:r>
      <w:r w:rsidR="00152E8E" w:rsidRPr="00775BAC">
        <w:rPr>
          <w:rFonts w:ascii="Arial" w:hAnsi="Arial" w:cs="Arial"/>
          <w:sz w:val="22"/>
          <w:szCs w:val="22"/>
        </w:rPr>
        <w:t xml:space="preserve">acowników, zgodnie z przepisami. </w:t>
      </w:r>
      <w:r w:rsidR="007645FC" w:rsidRPr="00775BAC">
        <w:rPr>
          <w:rFonts w:ascii="Arial" w:hAnsi="Arial" w:cs="Arial"/>
          <w:sz w:val="22"/>
          <w:szCs w:val="22"/>
        </w:rPr>
        <w:t>Imię i nazwisko pracownika nie podlega anonimizacji.</w:t>
      </w:r>
    </w:p>
    <w:p w:rsidR="00DD255C" w:rsidRPr="00775BAC" w:rsidRDefault="004E21A8" w:rsidP="00DD255C">
      <w:pPr>
        <w:tabs>
          <w:tab w:val="left" w:pos="851"/>
        </w:tabs>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w:t>
      </w:r>
      <w:r w:rsidR="00891780" w:rsidRPr="00775BAC">
        <w:rPr>
          <w:rFonts w:ascii="Arial" w:hAnsi="Arial" w:cs="Arial"/>
          <w:sz w:val="22"/>
          <w:szCs w:val="22"/>
          <w:lang w:eastAsia="pl-PL"/>
        </w:rPr>
        <w:t xml:space="preserve"> </w:t>
      </w:r>
      <w:r w:rsidR="00D441AB" w:rsidRPr="00775BAC">
        <w:rPr>
          <w:rFonts w:ascii="Arial" w:hAnsi="Arial" w:cs="Arial"/>
          <w:sz w:val="22"/>
          <w:szCs w:val="22"/>
          <w:lang w:eastAsia="pl-PL"/>
        </w:rPr>
        <w:t xml:space="preserve">i </w:t>
      </w:r>
      <w:r w:rsidR="00260570" w:rsidRPr="00775BAC">
        <w:rPr>
          <w:rFonts w:ascii="Arial" w:hAnsi="Arial" w:cs="Arial"/>
          <w:sz w:val="22"/>
          <w:szCs w:val="22"/>
          <w:lang w:eastAsia="pl-PL"/>
        </w:rPr>
        <w:t xml:space="preserve">2 </w:t>
      </w:r>
      <w:r w:rsidRPr="00775BAC">
        <w:rPr>
          <w:rFonts w:ascii="Arial" w:hAnsi="Arial" w:cs="Arial"/>
          <w:sz w:val="22"/>
          <w:szCs w:val="22"/>
          <w:lang w:eastAsia="pl-PL"/>
        </w:rPr>
        <w:t>powyżej, pod rygorem niedopuszczenia tych osób do realizacji tych czynności.</w:t>
      </w:r>
    </w:p>
    <w:p w:rsidR="004E21A8" w:rsidRPr="00775BAC" w:rsidRDefault="002533F7" w:rsidP="00CF59B1">
      <w:pPr>
        <w:suppressAutoHyphens w:val="0"/>
        <w:spacing w:before="120"/>
        <w:ind w:left="567" w:hanging="567"/>
        <w:jc w:val="both"/>
        <w:rPr>
          <w:rFonts w:ascii="Arial" w:hAnsi="Arial" w:cs="Arial"/>
          <w:color w:val="000000"/>
          <w:sz w:val="22"/>
          <w:szCs w:val="22"/>
          <w:lang w:eastAsia="pl-PL"/>
        </w:rPr>
      </w:pPr>
      <w:r>
        <w:rPr>
          <w:rFonts w:ascii="Arial" w:hAnsi="Arial" w:cs="Arial"/>
          <w:color w:val="000000"/>
          <w:sz w:val="22"/>
          <w:szCs w:val="22"/>
          <w:lang w:eastAsia="pl-PL"/>
        </w:rPr>
        <w:t>3</w:t>
      </w:r>
      <w:r w:rsidR="00DD255C" w:rsidRPr="00775BAC">
        <w:rPr>
          <w:rFonts w:ascii="Arial" w:hAnsi="Arial" w:cs="Arial"/>
          <w:color w:val="000000"/>
          <w:sz w:val="22"/>
          <w:szCs w:val="22"/>
          <w:lang w:eastAsia="pl-PL"/>
        </w:rPr>
        <w:t>.</w:t>
      </w:r>
      <w:r w:rsidR="00DD255C" w:rsidRPr="00775BAC">
        <w:rPr>
          <w:rFonts w:ascii="Arial" w:hAnsi="Arial" w:cs="Arial"/>
          <w:color w:val="000000"/>
          <w:sz w:val="22"/>
          <w:szCs w:val="22"/>
          <w:lang w:eastAsia="pl-PL"/>
        </w:rPr>
        <w:tab/>
      </w:r>
      <w:r w:rsidR="004E21A8" w:rsidRPr="00775BAC">
        <w:rPr>
          <w:rFonts w:ascii="Arial" w:hAnsi="Arial" w:cs="Arial"/>
          <w:color w:val="000000"/>
          <w:sz w:val="22"/>
          <w:szCs w:val="22"/>
          <w:lang w:eastAsia="pl-PL"/>
        </w:rPr>
        <w:t xml:space="preserve">Na każde żądanie Zamawiającego Wykonawca zobowiązany jest przedłożyć Zamawiającemu dla osób realizujących czynności, do których odnosi się Obowiązek Zatrudnienia dokumenty, o których mowa w ust. </w:t>
      </w:r>
      <w:r>
        <w:rPr>
          <w:rFonts w:ascii="Arial" w:hAnsi="Arial" w:cs="Arial"/>
          <w:color w:val="000000"/>
          <w:sz w:val="22"/>
          <w:szCs w:val="22"/>
          <w:lang w:eastAsia="pl-PL"/>
        </w:rPr>
        <w:t>2</w:t>
      </w:r>
      <w:r w:rsidR="004E21A8" w:rsidRPr="00775BAC">
        <w:rPr>
          <w:rFonts w:ascii="Arial" w:hAnsi="Arial" w:cs="Arial"/>
          <w:color w:val="000000"/>
          <w:sz w:val="22"/>
          <w:szCs w:val="22"/>
          <w:lang w:eastAsia="pl-PL"/>
        </w:rPr>
        <w:t>.  Nieprzedłożenie dokumentów, o których mowa w zdaniu poprzednim stanowi przypadek naruszenia Obowiązku Zatrudnienia.</w:t>
      </w:r>
    </w:p>
    <w:p w:rsidR="004E21A8" w:rsidRPr="00775BAC" w:rsidRDefault="002533F7" w:rsidP="00DD255C">
      <w:pPr>
        <w:suppressAutoHyphens w:val="0"/>
        <w:spacing w:before="120"/>
        <w:ind w:left="567" w:hanging="567"/>
        <w:jc w:val="both"/>
        <w:rPr>
          <w:rFonts w:ascii="Arial" w:hAnsi="Arial" w:cs="Arial"/>
          <w:strike/>
          <w:color w:val="000000"/>
          <w:sz w:val="22"/>
          <w:szCs w:val="22"/>
          <w:lang w:eastAsia="pl-PL"/>
        </w:rPr>
      </w:pPr>
      <w:r>
        <w:rPr>
          <w:rFonts w:ascii="Arial" w:hAnsi="Arial" w:cs="Arial"/>
          <w:color w:val="000000"/>
          <w:sz w:val="22"/>
          <w:szCs w:val="22"/>
          <w:lang w:eastAsia="pl-PL"/>
        </w:rPr>
        <w:t>4</w:t>
      </w:r>
      <w:r w:rsidR="00DD255C" w:rsidRPr="00775BAC">
        <w:rPr>
          <w:rFonts w:ascii="Arial" w:hAnsi="Arial" w:cs="Arial"/>
          <w:color w:val="000000"/>
          <w:sz w:val="22"/>
          <w:szCs w:val="22"/>
          <w:lang w:eastAsia="pl-PL"/>
        </w:rPr>
        <w:t>.</w:t>
      </w:r>
      <w:r w:rsidR="00DD255C" w:rsidRPr="00775BAC">
        <w:rPr>
          <w:rFonts w:ascii="Arial" w:hAnsi="Arial" w:cs="Arial"/>
          <w:color w:val="000000"/>
          <w:sz w:val="22"/>
          <w:szCs w:val="22"/>
          <w:lang w:eastAsia="pl-PL"/>
        </w:rPr>
        <w:tab/>
      </w:r>
      <w:r w:rsidR="004E21A8" w:rsidRPr="00775BAC">
        <w:rPr>
          <w:rFonts w:ascii="Arial" w:hAnsi="Arial" w:cs="Arial"/>
          <w:color w:val="000000"/>
          <w:sz w:val="22"/>
          <w:szCs w:val="22"/>
          <w:lang w:eastAsia="pl-PL"/>
        </w:rPr>
        <w:t xml:space="preserve">W przypadku wątpliwości co do przestrzegania przepisów prawa pracy przez </w:t>
      </w:r>
      <w:r w:rsidR="00DD255C" w:rsidRPr="00775BAC">
        <w:rPr>
          <w:rFonts w:ascii="Arial" w:hAnsi="Arial" w:cs="Arial"/>
          <w:color w:val="000000"/>
          <w:sz w:val="22"/>
          <w:szCs w:val="22"/>
          <w:lang w:eastAsia="pl-PL"/>
        </w:rPr>
        <w:t>W</w:t>
      </w:r>
      <w:r w:rsidR="004E21A8" w:rsidRPr="00775BAC">
        <w:rPr>
          <w:rFonts w:ascii="Arial" w:hAnsi="Arial" w:cs="Arial"/>
          <w:color w:val="000000"/>
          <w:sz w:val="22"/>
          <w:szCs w:val="22"/>
          <w:lang w:eastAsia="pl-PL"/>
        </w:rPr>
        <w:t xml:space="preserve">ykonawcę lub podwykonawcę, </w:t>
      </w:r>
      <w:r w:rsidR="00DD255C" w:rsidRPr="00775BAC">
        <w:rPr>
          <w:rFonts w:ascii="Arial" w:hAnsi="Arial" w:cs="Arial"/>
          <w:color w:val="000000"/>
          <w:sz w:val="22"/>
          <w:szCs w:val="22"/>
          <w:lang w:eastAsia="pl-PL"/>
        </w:rPr>
        <w:t>Z</w:t>
      </w:r>
      <w:r w:rsidR="004E21A8" w:rsidRPr="00775BAC">
        <w:rPr>
          <w:rFonts w:ascii="Arial" w:hAnsi="Arial" w:cs="Arial"/>
          <w:color w:val="000000"/>
          <w:sz w:val="22"/>
          <w:szCs w:val="22"/>
          <w:lang w:eastAsia="pl-PL"/>
        </w:rPr>
        <w:t>amawiający może zwrócić się o przeprowadzenie kontroli przez Państwową Inspekcję Pracy.</w:t>
      </w:r>
    </w:p>
    <w:p w:rsidR="004E21A8" w:rsidRPr="00775BAC" w:rsidRDefault="002533F7" w:rsidP="00CF59B1">
      <w:pPr>
        <w:tabs>
          <w:tab w:val="left" w:pos="567"/>
        </w:tabs>
        <w:suppressAutoHyphens w:val="0"/>
        <w:spacing w:before="120"/>
        <w:ind w:left="567" w:right="40" w:hanging="567"/>
        <w:jc w:val="both"/>
        <w:rPr>
          <w:rFonts w:ascii="Arial" w:hAnsi="Arial" w:cs="Arial"/>
          <w:sz w:val="22"/>
          <w:szCs w:val="22"/>
          <w:shd w:val="clear" w:color="auto" w:fill="FFFFFF"/>
          <w:lang w:eastAsia="en-US"/>
        </w:rPr>
      </w:pPr>
      <w:r>
        <w:rPr>
          <w:rFonts w:ascii="Arial" w:hAnsi="Arial" w:cs="Arial"/>
          <w:sz w:val="22"/>
          <w:szCs w:val="22"/>
          <w:shd w:val="clear" w:color="auto" w:fill="FFFFFF"/>
          <w:lang w:eastAsia="en-US"/>
        </w:rPr>
        <w:t>5</w:t>
      </w:r>
      <w:r w:rsidR="00DD255C" w:rsidRPr="00775BAC">
        <w:rPr>
          <w:rFonts w:ascii="Arial" w:hAnsi="Arial" w:cs="Arial"/>
          <w:sz w:val="22"/>
          <w:szCs w:val="22"/>
          <w:shd w:val="clear" w:color="auto" w:fill="FFFFFF"/>
          <w:lang w:eastAsia="en-US"/>
        </w:rPr>
        <w:t>.</w:t>
      </w:r>
      <w:r w:rsidR="00DD255C" w:rsidRPr="00775BAC">
        <w:rPr>
          <w:rFonts w:ascii="Arial" w:hAnsi="Arial" w:cs="Arial"/>
          <w:sz w:val="22"/>
          <w:szCs w:val="22"/>
          <w:shd w:val="clear" w:color="auto" w:fill="FFFFFF"/>
          <w:lang w:eastAsia="en-US"/>
        </w:rPr>
        <w:tab/>
      </w:r>
      <w:r w:rsidR="004E21A8" w:rsidRPr="00775BAC">
        <w:rPr>
          <w:rFonts w:ascii="Arial" w:hAnsi="Arial" w:cs="Arial"/>
          <w:sz w:val="22"/>
          <w:szCs w:val="22"/>
          <w:shd w:val="clear" w:color="auto" w:fill="FFFFFF"/>
          <w:lang w:eastAsia="en-US"/>
        </w:rPr>
        <w:t xml:space="preserve">Wykonawca zobowiązuje się do wykonywania </w:t>
      </w:r>
      <w:r w:rsidR="00D441AB" w:rsidRPr="00775BAC">
        <w:rPr>
          <w:rFonts w:ascii="Arial" w:hAnsi="Arial" w:cs="Arial"/>
          <w:sz w:val="22"/>
          <w:szCs w:val="22"/>
          <w:shd w:val="clear" w:color="auto" w:fill="FFFFFF"/>
          <w:lang w:eastAsia="en-US"/>
        </w:rPr>
        <w:t xml:space="preserve">poszczególnych prac wchodzących w skład </w:t>
      </w:r>
      <w:r w:rsidR="004E21A8" w:rsidRPr="00775BAC">
        <w:rPr>
          <w:rFonts w:ascii="Arial" w:hAnsi="Arial" w:cs="Arial"/>
          <w:sz w:val="22"/>
          <w:szCs w:val="22"/>
          <w:shd w:val="clear" w:color="auto" w:fill="FFFFFF"/>
          <w:lang w:eastAsia="en-US"/>
        </w:rPr>
        <w:t xml:space="preserve">Przedmiotu Umowy przez osoby wskazane w Ofercie. Zamawiający dopuszcza możliwość zmiany osób, o których mowa w zdaniu poprzednim, na inne posiadające co najmniej taką samą wiedzę i kwalifikacje oraz wymagane uprawnienia, jak wymagane w SIWZ. </w:t>
      </w:r>
      <w:r w:rsidR="004E21A8" w:rsidRPr="00775BAC">
        <w:rPr>
          <w:rFonts w:ascii="Arial" w:hAnsi="Arial" w:cs="Arial"/>
          <w:sz w:val="22"/>
          <w:szCs w:val="22"/>
          <w:u w:val="single"/>
          <w:shd w:val="clear" w:color="auto" w:fill="FFFFFF"/>
          <w:lang w:eastAsia="en-US"/>
        </w:rPr>
        <w:t>O planowanej zmianie osób lub dodatkowych osobach, przy pomocy których Wykonawca wykonuje Przedmiot Umowy, Wykonawca zobowiązany jest powiadomić Zamawiającego na piśmie przed dopuszczeniem tych osób do wykonywania prac.</w:t>
      </w:r>
      <w:r w:rsidR="004E21A8" w:rsidRPr="00775BAC">
        <w:rPr>
          <w:rFonts w:ascii="Arial" w:hAnsi="Arial" w:cs="Arial"/>
          <w:sz w:val="22"/>
          <w:szCs w:val="22"/>
          <w:shd w:val="clear" w:color="auto" w:fill="FFFFFF"/>
          <w:lang w:eastAsia="en-US"/>
        </w:rPr>
        <w:t xml:space="preserve"> Postanowienia niniejszego ustępu nie uchybiają zobowiązaniom Wykonawcy wynikającym z Obowiązku Zatrudnienia, a jeżeli przyjął takie zobowiązanie także z Ob</w:t>
      </w:r>
      <w:r w:rsidR="009018D6" w:rsidRPr="00775BAC">
        <w:rPr>
          <w:rFonts w:ascii="Arial" w:hAnsi="Arial" w:cs="Arial"/>
          <w:sz w:val="22"/>
          <w:szCs w:val="22"/>
          <w:shd w:val="clear" w:color="auto" w:fill="FFFFFF"/>
          <w:lang w:eastAsia="en-US"/>
        </w:rPr>
        <w:t>owiązku Samodzielnej Realizacji.</w:t>
      </w:r>
    </w:p>
    <w:p w:rsidR="00D441AB" w:rsidRPr="00775BAC" w:rsidRDefault="002533F7" w:rsidP="00CF59B1">
      <w:pPr>
        <w:tabs>
          <w:tab w:val="left" w:pos="567"/>
        </w:tabs>
        <w:suppressAutoHyphens w:val="0"/>
        <w:spacing w:before="120"/>
        <w:ind w:left="567" w:hanging="567"/>
        <w:jc w:val="both"/>
        <w:rPr>
          <w:rFonts w:ascii="Arial" w:hAnsi="Arial" w:cs="Arial"/>
          <w:sz w:val="22"/>
          <w:szCs w:val="22"/>
          <w:lang w:eastAsia="pl-PL"/>
        </w:rPr>
      </w:pPr>
      <w:r>
        <w:rPr>
          <w:rFonts w:ascii="Arial" w:hAnsi="Arial" w:cs="Arial"/>
          <w:sz w:val="22"/>
          <w:szCs w:val="22"/>
          <w:lang w:eastAsia="pl-PL"/>
        </w:rPr>
        <w:t>6</w:t>
      </w:r>
      <w:r w:rsidR="00DD255C" w:rsidRPr="00775BAC">
        <w:rPr>
          <w:rFonts w:ascii="Arial" w:hAnsi="Arial" w:cs="Arial"/>
          <w:sz w:val="22"/>
          <w:szCs w:val="22"/>
          <w:lang w:eastAsia="pl-PL"/>
        </w:rPr>
        <w:t>.</w:t>
      </w:r>
      <w:r w:rsidR="00DD255C" w:rsidRPr="00775BAC">
        <w:rPr>
          <w:rFonts w:ascii="Arial" w:hAnsi="Arial" w:cs="Arial"/>
          <w:sz w:val="22"/>
          <w:szCs w:val="22"/>
          <w:lang w:eastAsia="pl-PL"/>
        </w:rPr>
        <w:tab/>
      </w:r>
      <w:r w:rsidR="004E21A8" w:rsidRPr="00775BAC">
        <w:rPr>
          <w:rFonts w:ascii="Arial" w:hAnsi="Arial" w:cs="Arial"/>
          <w:sz w:val="22"/>
          <w:szCs w:val="22"/>
          <w:lang w:eastAsia="pl-PL"/>
        </w:rPr>
        <w:t xml:space="preserve">Wykonawca zobowiązuje się dopuścić do wykonywania poszczególnych prac </w:t>
      </w:r>
      <w:r w:rsidR="00D441AB" w:rsidRPr="00775BAC">
        <w:rPr>
          <w:rFonts w:ascii="Arial" w:hAnsi="Arial" w:cs="Arial"/>
          <w:sz w:val="22"/>
          <w:szCs w:val="22"/>
          <w:shd w:val="clear" w:color="auto" w:fill="FFFFFF"/>
          <w:lang w:eastAsia="en-US"/>
        </w:rPr>
        <w:t xml:space="preserve">wchodzących w skład Przedmiotu Umowy </w:t>
      </w:r>
      <w:r w:rsidR="004E21A8" w:rsidRPr="00775BAC">
        <w:rPr>
          <w:rFonts w:ascii="Arial" w:hAnsi="Arial" w:cs="Arial"/>
          <w:sz w:val="22"/>
          <w:szCs w:val="22"/>
          <w:lang w:eastAsia="pl-PL"/>
        </w:rPr>
        <w:t>osoby, które zgodnie z obowiązującymi przepisami posiadaj</w:t>
      </w:r>
      <w:r w:rsidR="00E96D52" w:rsidRPr="00775BAC">
        <w:rPr>
          <w:rFonts w:ascii="Arial" w:hAnsi="Arial" w:cs="Arial"/>
          <w:sz w:val="22"/>
          <w:szCs w:val="22"/>
          <w:lang w:eastAsia="pl-PL"/>
        </w:rPr>
        <w:t>ą kwalifikacje do ich wykonania.</w:t>
      </w:r>
      <w:r w:rsidR="004E21A8" w:rsidRPr="00775BAC">
        <w:rPr>
          <w:rFonts w:ascii="Arial" w:hAnsi="Arial" w:cs="Arial"/>
          <w:sz w:val="22"/>
          <w:szCs w:val="22"/>
          <w:lang w:eastAsia="pl-PL"/>
        </w:rPr>
        <w:t xml:space="preserve"> </w:t>
      </w:r>
      <w:r w:rsidR="00D441AB" w:rsidRPr="00775BAC">
        <w:rPr>
          <w:rFonts w:ascii="Arial" w:hAnsi="Arial" w:cs="Arial"/>
          <w:sz w:val="22"/>
          <w:szCs w:val="22"/>
          <w:lang w:eastAsia="pl-PL"/>
        </w:rPr>
        <w:t xml:space="preserve">Obowiązek, pisany w zdaniu </w:t>
      </w:r>
      <w:r w:rsidR="00D441AB" w:rsidRPr="00775BAC">
        <w:rPr>
          <w:rFonts w:ascii="Arial" w:hAnsi="Arial" w:cs="Arial"/>
          <w:sz w:val="22"/>
          <w:szCs w:val="22"/>
          <w:lang w:eastAsia="pl-PL"/>
        </w:rPr>
        <w:lastRenderedPageBreak/>
        <w:t>poprzednim dotyczy również zmiany osób wykonujących poszczególne prace wchodzące w skład Przedmiotu Umowy.</w:t>
      </w:r>
    </w:p>
    <w:p w:rsidR="004E21A8" w:rsidRPr="00775BAC" w:rsidRDefault="002533F7" w:rsidP="00CF59B1">
      <w:pPr>
        <w:tabs>
          <w:tab w:val="left" w:pos="567"/>
        </w:tabs>
        <w:suppressAutoHyphens w:val="0"/>
        <w:spacing w:before="120"/>
        <w:ind w:left="567" w:hanging="567"/>
        <w:jc w:val="both"/>
        <w:rPr>
          <w:rFonts w:ascii="Arial" w:hAnsi="Arial" w:cs="Arial"/>
          <w:b/>
          <w:bCs/>
          <w:sz w:val="22"/>
          <w:szCs w:val="22"/>
          <w:lang w:eastAsia="pl-PL"/>
        </w:rPr>
      </w:pPr>
      <w:r>
        <w:rPr>
          <w:rFonts w:ascii="Arial" w:hAnsi="Arial" w:cs="Arial"/>
          <w:sz w:val="22"/>
          <w:szCs w:val="22"/>
          <w:lang w:eastAsia="pl-PL"/>
        </w:rPr>
        <w:t>7</w:t>
      </w:r>
      <w:r w:rsidR="00D441AB" w:rsidRPr="00775BAC">
        <w:rPr>
          <w:rFonts w:ascii="Arial" w:hAnsi="Arial" w:cs="Arial"/>
          <w:sz w:val="22"/>
          <w:szCs w:val="22"/>
          <w:lang w:eastAsia="pl-PL"/>
        </w:rPr>
        <w:t>.</w:t>
      </w:r>
      <w:r w:rsidR="00D441AB" w:rsidRPr="00775BAC">
        <w:rPr>
          <w:rFonts w:ascii="Arial" w:hAnsi="Arial" w:cs="Arial"/>
          <w:sz w:val="22"/>
          <w:szCs w:val="22"/>
          <w:lang w:eastAsia="pl-PL"/>
        </w:rPr>
        <w:tab/>
      </w:r>
      <w:r w:rsidR="004E21A8" w:rsidRPr="00775BAC">
        <w:rPr>
          <w:rFonts w:ascii="Arial" w:hAnsi="Arial" w:cs="Arial"/>
          <w:sz w:val="22"/>
          <w:szCs w:val="22"/>
          <w:lang w:eastAsia="pl-PL"/>
        </w:rPr>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4E21A8" w:rsidRPr="00775BAC" w:rsidRDefault="002533F7" w:rsidP="00CF59B1">
      <w:pPr>
        <w:tabs>
          <w:tab w:val="left" w:pos="567"/>
        </w:tabs>
        <w:suppressAutoHyphens w:val="0"/>
        <w:autoSpaceDE w:val="0"/>
        <w:autoSpaceDN w:val="0"/>
        <w:adjustRightInd w:val="0"/>
        <w:spacing w:before="120"/>
        <w:ind w:left="567" w:hanging="567"/>
        <w:jc w:val="both"/>
        <w:rPr>
          <w:rFonts w:ascii="Arial" w:eastAsia="Calibri" w:hAnsi="Arial" w:cs="Arial"/>
          <w:sz w:val="22"/>
          <w:szCs w:val="22"/>
          <w:lang w:eastAsia="en-US"/>
        </w:rPr>
      </w:pPr>
      <w:r>
        <w:rPr>
          <w:rFonts w:ascii="Arial" w:eastAsia="Calibri" w:hAnsi="Arial" w:cs="Arial"/>
          <w:sz w:val="22"/>
          <w:szCs w:val="22"/>
          <w:lang w:eastAsia="en-US"/>
        </w:rPr>
        <w:t>8</w:t>
      </w:r>
      <w:r w:rsidR="00E26E7D" w:rsidRPr="00775BAC">
        <w:rPr>
          <w:rFonts w:ascii="Arial" w:eastAsia="Calibri" w:hAnsi="Arial" w:cs="Arial"/>
          <w:sz w:val="22"/>
          <w:szCs w:val="22"/>
          <w:lang w:eastAsia="en-US"/>
        </w:rPr>
        <w:t>.</w:t>
      </w:r>
      <w:r w:rsidR="00E26E7D" w:rsidRPr="00775BAC">
        <w:rPr>
          <w:rFonts w:ascii="Arial" w:eastAsia="Calibri" w:hAnsi="Arial" w:cs="Arial"/>
          <w:sz w:val="22"/>
          <w:szCs w:val="22"/>
          <w:lang w:eastAsia="en-US"/>
        </w:rPr>
        <w:tab/>
      </w:r>
      <w:r w:rsidR="004E21A8" w:rsidRPr="00775BAC">
        <w:rPr>
          <w:rFonts w:ascii="Arial" w:eastAsia="Calibri" w:hAnsi="Arial"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4E21A8" w:rsidRPr="00775BAC" w:rsidRDefault="004E21A8" w:rsidP="004E21A8">
      <w:pPr>
        <w:tabs>
          <w:tab w:val="left" w:pos="567"/>
        </w:tabs>
        <w:suppressAutoHyphens w:val="0"/>
        <w:spacing w:before="120"/>
        <w:jc w:val="both"/>
        <w:rPr>
          <w:rFonts w:ascii="Arial" w:hAnsi="Arial" w:cs="Arial"/>
          <w:sz w:val="22"/>
          <w:szCs w:val="22"/>
          <w:lang w:eastAsia="pl-PL"/>
        </w:rPr>
      </w:pPr>
    </w:p>
    <w:p w:rsidR="004E21A8" w:rsidRPr="00775BAC" w:rsidRDefault="004E21A8" w:rsidP="004E21A8">
      <w:pPr>
        <w:suppressAutoHyphens w:val="0"/>
        <w:spacing w:before="120"/>
        <w:jc w:val="center"/>
        <w:outlineLvl w:val="0"/>
        <w:rPr>
          <w:rFonts w:ascii="Arial" w:hAnsi="Arial" w:cs="Arial"/>
          <w:b/>
          <w:color w:val="000000"/>
          <w:sz w:val="22"/>
          <w:szCs w:val="22"/>
          <w:lang w:eastAsia="pl-PL"/>
        </w:rPr>
      </w:pPr>
      <w:r w:rsidRPr="00775BAC">
        <w:rPr>
          <w:rFonts w:ascii="Arial" w:hAnsi="Arial" w:cs="Arial"/>
          <w:b/>
          <w:color w:val="000000"/>
          <w:sz w:val="22"/>
          <w:szCs w:val="22"/>
          <w:lang w:eastAsia="pl-PL"/>
        </w:rPr>
        <w:t>§ 8</w:t>
      </w:r>
      <w:r w:rsidR="00726784" w:rsidRPr="00775BAC">
        <w:rPr>
          <w:rFonts w:ascii="Arial" w:hAnsi="Arial" w:cs="Arial"/>
          <w:b/>
          <w:color w:val="000000"/>
          <w:sz w:val="22"/>
          <w:szCs w:val="22"/>
          <w:lang w:eastAsia="pl-PL"/>
        </w:rPr>
        <w:br/>
      </w:r>
      <w:r w:rsidRPr="00775BAC">
        <w:rPr>
          <w:rFonts w:ascii="Arial" w:hAnsi="Arial" w:cs="Arial"/>
          <w:b/>
          <w:color w:val="000000"/>
          <w:sz w:val="22"/>
          <w:szCs w:val="22"/>
          <w:lang w:eastAsia="pl-PL"/>
        </w:rPr>
        <w:t>Podwykonawstwo</w:t>
      </w:r>
    </w:p>
    <w:p w:rsidR="004E21A8" w:rsidRPr="00775BAC" w:rsidRDefault="004E21A8" w:rsidP="00604C6A">
      <w:pPr>
        <w:numPr>
          <w:ilvl w:val="0"/>
          <w:numId w:val="2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775BAC">
        <w:rPr>
          <w:rFonts w:ascii="Arial" w:eastAsia="Calibri" w:hAnsi="Arial" w:cs="Arial"/>
          <w:sz w:val="22"/>
          <w:szCs w:val="22"/>
          <w:lang w:eastAsia="en-US"/>
        </w:rPr>
        <w:t xml:space="preserve">Wykonawca jest uprawniony </w:t>
      </w:r>
      <w:r w:rsidRPr="00FF69B2">
        <w:rPr>
          <w:rFonts w:ascii="Arial" w:eastAsia="Calibri" w:hAnsi="Arial" w:cs="Arial"/>
          <w:sz w:val="22"/>
          <w:szCs w:val="22"/>
          <w:lang w:eastAsia="en-US"/>
        </w:rPr>
        <w:t xml:space="preserve">do realizacji </w:t>
      </w:r>
      <w:r w:rsidR="00A14891" w:rsidRPr="00FF69B2">
        <w:rPr>
          <w:rFonts w:ascii="Arial" w:eastAsia="Calibri" w:hAnsi="Arial" w:cs="Arial"/>
          <w:sz w:val="22"/>
          <w:szCs w:val="22"/>
          <w:lang w:eastAsia="en-US"/>
        </w:rPr>
        <w:t xml:space="preserve">części </w:t>
      </w:r>
      <w:r w:rsidRPr="00FF69B2">
        <w:rPr>
          <w:rFonts w:ascii="Arial" w:eastAsia="Calibri" w:hAnsi="Arial" w:cs="Arial"/>
          <w:sz w:val="22"/>
          <w:szCs w:val="22"/>
          <w:lang w:eastAsia="en-US"/>
        </w:rPr>
        <w:t xml:space="preserve">Przedmiotu Umowy przy pomocy podwykonawców, z zastrzeżeniem obowiązku samodzielnej </w:t>
      </w:r>
      <w:r w:rsidRPr="00775BAC">
        <w:rPr>
          <w:rFonts w:ascii="Arial" w:eastAsia="Calibri" w:hAnsi="Arial" w:cs="Arial"/>
          <w:sz w:val="22"/>
          <w:szCs w:val="22"/>
          <w:lang w:eastAsia="en-US"/>
        </w:rPr>
        <w:t xml:space="preserve">realizacji kluczowych elementów (części) zamówienia, o którym mowa w ust. 3. Realizacja przez Wykonawcę Przedmiotu Umowy przy pomocy podwykonawcy </w:t>
      </w:r>
      <w:r w:rsidR="00654B7E" w:rsidRPr="00775BAC">
        <w:rPr>
          <w:rFonts w:ascii="Arial" w:eastAsia="Calibri" w:hAnsi="Arial" w:cs="Arial"/>
          <w:sz w:val="22"/>
          <w:szCs w:val="22"/>
          <w:lang w:eastAsia="en-US"/>
        </w:rPr>
        <w:t xml:space="preserve">nie zgłoszonego w ofercie </w:t>
      </w:r>
      <w:r w:rsidRPr="00775BAC">
        <w:rPr>
          <w:rFonts w:ascii="Arial" w:eastAsia="Calibri" w:hAnsi="Arial" w:cs="Arial"/>
          <w:sz w:val="22"/>
          <w:szCs w:val="22"/>
          <w:lang w:eastAsia="en-US"/>
        </w:rPr>
        <w:t xml:space="preserve">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4E21A8" w:rsidRPr="00775BAC" w:rsidRDefault="00E96D52" w:rsidP="004E21A8">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775BAC">
        <w:rPr>
          <w:rFonts w:ascii="Arial" w:eastAsia="Calibri" w:hAnsi="Arial" w:cs="Arial"/>
          <w:sz w:val="22"/>
          <w:szCs w:val="22"/>
          <w:lang w:eastAsia="en-US"/>
        </w:rPr>
        <w:t>1</w:t>
      </w:r>
      <w:r w:rsidR="004E21A8" w:rsidRPr="00775BAC">
        <w:rPr>
          <w:rFonts w:ascii="Arial" w:eastAsia="Calibri" w:hAnsi="Arial" w:cs="Arial"/>
          <w:sz w:val="22"/>
          <w:szCs w:val="22"/>
          <w:lang w:eastAsia="en-US"/>
        </w:rPr>
        <w:t xml:space="preserve">) </w:t>
      </w:r>
      <w:r w:rsidR="004E21A8" w:rsidRPr="00775BAC">
        <w:rPr>
          <w:rFonts w:ascii="Arial" w:eastAsia="Calibri" w:hAnsi="Arial" w:cs="Arial"/>
          <w:sz w:val="22"/>
          <w:szCs w:val="22"/>
          <w:lang w:eastAsia="en-US"/>
        </w:rPr>
        <w:tab/>
        <w:t>dysponowania personelem umożliwiającym podwykonawcy realizację planowanego do powierzenia zakresu rzeczowego,</w:t>
      </w:r>
    </w:p>
    <w:p w:rsidR="004E21A8" w:rsidRPr="00775BAC" w:rsidRDefault="00E96D52" w:rsidP="00CF59B1">
      <w:pPr>
        <w:suppressAutoHyphens w:val="0"/>
        <w:autoSpaceDE w:val="0"/>
        <w:autoSpaceDN w:val="0"/>
        <w:adjustRightInd w:val="0"/>
        <w:spacing w:before="120"/>
        <w:ind w:left="1134" w:hanging="560"/>
        <w:jc w:val="both"/>
        <w:rPr>
          <w:rFonts w:ascii="Arial" w:eastAsia="Calibri" w:hAnsi="Arial" w:cs="Arial"/>
          <w:sz w:val="22"/>
          <w:szCs w:val="22"/>
          <w:lang w:eastAsia="en-US"/>
        </w:rPr>
      </w:pPr>
      <w:r w:rsidRPr="00775BAC">
        <w:rPr>
          <w:rFonts w:ascii="Arial" w:eastAsia="Calibri" w:hAnsi="Arial" w:cs="Arial"/>
          <w:sz w:val="22"/>
          <w:szCs w:val="22"/>
          <w:lang w:eastAsia="en-US"/>
        </w:rPr>
        <w:t>2</w:t>
      </w:r>
      <w:r w:rsidR="004E21A8" w:rsidRPr="00775BAC">
        <w:rPr>
          <w:rFonts w:ascii="Arial" w:eastAsia="Calibri" w:hAnsi="Arial" w:cs="Arial"/>
          <w:sz w:val="22"/>
          <w:szCs w:val="22"/>
          <w:lang w:eastAsia="en-US"/>
        </w:rPr>
        <w:t>)</w:t>
      </w:r>
      <w:r w:rsidR="004E21A8" w:rsidRPr="00775BAC">
        <w:rPr>
          <w:rFonts w:ascii="Arial" w:eastAsia="Calibri" w:hAnsi="Arial" w:cs="Arial"/>
          <w:sz w:val="22"/>
          <w:szCs w:val="22"/>
          <w:lang w:eastAsia="en-US"/>
        </w:rPr>
        <w:tab/>
      </w:r>
      <w:r w:rsidR="00E26E7D" w:rsidRPr="00775BAC">
        <w:rPr>
          <w:rFonts w:ascii="Arial" w:hAnsi="Arial" w:cs="Arial"/>
          <w:iCs/>
          <w:color w:val="000000"/>
          <w:sz w:val="22"/>
          <w:szCs w:val="22"/>
        </w:rPr>
        <w:t>dokument</w:t>
      </w:r>
      <w:r w:rsidR="00E91537" w:rsidRPr="00775BAC">
        <w:rPr>
          <w:rFonts w:ascii="Arial" w:hAnsi="Arial" w:cs="Arial"/>
          <w:iCs/>
          <w:color w:val="000000"/>
          <w:sz w:val="22"/>
          <w:szCs w:val="22"/>
        </w:rPr>
        <w:t xml:space="preserve">ów wskazanych w § 7 ust. 4 pkt 1 </w:t>
      </w:r>
      <w:r w:rsidR="00E26E7D" w:rsidRPr="00775BAC">
        <w:rPr>
          <w:rFonts w:ascii="Arial" w:hAnsi="Arial" w:cs="Arial"/>
          <w:iCs/>
          <w:color w:val="000000"/>
          <w:sz w:val="22"/>
          <w:szCs w:val="22"/>
        </w:rPr>
        <w:t>-</w:t>
      </w:r>
      <w:r w:rsidR="00E91537" w:rsidRPr="00775BAC">
        <w:rPr>
          <w:rFonts w:ascii="Arial" w:hAnsi="Arial" w:cs="Arial"/>
          <w:iCs/>
          <w:color w:val="000000"/>
          <w:sz w:val="22"/>
          <w:szCs w:val="22"/>
        </w:rPr>
        <w:t xml:space="preserve"> 2</w:t>
      </w:r>
      <w:r w:rsidR="00E26E7D" w:rsidRPr="00775BAC">
        <w:rPr>
          <w:rFonts w:ascii="Arial" w:hAnsi="Arial" w:cs="Arial"/>
          <w:iCs/>
          <w:color w:val="000000"/>
          <w:sz w:val="22"/>
          <w:szCs w:val="22"/>
        </w:rPr>
        <w:t xml:space="preserve"> Umowy dot. osób wykonujących czynności wchodzące w skład przedmiotu zamówieni</w:t>
      </w:r>
      <w:r w:rsidR="00BF3AFD" w:rsidRPr="00775BAC">
        <w:rPr>
          <w:rFonts w:ascii="Arial" w:hAnsi="Arial" w:cs="Arial"/>
          <w:iCs/>
          <w:color w:val="000000"/>
          <w:sz w:val="22"/>
          <w:szCs w:val="22"/>
        </w:rPr>
        <w:t>a</w:t>
      </w:r>
      <w:r w:rsidR="00E26E7D" w:rsidRPr="00775BAC">
        <w:rPr>
          <w:rFonts w:ascii="Arial" w:hAnsi="Arial" w:cs="Arial"/>
          <w:iCs/>
          <w:color w:val="000000"/>
          <w:sz w:val="22"/>
          <w:szCs w:val="22"/>
        </w:rPr>
        <w:t>, do których odnosi się Obowiązek Zatrudnienia.</w:t>
      </w:r>
    </w:p>
    <w:p w:rsidR="004E21A8" w:rsidRPr="00775BAC" w:rsidRDefault="004E21A8" w:rsidP="00604C6A">
      <w:pPr>
        <w:numPr>
          <w:ilvl w:val="0"/>
          <w:numId w:val="25"/>
        </w:numPr>
        <w:suppressAutoHyphens w:val="0"/>
        <w:autoSpaceDE w:val="0"/>
        <w:autoSpaceDN w:val="0"/>
        <w:adjustRightInd w:val="0"/>
        <w:spacing w:before="120"/>
        <w:ind w:left="567" w:hanging="567"/>
        <w:jc w:val="both"/>
        <w:rPr>
          <w:rFonts w:ascii="Arial" w:eastAsia="Calibri" w:hAnsi="Arial" w:cs="Arial"/>
          <w:sz w:val="22"/>
          <w:szCs w:val="22"/>
          <w:lang w:eastAsia="en-US"/>
        </w:rPr>
      </w:pPr>
      <w:r w:rsidRPr="00775BAC">
        <w:rPr>
          <w:rFonts w:ascii="Arial" w:eastAsia="Calibri" w:hAnsi="Arial" w:cs="Arial"/>
          <w:sz w:val="22"/>
          <w:szCs w:val="22"/>
          <w:lang w:eastAsia="en-US"/>
        </w:rPr>
        <w:t>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w:t>
      </w:r>
    </w:p>
    <w:p w:rsidR="004E21A8" w:rsidRPr="00775BAC" w:rsidRDefault="004E21A8" w:rsidP="00604C6A">
      <w:pPr>
        <w:numPr>
          <w:ilvl w:val="0"/>
          <w:numId w:val="25"/>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zakresie, w jakim Wykonawca, na podstawie kryteriów oceny ofert zawartych w SIWZ, zobowiązał się do </w:t>
      </w:r>
      <w:r w:rsidRPr="00775BAC">
        <w:rPr>
          <w:rFonts w:ascii="Arial" w:hAnsi="Arial" w:cs="Arial"/>
          <w:bCs/>
          <w:sz w:val="22"/>
          <w:szCs w:val="22"/>
          <w:lang w:eastAsia="pl-PL"/>
        </w:rPr>
        <w:t xml:space="preserve">samodzielnego wykonywania kluczowych elementów (części) zamówienia, określonych przez Zamawiającego w SIWZ, </w:t>
      </w:r>
      <w:r w:rsidRPr="00775BAC">
        <w:rPr>
          <w:rFonts w:ascii="Arial" w:hAnsi="Arial" w:cs="Arial"/>
          <w:sz w:val="22"/>
          <w:szCs w:val="22"/>
          <w:lang w:eastAsia="pl-PL"/>
        </w:rPr>
        <w:t>Wykonawca gwarantuje, że samodzielnie wykona te elementy Przedmiotu Umowy</w:t>
      </w:r>
      <w:r w:rsidRPr="00775BAC">
        <w:rPr>
          <w:rFonts w:ascii="Arial" w:hAnsi="Arial" w:cs="Arial"/>
          <w:bCs/>
          <w:sz w:val="22"/>
          <w:szCs w:val="22"/>
          <w:lang w:eastAsia="pl-PL"/>
        </w:rPr>
        <w:t>, tj. bez udziału podwykonawców</w:t>
      </w:r>
      <w:r w:rsidRPr="00775BAC">
        <w:rPr>
          <w:rFonts w:ascii="Arial" w:hAnsi="Arial" w:cs="Arial"/>
          <w:sz w:val="22"/>
          <w:szCs w:val="22"/>
          <w:lang w:eastAsia="pl-PL"/>
        </w:rPr>
        <w:t xml:space="preserve"> („Obowiązek Samodzielnej Realizacji”). </w:t>
      </w:r>
    </w:p>
    <w:p w:rsidR="004E21A8" w:rsidRPr="00775BAC" w:rsidRDefault="004E21A8" w:rsidP="004E21A8">
      <w:pPr>
        <w:suppressAutoHyphens w:val="0"/>
        <w:autoSpaceDE w:val="0"/>
        <w:autoSpaceDN w:val="0"/>
        <w:adjustRightInd w:val="0"/>
        <w:spacing w:before="120"/>
        <w:ind w:left="567"/>
        <w:jc w:val="both"/>
        <w:rPr>
          <w:rFonts w:ascii="Arial" w:hAnsi="Arial" w:cs="Arial"/>
          <w:sz w:val="22"/>
          <w:szCs w:val="22"/>
          <w:lang w:eastAsia="pl-PL"/>
        </w:rPr>
      </w:pPr>
    </w:p>
    <w:p w:rsidR="004E21A8" w:rsidRPr="00775BAC" w:rsidRDefault="004E21A8" w:rsidP="004E21A8">
      <w:pPr>
        <w:suppressAutoHyphens w:val="0"/>
        <w:spacing w:before="120"/>
        <w:ind w:left="142"/>
        <w:jc w:val="center"/>
        <w:outlineLvl w:val="2"/>
        <w:rPr>
          <w:rFonts w:ascii="Arial" w:hAnsi="Arial" w:cs="Arial"/>
          <w:b/>
          <w:bCs/>
          <w:sz w:val="22"/>
          <w:szCs w:val="22"/>
          <w:lang w:eastAsia="pl-PL"/>
        </w:rPr>
      </w:pPr>
      <w:r w:rsidRPr="00775BAC">
        <w:rPr>
          <w:rFonts w:ascii="Arial" w:hAnsi="Arial" w:cs="Arial"/>
          <w:b/>
          <w:bCs/>
          <w:sz w:val="22"/>
          <w:szCs w:val="22"/>
          <w:lang w:eastAsia="pl-PL"/>
        </w:rPr>
        <w:t>§ 9</w:t>
      </w:r>
      <w:r w:rsidR="00726784" w:rsidRPr="00775BAC">
        <w:rPr>
          <w:rFonts w:ascii="Arial" w:hAnsi="Arial" w:cs="Arial"/>
          <w:b/>
          <w:bCs/>
          <w:sz w:val="22"/>
          <w:szCs w:val="22"/>
          <w:lang w:eastAsia="pl-PL"/>
        </w:rPr>
        <w:br/>
      </w:r>
      <w:r w:rsidRPr="00775BAC">
        <w:rPr>
          <w:rFonts w:ascii="Arial" w:hAnsi="Arial" w:cs="Arial"/>
          <w:b/>
          <w:bCs/>
          <w:sz w:val="22"/>
          <w:szCs w:val="22"/>
          <w:lang w:eastAsia="pl-PL"/>
        </w:rPr>
        <w:t>Odbiory</w:t>
      </w:r>
    </w:p>
    <w:p w:rsidR="004E21A8" w:rsidRPr="00775BAC" w:rsidRDefault="004E21A8" w:rsidP="00604C6A">
      <w:pPr>
        <w:numPr>
          <w:ilvl w:val="0"/>
          <w:numId w:val="14"/>
        </w:numPr>
        <w:suppressAutoHyphens w:val="0"/>
        <w:spacing w:before="120"/>
        <w:ind w:left="602" w:hanging="602"/>
        <w:jc w:val="both"/>
        <w:rPr>
          <w:rFonts w:ascii="Arial" w:hAnsi="Arial" w:cs="Arial"/>
          <w:sz w:val="22"/>
          <w:szCs w:val="22"/>
          <w:lang w:eastAsia="pl-PL"/>
        </w:rPr>
      </w:pPr>
      <w:r w:rsidRPr="00775BAC">
        <w:rPr>
          <w:rFonts w:ascii="Arial" w:hAnsi="Arial" w:cs="Arial"/>
          <w:sz w:val="22"/>
          <w:szCs w:val="22"/>
          <w:lang w:eastAsia="pl-PL"/>
        </w:rPr>
        <w:lastRenderedPageBreak/>
        <w:t>Odbiór prac objętych danym Zleceniem będzie dokonywany w imieniu Zamawiającego przez Przedstawiciela Zamawiającego. Przedmiotem odbioru będą, w zależności od treści Zlecenia, wszystk</w:t>
      </w:r>
      <w:r w:rsidR="00DD0B52" w:rsidRPr="00775BAC">
        <w:rPr>
          <w:rFonts w:ascii="Arial" w:hAnsi="Arial" w:cs="Arial"/>
          <w:sz w:val="22"/>
          <w:szCs w:val="22"/>
          <w:lang w:eastAsia="pl-PL"/>
        </w:rPr>
        <w:t>ie prace objęte danym Zleceniem.</w:t>
      </w:r>
    </w:p>
    <w:p w:rsidR="00DD0B52" w:rsidRPr="00775BAC" w:rsidRDefault="004E21A8" w:rsidP="00604C6A">
      <w:pPr>
        <w:numPr>
          <w:ilvl w:val="0"/>
          <w:numId w:val="14"/>
        </w:numPr>
        <w:suppressAutoHyphens w:val="0"/>
        <w:spacing w:before="120"/>
        <w:ind w:left="602" w:hanging="602"/>
        <w:jc w:val="both"/>
        <w:rPr>
          <w:rFonts w:ascii="Arial" w:hAnsi="Arial" w:cs="Arial"/>
          <w:sz w:val="22"/>
          <w:szCs w:val="22"/>
          <w:lang w:eastAsia="pl-PL"/>
        </w:rPr>
      </w:pPr>
      <w:r w:rsidRPr="00775BAC">
        <w:rPr>
          <w:rFonts w:ascii="Arial" w:hAnsi="Arial" w:cs="Arial"/>
          <w:sz w:val="22"/>
          <w:szCs w:val="22"/>
          <w:lang w:eastAsia="pl-PL"/>
        </w:rPr>
        <w:t xml:space="preserve">Odbiór będzie obejmował </w:t>
      </w:r>
      <w:r w:rsidR="00DD0B52" w:rsidRPr="00775BAC">
        <w:rPr>
          <w:rFonts w:ascii="Arial" w:hAnsi="Arial" w:cs="Arial"/>
          <w:sz w:val="22"/>
          <w:szCs w:val="22"/>
          <w:lang w:eastAsia="pl-PL"/>
        </w:rPr>
        <w:t>ocenę ilości i jakości wykonanych prac.</w:t>
      </w:r>
    </w:p>
    <w:p w:rsidR="00D441AB" w:rsidRPr="00775BAC" w:rsidRDefault="004E21A8" w:rsidP="00604C6A">
      <w:pPr>
        <w:numPr>
          <w:ilvl w:val="0"/>
          <w:numId w:val="14"/>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Odbiorowi podlega przedmiot Zlecenia lub jego część wolna od wad lub usterek, z zastrzeżeniem postanowień § 13</w:t>
      </w:r>
      <w:r w:rsidR="00075D8B" w:rsidRPr="00775BAC">
        <w:rPr>
          <w:rFonts w:ascii="Arial" w:hAnsi="Arial" w:cs="Arial"/>
          <w:sz w:val="22"/>
          <w:szCs w:val="22"/>
          <w:lang w:eastAsia="pl-PL"/>
        </w:rPr>
        <w:t>.</w:t>
      </w:r>
      <w:r w:rsidRPr="00775BAC">
        <w:rPr>
          <w:rFonts w:ascii="Arial" w:hAnsi="Arial" w:cs="Arial"/>
          <w:sz w:val="22"/>
          <w:szCs w:val="22"/>
          <w:lang w:eastAsia="pl-PL"/>
        </w:rPr>
        <w:t xml:space="preserve"> </w:t>
      </w:r>
    </w:p>
    <w:p w:rsidR="00D441AB" w:rsidRPr="00775BAC" w:rsidRDefault="004E21A8" w:rsidP="00604C6A">
      <w:pPr>
        <w:numPr>
          <w:ilvl w:val="0"/>
          <w:numId w:val="14"/>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przypadku stwierdzenia nieprawidłowości w wykonaniu prac Zamawiający może odmówić odebrania prac wykonanych wadliwie. </w:t>
      </w:r>
    </w:p>
    <w:p w:rsidR="004E21A8" w:rsidRPr="00775BAC" w:rsidRDefault="004E21A8" w:rsidP="00604C6A">
      <w:pPr>
        <w:numPr>
          <w:ilvl w:val="0"/>
          <w:numId w:val="14"/>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Po upływie terminu wykonania Zlecenia, Zamawiający może:</w:t>
      </w:r>
    </w:p>
    <w:p w:rsidR="004E21A8" w:rsidRPr="00775BAC" w:rsidRDefault="004E21A8" w:rsidP="00604C6A">
      <w:pPr>
        <w:numPr>
          <w:ilvl w:val="1"/>
          <w:numId w:val="23"/>
        </w:num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 xml:space="preserve">naliczyć Wykonawcy karę umowną, zgodnie z § 13 </w:t>
      </w:r>
      <w:r w:rsidR="002F1931" w:rsidRPr="00775BAC">
        <w:rPr>
          <w:rFonts w:ascii="Arial" w:hAnsi="Arial" w:cs="Arial"/>
          <w:sz w:val="22"/>
          <w:szCs w:val="22"/>
          <w:lang w:eastAsia="pl-PL"/>
        </w:rPr>
        <w:t xml:space="preserve">ust. 1 pkt </w:t>
      </w:r>
      <w:r w:rsidR="00075D8B" w:rsidRPr="00775BAC">
        <w:rPr>
          <w:rFonts w:ascii="Arial" w:hAnsi="Arial" w:cs="Arial"/>
          <w:sz w:val="22"/>
          <w:szCs w:val="22"/>
          <w:lang w:eastAsia="pl-PL"/>
        </w:rPr>
        <w:t xml:space="preserve">2 </w:t>
      </w:r>
      <w:r w:rsidRPr="00775BAC">
        <w:rPr>
          <w:rFonts w:ascii="Arial" w:hAnsi="Arial" w:cs="Arial"/>
          <w:sz w:val="22"/>
          <w:szCs w:val="22"/>
          <w:lang w:eastAsia="pl-PL"/>
        </w:rPr>
        <w:t>Umowy; albo</w:t>
      </w:r>
    </w:p>
    <w:p w:rsidR="004E21A8" w:rsidRPr="00775BAC" w:rsidRDefault="004E21A8" w:rsidP="00604C6A">
      <w:pPr>
        <w:numPr>
          <w:ilvl w:val="1"/>
          <w:numId w:val="23"/>
        </w:num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wyznaczyć Wykonawcy dodatkowy termin na wykonanie przedmiotu Zlecenia lub jego części w sposób wolny o</w:t>
      </w:r>
      <w:r w:rsidR="00363BBF" w:rsidRPr="00775BAC">
        <w:rPr>
          <w:rFonts w:ascii="Arial" w:hAnsi="Arial" w:cs="Arial"/>
          <w:sz w:val="22"/>
          <w:szCs w:val="22"/>
          <w:lang w:eastAsia="pl-PL"/>
        </w:rPr>
        <w:t>d</w:t>
      </w:r>
      <w:r w:rsidRPr="00775BAC">
        <w:rPr>
          <w:rFonts w:ascii="Arial" w:hAnsi="Arial" w:cs="Arial"/>
          <w:sz w:val="22"/>
          <w:szCs w:val="22"/>
          <w:lang w:eastAsia="pl-PL"/>
        </w:rPr>
        <w:t xml:space="preserve"> wad lub usterek, a po jego bezskutecznym upływie odstąpić od Umowy; </w:t>
      </w:r>
      <w:r w:rsidR="00FB28AF" w:rsidRPr="00775BAC">
        <w:rPr>
          <w:rFonts w:ascii="Arial" w:hAnsi="Arial" w:cs="Arial"/>
          <w:sz w:val="22"/>
          <w:szCs w:val="22"/>
          <w:lang w:eastAsia="pl-PL"/>
        </w:rPr>
        <w:tab/>
      </w:r>
      <w:r w:rsidR="00FB28AF" w:rsidRPr="00775BAC">
        <w:rPr>
          <w:rFonts w:ascii="Arial" w:hAnsi="Arial" w:cs="Arial"/>
          <w:sz w:val="22"/>
          <w:szCs w:val="22"/>
          <w:lang w:eastAsia="pl-PL"/>
        </w:rPr>
        <w:br/>
      </w:r>
      <w:r w:rsidR="00FB28AF" w:rsidRPr="00775BAC">
        <w:rPr>
          <w:rFonts w:ascii="Arial" w:hAnsi="Arial" w:cs="Arial"/>
          <w:sz w:val="22"/>
          <w:szCs w:val="22"/>
          <w:lang w:eastAsia="pl-PL"/>
        </w:rPr>
        <w:br/>
        <w:t xml:space="preserve">Wykonanie przedmiotu Zlecenia lub jego części w sposób wolny od wad lub usterek w dodatkowym terminie nie pozbawia Zmawiającego prawa do kary umownej, o której mowa w § 13 ust. 1 pkt </w:t>
      </w:r>
      <w:r w:rsidR="00075D8B" w:rsidRPr="00775BAC">
        <w:rPr>
          <w:rFonts w:ascii="Arial" w:hAnsi="Arial" w:cs="Arial"/>
          <w:sz w:val="22"/>
          <w:szCs w:val="22"/>
          <w:lang w:eastAsia="pl-PL"/>
        </w:rPr>
        <w:t>2</w:t>
      </w:r>
      <w:r w:rsidR="00FB28AF" w:rsidRPr="00775BAC">
        <w:rPr>
          <w:rFonts w:ascii="Arial" w:hAnsi="Arial" w:cs="Arial"/>
          <w:sz w:val="22"/>
          <w:szCs w:val="22"/>
          <w:lang w:eastAsia="pl-PL"/>
        </w:rPr>
        <w:t xml:space="preserve"> Umowy</w:t>
      </w:r>
      <w:r w:rsidR="006433CA" w:rsidRPr="00775BAC">
        <w:rPr>
          <w:rFonts w:ascii="Arial" w:hAnsi="Arial" w:cs="Arial"/>
          <w:sz w:val="22"/>
          <w:szCs w:val="22"/>
          <w:lang w:eastAsia="pl-PL"/>
        </w:rPr>
        <w:t>.</w:t>
      </w:r>
    </w:p>
    <w:p w:rsidR="004E21A8" w:rsidRPr="00775BAC" w:rsidRDefault="004E21A8" w:rsidP="00604C6A">
      <w:pPr>
        <w:numPr>
          <w:ilvl w:val="1"/>
          <w:numId w:val="23"/>
        </w:num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i w każdym z przypadków wskazanych w pkt 1) i 2) powyżej zastępczo powierzyć wykonanie prac niewykonanych należycie w ramach Wykonania Zastępczego.</w:t>
      </w:r>
    </w:p>
    <w:p w:rsidR="007B01B3" w:rsidRPr="00775BAC" w:rsidRDefault="007B01B3" w:rsidP="007B01B3">
      <w:pPr>
        <w:suppressAutoHyphens w:val="0"/>
        <w:spacing w:before="120"/>
        <w:ind w:left="1134"/>
        <w:jc w:val="both"/>
        <w:rPr>
          <w:rFonts w:ascii="Arial" w:hAnsi="Arial" w:cs="Arial"/>
          <w:sz w:val="22"/>
          <w:szCs w:val="22"/>
          <w:lang w:eastAsia="pl-PL"/>
        </w:rPr>
      </w:pPr>
      <w:r w:rsidRPr="00775BAC">
        <w:rPr>
          <w:rFonts w:ascii="Arial" w:hAnsi="Arial" w:cs="Arial"/>
          <w:sz w:val="22"/>
          <w:szCs w:val="22"/>
          <w:lang w:eastAsia="pl-PL"/>
        </w:rPr>
        <w:t>Powierzenie Wykonania Zastępczego nie wymaga uzyskania upoważnienia sądu.</w:t>
      </w:r>
    </w:p>
    <w:p w:rsidR="004E21A8" w:rsidRPr="00775BAC" w:rsidRDefault="004E21A8" w:rsidP="00604C6A">
      <w:pPr>
        <w:numPr>
          <w:ilvl w:val="0"/>
          <w:numId w:val="14"/>
        </w:numPr>
        <w:suppressAutoHyphens w:val="0"/>
        <w:spacing w:before="120"/>
        <w:ind w:left="567" w:hanging="567"/>
        <w:rPr>
          <w:rFonts w:ascii="Arial" w:hAnsi="Arial" w:cs="Arial"/>
          <w:sz w:val="22"/>
          <w:szCs w:val="22"/>
          <w:lang w:eastAsia="pl-PL"/>
        </w:rPr>
      </w:pPr>
      <w:r w:rsidRPr="00775BAC">
        <w:rPr>
          <w:rFonts w:ascii="Arial" w:hAnsi="Arial" w:cs="Arial"/>
          <w:sz w:val="22"/>
          <w:szCs w:val="22"/>
          <w:lang w:eastAsia="pl-PL"/>
        </w:rPr>
        <w:t>Odbiór prac będzie dokumentowany:</w:t>
      </w:r>
    </w:p>
    <w:p w:rsidR="00D441AB" w:rsidRPr="00775BAC" w:rsidRDefault="00D441AB" w:rsidP="00604C6A">
      <w:pPr>
        <w:numPr>
          <w:ilvl w:val="1"/>
          <w:numId w:val="24"/>
        </w:numPr>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 xml:space="preserve">Protokołem Odbioru </w:t>
      </w:r>
      <w:r w:rsidR="004A3BEC" w:rsidRPr="00775BAC">
        <w:rPr>
          <w:rFonts w:ascii="Arial" w:hAnsi="Arial" w:cs="Arial"/>
          <w:sz w:val="22"/>
          <w:szCs w:val="22"/>
          <w:lang w:eastAsia="pl-PL"/>
        </w:rPr>
        <w:t>Prac</w:t>
      </w:r>
      <w:r w:rsidRPr="00775BAC">
        <w:rPr>
          <w:rFonts w:ascii="Arial" w:hAnsi="Arial" w:cs="Arial"/>
          <w:sz w:val="22"/>
          <w:szCs w:val="22"/>
          <w:lang w:eastAsia="pl-PL"/>
        </w:rPr>
        <w:t>.</w:t>
      </w:r>
    </w:p>
    <w:p w:rsidR="004E21A8" w:rsidRPr="00775BAC" w:rsidRDefault="004E21A8" w:rsidP="00604C6A">
      <w:pPr>
        <w:numPr>
          <w:ilvl w:val="0"/>
          <w:numId w:val="14"/>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Odmowa odbioru prac wraz ze wskazaniem przyczyn, jak również wskazanie ewentualnych nieprawidłowości (wad) lub szkód wyrządzonych w toku wykonywania prac będzie następowała na piśmie. </w:t>
      </w:r>
    </w:p>
    <w:p w:rsidR="004E21A8" w:rsidRPr="00775BAC" w:rsidRDefault="004E21A8" w:rsidP="00604C6A">
      <w:pPr>
        <w:numPr>
          <w:ilvl w:val="0"/>
          <w:numId w:val="14"/>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Strony ustalają, iż wszelkie koszty poniesione przez Zamawiającego w związku z Wykonaniem Zastępczym Zamawiający może potrącić z wynagrodzenia Wykonawcy.</w:t>
      </w:r>
    </w:p>
    <w:p w:rsidR="00F912DE" w:rsidRPr="00775BAC" w:rsidRDefault="00F912DE" w:rsidP="004E21A8">
      <w:pPr>
        <w:suppressAutoHyphens w:val="0"/>
        <w:spacing w:before="120"/>
        <w:jc w:val="both"/>
        <w:rPr>
          <w:rFonts w:ascii="Arial" w:hAnsi="Arial" w:cs="Arial"/>
          <w:sz w:val="22"/>
          <w:szCs w:val="22"/>
          <w:lang w:eastAsia="pl-PL"/>
        </w:rPr>
      </w:pPr>
    </w:p>
    <w:p w:rsidR="004E21A8" w:rsidRPr="00775BAC" w:rsidRDefault="004E21A8" w:rsidP="0098019E">
      <w:pPr>
        <w:suppressAutoHyphens w:val="0"/>
        <w:spacing w:before="120"/>
        <w:ind w:left="567"/>
        <w:jc w:val="center"/>
        <w:rPr>
          <w:rFonts w:ascii="Arial" w:hAnsi="Arial" w:cs="Arial"/>
          <w:b/>
          <w:sz w:val="22"/>
          <w:szCs w:val="22"/>
          <w:lang w:eastAsia="pl-PL"/>
        </w:rPr>
      </w:pPr>
      <w:r w:rsidRPr="00775BAC">
        <w:rPr>
          <w:rFonts w:ascii="Arial" w:hAnsi="Arial" w:cs="Arial"/>
          <w:b/>
          <w:sz w:val="22"/>
          <w:szCs w:val="22"/>
          <w:lang w:eastAsia="pl-PL"/>
        </w:rPr>
        <w:t>§ 10</w:t>
      </w:r>
      <w:r w:rsidR="00726784" w:rsidRPr="00775BAC">
        <w:rPr>
          <w:rFonts w:ascii="Arial" w:hAnsi="Arial" w:cs="Arial"/>
          <w:b/>
          <w:sz w:val="22"/>
          <w:szCs w:val="22"/>
          <w:lang w:eastAsia="pl-PL"/>
        </w:rPr>
        <w:br/>
      </w:r>
      <w:r w:rsidR="00F912DE" w:rsidRPr="00775BAC">
        <w:rPr>
          <w:rFonts w:ascii="Arial" w:hAnsi="Arial" w:cs="Arial"/>
          <w:b/>
          <w:sz w:val="22"/>
          <w:szCs w:val="22"/>
          <w:lang w:eastAsia="pl-PL"/>
        </w:rPr>
        <w:t>W</w:t>
      </w:r>
      <w:r w:rsidRPr="00775BAC">
        <w:rPr>
          <w:rFonts w:ascii="Arial" w:hAnsi="Arial" w:cs="Arial"/>
          <w:b/>
          <w:sz w:val="22"/>
          <w:szCs w:val="22"/>
          <w:lang w:eastAsia="pl-PL"/>
        </w:rPr>
        <w:t>ynagrodzeni</w:t>
      </w:r>
      <w:r w:rsidR="00F912DE" w:rsidRPr="00775BAC">
        <w:rPr>
          <w:rFonts w:ascii="Arial" w:hAnsi="Arial" w:cs="Arial"/>
          <w:b/>
          <w:sz w:val="22"/>
          <w:szCs w:val="22"/>
          <w:lang w:eastAsia="pl-PL"/>
        </w:rPr>
        <w:t>e</w:t>
      </w:r>
    </w:p>
    <w:p w:rsidR="0098019E" w:rsidRPr="00775BAC" w:rsidRDefault="0098019E" w:rsidP="00604C6A">
      <w:pPr>
        <w:numPr>
          <w:ilvl w:val="0"/>
          <w:numId w:val="15"/>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Za wykonanie przedmiotu umowy strony ustalają wynagrodzenie </w:t>
      </w:r>
      <w:r w:rsidR="000B71B4" w:rsidRPr="00775BAC">
        <w:rPr>
          <w:rFonts w:ascii="Arial" w:hAnsi="Arial" w:cs="Arial"/>
          <w:sz w:val="22"/>
          <w:szCs w:val="22"/>
          <w:lang w:eastAsia="pl-PL"/>
        </w:rPr>
        <w:t>wstępne kosztorysowe</w:t>
      </w:r>
      <w:r w:rsidRPr="00775BAC">
        <w:rPr>
          <w:rFonts w:ascii="Arial" w:hAnsi="Arial" w:cs="Arial"/>
          <w:sz w:val="22"/>
          <w:szCs w:val="22"/>
          <w:lang w:eastAsia="pl-PL"/>
        </w:rPr>
        <w:t xml:space="preserve"> w  łącznej wysokości z zastrzeżeniem ust. 3:</w:t>
      </w:r>
    </w:p>
    <w:p w:rsidR="0098019E" w:rsidRPr="00775BAC" w:rsidRDefault="0098019E" w:rsidP="0098019E">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Netto: …………… zł    Słownie: ………………………………………………………………..,</w:t>
      </w:r>
    </w:p>
    <w:p w:rsidR="0098019E" w:rsidRPr="00775BAC" w:rsidRDefault="0098019E" w:rsidP="0098019E">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Podatek VAT: ………………… zł  Słownie: …………………………………………………………,</w:t>
      </w:r>
    </w:p>
    <w:p w:rsidR="0098019E" w:rsidRPr="00775BAC" w:rsidRDefault="0098019E" w:rsidP="0098019E">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Brutto: ……………… zł             Słownie: …………………………………………………………..</w:t>
      </w:r>
    </w:p>
    <w:p w:rsidR="0098019E" w:rsidRPr="00775BAC" w:rsidRDefault="0098019E" w:rsidP="00604C6A">
      <w:pPr>
        <w:numPr>
          <w:ilvl w:val="0"/>
          <w:numId w:val="15"/>
        </w:numPr>
        <w:suppressAutoHyphens w:val="0"/>
        <w:spacing w:before="120"/>
        <w:ind w:left="567" w:hanging="567"/>
        <w:jc w:val="both"/>
        <w:rPr>
          <w:rFonts w:ascii="Arial" w:hAnsi="Arial" w:cs="Arial"/>
          <w:sz w:val="22"/>
          <w:szCs w:val="22"/>
          <w:u w:val="single"/>
          <w:lang w:eastAsia="pl-PL"/>
        </w:rPr>
      </w:pPr>
      <w:r w:rsidRPr="00775BAC">
        <w:rPr>
          <w:rFonts w:ascii="Arial" w:hAnsi="Arial" w:cs="Arial"/>
          <w:sz w:val="22"/>
          <w:szCs w:val="22"/>
          <w:lang w:eastAsia="pl-PL"/>
        </w:rPr>
        <w:t xml:space="preserve">Podstawą do wystawienia faktury będzie </w:t>
      </w:r>
      <w:r w:rsidR="000B71B4" w:rsidRPr="00775BAC">
        <w:rPr>
          <w:rFonts w:ascii="Arial" w:hAnsi="Arial" w:cs="Arial"/>
          <w:sz w:val="22"/>
          <w:szCs w:val="22"/>
          <w:lang w:eastAsia="pl-PL"/>
        </w:rPr>
        <w:t>P</w:t>
      </w:r>
      <w:r w:rsidRPr="00775BAC">
        <w:rPr>
          <w:rFonts w:ascii="Arial" w:hAnsi="Arial" w:cs="Arial"/>
          <w:sz w:val="22"/>
          <w:szCs w:val="22"/>
          <w:lang w:eastAsia="pl-PL"/>
        </w:rPr>
        <w:t xml:space="preserve">rotokół odbioru </w:t>
      </w:r>
      <w:r w:rsidR="00A20CC1" w:rsidRPr="00775BAC">
        <w:rPr>
          <w:rFonts w:ascii="Arial" w:hAnsi="Arial" w:cs="Arial"/>
          <w:sz w:val="22"/>
          <w:szCs w:val="22"/>
          <w:lang w:eastAsia="pl-PL"/>
        </w:rPr>
        <w:t xml:space="preserve">prac objętych Zleceniem </w:t>
      </w:r>
      <w:r w:rsidRPr="00775BAC">
        <w:rPr>
          <w:rFonts w:ascii="Arial" w:hAnsi="Arial" w:cs="Arial"/>
          <w:sz w:val="22"/>
          <w:szCs w:val="22"/>
          <w:lang w:eastAsia="pl-PL"/>
        </w:rPr>
        <w:t>podpisany bez uwag przez Zamawiającego i Wykonawcę</w:t>
      </w:r>
      <w:r w:rsidR="00E85A86" w:rsidRPr="00775BAC">
        <w:rPr>
          <w:rFonts w:ascii="Arial" w:hAnsi="Arial" w:cs="Arial"/>
          <w:sz w:val="22"/>
          <w:szCs w:val="22"/>
          <w:lang w:eastAsia="pl-PL"/>
        </w:rPr>
        <w:t>.</w:t>
      </w:r>
      <w:r w:rsidRPr="00775BAC">
        <w:rPr>
          <w:rFonts w:ascii="Arial" w:hAnsi="Arial" w:cs="Arial"/>
          <w:sz w:val="22"/>
          <w:szCs w:val="22"/>
          <w:lang w:eastAsia="pl-PL"/>
        </w:rPr>
        <w:t xml:space="preserve"> </w:t>
      </w:r>
      <w:r w:rsidR="00E85A86" w:rsidRPr="00775BAC">
        <w:rPr>
          <w:rFonts w:ascii="Arial" w:hAnsi="Arial" w:cs="Arial"/>
          <w:sz w:val="22"/>
          <w:szCs w:val="22"/>
          <w:lang w:eastAsia="pl-PL"/>
        </w:rPr>
        <w:t xml:space="preserve">Wzór protokołu stanowi załącznik do umowy. </w:t>
      </w:r>
    </w:p>
    <w:p w:rsidR="0085630F" w:rsidRPr="00775BAC" w:rsidRDefault="0085630F" w:rsidP="00604C6A">
      <w:pPr>
        <w:numPr>
          <w:ilvl w:val="0"/>
          <w:numId w:val="15"/>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lastRenderedPageBreak/>
        <w:t>Ceny netto określone w ofercie pozostają niezmienne przez cały okres obowiązywania umowy. Jeżeli w okresie obowiązywania umowy nastąpi zmiana stawki podatku od towarów i usług (VAT), od chwili zmiany podatek  w nowej stawce będzie doliczany do dotychczasowych cen netto, bez konieczności zmiany umowy,  z zastrzeżeniem paragraf</w:t>
      </w:r>
      <w:r w:rsidR="002B019C" w:rsidRPr="00775BAC">
        <w:rPr>
          <w:rFonts w:ascii="Arial" w:hAnsi="Arial" w:cs="Arial"/>
          <w:sz w:val="22"/>
          <w:szCs w:val="22"/>
          <w:lang w:eastAsia="pl-PL"/>
        </w:rPr>
        <w:t>u 16 ust. 3</w:t>
      </w:r>
      <w:r w:rsidR="00B83727" w:rsidRPr="00775BAC">
        <w:rPr>
          <w:rFonts w:ascii="Arial" w:hAnsi="Arial" w:cs="Arial"/>
          <w:sz w:val="22"/>
          <w:szCs w:val="22"/>
          <w:lang w:eastAsia="pl-PL"/>
        </w:rPr>
        <w:t>.</w:t>
      </w:r>
    </w:p>
    <w:p w:rsidR="00B83727" w:rsidRPr="00775BAC" w:rsidRDefault="00B83727" w:rsidP="00604C6A">
      <w:pPr>
        <w:numPr>
          <w:ilvl w:val="0"/>
          <w:numId w:val="15"/>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Wynagrodzenie określone w § 10 ust. 1 stanowi Wartość Przedmiotu Umowy, przyjmowaną do ustalania wysokości kar umownych, zgodnie z treścią paragrafów poniżej. </w:t>
      </w:r>
    </w:p>
    <w:p w:rsidR="0098019E" w:rsidRPr="00775BAC" w:rsidRDefault="0098019E" w:rsidP="0085630F">
      <w:pPr>
        <w:suppressAutoHyphens w:val="0"/>
        <w:spacing w:before="120"/>
        <w:ind w:left="567"/>
        <w:jc w:val="both"/>
        <w:rPr>
          <w:rFonts w:ascii="Arial" w:hAnsi="Arial" w:cs="Arial"/>
          <w:sz w:val="22"/>
          <w:szCs w:val="22"/>
          <w:lang w:eastAsia="pl-PL"/>
        </w:rPr>
      </w:pPr>
    </w:p>
    <w:p w:rsidR="004E21A8" w:rsidRPr="00775BAC" w:rsidRDefault="004E21A8" w:rsidP="004E21A8">
      <w:pPr>
        <w:suppressAutoHyphens w:val="0"/>
        <w:spacing w:before="120"/>
        <w:jc w:val="center"/>
        <w:rPr>
          <w:rFonts w:ascii="Arial" w:hAnsi="Arial" w:cs="Arial"/>
          <w:b/>
          <w:sz w:val="22"/>
          <w:szCs w:val="22"/>
          <w:lang w:eastAsia="pl-PL"/>
        </w:rPr>
      </w:pPr>
      <w:r w:rsidRPr="00775BAC">
        <w:rPr>
          <w:rFonts w:ascii="Arial" w:hAnsi="Arial" w:cs="Arial"/>
          <w:b/>
          <w:sz w:val="22"/>
          <w:szCs w:val="22"/>
          <w:lang w:eastAsia="pl-PL"/>
        </w:rPr>
        <w:t>§ 11</w:t>
      </w:r>
      <w:r w:rsidR="00726784" w:rsidRPr="00775BAC">
        <w:rPr>
          <w:rFonts w:ascii="Arial" w:hAnsi="Arial" w:cs="Arial"/>
          <w:b/>
          <w:sz w:val="22"/>
          <w:szCs w:val="22"/>
          <w:lang w:eastAsia="pl-PL"/>
        </w:rPr>
        <w:br/>
      </w:r>
      <w:r w:rsidRPr="00775BAC">
        <w:rPr>
          <w:rFonts w:ascii="Arial" w:hAnsi="Arial" w:cs="Arial"/>
          <w:b/>
          <w:sz w:val="22"/>
          <w:szCs w:val="22"/>
          <w:lang w:eastAsia="pl-PL"/>
        </w:rPr>
        <w:t>Warunki płatności</w:t>
      </w:r>
    </w:p>
    <w:p w:rsidR="006F64A1" w:rsidRPr="00775BAC" w:rsidRDefault="006F64A1" w:rsidP="00604C6A">
      <w:pPr>
        <w:numPr>
          <w:ilvl w:val="6"/>
          <w:numId w:val="15"/>
        </w:numPr>
        <w:suppressAutoHyphens w:val="0"/>
        <w:spacing w:before="120"/>
        <w:ind w:left="426"/>
        <w:jc w:val="both"/>
        <w:rPr>
          <w:rFonts w:ascii="Arial" w:hAnsi="Arial" w:cs="Arial"/>
          <w:sz w:val="22"/>
          <w:szCs w:val="22"/>
          <w:lang w:eastAsia="pl-PL"/>
        </w:rPr>
      </w:pPr>
      <w:r w:rsidRPr="00775BAC">
        <w:rPr>
          <w:rFonts w:ascii="Arial" w:hAnsi="Arial" w:cs="Arial"/>
          <w:sz w:val="22"/>
          <w:szCs w:val="22"/>
          <w:lang w:eastAsia="pl-PL"/>
        </w:rPr>
        <w:t xml:space="preserve">Wynagrodzenie, o którym mowa w § 10 ust. </w:t>
      </w:r>
      <w:r w:rsidR="001B39DE" w:rsidRPr="00775BAC">
        <w:rPr>
          <w:rFonts w:ascii="Arial" w:hAnsi="Arial" w:cs="Arial"/>
          <w:sz w:val="22"/>
          <w:szCs w:val="22"/>
          <w:lang w:eastAsia="pl-PL"/>
        </w:rPr>
        <w:t>1</w:t>
      </w:r>
      <w:r w:rsidRPr="00775BAC">
        <w:rPr>
          <w:rFonts w:ascii="Arial" w:hAnsi="Arial" w:cs="Arial"/>
          <w:sz w:val="22"/>
          <w:szCs w:val="22"/>
          <w:lang w:eastAsia="pl-PL"/>
        </w:rPr>
        <w:t>, płatne będzie po odbiorze przedmiotu Zlecenia na podstawie faktury</w:t>
      </w:r>
      <w:r w:rsidR="00A20CC1" w:rsidRPr="00775BAC">
        <w:rPr>
          <w:rFonts w:ascii="Arial" w:hAnsi="Arial" w:cs="Arial"/>
          <w:sz w:val="22"/>
          <w:szCs w:val="22"/>
          <w:lang w:eastAsia="pl-PL"/>
        </w:rPr>
        <w:t>.</w:t>
      </w:r>
      <w:r w:rsidR="00A20CC1" w:rsidRPr="00775BAC">
        <w:rPr>
          <w:rFonts w:ascii="Arial" w:hAnsi="Arial" w:cs="Arial"/>
          <w:color w:val="00B050"/>
          <w:sz w:val="22"/>
          <w:szCs w:val="22"/>
          <w:lang w:eastAsia="pl-PL"/>
        </w:rPr>
        <w:t xml:space="preserve"> </w:t>
      </w:r>
    </w:p>
    <w:p w:rsidR="006F64A1" w:rsidRPr="00775BAC" w:rsidRDefault="006F64A1" w:rsidP="00604C6A">
      <w:pPr>
        <w:numPr>
          <w:ilvl w:val="6"/>
          <w:numId w:val="15"/>
        </w:numPr>
        <w:suppressAutoHyphens w:val="0"/>
        <w:spacing w:before="120"/>
        <w:ind w:left="426"/>
        <w:jc w:val="both"/>
        <w:rPr>
          <w:rFonts w:ascii="Arial" w:hAnsi="Arial" w:cs="Arial"/>
          <w:color w:val="FF0000"/>
          <w:sz w:val="22"/>
          <w:szCs w:val="22"/>
          <w:lang w:eastAsia="pl-PL"/>
        </w:rPr>
      </w:pPr>
      <w:r w:rsidRPr="00775BAC">
        <w:rPr>
          <w:rFonts w:ascii="Arial" w:hAnsi="Arial" w:cs="Arial"/>
          <w:sz w:val="22"/>
          <w:szCs w:val="22"/>
          <w:lang w:eastAsia="pl-PL"/>
        </w:rPr>
        <w:t xml:space="preserve">Wynagrodzenie będzie płatne w terminie do 14 dni od doręczenia Zamawiającemu </w:t>
      </w:r>
      <w:r w:rsidR="000D6736" w:rsidRPr="00775BAC">
        <w:rPr>
          <w:rFonts w:ascii="Arial" w:hAnsi="Arial" w:cs="Arial"/>
          <w:sz w:val="22"/>
          <w:szCs w:val="22"/>
          <w:lang w:eastAsia="pl-PL"/>
        </w:rPr>
        <w:t>prawidłowo wystawionej faktury.</w:t>
      </w:r>
    </w:p>
    <w:p w:rsidR="006F64A1" w:rsidRPr="00775BAC" w:rsidRDefault="006F64A1" w:rsidP="00604C6A">
      <w:pPr>
        <w:numPr>
          <w:ilvl w:val="6"/>
          <w:numId w:val="15"/>
        </w:numPr>
        <w:suppressAutoHyphens w:val="0"/>
        <w:spacing w:before="120"/>
        <w:ind w:left="426"/>
        <w:jc w:val="both"/>
        <w:rPr>
          <w:rFonts w:ascii="Arial" w:hAnsi="Arial" w:cs="Arial"/>
          <w:b/>
          <w:sz w:val="22"/>
          <w:szCs w:val="22"/>
          <w:lang w:eastAsia="pl-PL"/>
        </w:rPr>
      </w:pPr>
      <w:r w:rsidRPr="00775BAC">
        <w:rPr>
          <w:rFonts w:ascii="Arial" w:hAnsi="Arial" w:cs="Arial"/>
          <w:sz w:val="22"/>
          <w:szCs w:val="22"/>
          <w:lang w:eastAsia="pl-PL"/>
        </w:rPr>
        <w:t xml:space="preserve">Faktury należy wystawiać na: </w:t>
      </w:r>
      <w:r w:rsidRPr="00775BAC">
        <w:rPr>
          <w:rFonts w:ascii="Arial" w:hAnsi="Arial" w:cs="Arial"/>
          <w:b/>
          <w:sz w:val="22"/>
          <w:szCs w:val="22"/>
          <w:lang w:eastAsia="pl-PL"/>
        </w:rPr>
        <w:t xml:space="preserve">Nadleśnictwo Baligród, ul. Bieszczadzka 15, </w:t>
      </w:r>
      <w:r w:rsidRPr="00775BAC">
        <w:rPr>
          <w:rFonts w:ascii="Arial" w:hAnsi="Arial" w:cs="Arial"/>
          <w:b/>
          <w:sz w:val="22"/>
          <w:szCs w:val="22"/>
          <w:lang w:eastAsia="pl-PL"/>
        </w:rPr>
        <w:br/>
        <w:t>38-606 Baligród, NIP 688-004-21-39.</w:t>
      </w:r>
    </w:p>
    <w:p w:rsidR="00674A9A" w:rsidRPr="00775BAC" w:rsidRDefault="006F64A1" w:rsidP="00604C6A">
      <w:pPr>
        <w:numPr>
          <w:ilvl w:val="6"/>
          <w:numId w:val="15"/>
        </w:numPr>
        <w:suppressAutoHyphens w:val="0"/>
        <w:spacing w:before="120"/>
        <w:ind w:left="426"/>
        <w:jc w:val="both"/>
        <w:rPr>
          <w:rFonts w:ascii="Arial" w:hAnsi="Arial" w:cs="Arial"/>
          <w:sz w:val="22"/>
          <w:szCs w:val="22"/>
          <w:lang w:eastAsia="pl-PL"/>
        </w:rPr>
      </w:pPr>
      <w:r w:rsidRPr="00775BAC">
        <w:rPr>
          <w:rFonts w:ascii="Arial" w:hAnsi="Arial" w:cs="Arial"/>
          <w:sz w:val="22"/>
          <w:szCs w:val="22"/>
          <w:lang w:eastAsia="pl-PL"/>
        </w:rPr>
        <w:t>Wynagrodzenie będzie płatne na rachunek rozliczeniowy Wykonawcy nr ……………………………………………………... Za dzień dokonania płatności przyjmuje się dzień obciążenia rachunku bankowego Zamawiającego</w:t>
      </w:r>
    </w:p>
    <w:p w:rsidR="00674A9A" w:rsidRPr="00775BAC" w:rsidRDefault="006F64A1" w:rsidP="00604C6A">
      <w:pPr>
        <w:numPr>
          <w:ilvl w:val="6"/>
          <w:numId w:val="15"/>
        </w:numPr>
        <w:suppressAutoHyphens w:val="0"/>
        <w:spacing w:before="120"/>
        <w:ind w:left="426"/>
        <w:jc w:val="both"/>
        <w:rPr>
          <w:rFonts w:ascii="Arial" w:hAnsi="Arial" w:cs="Arial"/>
          <w:sz w:val="22"/>
          <w:szCs w:val="22"/>
          <w:lang w:eastAsia="pl-PL"/>
        </w:rPr>
      </w:pPr>
      <w:r w:rsidRPr="00775BAC">
        <w:rPr>
          <w:rFonts w:ascii="Arial" w:hAnsi="Arial" w:cs="Arial"/>
          <w:sz w:val="22"/>
          <w:szCs w:val="22"/>
          <w:lang w:eastAsia="pl-PL"/>
        </w:rPr>
        <w:t xml:space="preserve">Niedoszacowanie, pominięcie oraz brak rozpoznania zakresu przedmiotu umowy nie może być podstawą do żądania zmiany wynagrodzenia określonego w </w:t>
      </w:r>
      <w:r w:rsidR="006E14FF" w:rsidRPr="00775BAC">
        <w:rPr>
          <w:rFonts w:ascii="Arial" w:hAnsi="Arial" w:cs="Arial"/>
          <w:sz w:val="22"/>
          <w:szCs w:val="22"/>
          <w:lang w:eastAsia="pl-PL"/>
        </w:rPr>
        <w:t>paragrafie 10.</w:t>
      </w:r>
      <w:r w:rsidR="0088640C" w:rsidRPr="00775BAC">
        <w:rPr>
          <w:rFonts w:ascii="Arial" w:hAnsi="Arial" w:cs="Arial"/>
          <w:sz w:val="22"/>
          <w:szCs w:val="22"/>
          <w:lang w:eastAsia="pl-PL"/>
        </w:rPr>
        <w:t xml:space="preserve"> Ceny jednostkowe netto</w:t>
      </w:r>
      <w:r w:rsidRPr="00775BAC">
        <w:rPr>
          <w:rFonts w:ascii="Arial" w:hAnsi="Arial" w:cs="Arial"/>
          <w:sz w:val="22"/>
          <w:szCs w:val="22"/>
          <w:lang w:eastAsia="pl-PL"/>
        </w:rPr>
        <w:t xml:space="preserve"> nie będą podlegały zmianom w trakcie realizacji u</w:t>
      </w:r>
      <w:r w:rsidR="006E14FF" w:rsidRPr="00775BAC">
        <w:rPr>
          <w:rFonts w:ascii="Arial" w:hAnsi="Arial" w:cs="Arial"/>
          <w:sz w:val="22"/>
          <w:szCs w:val="22"/>
          <w:lang w:eastAsia="pl-PL"/>
        </w:rPr>
        <w:t xml:space="preserve">mowy z zastrzeżeniem </w:t>
      </w:r>
      <w:r w:rsidR="002B019C" w:rsidRPr="00775BAC">
        <w:rPr>
          <w:rFonts w:ascii="Arial" w:hAnsi="Arial" w:cs="Arial"/>
          <w:sz w:val="22"/>
          <w:szCs w:val="22"/>
          <w:lang w:eastAsia="pl-PL"/>
        </w:rPr>
        <w:t>paragrafu 16 ust. 3</w:t>
      </w:r>
    </w:p>
    <w:p w:rsidR="00674A9A" w:rsidRPr="00775BAC" w:rsidRDefault="00674A9A" w:rsidP="00674A9A">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 xml:space="preserve">W przypadku zmiany numeru rachunku rozliczeniowego w trakcie trwania umowy Wykonawca zobowiązany jest niezwłocznie poinformować o tym Zamawiającego oraz w przypadku gdy Wykonawca ten jest przedsiębiorcą, </w:t>
      </w:r>
      <w:r w:rsidR="006E14FF" w:rsidRPr="00775BAC">
        <w:rPr>
          <w:rFonts w:ascii="Arial" w:hAnsi="Arial" w:cs="Arial"/>
          <w:sz w:val="22"/>
          <w:szCs w:val="22"/>
          <w:lang w:eastAsia="pl-PL"/>
        </w:rPr>
        <w:t xml:space="preserve">przedłożyć </w:t>
      </w:r>
      <w:r w:rsidRPr="00775BAC">
        <w:rPr>
          <w:rFonts w:ascii="Arial" w:hAnsi="Arial" w:cs="Arial"/>
          <w:sz w:val="22"/>
          <w:szCs w:val="22"/>
          <w:lang w:eastAsia="pl-PL"/>
        </w:rPr>
        <w:t xml:space="preserve">potwierdzenie, że rachunek ten jest rachunkiem firmowym. </w:t>
      </w:r>
    </w:p>
    <w:p w:rsidR="00674A9A" w:rsidRPr="00775BAC" w:rsidRDefault="00674A9A" w:rsidP="00604C6A">
      <w:pPr>
        <w:numPr>
          <w:ilvl w:val="6"/>
          <w:numId w:val="15"/>
        </w:numPr>
        <w:suppressAutoHyphens w:val="0"/>
        <w:spacing w:before="120"/>
        <w:ind w:left="426"/>
        <w:jc w:val="both"/>
        <w:rPr>
          <w:rFonts w:ascii="Arial" w:hAnsi="Arial" w:cs="Arial"/>
          <w:sz w:val="22"/>
          <w:szCs w:val="22"/>
          <w:lang w:eastAsia="pl-PL"/>
        </w:rPr>
      </w:pPr>
      <w:r w:rsidRPr="00775BAC">
        <w:rPr>
          <w:rFonts w:ascii="Arial" w:hAnsi="Arial" w:cs="Arial"/>
          <w:sz w:val="22"/>
          <w:szCs w:val="22"/>
          <w:lang w:eastAsia="pl-PL"/>
        </w:rPr>
        <w:t>Podatek VAT naliczony zostanie w wysokości obowiązującej w dniu wystawienia faktury.</w:t>
      </w:r>
    </w:p>
    <w:p w:rsidR="00674A9A" w:rsidRPr="00775BAC" w:rsidRDefault="006F64A1" w:rsidP="00604C6A">
      <w:pPr>
        <w:numPr>
          <w:ilvl w:val="6"/>
          <w:numId w:val="15"/>
        </w:numPr>
        <w:suppressAutoHyphens w:val="0"/>
        <w:spacing w:before="120"/>
        <w:ind w:left="426"/>
        <w:jc w:val="both"/>
        <w:rPr>
          <w:rFonts w:ascii="Arial" w:hAnsi="Arial" w:cs="Arial"/>
          <w:sz w:val="22"/>
          <w:szCs w:val="22"/>
          <w:lang w:eastAsia="pl-PL"/>
        </w:rPr>
      </w:pPr>
      <w:r w:rsidRPr="00775BAC">
        <w:rPr>
          <w:rFonts w:ascii="Arial" w:hAnsi="Arial" w:cs="Arial"/>
          <w:sz w:val="22"/>
          <w:szCs w:val="22"/>
          <w:lang w:eastAsia="pl-PL"/>
        </w:rPr>
        <w:t xml:space="preserve">Strony ustalają, iż Zamawiający może potrącić z wynagrodzenia wszelkie należności pieniężne należne od Wykonawcy na podstawie umowy, w tym </w:t>
      </w:r>
      <w:r w:rsidRPr="00775BAC">
        <w:rPr>
          <w:rFonts w:ascii="Arial" w:hAnsi="Arial" w:cs="Arial"/>
          <w:sz w:val="22"/>
          <w:szCs w:val="22"/>
          <w:lang w:eastAsia="pl-PL"/>
        </w:rPr>
        <w:br/>
        <w:t>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(powierzenie wykonawstwa zastępczego nie będzie wymagało uzyskania upoważnienia sądu, o którym mowa w art. 480 § 1 Kodeksu cywilnego.)</w:t>
      </w:r>
    </w:p>
    <w:p w:rsidR="004E21A8" w:rsidRPr="00775BAC" w:rsidRDefault="004E21A8" w:rsidP="009F5E25">
      <w:pPr>
        <w:numPr>
          <w:ilvl w:val="0"/>
          <w:numId w:val="29"/>
        </w:num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Wykonawca nie może bez uprzedniej zgody Zamawiającego wyrażonej na piśmie pod rygorem nieważności, przenieść na osobę trzecią jakiejkolwiek wierzytelności wynikającej z Umowy.</w:t>
      </w:r>
    </w:p>
    <w:p w:rsidR="004E21A8" w:rsidRPr="00775BAC" w:rsidRDefault="004E21A8" w:rsidP="00A31A27">
      <w:pPr>
        <w:keepNext/>
        <w:suppressAutoHyphens w:val="0"/>
        <w:spacing w:before="120"/>
        <w:jc w:val="center"/>
        <w:outlineLvl w:val="0"/>
        <w:rPr>
          <w:rFonts w:ascii="Arial" w:hAnsi="Arial" w:cs="Arial"/>
          <w:b/>
          <w:bCs/>
          <w:sz w:val="22"/>
          <w:szCs w:val="22"/>
          <w:lang w:eastAsia="pl-PL"/>
        </w:rPr>
      </w:pPr>
      <w:r w:rsidRPr="00775BAC">
        <w:rPr>
          <w:rFonts w:ascii="Arial" w:hAnsi="Arial" w:cs="Arial"/>
          <w:b/>
          <w:bCs/>
          <w:kern w:val="32"/>
          <w:sz w:val="22"/>
          <w:szCs w:val="22"/>
          <w:lang w:eastAsia="pl-PL"/>
        </w:rPr>
        <w:lastRenderedPageBreak/>
        <w:t> 12</w:t>
      </w:r>
      <w:r w:rsidR="00726784" w:rsidRPr="00775BAC">
        <w:rPr>
          <w:rFonts w:ascii="Arial" w:hAnsi="Arial" w:cs="Arial"/>
          <w:b/>
          <w:bCs/>
          <w:sz w:val="22"/>
          <w:szCs w:val="22"/>
          <w:lang w:eastAsia="pl-PL"/>
        </w:rPr>
        <w:br/>
      </w:r>
      <w:r w:rsidRPr="00775BAC">
        <w:rPr>
          <w:rFonts w:ascii="Arial" w:hAnsi="Arial" w:cs="Arial"/>
          <w:b/>
          <w:bCs/>
          <w:sz w:val="22"/>
          <w:szCs w:val="22"/>
          <w:lang w:eastAsia="pl-PL"/>
        </w:rPr>
        <w:t>Zabezpieczenie należytego wykonania Umowy</w:t>
      </w:r>
    </w:p>
    <w:p w:rsidR="00864B44" w:rsidRPr="00775BAC" w:rsidRDefault="00864B44" w:rsidP="004E21A8">
      <w:pPr>
        <w:keepNext/>
        <w:suppressAutoHyphens w:val="0"/>
        <w:spacing w:before="120"/>
        <w:jc w:val="center"/>
        <w:outlineLvl w:val="0"/>
        <w:rPr>
          <w:rFonts w:ascii="Arial" w:hAnsi="Arial" w:cs="Arial"/>
          <w:sz w:val="22"/>
          <w:szCs w:val="22"/>
          <w:lang w:eastAsia="pl-PL"/>
        </w:rPr>
      </w:pPr>
      <w:r w:rsidRPr="00775BAC">
        <w:rPr>
          <w:rFonts w:ascii="Arial" w:hAnsi="Arial" w:cs="Arial"/>
          <w:sz w:val="22"/>
          <w:szCs w:val="22"/>
          <w:lang w:eastAsia="pl-PL"/>
        </w:rPr>
        <w:t>Zamawiający nie żąda wnoszenia zabezpiecz</w:t>
      </w:r>
      <w:r w:rsidR="00CA12C9" w:rsidRPr="00775BAC">
        <w:rPr>
          <w:rFonts w:ascii="Arial" w:hAnsi="Arial" w:cs="Arial"/>
          <w:sz w:val="22"/>
          <w:szCs w:val="22"/>
          <w:lang w:eastAsia="pl-PL"/>
        </w:rPr>
        <w:t>e</w:t>
      </w:r>
      <w:r w:rsidRPr="00775BAC">
        <w:rPr>
          <w:rFonts w:ascii="Arial" w:hAnsi="Arial" w:cs="Arial"/>
          <w:sz w:val="22"/>
          <w:szCs w:val="22"/>
          <w:lang w:eastAsia="pl-PL"/>
        </w:rPr>
        <w:t>nia należytego wykonania umowy.</w:t>
      </w:r>
    </w:p>
    <w:p w:rsidR="00864B44" w:rsidRPr="00775BAC" w:rsidRDefault="00864B44" w:rsidP="004E21A8">
      <w:pPr>
        <w:keepNext/>
        <w:suppressAutoHyphens w:val="0"/>
        <w:spacing w:before="120"/>
        <w:jc w:val="center"/>
        <w:outlineLvl w:val="0"/>
        <w:rPr>
          <w:rFonts w:ascii="Arial" w:hAnsi="Arial" w:cs="Arial"/>
          <w:sz w:val="22"/>
          <w:szCs w:val="22"/>
          <w:lang w:eastAsia="pl-PL"/>
        </w:rPr>
      </w:pPr>
    </w:p>
    <w:p w:rsidR="004E21A8" w:rsidRPr="00775BAC" w:rsidRDefault="004E21A8" w:rsidP="004E21A8">
      <w:pPr>
        <w:keepNext/>
        <w:suppressAutoHyphens w:val="0"/>
        <w:spacing w:before="120"/>
        <w:jc w:val="center"/>
        <w:outlineLvl w:val="0"/>
        <w:rPr>
          <w:rFonts w:ascii="Arial" w:hAnsi="Arial" w:cs="Arial"/>
          <w:b/>
          <w:bCs/>
          <w:kern w:val="32"/>
          <w:sz w:val="22"/>
          <w:szCs w:val="22"/>
          <w:lang w:eastAsia="pl-PL"/>
        </w:rPr>
      </w:pPr>
      <w:r w:rsidRPr="00775BAC">
        <w:rPr>
          <w:rFonts w:ascii="Arial" w:hAnsi="Arial" w:cs="Arial"/>
          <w:b/>
          <w:bCs/>
          <w:kern w:val="32"/>
          <w:sz w:val="22"/>
          <w:szCs w:val="22"/>
          <w:lang w:eastAsia="pl-PL"/>
        </w:rPr>
        <w:t>§ 13</w:t>
      </w:r>
      <w:bookmarkStart w:id="3" w:name="_Toc68356757"/>
      <w:r w:rsidR="00726784" w:rsidRPr="00775BAC">
        <w:rPr>
          <w:rFonts w:ascii="Arial" w:hAnsi="Arial" w:cs="Arial"/>
          <w:b/>
          <w:bCs/>
          <w:kern w:val="32"/>
          <w:sz w:val="22"/>
          <w:szCs w:val="22"/>
          <w:lang w:eastAsia="pl-PL"/>
        </w:rPr>
        <w:br/>
      </w:r>
      <w:r w:rsidRPr="00775BAC">
        <w:rPr>
          <w:rFonts w:ascii="Arial" w:hAnsi="Arial" w:cs="Arial"/>
          <w:b/>
          <w:bCs/>
          <w:kern w:val="32"/>
          <w:sz w:val="22"/>
          <w:szCs w:val="22"/>
          <w:lang w:eastAsia="pl-PL"/>
        </w:rPr>
        <w:t>Kary umowne</w:t>
      </w:r>
      <w:bookmarkEnd w:id="3"/>
    </w:p>
    <w:p w:rsidR="004E21A8" w:rsidRPr="00775BAC" w:rsidRDefault="004E21A8" w:rsidP="00604C6A">
      <w:pPr>
        <w:numPr>
          <w:ilvl w:val="0"/>
          <w:numId w:val="7"/>
        </w:num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Zamawiający jest uprawniony do naliczenia, a Wykonawca obowiązany w takiej sytuacji do zapłaty, następujących  kar umownych:</w:t>
      </w:r>
    </w:p>
    <w:p w:rsidR="0001156C" w:rsidRPr="00775BAC" w:rsidRDefault="0001156C" w:rsidP="00604C6A">
      <w:pPr>
        <w:numPr>
          <w:ilvl w:val="1"/>
          <w:numId w:val="7"/>
        </w:numPr>
        <w:suppressAutoHyphens w:val="0"/>
        <w:spacing w:before="120"/>
        <w:ind w:left="1134" w:hanging="567"/>
        <w:jc w:val="both"/>
        <w:rPr>
          <w:rFonts w:ascii="Arial" w:hAnsi="Arial" w:cs="Arial"/>
          <w:bCs/>
          <w:sz w:val="22"/>
          <w:szCs w:val="22"/>
          <w:lang w:eastAsia="pl-PL"/>
        </w:rPr>
      </w:pPr>
      <w:r w:rsidRPr="00775BAC">
        <w:rPr>
          <w:rFonts w:ascii="Arial" w:hAnsi="Arial" w:cs="Arial"/>
          <w:bCs/>
          <w:sz w:val="22"/>
          <w:szCs w:val="22"/>
          <w:lang w:eastAsia="pl-PL"/>
        </w:rPr>
        <w:t>za zwłokę w przyjęciu Zlecenia o więcej niż 3 dni w stosunku do terminu wyznaczonego przez Zamawiającego, o którym mowa w §</w:t>
      </w:r>
      <w:r w:rsidR="00383FAF" w:rsidRPr="00775BAC">
        <w:rPr>
          <w:rFonts w:ascii="Arial" w:hAnsi="Arial" w:cs="Arial"/>
          <w:bCs/>
          <w:sz w:val="22"/>
          <w:szCs w:val="22"/>
          <w:lang w:eastAsia="pl-PL"/>
        </w:rPr>
        <w:t> </w:t>
      </w:r>
      <w:r w:rsidRPr="00775BAC">
        <w:rPr>
          <w:rFonts w:ascii="Arial" w:hAnsi="Arial" w:cs="Arial"/>
          <w:bCs/>
          <w:sz w:val="22"/>
          <w:szCs w:val="22"/>
          <w:lang w:eastAsia="pl-PL"/>
        </w:rPr>
        <w:t>2 – w wysokości 100 zł za każdy dzień zwłoki;</w:t>
      </w:r>
    </w:p>
    <w:p w:rsidR="00443146" w:rsidRPr="00775BAC" w:rsidRDefault="004E21A8" w:rsidP="00604C6A">
      <w:pPr>
        <w:numPr>
          <w:ilvl w:val="1"/>
          <w:numId w:val="7"/>
        </w:numPr>
        <w:suppressAutoHyphens w:val="0"/>
        <w:spacing w:before="120"/>
        <w:ind w:left="1134" w:hanging="567"/>
        <w:jc w:val="both"/>
        <w:rPr>
          <w:rFonts w:ascii="Arial" w:hAnsi="Arial" w:cs="Arial"/>
          <w:bCs/>
          <w:sz w:val="22"/>
          <w:szCs w:val="22"/>
          <w:lang w:eastAsia="pl-PL"/>
        </w:rPr>
      </w:pPr>
      <w:r w:rsidRPr="00775BAC">
        <w:rPr>
          <w:rFonts w:ascii="Arial" w:hAnsi="Arial" w:cs="Arial"/>
          <w:sz w:val="22"/>
          <w:szCs w:val="22"/>
          <w:lang w:eastAsia="pl-PL"/>
        </w:rPr>
        <w:t xml:space="preserve">za zwłokę </w:t>
      </w:r>
      <w:r w:rsidR="00197F28" w:rsidRPr="00775BAC">
        <w:rPr>
          <w:rFonts w:ascii="Arial" w:hAnsi="Arial" w:cs="Arial"/>
          <w:bCs/>
          <w:sz w:val="22"/>
          <w:szCs w:val="22"/>
          <w:lang w:eastAsia="pl-PL"/>
        </w:rPr>
        <w:t>w realizacji prac</w:t>
      </w:r>
      <w:r w:rsidR="00A41F63" w:rsidRPr="00775BAC">
        <w:rPr>
          <w:rFonts w:ascii="Arial" w:hAnsi="Arial" w:cs="Arial"/>
          <w:bCs/>
          <w:sz w:val="22"/>
          <w:szCs w:val="22"/>
          <w:lang w:eastAsia="pl-PL"/>
        </w:rPr>
        <w:t xml:space="preserve"> objętych</w:t>
      </w:r>
      <w:r w:rsidRPr="00775BAC">
        <w:rPr>
          <w:rFonts w:ascii="Arial" w:hAnsi="Arial" w:cs="Arial"/>
          <w:bCs/>
          <w:sz w:val="22"/>
          <w:szCs w:val="22"/>
          <w:lang w:eastAsia="pl-PL"/>
        </w:rPr>
        <w:t xml:space="preserve"> Zleceniem w stosunku do terminu określonego w Zleceniu - w wysokości </w:t>
      </w:r>
      <w:r w:rsidR="00197F28" w:rsidRPr="00775BAC">
        <w:rPr>
          <w:rFonts w:ascii="Arial" w:hAnsi="Arial" w:cs="Arial"/>
          <w:bCs/>
          <w:sz w:val="22"/>
          <w:szCs w:val="22"/>
          <w:lang w:eastAsia="pl-PL"/>
        </w:rPr>
        <w:t>100 zł za każdy dzień zwłoki</w:t>
      </w:r>
      <w:r w:rsidR="00443146" w:rsidRPr="00775BAC">
        <w:rPr>
          <w:rFonts w:ascii="Arial" w:hAnsi="Arial" w:cs="Arial"/>
          <w:sz w:val="22"/>
          <w:szCs w:val="22"/>
          <w:lang w:eastAsia="pl-PL"/>
        </w:rPr>
        <w:t xml:space="preserve"> </w:t>
      </w:r>
      <w:r w:rsidR="00443146" w:rsidRPr="00775BAC">
        <w:rPr>
          <w:rFonts w:ascii="Arial" w:hAnsi="Arial" w:cs="Arial"/>
          <w:sz w:val="22"/>
          <w:szCs w:val="22"/>
          <w:lang w:eastAsia="pl-PL"/>
        </w:rPr>
        <w:tab/>
      </w:r>
    </w:p>
    <w:p w:rsidR="00E432FA" w:rsidRPr="00775BAC" w:rsidRDefault="00E432FA" w:rsidP="00604C6A">
      <w:pPr>
        <w:pStyle w:val="Akapitzlist"/>
        <w:numPr>
          <w:ilvl w:val="1"/>
          <w:numId w:val="7"/>
        </w:numPr>
        <w:suppressAutoHyphens w:val="0"/>
        <w:spacing w:before="120"/>
        <w:ind w:left="1134" w:hanging="567"/>
        <w:contextualSpacing w:val="0"/>
        <w:jc w:val="both"/>
        <w:rPr>
          <w:rFonts w:ascii="Arial" w:hAnsi="Arial" w:cs="Arial"/>
          <w:sz w:val="22"/>
          <w:szCs w:val="22"/>
        </w:rPr>
      </w:pPr>
      <w:r w:rsidRPr="00775BAC">
        <w:rPr>
          <w:rFonts w:ascii="Arial" w:hAnsi="Arial" w:cs="Arial"/>
          <w:sz w:val="22"/>
          <w:szCs w:val="22"/>
        </w:rPr>
        <w:t xml:space="preserve">za każdy przypadek naruszenia przez Wykonawcę Obowiązku Zatrudnienia - </w:t>
      </w:r>
      <w:r w:rsidR="00C86899" w:rsidRPr="00775BAC">
        <w:rPr>
          <w:rFonts w:ascii="Arial" w:hAnsi="Arial" w:cs="Arial"/>
          <w:sz w:val="22"/>
          <w:szCs w:val="22"/>
        </w:rPr>
        <w:br/>
      </w:r>
      <w:r w:rsidRPr="00775BAC">
        <w:rPr>
          <w:rFonts w:ascii="Arial" w:hAnsi="Arial" w:cs="Arial"/>
          <w:sz w:val="22"/>
          <w:szCs w:val="22"/>
        </w:rPr>
        <w:t xml:space="preserve">w wysokości </w:t>
      </w:r>
      <w:r w:rsidR="00893287" w:rsidRPr="00775BAC">
        <w:rPr>
          <w:rFonts w:ascii="Arial" w:hAnsi="Arial" w:cs="Arial"/>
          <w:sz w:val="22"/>
          <w:szCs w:val="22"/>
        </w:rPr>
        <w:t>1</w:t>
      </w:r>
      <w:r w:rsidRPr="00775BAC">
        <w:rPr>
          <w:rFonts w:ascii="Arial" w:hAnsi="Arial" w:cs="Arial"/>
          <w:sz w:val="22"/>
          <w:szCs w:val="22"/>
        </w:rPr>
        <w:t xml:space="preserve">.000 zł; </w:t>
      </w:r>
    </w:p>
    <w:p w:rsidR="00527F76" w:rsidRPr="00775BAC" w:rsidRDefault="00E432FA" w:rsidP="00604C6A">
      <w:pPr>
        <w:pStyle w:val="Akapitzlist"/>
        <w:numPr>
          <w:ilvl w:val="1"/>
          <w:numId w:val="7"/>
        </w:numPr>
        <w:suppressAutoHyphens w:val="0"/>
        <w:spacing w:before="120"/>
        <w:ind w:left="1134" w:hanging="567"/>
        <w:contextualSpacing w:val="0"/>
        <w:jc w:val="both"/>
        <w:rPr>
          <w:rFonts w:ascii="Arial" w:hAnsi="Arial" w:cs="Arial"/>
          <w:sz w:val="22"/>
          <w:szCs w:val="22"/>
        </w:rPr>
      </w:pPr>
      <w:r w:rsidRPr="00775BAC">
        <w:rPr>
          <w:rFonts w:ascii="Arial" w:hAnsi="Arial" w:cs="Arial"/>
          <w:sz w:val="22"/>
          <w:szCs w:val="22"/>
        </w:rPr>
        <w:t>za pierwszy przypadek naruszenia Obowiązku Samodzielnej</w:t>
      </w:r>
      <w:r w:rsidR="002B050F" w:rsidRPr="00775BAC">
        <w:rPr>
          <w:rFonts w:ascii="Arial" w:hAnsi="Arial" w:cs="Arial"/>
          <w:sz w:val="22"/>
          <w:szCs w:val="22"/>
        </w:rPr>
        <w:t xml:space="preserve"> Realizacji</w:t>
      </w:r>
      <w:r w:rsidRPr="00775BAC">
        <w:rPr>
          <w:rFonts w:ascii="Arial" w:hAnsi="Arial" w:cs="Arial"/>
          <w:sz w:val="22"/>
          <w:szCs w:val="22"/>
        </w:rPr>
        <w:t xml:space="preserve"> - </w:t>
      </w:r>
      <w:r w:rsidR="00C86899" w:rsidRPr="00775BAC">
        <w:rPr>
          <w:rFonts w:ascii="Arial" w:hAnsi="Arial" w:cs="Arial"/>
          <w:sz w:val="22"/>
          <w:szCs w:val="22"/>
        </w:rPr>
        <w:br/>
      </w:r>
      <w:r w:rsidRPr="00775BAC">
        <w:rPr>
          <w:rFonts w:ascii="Arial" w:hAnsi="Arial" w:cs="Arial"/>
          <w:sz w:val="22"/>
          <w:szCs w:val="22"/>
        </w:rPr>
        <w:t xml:space="preserve">w wysokości </w:t>
      </w:r>
      <w:r w:rsidR="00893287" w:rsidRPr="00775BAC">
        <w:rPr>
          <w:rFonts w:ascii="Arial" w:hAnsi="Arial" w:cs="Arial"/>
          <w:sz w:val="22"/>
          <w:szCs w:val="22"/>
        </w:rPr>
        <w:t>2</w:t>
      </w:r>
      <w:r w:rsidRPr="00775BAC">
        <w:rPr>
          <w:rFonts w:ascii="Arial" w:hAnsi="Arial" w:cs="Arial"/>
          <w:sz w:val="22"/>
          <w:szCs w:val="22"/>
        </w:rPr>
        <w:t>.000 zł;</w:t>
      </w:r>
    </w:p>
    <w:p w:rsidR="004E21A8" w:rsidRDefault="008C0FC8" w:rsidP="00604C6A">
      <w:pPr>
        <w:pStyle w:val="Akapitzlist"/>
        <w:numPr>
          <w:ilvl w:val="1"/>
          <w:numId w:val="7"/>
        </w:numPr>
        <w:suppressAutoHyphens w:val="0"/>
        <w:spacing w:before="120"/>
        <w:ind w:left="1134" w:hanging="567"/>
        <w:contextualSpacing w:val="0"/>
        <w:jc w:val="both"/>
        <w:rPr>
          <w:rFonts w:ascii="Arial" w:hAnsi="Arial" w:cs="Arial"/>
          <w:sz w:val="22"/>
          <w:szCs w:val="22"/>
        </w:rPr>
      </w:pPr>
      <w:r w:rsidRPr="00775BAC">
        <w:rPr>
          <w:rFonts w:ascii="Arial" w:hAnsi="Arial" w:cs="Arial"/>
          <w:sz w:val="22"/>
          <w:szCs w:val="22"/>
        </w:rPr>
        <w:t xml:space="preserve">za </w:t>
      </w:r>
      <w:r w:rsidR="00E432FA" w:rsidRPr="00FF69B2">
        <w:rPr>
          <w:rFonts w:ascii="Arial" w:hAnsi="Arial" w:cs="Arial"/>
          <w:sz w:val="22"/>
          <w:szCs w:val="22"/>
        </w:rPr>
        <w:t xml:space="preserve">każdy kolejny przypadek naruszenia Obowiązku Samodzielnej Realizacji- w wysokości </w:t>
      </w:r>
      <w:r w:rsidR="00A14891" w:rsidRPr="00FF69B2">
        <w:rPr>
          <w:rFonts w:ascii="Arial" w:hAnsi="Arial" w:cs="Arial"/>
          <w:sz w:val="22"/>
          <w:szCs w:val="22"/>
        </w:rPr>
        <w:t>4.000 zł</w:t>
      </w:r>
      <w:r w:rsidR="00E432FA" w:rsidRPr="00FF69B2">
        <w:rPr>
          <w:rFonts w:ascii="Arial" w:hAnsi="Arial" w:cs="Arial"/>
          <w:sz w:val="22"/>
          <w:szCs w:val="22"/>
        </w:rPr>
        <w:t>;</w:t>
      </w:r>
    </w:p>
    <w:p w:rsidR="00541162" w:rsidRPr="00775BAC" w:rsidRDefault="00541162" w:rsidP="004C7D94">
      <w:pPr>
        <w:numPr>
          <w:ilvl w:val="0"/>
          <w:numId w:val="7"/>
        </w:num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przypadku </w:t>
      </w:r>
      <w:r w:rsidR="007B1D1D" w:rsidRPr="00775BAC">
        <w:rPr>
          <w:rFonts w:ascii="Arial" w:hAnsi="Arial" w:cs="Arial"/>
          <w:sz w:val="22"/>
          <w:szCs w:val="22"/>
          <w:lang w:eastAsia="pl-PL"/>
        </w:rPr>
        <w:t>O</w:t>
      </w:r>
      <w:r w:rsidRPr="00775BAC">
        <w:rPr>
          <w:rFonts w:ascii="Arial" w:hAnsi="Arial" w:cs="Arial"/>
          <w:sz w:val="22"/>
          <w:szCs w:val="22"/>
          <w:lang w:eastAsia="pl-PL"/>
        </w:rPr>
        <w:t xml:space="preserve">dwołania Zlecenia </w:t>
      </w:r>
      <w:r w:rsidR="007C2152" w:rsidRPr="00775BAC">
        <w:rPr>
          <w:rFonts w:ascii="Arial" w:hAnsi="Arial" w:cs="Arial"/>
          <w:sz w:val="22"/>
          <w:szCs w:val="22"/>
          <w:lang w:eastAsia="pl-PL"/>
        </w:rPr>
        <w:t>z winy Wykonawcy,</w:t>
      </w:r>
      <w:r w:rsidR="007B1D1D" w:rsidRPr="00775BAC">
        <w:rPr>
          <w:rFonts w:ascii="Arial" w:hAnsi="Arial" w:cs="Arial"/>
          <w:sz w:val="22"/>
          <w:szCs w:val="22"/>
          <w:lang w:eastAsia="pl-PL"/>
        </w:rPr>
        <w:t xml:space="preserve"> </w:t>
      </w:r>
      <w:r w:rsidRPr="00775BAC">
        <w:rPr>
          <w:rFonts w:ascii="Arial" w:hAnsi="Arial" w:cs="Arial"/>
          <w:sz w:val="22"/>
          <w:szCs w:val="22"/>
          <w:lang w:eastAsia="pl-PL"/>
        </w:rPr>
        <w:t>Wykonawca zapłaci Zamawiającemu karę umowną w wysokości</w:t>
      </w:r>
      <w:r w:rsidR="00597CC7" w:rsidRPr="00775BAC">
        <w:rPr>
          <w:rFonts w:ascii="Arial" w:hAnsi="Arial" w:cs="Arial"/>
          <w:sz w:val="22"/>
          <w:szCs w:val="22"/>
          <w:lang w:eastAsia="pl-PL"/>
        </w:rPr>
        <w:t xml:space="preserve"> </w:t>
      </w:r>
      <w:r w:rsidRPr="00775BAC">
        <w:rPr>
          <w:rFonts w:ascii="Arial" w:hAnsi="Arial" w:cs="Arial"/>
          <w:sz w:val="22"/>
          <w:szCs w:val="22"/>
          <w:lang w:eastAsia="pl-PL"/>
        </w:rPr>
        <w:t xml:space="preserve">500 zł. </w:t>
      </w:r>
    </w:p>
    <w:p w:rsidR="00F87B36" w:rsidRPr="00775BAC" w:rsidRDefault="004E21A8" w:rsidP="004C7D94">
      <w:pPr>
        <w:numPr>
          <w:ilvl w:val="0"/>
          <w:numId w:val="7"/>
        </w:num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przypadku odstąpienia od Umowy </w:t>
      </w:r>
      <w:r w:rsidR="00541162" w:rsidRPr="00775BAC">
        <w:rPr>
          <w:rFonts w:ascii="Arial" w:hAnsi="Arial" w:cs="Arial"/>
          <w:sz w:val="22"/>
          <w:szCs w:val="22"/>
          <w:lang w:eastAsia="pl-PL"/>
        </w:rPr>
        <w:t xml:space="preserve">(w całości lub w części) </w:t>
      </w:r>
      <w:r w:rsidRPr="00775BAC">
        <w:rPr>
          <w:rFonts w:ascii="Arial" w:hAnsi="Arial" w:cs="Arial"/>
          <w:sz w:val="22"/>
          <w:szCs w:val="22"/>
          <w:lang w:eastAsia="pl-PL"/>
        </w:rPr>
        <w:t xml:space="preserve">przez </w:t>
      </w:r>
      <w:r w:rsidR="00F87B36" w:rsidRPr="00775BAC">
        <w:rPr>
          <w:rFonts w:ascii="Arial" w:hAnsi="Arial" w:cs="Arial"/>
          <w:sz w:val="22"/>
          <w:szCs w:val="22"/>
          <w:lang w:eastAsia="pl-PL"/>
        </w:rPr>
        <w:t xml:space="preserve">Zamawiającego </w:t>
      </w:r>
      <w:r w:rsidRPr="00775BAC">
        <w:rPr>
          <w:rFonts w:ascii="Arial" w:hAnsi="Arial" w:cs="Arial"/>
          <w:sz w:val="22"/>
          <w:szCs w:val="22"/>
          <w:lang w:eastAsia="pl-PL"/>
        </w:rPr>
        <w:t>z przyczyn leżących</w:t>
      </w:r>
      <w:r w:rsidRPr="00FF69B2">
        <w:rPr>
          <w:rFonts w:ascii="Arial" w:hAnsi="Arial" w:cs="Arial"/>
          <w:sz w:val="22"/>
          <w:szCs w:val="22"/>
          <w:lang w:eastAsia="pl-PL"/>
        </w:rPr>
        <w:t xml:space="preserve"> </w:t>
      </w:r>
      <w:r w:rsidR="00A14891" w:rsidRPr="00FF69B2">
        <w:rPr>
          <w:rFonts w:ascii="Arial" w:hAnsi="Arial" w:cs="Arial"/>
          <w:sz w:val="22"/>
          <w:szCs w:val="22"/>
          <w:lang w:eastAsia="pl-PL"/>
        </w:rPr>
        <w:t xml:space="preserve">wyłącznie </w:t>
      </w:r>
      <w:r w:rsidRPr="00775BAC">
        <w:rPr>
          <w:rFonts w:ascii="Arial" w:hAnsi="Arial" w:cs="Arial"/>
          <w:sz w:val="22"/>
          <w:szCs w:val="22"/>
          <w:lang w:eastAsia="pl-PL"/>
        </w:rPr>
        <w:t>po stronie Wykonawcy, Wykonawca zapłaci Zamawia</w:t>
      </w:r>
      <w:r w:rsidR="00373A7E" w:rsidRPr="00775BAC">
        <w:rPr>
          <w:rFonts w:ascii="Arial" w:hAnsi="Arial" w:cs="Arial"/>
          <w:sz w:val="22"/>
          <w:szCs w:val="22"/>
          <w:lang w:eastAsia="pl-PL"/>
        </w:rPr>
        <w:t>jącemu karę umowną w wysokości 20</w:t>
      </w:r>
      <w:r w:rsidRPr="00775BAC">
        <w:rPr>
          <w:rFonts w:ascii="Arial" w:hAnsi="Arial" w:cs="Arial"/>
          <w:sz w:val="22"/>
          <w:szCs w:val="22"/>
          <w:lang w:eastAsia="pl-PL"/>
        </w:rPr>
        <w:t>% Wartości Przedmiotu Umowy</w:t>
      </w:r>
      <w:r w:rsidR="006F14F2" w:rsidRPr="00775BAC">
        <w:rPr>
          <w:rFonts w:ascii="Arial" w:hAnsi="Arial" w:cs="Arial"/>
          <w:sz w:val="22"/>
          <w:szCs w:val="22"/>
          <w:lang w:eastAsia="pl-PL"/>
        </w:rPr>
        <w:t>.</w:t>
      </w:r>
      <w:r w:rsidR="00F87B36" w:rsidRPr="00775BAC">
        <w:rPr>
          <w:rFonts w:ascii="Arial" w:hAnsi="Arial" w:cs="Arial"/>
          <w:sz w:val="22"/>
          <w:szCs w:val="22"/>
          <w:lang w:eastAsia="pl-PL"/>
        </w:rPr>
        <w:t xml:space="preserve"> </w:t>
      </w:r>
    </w:p>
    <w:p w:rsidR="00541162" w:rsidRPr="00775BAC" w:rsidRDefault="00541162" w:rsidP="001C79A3">
      <w:pPr>
        <w:numPr>
          <w:ilvl w:val="0"/>
          <w:numId w:val="7"/>
        </w:num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4E21A8" w:rsidRPr="00775BAC" w:rsidRDefault="004E21A8" w:rsidP="001C79A3">
      <w:pPr>
        <w:numPr>
          <w:ilvl w:val="0"/>
          <w:numId w:val="7"/>
        </w:num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Zamawiającemu służy prawo do dochodzenia odszkodowania uzupełniającego przewyższającego wysokość zastrzeżonych kar umownych, do wysokości rzeczywiście poniesionej szkody, na zasadach ogólnych wynikających z Kodeksu Cywilnego.</w:t>
      </w:r>
    </w:p>
    <w:p w:rsidR="00CB0802" w:rsidRPr="00775BAC" w:rsidRDefault="00CB0802" w:rsidP="001C79A3">
      <w:pPr>
        <w:numPr>
          <w:ilvl w:val="0"/>
          <w:numId w:val="7"/>
        </w:num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W przypadku odstąpienia od Umowy (w całości lub w części) przez Wykonawcę z przyczyn leżących wyłącznie po stronie Zamawiającego, Zamawiający zapłaci Wykonawcy karę umowną w wysokości 20 % Wartości Przedmiotu Umowy.</w:t>
      </w:r>
    </w:p>
    <w:p w:rsidR="00541162" w:rsidRPr="00775BAC" w:rsidRDefault="00CB0802" w:rsidP="001C79A3">
      <w:pPr>
        <w:numPr>
          <w:ilvl w:val="0"/>
          <w:numId w:val="7"/>
        </w:num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Kary umowne mogą być naliczane przez Zamawiającego łącznie z kilku lub ze wszystkich tytułów określonych w niniejszym paragrafie. Łączna wysokość kar umownych jaką Zamawiający może naliczyć Wykonawcy nie może przekroczyć 30 % Wartości Przedmiotu Umowy.</w:t>
      </w:r>
    </w:p>
    <w:p w:rsidR="00CB0802" w:rsidRPr="00FF69B2" w:rsidRDefault="00CB0802" w:rsidP="00190CC6">
      <w:pPr>
        <w:numPr>
          <w:ilvl w:val="0"/>
          <w:numId w:val="7"/>
        </w:num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Kary umowne </w:t>
      </w:r>
      <w:r w:rsidR="00087A67" w:rsidRPr="00FF69B2">
        <w:rPr>
          <w:rFonts w:ascii="Arial" w:hAnsi="Arial" w:cs="Arial"/>
          <w:sz w:val="22"/>
          <w:szCs w:val="22"/>
          <w:lang w:eastAsia="pl-PL"/>
        </w:rPr>
        <w:t xml:space="preserve">będą naliczane na podstawie dokumentu księgowego (np. noty księgowej), który powinien być doręczony Stronie zobowiązanej do zapłaty kary umownej. </w:t>
      </w:r>
    </w:p>
    <w:p w:rsidR="004E21A8" w:rsidRPr="00775BAC" w:rsidRDefault="004E21A8" w:rsidP="007B1D1D">
      <w:pPr>
        <w:keepNext/>
        <w:suppressAutoHyphens w:val="0"/>
        <w:spacing w:before="120"/>
        <w:jc w:val="center"/>
        <w:outlineLvl w:val="0"/>
        <w:rPr>
          <w:rFonts w:ascii="Arial" w:hAnsi="Arial" w:cs="Arial"/>
          <w:sz w:val="22"/>
          <w:szCs w:val="22"/>
          <w:lang w:eastAsia="pl-PL"/>
        </w:rPr>
      </w:pPr>
      <w:r w:rsidRPr="00775BAC">
        <w:rPr>
          <w:rFonts w:ascii="Arial" w:hAnsi="Arial" w:cs="Arial"/>
          <w:b/>
          <w:bCs/>
          <w:kern w:val="32"/>
          <w:sz w:val="22"/>
          <w:szCs w:val="22"/>
          <w:lang w:eastAsia="pl-PL"/>
        </w:rPr>
        <w:lastRenderedPageBreak/>
        <w:t>§ 14</w:t>
      </w:r>
      <w:bookmarkStart w:id="4" w:name="_Toc68356761"/>
      <w:r w:rsidR="00726784" w:rsidRPr="00775BAC">
        <w:rPr>
          <w:rFonts w:ascii="Arial" w:hAnsi="Arial" w:cs="Arial"/>
          <w:b/>
          <w:sz w:val="22"/>
          <w:szCs w:val="22"/>
          <w:lang w:eastAsia="pl-PL"/>
        </w:rPr>
        <w:br/>
      </w:r>
      <w:r w:rsidRPr="00775BAC">
        <w:rPr>
          <w:rFonts w:ascii="Arial" w:hAnsi="Arial" w:cs="Arial"/>
          <w:b/>
          <w:sz w:val="22"/>
          <w:szCs w:val="22"/>
          <w:lang w:eastAsia="pl-PL"/>
        </w:rPr>
        <w:t>Ubezpieczenia</w:t>
      </w:r>
      <w:bookmarkEnd w:id="4"/>
    </w:p>
    <w:p w:rsidR="004E21A8" w:rsidRPr="00775BAC" w:rsidRDefault="004E21A8" w:rsidP="00604C6A">
      <w:pPr>
        <w:numPr>
          <w:ilvl w:val="0"/>
          <w:numId w:val="16"/>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Wykonawca, zgodnie z wymaganiami SIWZ, przed zawarciem Umowy zawarł umowę ubezpieczenia odpowiedzialności cywilnej dotyczącej działalności objętej Przedmiotem Umowy („Ubezpieczenie OC”) na sumę ubezpieczenia nie mniejszą niż </w:t>
      </w:r>
      <w:r w:rsidR="00F2210D" w:rsidRPr="00775BAC">
        <w:rPr>
          <w:rFonts w:ascii="Arial" w:hAnsi="Arial" w:cs="Arial"/>
          <w:b/>
          <w:sz w:val="22"/>
          <w:szCs w:val="22"/>
          <w:u w:val="single"/>
          <w:lang w:eastAsia="pl-PL"/>
        </w:rPr>
        <w:t>5</w:t>
      </w:r>
      <w:r w:rsidR="00CF0FF1" w:rsidRPr="00775BAC">
        <w:rPr>
          <w:rFonts w:ascii="Arial" w:hAnsi="Arial" w:cs="Arial"/>
          <w:b/>
          <w:sz w:val="22"/>
          <w:szCs w:val="22"/>
          <w:u w:val="single"/>
          <w:lang w:eastAsia="pl-PL"/>
        </w:rPr>
        <w:t>0 000</w:t>
      </w:r>
      <w:r w:rsidRPr="00775BAC">
        <w:rPr>
          <w:rFonts w:ascii="Arial" w:hAnsi="Arial" w:cs="Arial"/>
          <w:b/>
          <w:sz w:val="22"/>
          <w:szCs w:val="22"/>
          <w:u w:val="single"/>
          <w:lang w:eastAsia="pl-PL"/>
        </w:rPr>
        <w:t xml:space="preserve"> zł.</w:t>
      </w:r>
    </w:p>
    <w:p w:rsidR="004E21A8" w:rsidRPr="00775BAC" w:rsidRDefault="004E21A8" w:rsidP="00604C6A">
      <w:pPr>
        <w:numPr>
          <w:ilvl w:val="0"/>
          <w:numId w:val="16"/>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Wykonawca zobowiązuje się do utrzymywania przez okres wykonywania Przedmiotu Umowy Ubezpieczenia OC. </w:t>
      </w:r>
      <w:r w:rsidR="003741CF">
        <w:rPr>
          <w:rFonts w:ascii="Arial" w:hAnsi="Arial" w:cs="Arial"/>
          <w:sz w:val="22"/>
          <w:szCs w:val="22"/>
          <w:lang w:eastAsia="pl-PL"/>
        </w:rPr>
        <w:t>D</w:t>
      </w:r>
      <w:r w:rsidRPr="00775BAC">
        <w:rPr>
          <w:rFonts w:ascii="Arial" w:hAnsi="Arial" w:cs="Arial"/>
          <w:sz w:val="22"/>
          <w:szCs w:val="22"/>
          <w:lang w:eastAsia="pl-PL"/>
        </w:rPr>
        <w:t>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4E21A8" w:rsidRPr="00775BAC" w:rsidRDefault="004E21A8" w:rsidP="00604C6A">
      <w:pPr>
        <w:numPr>
          <w:ilvl w:val="0"/>
          <w:numId w:val="16"/>
        </w:numPr>
        <w:tabs>
          <w:tab w:val="left" w:pos="567"/>
          <w:tab w:val="left" w:pos="851"/>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Jeżeli Wykonawca nie wykona obowiązku, o którym, mowa w ust. 2, Zamawiający wedle swojego wyboru może:</w:t>
      </w:r>
    </w:p>
    <w:p w:rsidR="004E21A8" w:rsidRPr="00775BAC" w:rsidRDefault="004E21A8" w:rsidP="00604C6A">
      <w:pPr>
        <w:numPr>
          <w:ilvl w:val="1"/>
          <w:numId w:val="22"/>
        </w:numPr>
        <w:tabs>
          <w:tab w:val="left" w:pos="1134"/>
        </w:tabs>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odstąpić od Umowy;</w:t>
      </w:r>
    </w:p>
    <w:p w:rsidR="004E21A8" w:rsidRPr="00775BAC" w:rsidRDefault="004E21A8" w:rsidP="00604C6A">
      <w:pPr>
        <w:numPr>
          <w:ilvl w:val="1"/>
          <w:numId w:val="22"/>
        </w:numPr>
        <w:tabs>
          <w:tab w:val="left" w:pos="1134"/>
        </w:tabs>
        <w:suppressAutoHyphens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ubezpieczyć Wykonawcę na jego koszt, przy czym koszty poniesione na ubezpieczenie Wykonawcy Zamawiający potrąci z wynagrodzenia</w:t>
      </w:r>
      <w:r w:rsidR="009850F1" w:rsidRPr="00775BAC">
        <w:rPr>
          <w:rFonts w:ascii="Arial" w:hAnsi="Arial" w:cs="Arial"/>
          <w:sz w:val="22"/>
          <w:szCs w:val="22"/>
          <w:lang w:eastAsia="pl-PL"/>
        </w:rPr>
        <w:t>.</w:t>
      </w:r>
    </w:p>
    <w:p w:rsidR="004E21A8" w:rsidRPr="00775BAC" w:rsidRDefault="004E21A8" w:rsidP="004E21A8">
      <w:pPr>
        <w:suppressAutoHyphens w:val="0"/>
        <w:spacing w:before="120"/>
        <w:ind w:left="567" w:hanging="567"/>
        <w:jc w:val="both"/>
        <w:rPr>
          <w:rFonts w:ascii="Arial" w:hAnsi="Arial" w:cs="Arial"/>
          <w:sz w:val="22"/>
          <w:szCs w:val="22"/>
          <w:lang w:eastAsia="pl-PL"/>
        </w:rPr>
      </w:pPr>
    </w:p>
    <w:p w:rsidR="004E21A8" w:rsidRPr="00775BAC" w:rsidRDefault="004E21A8" w:rsidP="004E21A8">
      <w:pPr>
        <w:suppressAutoHyphens w:val="0"/>
        <w:spacing w:before="120"/>
        <w:jc w:val="center"/>
        <w:rPr>
          <w:rFonts w:ascii="Arial" w:hAnsi="Arial" w:cs="Arial"/>
          <w:b/>
          <w:bCs/>
          <w:sz w:val="22"/>
          <w:szCs w:val="22"/>
          <w:lang w:eastAsia="pl-PL"/>
        </w:rPr>
      </w:pPr>
      <w:r w:rsidRPr="00775BAC">
        <w:rPr>
          <w:rFonts w:ascii="Arial" w:hAnsi="Arial" w:cs="Arial"/>
          <w:b/>
          <w:sz w:val="22"/>
          <w:szCs w:val="22"/>
          <w:lang w:eastAsia="pl-PL"/>
        </w:rPr>
        <w:t>§ 15</w:t>
      </w:r>
      <w:r w:rsidR="00726784" w:rsidRPr="00775BAC">
        <w:rPr>
          <w:rFonts w:ascii="Arial" w:hAnsi="Arial" w:cs="Arial"/>
          <w:b/>
          <w:bCs/>
          <w:sz w:val="22"/>
          <w:szCs w:val="22"/>
          <w:lang w:eastAsia="pl-PL"/>
        </w:rPr>
        <w:br/>
      </w:r>
      <w:r w:rsidRPr="00775BAC">
        <w:rPr>
          <w:rFonts w:ascii="Arial" w:hAnsi="Arial" w:cs="Arial"/>
          <w:b/>
          <w:bCs/>
          <w:sz w:val="22"/>
          <w:szCs w:val="22"/>
          <w:lang w:eastAsia="pl-PL"/>
        </w:rPr>
        <w:t>Odstąpienie od Umowy</w:t>
      </w:r>
    </w:p>
    <w:p w:rsidR="004E21A8" w:rsidRPr="00775BAC" w:rsidRDefault="0079298C" w:rsidP="00604C6A">
      <w:pPr>
        <w:numPr>
          <w:ilvl w:val="0"/>
          <w:numId w:val="8"/>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Niezależnie od podstaw odstąpienia od Umowy wynikających z przepisów prawa </w:t>
      </w:r>
      <w:r w:rsidR="007B1D1D" w:rsidRPr="00775BAC">
        <w:rPr>
          <w:rFonts w:ascii="Arial" w:hAnsi="Arial" w:cs="Arial"/>
          <w:sz w:val="22"/>
          <w:szCs w:val="22"/>
          <w:lang w:eastAsia="pl-PL"/>
        </w:rPr>
        <w:t xml:space="preserve">lub </w:t>
      </w:r>
      <w:r w:rsidRPr="00775BAC">
        <w:rPr>
          <w:rFonts w:ascii="Arial" w:hAnsi="Arial" w:cs="Arial"/>
          <w:sz w:val="22"/>
          <w:szCs w:val="22"/>
          <w:lang w:eastAsia="pl-PL"/>
        </w:rPr>
        <w:t>innych postanowień Umowy</w:t>
      </w:r>
      <w:r w:rsidR="007B1D1D" w:rsidRPr="00775BAC">
        <w:rPr>
          <w:rFonts w:ascii="Arial" w:hAnsi="Arial" w:cs="Arial"/>
          <w:sz w:val="22"/>
          <w:szCs w:val="22"/>
          <w:lang w:eastAsia="pl-PL"/>
        </w:rPr>
        <w:t>,</w:t>
      </w:r>
      <w:r w:rsidRPr="00775BAC">
        <w:rPr>
          <w:rFonts w:ascii="Arial" w:hAnsi="Arial" w:cs="Arial"/>
          <w:sz w:val="22"/>
          <w:szCs w:val="22"/>
          <w:lang w:eastAsia="pl-PL"/>
        </w:rPr>
        <w:t xml:space="preserve"> </w:t>
      </w:r>
      <w:r w:rsidR="004E21A8" w:rsidRPr="00775BAC">
        <w:rPr>
          <w:rFonts w:ascii="Arial" w:hAnsi="Arial" w:cs="Arial"/>
          <w:sz w:val="22"/>
          <w:szCs w:val="22"/>
          <w:lang w:eastAsia="pl-PL"/>
        </w:rPr>
        <w:t>Zamawiający ma prawo odstąpi</w:t>
      </w:r>
      <w:r w:rsidR="007B1D1D" w:rsidRPr="00775BAC">
        <w:rPr>
          <w:rFonts w:ascii="Arial" w:hAnsi="Arial" w:cs="Arial"/>
          <w:sz w:val="22"/>
          <w:szCs w:val="22"/>
          <w:lang w:eastAsia="pl-PL"/>
        </w:rPr>
        <w:t xml:space="preserve">ć </w:t>
      </w:r>
      <w:r w:rsidR="004E21A8" w:rsidRPr="00775BAC">
        <w:rPr>
          <w:rFonts w:ascii="Arial" w:hAnsi="Arial" w:cs="Arial"/>
          <w:sz w:val="22"/>
          <w:szCs w:val="22"/>
          <w:lang w:eastAsia="pl-PL"/>
        </w:rPr>
        <w:t>od Umowy w przypadku</w:t>
      </w:r>
      <w:r w:rsidR="00007CC9" w:rsidRPr="00775BAC">
        <w:rPr>
          <w:rFonts w:ascii="Arial" w:hAnsi="Arial" w:cs="Arial"/>
          <w:sz w:val="22"/>
          <w:szCs w:val="22"/>
          <w:lang w:eastAsia="pl-PL"/>
        </w:rPr>
        <w:t xml:space="preserve"> wystąpienia którejkolwiek z poniższych </w:t>
      </w:r>
      <w:r w:rsidR="008C0FC8" w:rsidRPr="00775BAC">
        <w:rPr>
          <w:rFonts w:ascii="Arial" w:hAnsi="Arial" w:cs="Arial"/>
          <w:sz w:val="22"/>
          <w:szCs w:val="22"/>
          <w:lang w:eastAsia="pl-PL"/>
        </w:rPr>
        <w:t>okoliczności</w:t>
      </w:r>
      <w:r w:rsidR="004E21A8" w:rsidRPr="00775BAC">
        <w:rPr>
          <w:rFonts w:ascii="Arial" w:hAnsi="Arial" w:cs="Arial"/>
          <w:sz w:val="22"/>
          <w:szCs w:val="22"/>
          <w:lang w:eastAsia="pl-PL"/>
        </w:rPr>
        <w:t>:</w:t>
      </w:r>
    </w:p>
    <w:p w:rsidR="00541162" w:rsidRPr="00775BAC" w:rsidRDefault="00541162" w:rsidP="00604C6A">
      <w:pPr>
        <w:numPr>
          <w:ilvl w:val="1"/>
          <w:numId w:val="20"/>
        </w:numPr>
        <w:tabs>
          <w:tab w:val="left" w:pos="1134"/>
        </w:tabs>
        <w:suppressAutoHyphens w:val="0"/>
        <w:spacing w:before="120"/>
        <w:ind w:left="1134" w:hanging="546"/>
        <w:jc w:val="both"/>
        <w:rPr>
          <w:rFonts w:ascii="Arial" w:hAnsi="Arial" w:cs="Arial"/>
          <w:sz w:val="22"/>
          <w:szCs w:val="22"/>
          <w:lang w:eastAsia="pl-PL"/>
        </w:rPr>
      </w:pPr>
      <w:r w:rsidRPr="00775BAC">
        <w:rPr>
          <w:rFonts w:ascii="Arial" w:hAnsi="Arial" w:cs="Arial"/>
          <w:sz w:val="22"/>
          <w:szCs w:val="22"/>
          <w:lang w:eastAsia="pl-PL"/>
        </w:rPr>
        <w:t xml:space="preserve">dwukrotnego </w:t>
      </w:r>
      <w:r w:rsidR="00D123BF" w:rsidRPr="00775BAC">
        <w:rPr>
          <w:rFonts w:ascii="Arial" w:hAnsi="Arial" w:cs="Arial"/>
          <w:sz w:val="22"/>
          <w:szCs w:val="22"/>
          <w:lang w:eastAsia="pl-PL"/>
        </w:rPr>
        <w:t xml:space="preserve">wystąpienia przypadku </w:t>
      </w:r>
      <w:r w:rsidR="00501AFD" w:rsidRPr="00775BAC">
        <w:rPr>
          <w:rFonts w:ascii="Arial" w:hAnsi="Arial" w:cs="Arial"/>
          <w:sz w:val="22"/>
          <w:szCs w:val="22"/>
          <w:lang w:eastAsia="pl-PL"/>
        </w:rPr>
        <w:t>O</w:t>
      </w:r>
      <w:r w:rsidRPr="00775BAC">
        <w:rPr>
          <w:rFonts w:ascii="Arial" w:hAnsi="Arial" w:cs="Arial"/>
          <w:sz w:val="22"/>
          <w:szCs w:val="22"/>
          <w:lang w:eastAsia="pl-PL"/>
        </w:rPr>
        <w:t>dwołania Zlecenia</w:t>
      </w:r>
      <w:r w:rsidR="00501AFD" w:rsidRPr="00775BAC">
        <w:rPr>
          <w:rFonts w:ascii="Arial" w:hAnsi="Arial" w:cs="Arial"/>
          <w:sz w:val="22"/>
          <w:szCs w:val="22"/>
          <w:lang w:eastAsia="pl-PL"/>
        </w:rPr>
        <w:t xml:space="preserve"> z winy Wykonawcy</w:t>
      </w:r>
      <w:r w:rsidR="00D123BF" w:rsidRPr="00775BAC">
        <w:rPr>
          <w:rFonts w:ascii="Arial" w:hAnsi="Arial" w:cs="Arial"/>
          <w:sz w:val="22"/>
          <w:szCs w:val="22"/>
          <w:lang w:eastAsia="pl-PL"/>
        </w:rPr>
        <w:t xml:space="preserve">, o którym mowa § 2 ust. </w:t>
      </w:r>
      <w:r w:rsidR="00BD3CF5" w:rsidRPr="00775BAC">
        <w:rPr>
          <w:rFonts w:ascii="Arial" w:hAnsi="Arial" w:cs="Arial"/>
          <w:sz w:val="22"/>
          <w:szCs w:val="22"/>
          <w:lang w:eastAsia="pl-PL"/>
        </w:rPr>
        <w:t>8</w:t>
      </w:r>
      <w:r w:rsidRPr="00775BAC">
        <w:rPr>
          <w:rFonts w:ascii="Arial" w:hAnsi="Arial" w:cs="Arial"/>
          <w:sz w:val="22"/>
          <w:szCs w:val="22"/>
          <w:lang w:eastAsia="pl-PL"/>
        </w:rPr>
        <w:t>;</w:t>
      </w:r>
    </w:p>
    <w:p w:rsidR="005547FD" w:rsidRPr="00775BAC" w:rsidRDefault="004E21A8" w:rsidP="00604C6A">
      <w:pPr>
        <w:numPr>
          <w:ilvl w:val="1"/>
          <w:numId w:val="20"/>
        </w:numPr>
        <w:tabs>
          <w:tab w:val="left" w:pos="1134"/>
        </w:tabs>
        <w:suppressAutoHyphens w:val="0"/>
        <w:spacing w:before="120"/>
        <w:ind w:left="1134" w:hanging="546"/>
        <w:jc w:val="both"/>
        <w:rPr>
          <w:rFonts w:ascii="Arial" w:hAnsi="Arial" w:cs="Arial"/>
          <w:sz w:val="22"/>
          <w:szCs w:val="22"/>
          <w:lang w:eastAsia="pl-PL"/>
        </w:rPr>
      </w:pPr>
      <w:r w:rsidRPr="00775BAC">
        <w:rPr>
          <w:rFonts w:ascii="Arial" w:hAnsi="Arial" w:cs="Arial"/>
          <w:sz w:val="22"/>
          <w:szCs w:val="22"/>
          <w:lang w:eastAsia="pl-PL"/>
        </w:rPr>
        <w:t>naliczenia Wykonawcy kar umownych na kwotę stanowiącą ponad 10 % Wartości Przedmiotu Umowy</w:t>
      </w:r>
      <w:r w:rsidR="005547FD" w:rsidRPr="00775BAC">
        <w:rPr>
          <w:rFonts w:ascii="Arial" w:hAnsi="Arial" w:cs="Arial"/>
          <w:sz w:val="22"/>
          <w:szCs w:val="22"/>
          <w:lang w:eastAsia="pl-PL"/>
        </w:rPr>
        <w:t>;</w:t>
      </w:r>
    </w:p>
    <w:p w:rsidR="004E21A8" w:rsidRPr="00775BAC" w:rsidRDefault="0079298C" w:rsidP="00604C6A">
      <w:pPr>
        <w:numPr>
          <w:ilvl w:val="1"/>
          <w:numId w:val="20"/>
        </w:numPr>
        <w:tabs>
          <w:tab w:val="left" w:pos="1134"/>
        </w:tabs>
        <w:suppressAutoHyphens w:val="0"/>
        <w:spacing w:before="120"/>
        <w:ind w:left="1134" w:hanging="546"/>
        <w:jc w:val="both"/>
        <w:rPr>
          <w:rFonts w:ascii="Arial" w:hAnsi="Arial" w:cs="Arial"/>
          <w:sz w:val="22"/>
          <w:szCs w:val="22"/>
          <w:lang w:eastAsia="pl-PL"/>
        </w:rPr>
      </w:pPr>
      <w:r w:rsidRPr="00775BAC">
        <w:rPr>
          <w:rFonts w:ascii="Arial" w:hAnsi="Arial" w:cs="Arial"/>
          <w:sz w:val="22"/>
          <w:szCs w:val="22"/>
          <w:lang w:eastAsia="pl-PL"/>
        </w:rPr>
        <w:t>odmowy przyjęcia Zlecenia</w:t>
      </w:r>
      <w:r w:rsidR="004E21A8" w:rsidRPr="00775BAC">
        <w:rPr>
          <w:rFonts w:ascii="Arial" w:hAnsi="Arial" w:cs="Arial"/>
          <w:sz w:val="22"/>
          <w:szCs w:val="22"/>
          <w:lang w:eastAsia="pl-PL"/>
        </w:rPr>
        <w:t>.</w:t>
      </w:r>
    </w:p>
    <w:p w:rsidR="004E21A8" w:rsidRPr="00775BAC" w:rsidRDefault="004E21A8" w:rsidP="00604C6A">
      <w:pPr>
        <w:numPr>
          <w:ilvl w:val="0"/>
          <w:numId w:val="8"/>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Zamawiający ma ponadto prawo odstąpić</w:t>
      </w:r>
      <w:r w:rsidR="00541162" w:rsidRPr="00775BAC">
        <w:rPr>
          <w:rFonts w:ascii="Arial" w:hAnsi="Arial" w:cs="Arial"/>
          <w:sz w:val="22"/>
          <w:szCs w:val="22"/>
          <w:lang w:eastAsia="pl-PL"/>
        </w:rPr>
        <w:t xml:space="preserve"> od Umowy</w:t>
      </w:r>
      <w:r w:rsidRPr="00775BAC">
        <w:rPr>
          <w:rFonts w:ascii="Arial" w:hAnsi="Arial" w:cs="Arial"/>
          <w:sz w:val="22"/>
          <w:szCs w:val="22"/>
          <w:lang w:eastAsia="pl-PL"/>
        </w:rPr>
        <w:t xml:space="preserve">, jeżeli Wykonawca narusza postanowienia Umowy dotyczące sposobu wykonania Przedmiotu Umowy. Oświadczenie o odstąpieniu powinno zostać poprzedzone wezwaniem drugiej Strony do </w:t>
      </w:r>
      <w:r w:rsidR="00541162" w:rsidRPr="00775BAC">
        <w:rPr>
          <w:rFonts w:ascii="Arial" w:hAnsi="Arial" w:cs="Arial"/>
          <w:sz w:val="22"/>
          <w:szCs w:val="22"/>
          <w:lang w:eastAsia="pl-PL"/>
        </w:rPr>
        <w:t>zaprzestania naruszeń postanowień Umowy i wyznaczeniem terminu nie krótszego niż 3 dni</w:t>
      </w:r>
      <w:r w:rsidRPr="00775BAC">
        <w:rPr>
          <w:rFonts w:ascii="Arial" w:hAnsi="Arial" w:cs="Arial"/>
          <w:sz w:val="22"/>
          <w:szCs w:val="22"/>
          <w:lang w:eastAsia="pl-PL"/>
        </w:rPr>
        <w:t>.</w:t>
      </w:r>
      <w:r w:rsidR="00541162" w:rsidRPr="00775BAC">
        <w:rPr>
          <w:rFonts w:ascii="Arial" w:hAnsi="Arial" w:cs="Arial"/>
          <w:sz w:val="22"/>
          <w:szCs w:val="22"/>
          <w:lang w:eastAsia="pl-PL"/>
        </w:rPr>
        <w:t xml:space="preserve"> Po bezskutecznym upływie tego terminu Zamawiający będzie uprawniony odstąpić od Umowy. </w:t>
      </w:r>
    </w:p>
    <w:p w:rsidR="00541162" w:rsidRPr="00775BAC" w:rsidRDefault="00541162" w:rsidP="00604C6A">
      <w:pPr>
        <w:numPr>
          <w:ilvl w:val="0"/>
          <w:numId w:val="8"/>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Wedle wyboru Zamawiającego</w:t>
      </w:r>
      <w:r w:rsidR="007B1D1D" w:rsidRPr="00775BAC">
        <w:rPr>
          <w:rFonts w:ascii="Arial" w:hAnsi="Arial" w:cs="Arial"/>
          <w:sz w:val="22"/>
          <w:szCs w:val="22"/>
          <w:lang w:eastAsia="pl-PL"/>
        </w:rPr>
        <w:t>,</w:t>
      </w:r>
      <w:r w:rsidRPr="00775BAC">
        <w:rPr>
          <w:rFonts w:ascii="Arial" w:hAnsi="Arial" w:cs="Arial"/>
          <w:sz w:val="22"/>
          <w:szCs w:val="22"/>
          <w:lang w:eastAsia="pl-PL"/>
        </w:rPr>
        <w:t xml:space="preserve"> Zamawiający może </w:t>
      </w:r>
      <w:r w:rsidR="005804EE" w:rsidRPr="00775BAC">
        <w:rPr>
          <w:rFonts w:ascii="Arial" w:hAnsi="Arial" w:cs="Arial"/>
          <w:sz w:val="22"/>
          <w:szCs w:val="22"/>
          <w:lang w:eastAsia="pl-PL"/>
        </w:rPr>
        <w:t xml:space="preserve">odstąpić </w:t>
      </w:r>
      <w:r w:rsidRPr="00775BAC">
        <w:rPr>
          <w:rFonts w:ascii="Arial" w:hAnsi="Arial" w:cs="Arial"/>
          <w:sz w:val="22"/>
          <w:szCs w:val="22"/>
          <w:lang w:eastAsia="pl-PL"/>
        </w:rPr>
        <w:t>od Umowy w całości lub w części, tj. w zakresie zobowiązań nieodebranych do dnia złożenia oświadczenia o odstąpieniu</w:t>
      </w:r>
      <w:r w:rsidR="00D123BF" w:rsidRPr="00775BAC">
        <w:rPr>
          <w:rFonts w:ascii="Arial" w:hAnsi="Arial" w:cs="Arial"/>
          <w:sz w:val="22"/>
          <w:szCs w:val="22"/>
          <w:lang w:eastAsia="pl-PL"/>
        </w:rPr>
        <w:t>.</w:t>
      </w:r>
    </w:p>
    <w:p w:rsidR="004E21A8" w:rsidRPr="00775BAC" w:rsidRDefault="004E21A8" w:rsidP="00604C6A">
      <w:pPr>
        <w:numPr>
          <w:ilvl w:val="0"/>
          <w:numId w:val="8"/>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Odstąpienie od Umowy może nastąpić do końca terminu wskazanego w § 3 ust. 1.</w:t>
      </w:r>
    </w:p>
    <w:p w:rsidR="004E21A8" w:rsidRPr="00775BAC" w:rsidRDefault="004E21A8" w:rsidP="00604C6A">
      <w:pPr>
        <w:numPr>
          <w:ilvl w:val="0"/>
          <w:numId w:val="8"/>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rsidR="004E21A8" w:rsidRPr="00775BAC" w:rsidRDefault="004E21A8" w:rsidP="00604C6A">
      <w:pPr>
        <w:numPr>
          <w:ilvl w:val="0"/>
          <w:numId w:val="8"/>
        </w:numPr>
        <w:tabs>
          <w:tab w:val="left" w:pos="567"/>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razie wystąpienia istotnej zmiany okoliczności powodującej, że wykonanie Umowy nie leży w interesie publicznym, czego nie można było przewidzieć w chwili zawarcia </w:t>
      </w:r>
      <w:r w:rsidRPr="00775BAC">
        <w:rPr>
          <w:rFonts w:ascii="Arial" w:hAnsi="Arial" w:cs="Arial"/>
          <w:sz w:val="22"/>
          <w:szCs w:val="22"/>
          <w:lang w:eastAsia="pl-PL"/>
        </w:rPr>
        <w:lastRenderedPageBreak/>
        <w:t xml:space="preserve">Umowy, Zamawiający może odstąpić od Umowy w całości lub części w terminie 30 dni od powzięcia wiadomości o powyższych okolicznościach. </w:t>
      </w:r>
      <w:r w:rsidR="00EC3EE2" w:rsidRPr="00775BAC">
        <w:rPr>
          <w:rFonts w:ascii="Arial" w:hAnsi="Arial" w:cs="Arial"/>
          <w:sz w:val="22"/>
          <w:szCs w:val="22"/>
          <w:lang w:eastAsia="pl-PL"/>
        </w:rPr>
        <w:t xml:space="preserve">W takim wypadku kara umowna z tytułu odstąpienia nie będzie naliczana. </w:t>
      </w:r>
    </w:p>
    <w:p w:rsidR="00FB79EF" w:rsidRPr="00CF1488" w:rsidRDefault="00FB79EF" w:rsidP="00604C6A">
      <w:pPr>
        <w:numPr>
          <w:ilvl w:val="0"/>
          <w:numId w:val="8"/>
        </w:numPr>
        <w:tabs>
          <w:tab w:val="left" w:pos="567"/>
        </w:tabs>
        <w:suppressAutoHyphens w:val="0"/>
        <w:spacing w:before="120"/>
        <w:ind w:left="567" w:hanging="567"/>
        <w:jc w:val="both"/>
        <w:rPr>
          <w:rFonts w:ascii="Arial" w:hAnsi="Arial" w:cs="Arial"/>
          <w:b/>
          <w:sz w:val="22"/>
          <w:szCs w:val="22"/>
          <w:lang w:eastAsia="pl-PL"/>
        </w:rPr>
      </w:pPr>
      <w:r w:rsidRPr="00CF1488">
        <w:rPr>
          <w:rFonts w:ascii="Arial" w:hAnsi="Arial" w:cs="Arial"/>
          <w:b/>
          <w:sz w:val="22"/>
          <w:szCs w:val="22"/>
          <w:lang w:eastAsia="pl-PL"/>
        </w:rPr>
        <w:t>Zamawiający ma prawo odstąpienia od umowy w przypadku utraty części lub całości finansowania ze środków Unii Europejskiej</w:t>
      </w:r>
      <w:r w:rsidR="005E4B21" w:rsidRPr="00CF1488">
        <w:rPr>
          <w:rFonts w:ascii="Arial" w:hAnsi="Arial" w:cs="Arial"/>
          <w:b/>
          <w:sz w:val="22"/>
          <w:szCs w:val="22"/>
          <w:lang w:eastAsia="pl-PL"/>
        </w:rPr>
        <w:t>.</w:t>
      </w:r>
      <w:r w:rsidR="00EC3EE2" w:rsidRPr="00CF1488">
        <w:rPr>
          <w:rFonts w:ascii="Arial" w:hAnsi="Arial" w:cs="Arial"/>
          <w:b/>
          <w:sz w:val="22"/>
          <w:szCs w:val="22"/>
          <w:lang w:eastAsia="pl-PL"/>
        </w:rPr>
        <w:t xml:space="preserve"> W takim wypadku kara umowna z tytułu odstąpienia nie będzie naliczana. </w:t>
      </w:r>
    </w:p>
    <w:p w:rsidR="004E21A8" w:rsidRPr="00775BAC" w:rsidRDefault="004E21A8" w:rsidP="004E21A8">
      <w:pPr>
        <w:tabs>
          <w:tab w:val="num" w:pos="720"/>
          <w:tab w:val="left" w:pos="851"/>
        </w:tabs>
        <w:suppressAutoHyphens w:val="0"/>
        <w:spacing w:before="120"/>
        <w:jc w:val="both"/>
        <w:rPr>
          <w:rFonts w:ascii="Arial" w:hAnsi="Arial" w:cs="Arial"/>
          <w:sz w:val="22"/>
          <w:szCs w:val="22"/>
          <w:lang w:eastAsia="pl-PL"/>
        </w:rPr>
      </w:pPr>
    </w:p>
    <w:p w:rsidR="004E21A8" w:rsidRPr="00775BAC" w:rsidRDefault="004E21A8" w:rsidP="004E21A8">
      <w:pPr>
        <w:keepNext/>
        <w:suppressAutoHyphens w:val="0"/>
        <w:spacing w:before="120"/>
        <w:jc w:val="center"/>
        <w:outlineLvl w:val="0"/>
        <w:rPr>
          <w:rFonts w:ascii="Arial" w:hAnsi="Arial" w:cs="Arial"/>
          <w:bCs/>
          <w:kern w:val="32"/>
          <w:sz w:val="22"/>
          <w:szCs w:val="22"/>
          <w:lang w:eastAsia="pl-PL"/>
        </w:rPr>
      </w:pPr>
      <w:r w:rsidRPr="00775BAC">
        <w:rPr>
          <w:rFonts w:ascii="Arial" w:hAnsi="Arial" w:cs="Arial"/>
          <w:b/>
          <w:bCs/>
          <w:kern w:val="32"/>
          <w:sz w:val="22"/>
          <w:szCs w:val="22"/>
          <w:lang w:eastAsia="pl-PL"/>
        </w:rPr>
        <w:t>§ 16</w:t>
      </w:r>
      <w:r w:rsidR="00726784" w:rsidRPr="00775BAC">
        <w:rPr>
          <w:rFonts w:ascii="Arial" w:hAnsi="Arial" w:cs="Arial"/>
          <w:b/>
          <w:kern w:val="32"/>
          <w:sz w:val="22"/>
          <w:szCs w:val="22"/>
          <w:lang w:eastAsia="pl-PL"/>
        </w:rPr>
        <w:br/>
      </w:r>
      <w:r w:rsidRPr="00775BAC">
        <w:rPr>
          <w:rFonts w:ascii="Arial" w:hAnsi="Arial" w:cs="Arial"/>
          <w:b/>
          <w:kern w:val="32"/>
          <w:sz w:val="22"/>
          <w:szCs w:val="22"/>
          <w:lang w:eastAsia="pl-PL"/>
        </w:rPr>
        <w:t>Zmiana Umowy</w:t>
      </w:r>
    </w:p>
    <w:p w:rsidR="004E21A8" w:rsidRPr="00775BAC" w:rsidRDefault="004E21A8" w:rsidP="004E21A8">
      <w:pPr>
        <w:suppressAutoHyphens w:val="0"/>
        <w:autoSpaceDE w:val="0"/>
        <w:autoSpaceDN w:val="0"/>
        <w:adjustRightInd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1.</w:t>
      </w:r>
      <w:r w:rsidRPr="00775BAC">
        <w:rPr>
          <w:rFonts w:ascii="Arial" w:hAnsi="Arial"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4E21A8" w:rsidRPr="00775BAC" w:rsidRDefault="004E21A8" w:rsidP="00604C6A">
      <w:pPr>
        <w:numPr>
          <w:ilvl w:val="0"/>
          <w:numId w:val="9"/>
        </w:numPr>
        <w:suppressAutoHyphens w:val="0"/>
        <w:autoSpaceDE w:val="0"/>
        <w:autoSpaceDN w:val="0"/>
        <w:adjustRightInd w:val="0"/>
        <w:spacing w:before="120"/>
        <w:ind w:left="1134" w:hanging="567"/>
        <w:jc w:val="both"/>
        <w:rPr>
          <w:rFonts w:ascii="Arial" w:hAnsi="Arial" w:cs="Arial"/>
          <w:sz w:val="22"/>
          <w:szCs w:val="22"/>
          <w:lang w:eastAsia="pl-PL"/>
        </w:rPr>
      </w:pPr>
      <w:r w:rsidRPr="00775BAC">
        <w:rPr>
          <w:rFonts w:ascii="Arial" w:hAnsi="Arial" w:cs="Arial"/>
          <w:sz w:val="22"/>
          <w:szCs w:val="22"/>
          <w:lang w:eastAsia="pl-PL"/>
        </w:rPr>
        <w:t xml:space="preserve">W przypadku zawarcia Umowy z wykonawcami wspólnie ubiegającymi się o udzielenie zamówienia </w:t>
      </w:r>
      <w:r w:rsidR="00E60E87" w:rsidRPr="00775BAC">
        <w:rPr>
          <w:rFonts w:ascii="Arial" w:hAnsi="Arial" w:cs="Arial"/>
          <w:sz w:val="22"/>
          <w:szCs w:val="22"/>
          <w:lang w:eastAsia="pl-PL"/>
        </w:rPr>
        <w:t xml:space="preserve">Zamawiający </w:t>
      </w:r>
      <w:r w:rsidRPr="00775BAC">
        <w:rPr>
          <w:rFonts w:ascii="Arial" w:hAnsi="Arial" w:cs="Arial"/>
          <w:sz w:val="22"/>
          <w:szCs w:val="22"/>
          <w:lang w:eastAsia="pl-PL"/>
        </w:rPr>
        <w:t>dopuszcza zmianę członka konsorcjum upoważnionego do wystawiania faktur i do odbioru wynagrodzenia w imieniu wszystkich członków konsorcjum</w:t>
      </w:r>
      <w:r w:rsidR="00980660">
        <w:rPr>
          <w:rFonts w:ascii="Arial" w:hAnsi="Arial" w:cs="Arial"/>
          <w:sz w:val="22"/>
          <w:szCs w:val="22"/>
          <w:lang w:eastAsia="pl-PL"/>
        </w:rPr>
        <w:t>;</w:t>
      </w:r>
      <w:r w:rsidRPr="00775BAC">
        <w:rPr>
          <w:rFonts w:ascii="Arial" w:hAnsi="Arial" w:cs="Arial"/>
          <w:sz w:val="22"/>
          <w:szCs w:val="22"/>
          <w:lang w:eastAsia="pl-PL"/>
        </w:rPr>
        <w:t xml:space="preserve"> </w:t>
      </w:r>
    </w:p>
    <w:p w:rsidR="004E21A8" w:rsidRPr="00775BAC" w:rsidRDefault="00980660" w:rsidP="00604C6A">
      <w:pPr>
        <w:numPr>
          <w:ilvl w:val="0"/>
          <w:numId w:val="9"/>
        </w:numPr>
        <w:suppressAutoHyphens w:val="0"/>
        <w:autoSpaceDE w:val="0"/>
        <w:autoSpaceDN w:val="0"/>
        <w:adjustRightInd w:val="0"/>
        <w:spacing w:before="120"/>
        <w:ind w:left="1134" w:hanging="567"/>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w:t>
      </w:r>
      <w:r w:rsidR="00B6221F" w:rsidRPr="00775BAC">
        <w:rPr>
          <w:rFonts w:ascii="Arial" w:eastAsia="Calibri" w:hAnsi="Arial" w:cs="Arial"/>
          <w:color w:val="000000"/>
          <w:sz w:val="22"/>
          <w:szCs w:val="22"/>
          <w:lang w:eastAsia="en-US"/>
        </w:rPr>
        <w:t>amawiający d</w:t>
      </w:r>
      <w:r w:rsidR="004E21A8" w:rsidRPr="00775BAC">
        <w:rPr>
          <w:rFonts w:ascii="Arial" w:eastAsia="Calibri" w:hAnsi="Arial" w:cs="Arial"/>
          <w:color w:val="000000"/>
          <w:sz w:val="22"/>
          <w:szCs w:val="22"/>
          <w:lang w:eastAsia="en-US"/>
        </w:rPr>
        <w:t>opuszcza zmianę w zakresie treści dokumentów przedstawianych wzajemnie przez Strony w trakcie realizacji Umowy lub sposobu informowania o realizacji Umowy. Zmiana ta nie może spowodować braku informacji niezbędnych Zamawiającemu do prawidłowej realizacji Umowy</w:t>
      </w:r>
      <w:r>
        <w:rPr>
          <w:rFonts w:ascii="Arial" w:eastAsia="Calibri" w:hAnsi="Arial" w:cs="Arial"/>
          <w:color w:val="000000"/>
          <w:sz w:val="22"/>
          <w:szCs w:val="22"/>
          <w:lang w:eastAsia="en-US"/>
        </w:rPr>
        <w:t>;</w:t>
      </w:r>
      <w:r w:rsidR="004E21A8" w:rsidRPr="00775BAC">
        <w:rPr>
          <w:rFonts w:ascii="Arial" w:eastAsia="Calibri" w:hAnsi="Arial" w:cs="Arial"/>
          <w:color w:val="000000"/>
          <w:sz w:val="22"/>
          <w:szCs w:val="22"/>
          <w:lang w:eastAsia="en-US"/>
        </w:rPr>
        <w:t xml:space="preserve"> </w:t>
      </w:r>
    </w:p>
    <w:p w:rsidR="004E21A8" w:rsidRPr="00FF69B2" w:rsidRDefault="004E21A8" w:rsidP="00604C6A">
      <w:pPr>
        <w:numPr>
          <w:ilvl w:val="0"/>
          <w:numId w:val="9"/>
        </w:numPr>
        <w:suppressAutoHyphens w:val="0"/>
        <w:spacing w:before="120"/>
        <w:ind w:left="1134" w:hanging="567"/>
        <w:jc w:val="both"/>
        <w:rPr>
          <w:rFonts w:ascii="Arial" w:hAnsi="Arial" w:cs="Arial"/>
          <w:sz w:val="22"/>
          <w:szCs w:val="22"/>
          <w:lang w:eastAsia="pl-PL"/>
        </w:rPr>
      </w:pPr>
      <w:r w:rsidRPr="00775BAC">
        <w:rPr>
          <w:rFonts w:ascii="Arial" w:hAnsi="Arial" w:cs="Arial"/>
          <w:bCs/>
          <w:sz w:val="22"/>
          <w:szCs w:val="22"/>
          <w:lang w:eastAsia="pl-PL"/>
        </w:rPr>
        <w:t xml:space="preserve">Ponadto </w:t>
      </w:r>
      <w:r w:rsidRPr="00FF69B2">
        <w:rPr>
          <w:rFonts w:ascii="Arial" w:hAnsi="Arial" w:cs="Arial"/>
          <w:bCs/>
          <w:sz w:val="22"/>
          <w:szCs w:val="22"/>
          <w:lang w:eastAsia="pl-PL"/>
        </w:rPr>
        <w:t xml:space="preserve">Zamawiający dopuszcza wprowadzenie zmian </w:t>
      </w:r>
      <w:r w:rsidR="00980660" w:rsidRPr="00FF69B2">
        <w:rPr>
          <w:rFonts w:ascii="Arial" w:hAnsi="Arial" w:cs="Arial"/>
          <w:bCs/>
          <w:sz w:val="22"/>
          <w:szCs w:val="22"/>
          <w:lang w:eastAsia="pl-PL"/>
        </w:rPr>
        <w:t xml:space="preserve">warunków realizacji niniejszej umowy, w tym w  szczególności terminów w niej określonych, </w:t>
      </w:r>
      <w:r w:rsidRPr="00FF69B2">
        <w:rPr>
          <w:rFonts w:ascii="Arial" w:hAnsi="Arial" w:cs="Arial"/>
          <w:bCs/>
          <w:sz w:val="22"/>
          <w:szCs w:val="22"/>
          <w:lang w:eastAsia="pl-PL"/>
        </w:rPr>
        <w:t>w przypadku:</w:t>
      </w:r>
    </w:p>
    <w:p w:rsidR="004E21A8" w:rsidRPr="00775BAC" w:rsidRDefault="007B1D1D" w:rsidP="007B1D1D">
      <w:pPr>
        <w:tabs>
          <w:tab w:val="left" w:pos="1701"/>
        </w:tabs>
        <w:suppressAutoHyphens w:val="0"/>
        <w:spacing w:before="120"/>
        <w:ind w:left="1701" w:hanging="567"/>
        <w:jc w:val="both"/>
        <w:rPr>
          <w:rFonts w:ascii="Arial" w:hAnsi="Arial" w:cs="Arial"/>
          <w:sz w:val="22"/>
          <w:szCs w:val="22"/>
          <w:lang w:eastAsia="pl-PL"/>
        </w:rPr>
      </w:pPr>
      <w:r w:rsidRPr="00775BAC">
        <w:rPr>
          <w:rFonts w:ascii="Arial" w:hAnsi="Arial" w:cs="Arial"/>
          <w:sz w:val="22"/>
          <w:szCs w:val="22"/>
          <w:lang w:eastAsia="pl-PL"/>
        </w:rPr>
        <w:t>a</w:t>
      </w:r>
      <w:r w:rsidR="00726784" w:rsidRPr="00775BAC">
        <w:rPr>
          <w:rFonts w:ascii="Arial" w:hAnsi="Arial" w:cs="Arial"/>
          <w:sz w:val="22"/>
          <w:szCs w:val="22"/>
          <w:lang w:eastAsia="pl-PL"/>
        </w:rPr>
        <w:t>)</w:t>
      </w:r>
      <w:r w:rsidR="00726784" w:rsidRPr="00775BAC">
        <w:rPr>
          <w:rFonts w:ascii="Arial" w:hAnsi="Arial" w:cs="Arial"/>
          <w:sz w:val="22"/>
          <w:szCs w:val="22"/>
          <w:lang w:eastAsia="pl-PL"/>
        </w:rPr>
        <w:tab/>
      </w:r>
      <w:r w:rsidR="004E21A8" w:rsidRPr="00775BAC">
        <w:rPr>
          <w:rFonts w:ascii="Arial" w:hAnsi="Arial" w:cs="Arial"/>
          <w:sz w:val="22"/>
          <w:szCs w:val="22"/>
          <w:lang w:eastAsia="pl-PL"/>
        </w:rPr>
        <w:t>wystąpienia siły wyższej, co uniemożliwia wykonanie Przedmiotu Umowy zgodnie z SIWZ;</w:t>
      </w:r>
    </w:p>
    <w:p w:rsidR="004E21A8" w:rsidRPr="00775BAC" w:rsidRDefault="004E21A8" w:rsidP="00B570C3">
      <w:pPr>
        <w:tabs>
          <w:tab w:val="left" w:pos="1701"/>
        </w:tabs>
        <w:suppressAutoHyphens w:val="0"/>
        <w:spacing w:before="120"/>
        <w:jc w:val="both"/>
        <w:rPr>
          <w:rFonts w:ascii="Arial" w:hAnsi="Arial" w:cs="Arial"/>
          <w:sz w:val="22"/>
          <w:szCs w:val="22"/>
          <w:lang w:eastAsia="pl-PL"/>
        </w:rPr>
      </w:pPr>
      <w:r w:rsidRPr="00775BAC">
        <w:rPr>
          <w:rFonts w:ascii="Arial" w:hAnsi="Arial" w:cs="Arial"/>
          <w:sz w:val="22"/>
          <w:szCs w:val="22"/>
          <w:lang w:eastAsia="pl-PL"/>
        </w:rPr>
        <w:t>Wystąpienie którejkolwiek z okoliczności wskazanych w ust. 1 nie stanowi zobowiązania Stron do wprowadzenia zmiany.</w:t>
      </w:r>
    </w:p>
    <w:p w:rsidR="00662704" w:rsidRPr="00775BAC" w:rsidRDefault="00662704" w:rsidP="00604C6A">
      <w:pPr>
        <w:numPr>
          <w:ilvl w:val="0"/>
          <w:numId w:val="20"/>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Strony ustalają poniższe zasady wprowadzania zmian do umowy w zakresie wysokości wynagrodzenia należnego wykonawcy, w przypadkach określonych w art. 142 ust. 5 Prawa Zamówień Publicznych:</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2.1. Strony postanawiają, iż dokonają w formie pisemnego aneksu zmiany wynagrodzenia wypadku wystąpienia jednej ze zmian przepisów wskazanych w art. 142 ust. 5 ustawy z dnia 29 stycznia 2004</w:t>
      </w:r>
      <w:r w:rsidR="00CF1488">
        <w:rPr>
          <w:rFonts w:ascii="Arial" w:hAnsi="Arial" w:cs="Arial"/>
          <w:sz w:val="22"/>
          <w:szCs w:val="22"/>
          <w:lang w:eastAsia="pl-PL"/>
        </w:rPr>
        <w:t xml:space="preserve"> </w:t>
      </w:r>
      <w:r w:rsidRPr="00775BAC">
        <w:rPr>
          <w:rFonts w:ascii="Arial" w:hAnsi="Arial" w:cs="Arial"/>
          <w:sz w:val="22"/>
          <w:szCs w:val="22"/>
          <w:lang w:eastAsia="pl-PL"/>
        </w:rPr>
        <w:t>r. Prawo zamówień publicznych, tj. zmiany:</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a)</w:t>
      </w:r>
      <w:r w:rsidRPr="00775BAC">
        <w:rPr>
          <w:rFonts w:ascii="Arial" w:hAnsi="Arial" w:cs="Arial"/>
          <w:sz w:val="22"/>
          <w:szCs w:val="22"/>
          <w:lang w:eastAsia="pl-PL"/>
        </w:rPr>
        <w:tab/>
        <w:t>stawki podatku od towarów i usług;</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b)</w:t>
      </w:r>
      <w:r w:rsidRPr="00775BAC">
        <w:rPr>
          <w:rFonts w:ascii="Arial" w:hAnsi="Arial" w:cs="Arial"/>
          <w:sz w:val="22"/>
          <w:szCs w:val="22"/>
          <w:lang w:eastAsia="pl-PL"/>
        </w:rPr>
        <w:tab/>
        <w:t>wysokości minimalnego wynagrodzenia za pracę ustalonego na podstawie art. 2 ust. 3-5 ustawy z dnia 10 października 2002 r. o minimalnym wynagrodzeniu za pracę;</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c)</w:t>
      </w:r>
      <w:r w:rsidRPr="00775BAC">
        <w:rPr>
          <w:rFonts w:ascii="Arial" w:hAnsi="Arial" w:cs="Arial"/>
          <w:sz w:val="22"/>
          <w:szCs w:val="22"/>
          <w:lang w:eastAsia="pl-PL"/>
        </w:rPr>
        <w:tab/>
        <w:t>zasad podlegania ubezpieczeniom społecznym lub ubezpieczeniu zdrowotnemu lub wysokości stawki składki na ubezpieczenia społeczne lub zdrowotne;</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d) zasad gromadzenia i wysokości wpłat do pracowniczych planów kapitałowych, o których mowa w ustawie z dnia 4 października 2018 r. o pracowniczych planach kapitałowych.</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Jeżeli zmiany te będą miały wpływ na koszty wykonania zamówienia przez Wykonawcę.</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2.2. Zmiana wysokości wynagrodzenia obowiązywać będzie od dnia wejścia w życie zmian o których mowa w pkt. 2.1.</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lastRenderedPageBreak/>
        <w:t>2.3. W wypadku zmiany, o której mowa w pkt. 2.1 lit. a</w:t>
      </w:r>
      <w:r w:rsidR="00010027" w:rsidRPr="00775BAC">
        <w:rPr>
          <w:rFonts w:ascii="Arial" w:hAnsi="Arial" w:cs="Arial"/>
          <w:sz w:val="22"/>
          <w:szCs w:val="22"/>
          <w:lang w:eastAsia="pl-PL"/>
        </w:rPr>
        <w:t>)</w:t>
      </w:r>
      <w:r w:rsidRPr="00775BAC">
        <w:rPr>
          <w:rFonts w:ascii="Arial" w:hAnsi="Arial" w:cs="Arial"/>
          <w:sz w:val="22"/>
          <w:szCs w:val="22"/>
          <w:lang w:eastAsia="pl-PL"/>
        </w:rPr>
        <w:t xml:space="preserve"> wartość netto wynagrodzenia Wykonawcy nie zmieni się, a określona w aneksie wartość brutto wynagrodzenia zostanie wyliczona na podstawie nowych przepisów.</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2.4. W przypadku zmiany, o której mowa w pkt. 2.1. lit. b</w:t>
      </w:r>
      <w:r w:rsidR="00010027" w:rsidRPr="00775BAC">
        <w:rPr>
          <w:rFonts w:ascii="Arial" w:hAnsi="Arial" w:cs="Arial"/>
          <w:sz w:val="22"/>
          <w:szCs w:val="22"/>
          <w:lang w:eastAsia="pl-PL"/>
        </w:rPr>
        <w:t>)</w:t>
      </w:r>
      <w:r w:rsidRPr="00775BAC">
        <w:rPr>
          <w:rFonts w:ascii="Arial" w:hAnsi="Arial" w:cs="Arial"/>
          <w:sz w:val="22"/>
          <w:szCs w:val="22"/>
          <w:lang w:eastAsia="pl-PL"/>
        </w:rPr>
        <w:t xml:space="preserve">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2.5. W przypadku zmiany, o którym mowa w pkt. 2.1. lit. c</w:t>
      </w:r>
      <w:r w:rsidR="00010027" w:rsidRPr="00775BAC">
        <w:rPr>
          <w:rFonts w:ascii="Arial" w:hAnsi="Arial" w:cs="Arial"/>
          <w:sz w:val="22"/>
          <w:szCs w:val="22"/>
          <w:lang w:eastAsia="pl-PL"/>
        </w:rPr>
        <w:t>)</w:t>
      </w:r>
      <w:r w:rsidRPr="00775BAC">
        <w:rPr>
          <w:rFonts w:ascii="Arial" w:hAnsi="Arial" w:cs="Arial"/>
          <w:sz w:val="22"/>
          <w:szCs w:val="22"/>
          <w:lang w:eastAsia="pl-PL"/>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62704" w:rsidRPr="00775BAC" w:rsidRDefault="00662704" w:rsidP="00010027">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2.6. W przypadku zmiany, o którym mowa w pkt. 2.1. lit. d</w:t>
      </w:r>
      <w:r w:rsidR="00010027" w:rsidRPr="00775BAC">
        <w:rPr>
          <w:rFonts w:ascii="Arial" w:hAnsi="Arial" w:cs="Arial"/>
          <w:sz w:val="22"/>
          <w:szCs w:val="22"/>
          <w:lang w:eastAsia="pl-PL"/>
        </w:rPr>
        <w:t>)</w:t>
      </w:r>
      <w:r w:rsidRPr="00775BAC">
        <w:rPr>
          <w:rFonts w:ascii="Arial" w:hAnsi="Arial" w:cs="Arial"/>
          <w:sz w:val="22"/>
          <w:szCs w:val="22"/>
          <w:lang w:eastAsia="pl-PL"/>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2.7.  W przypadku zmian określonych w pkt. 2.1. pkt. b, c, d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662704" w:rsidRPr="00775BAC" w:rsidRDefault="00662704" w:rsidP="00662704">
      <w:pPr>
        <w:suppressAutoHyphens w:val="0"/>
        <w:spacing w:before="120"/>
        <w:ind w:left="360"/>
        <w:jc w:val="both"/>
        <w:rPr>
          <w:rFonts w:ascii="Arial" w:hAnsi="Arial" w:cs="Arial"/>
          <w:sz w:val="22"/>
          <w:szCs w:val="22"/>
          <w:lang w:eastAsia="pl-PL"/>
        </w:rPr>
      </w:pPr>
      <w:r w:rsidRPr="00775BAC">
        <w:rPr>
          <w:rFonts w:ascii="Arial" w:hAnsi="Arial" w:cs="Arial"/>
          <w:sz w:val="22"/>
          <w:szCs w:val="22"/>
          <w:lang w:eastAsia="pl-PL"/>
        </w:rPr>
        <w:t>2.8. Wykonawca złoży powyższy wniosek, z co najmniej 30 - dniowym wyprzedzeniem wobec postulowanej daty obowiązywania nowej ceny.</w:t>
      </w:r>
    </w:p>
    <w:p w:rsidR="00662704" w:rsidRPr="00775BAC" w:rsidRDefault="00662704" w:rsidP="00662704">
      <w:pPr>
        <w:suppressAutoHyphens w:val="0"/>
        <w:spacing w:before="120"/>
        <w:ind w:left="360"/>
        <w:jc w:val="both"/>
        <w:rPr>
          <w:rFonts w:ascii="Arial" w:hAnsi="Arial" w:cs="Arial"/>
          <w:sz w:val="22"/>
          <w:szCs w:val="22"/>
          <w:lang w:eastAsia="pl-PL"/>
        </w:rPr>
      </w:pPr>
    </w:p>
    <w:p w:rsidR="00662704" w:rsidRPr="00775BAC" w:rsidRDefault="00662704" w:rsidP="00604C6A">
      <w:pPr>
        <w:numPr>
          <w:ilvl w:val="0"/>
          <w:numId w:val="20"/>
        </w:numPr>
        <w:suppressAutoHyphens w:val="0"/>
        <w:spacing w:before="120"/>
        <w:jc w:val="both"/>
        <w:rPr>
          <w:rFonts w:ascii="Arial" w:hAnsi="Arial" w:cs="Arial"/>
          <w:sz w:val="22"/>
          <w:szCs w:val="22"/>
          <w:lang w:eastAsia="pl-PL"/>
        </w:rPr>
      </w:pPr>
      <w:r w:rsidRPr="00775BAC">
        <w:rPr>
          <w:rFonts w:ascii="Arial" w:hAnsi="Arial" w:cs="Arial"/>
          <w:sz w:val="22"/>
          <w:szCs w:val="22"/>
          <w:lang w:eastAsia="pl-PL"/>
        </w:rPr>
        <w:t>Zmiana danych kontaktowych (adres email, telefon, fax), siedziby Wykonawcy lub Zamawiającego nie stanowi zmiany umowy i wymaga jedynie pisemnego powiadomienia drugiej Strony.</w:t>
      </w:r>
    </w:p>
    <w:p w:rsidR="00662704" w:rsidRPr="00775BAC" w:rsidRDefault="00662704" w:rsidP="00662704">
      <w:pPr>
        <w:suppressAutoHyphens w:val="0"/>
        <w:spacing w:before="120"/>
        <w:ind w:left="567"/>
        <w:jc w:val="both"/>
        <w:rPr>
          <w:rFonts w:ascii="Arial" w:hAnsi="Arial" w:cs="Arial"/>
          <w:sz w:val="22"/>
          <w:szCs w:val="22"/>
          <w:lang w:eastAsia="pl-PL"/>
        </w:rPr>
      </w:pPr>
    </w:p>
    <w:p w:rsidR="004E21A8" w:rsidRPr="00775BAC" w:rsidRDefault="004E21A8" w:rsidP="00726784">
      <w:pPr>
        <w:suppressAutoHyphens w:val="0"/>
        <w:spacing w:before="120"/>
        <w:jc w:val="center"/>
        <w:rPr>
          <w:rFonts w:ascii="Arial" w:hAnsi="Arial" w:cs="Arial"/>
          <w:b/>
          <w:sz w:val="22"/>
          <w:szCs w:val="22"/>
          <w:lang w:eastAsia="pl-PL"/>
        </w:rPr>
      </w:pPr>
      <w:r w:rsidRPr="00775BAC">
        <w:rPr>
          <w:rFonts w:ascii="Arial" w:hAnsi="Arial" w:cs="Arial"/>
          <w:b/>
          <w:sz w:val="22"/>
          <w:szCs w:val="22"/>
          <w:lang w:eastAsia="pl-PL"/>
        </w:rPr>
        <w:t>§ 17</w:t>
      </w:r>
      <w:r w:rsidR="00726784" w:rsidRPr="00775BAC">
        <w:rPr>
          <w:rFonts w:ascii="Arial" w:hAnsi="Arial" w:cs="Arial"/>
          <w:b/>
          <w:sz w:val="22"/>
          <w:szCs w:val="22"/>
          <w:lang w:eastAsia="pl-PL"/>
        </w:rPr>
        <w:br/>
      </w:r>
      <w:r w:rsidRPr="00775BAC">
        <w:rPr>
          <w:rFonts w:ascii="Arial" w:hAnsi="Arial" w:cs="Arial"/>
          <w:b/>
          <w:sz w:val="22"/>
          <w:szCs w:val="22"/>
          <w:lang w:eastAsia="pl-PL"/>
        </w:rPr>
        <w:t>Porozumiewanie się Stron</w:t>
      </w:r>
    </w:p>
    <w:p w:rsidR="004E21A8" w:rsidRPr="00775BAC" w:rsidRDefault="004E21A8" w:rsidP="00604C6A">
      <w:pPr>
        <w:numPr>
          <w:ilvl w:val="0"/>
          <w:numId w:val="17"/>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775BAC">
        <w:rPr>
          <w:rFonts w:ascii="Arial" w:hAnsi="Arial"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4E21A8" w:rsidRPr="00775BAC" w:rsidRDefault="004E21A8" w:rsidP="00604C6A">
      <w:pPr>
        <w:numPr>
          <w:ilvl w:val="0"/>
          <w:numId w:val="17"/>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775BAC">
        <w:rPr>
          <w:rFonts w:ascii="Arial" w:hAnsi="Arial" w:cs="Arial"/>
          <w:sz w:val="22"/>
          <w:szCs w:val="22"/>
          <w:lang w:eastAsia="en-US"/>
        </w:rPr>
        <w:t>Dane kontaktowe Stron:</w:t>
      </w:r>
    </w:p>
    <w:p w:rsidR="004E21A8" w:rsidRPr="00775BAC" w:rsidRDefault="004E21A8" w:rsidP="004E21A8">
      <w:pPr>
        <w:suppressAutoHyphens w:val="0"/>
        <w:overflowPunct w:val="0"/>
        <w:autoSpaceDE w:val="0"/>
        <w:autoSpaceDN w:val="0"/>
        <w:adjustRightInd w:val="0"/>
        <w:spacing w:before="120"/>
        <w:ind w:left="567"/>
        <w:jc w:val="both"/>
        <w:textAlignment w:val="baseline"/>
        <w:rPr>
          <w:rFonts w:ascii="Arial" w:hAnsi="Arial" w:cs="Arial"/>
          <w:sz w:val="22"/>
          <w:szCs w:val="22"/>
          <w:u w:val="single"/>
          <w:lang w:eastAsia="en-US"/>
        </w:rPr>
      </w:pPr>
      <w:r w:rsidRPr="00775BAC">
        <w:rPr>
          <w:rFonts w:ascii="Arial" w:hAnsi="Arial" w:cs="Arial"/>
          <w:sz w:val="22"/>
          <w:szCs w:val="22"/>
          <w:u w:val="single"/>
          <w:lang w:eastAsia="en-US"/>
        </w:rPr>
        <w:t>Zamawiający:</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xml:space="preserve">Adres: </w:t>
      </w:r>
      <w:r w:rsidRPr="00775BAC">
        <w:rPr>
          <w:rFonts w:ascii="Arial" w:hAnsi="Arial" w:cs="Arial"/>
          <w:sz w:val="22"/>
          <w:szCs w:val="22"/>
          <w:lang w:eastAsia="pl-PL"/>
        </w:rPr>
        <w:tab/>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xml:space="preserve">Telefon:    </w:t>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xml:space="preserve">Fax:    </w:t>
      </w:r>
      <w:r w:rsidRPr="00775BAC">
        <w:rPr>
          <w:rFonts w:ascii="Arial" w:hAnsi="Arial" w:cs="Arial"/>
          <w:sz w:val="22"/>
          <w:szCs w:val="22"/>
          <w:lang w:eastAsia="pl-PL"/>
        </w:rPr>
        <w:tab/>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lastRenderedPageBreak/>
        <w:t xml:space="preserve">e-mail:    </w:t>
      </w:r>
      <w:r w:rsidRPr="00775BAC">
        <w:rPr>
          <w:rFonts w:ascii="Arial" w:hAnsi="Arial" w:cs="Arial"/>
          <w:sz w:val="22"/>
          <w:szCs w:val="22"/>
          <w:lang w:eastAsia="pl-PL"/>
        </w:rPr>
        <w:tab/>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4E21A8">
      <w:pPr>
        <w:keepNext/>
        <w:suppressAutoHyphens w:val="0"/>
        <w:spacing w:before="120"/>
        <w:ind w:left="567"/>
        <w:jc w:val="both"/>
        <w:rPr>
          <w:rFonts w:ascii="Arial" w:hAnsi="Arial" w:cs="Arial"/>
          <w:sz w:val="22"/>
          <w:szCs w:val="22"/>
          <w:u w:val="single"/>
          <w:lang w:eastAsia="pl-PL"/>
        </w:rPr>
      </w:pPr>
      <w:r w:rsidRPr="00775BAC">
        <w:rPr>
          <w:rFonts w:ascii="Arial" w:hAnsi="Arial" w:cs="Arial"/>
          <w:sz w:val="22"/>
          <w:szCs w:val="22"/>
          <w:u w:val="single"/>
          <w:lang w:eastAsia="pl-PL"/>
        </w:rPr>
        <w:t>Wykonawca:</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Imię i Nazwisko</w:t>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xml:space="preserve">Adres:  </w:t>
      </w:r>
      <w:r w:rsidRPr="00775BAC">
        <w:rPr>
          <w:rFonts w:ascii="Arial" w:hAnsi="Arial" w:cs="Arial"/>
          <w:sz w:val="22"/>
          <w:szCs w:val="22"/>
          <w:lang w:eastAsia="pl-PL"/>
        </w:rPr>
        <w:tab/>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Telefon:</w:t>
      </w:r>
      <w:r w:rsidRPr="00775BAC">
        <w:rPr>
          <w:rFonts w:ascii="Arial" w:hAnsi="Arial" w:cs="Arial"/>
          <w:sz w:val="22"/>
          <w:szCs w:val="22"/>
          <w:lang w:eastAsia="pl-PL"/>
        </w:rPr>
        <w:tab/>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Fax:</w:t>
      </w:r>
      <w:r w:rsidRPr="00775BAC">
        <w:rPr>
          <w:rFonts w:ascii="Arial" w:hAnsi="Arial" w:cs="Arial"/>
          <w:sz w:val="22"/>
          <w:szCs w:val="22"/>
          <w:lang w:eastAsia="pl-PL"/>
        </w:rPr>
        <w:tab/>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4E21A8">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e-mail:</w:t>
      </w:r>
      <w:r w:rsidRPr="00775BAC">
        <w:rPr>
          <w:rFonts w:ascii="Arial" w:hAnsi="Arial" w:cs="Arial"/>
          <w:sz w:val="22"/>
          <w:szCs w:val="22"/>
          <w:lang w:eastAsia="pl-PL"/>
        </w:rPr>
        <w:tab/>
      </w:r>
      <w:r w:rsidRPr="00775BAC">
        <w:rPr>
          <w:rFonts w:ascii="Arial" w:hAnsi="Arial" w:cs="Arial"/>
          <w:sz w:val="22"/>
          <w:szCs w:val="22"/>
          <w:lang w:eastAsia="pl-PL"/>
        </w:rPr>
        <w:tab/>
      </w:r>
      <w:r w:rsidRPr="00775BAC">
        <w:rPr>
          <w:rFonts w:ascii="Arial" w:hAnsi="Arial" w:cs="Arial"/>
          <w:sz w:val="22"/>
          <w:szCs w:val="22"/>
          <w:lang w:eastAsia="pl-PL"/>
        </w:rPr>
        <w:tab/>
        <w:t>_______________________________________________________</w:t>
      </w:r>
    </w:p>
    <w:p w:rsidR="004E21A8" w:rsidRPr="00775BAC" w:rsidRDefault="004E21A8" w:rsidP="00604C6A">
      <w:pPr>
        <w:numPr>
          <w:ilvl w:val="0"/>
          <w:numId w:val="17"/>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775BAC">
        <w:rPr>
          <w:rFonts w:ascii="Arial" w:hAnsi="Arial" w:cs="Arial"/>
          <w:sz w:val="22"/>
          <w:szCs w:val="22"/>
          <w:lang w:eastAsia="en-US"/>
        </w:rPr>
        <w:t>Zmiana danych wskazanych powyżej</w:t>
      </w:r>
      <w:r w:rsidRPr="00775BAC">
        <w:rPr>
          <w:rFonts w:ascii="Arial" w:hAnsi="Arial" w:cs="Arial"/>
          <w:color w:val="FF0000"/>
          <w:sz w:val="22"/>
          <w:szCs w:val="22"/>
          <w:lang w:eastAsia="en-US"/>
        </w:rPr>
        <w:t xml:space="preserve"> </w:t>
      </w:r>
      <w:r w:rsidRPr="00775BAC">
        <w:rPr>
          <w:rFonts w:ascii="Arial" w:hAnsi="Arial" w:cs="Arial"/>
          <w:sz w:val="22"/>
          <w:szCs w:val="22"/>
          <w:lang w:eastAsia="en-US"/>
        </w:rPr>
        <w:t>w ust. 2 nie stanowi zmiany Umowy i wymaga jedynie pisemnego powiadomienia drugiej Strony.</w:t>
      </w:r>
    </w:p>
    <w:p w:rsidR="004E21A8" w:rsidRPr="00775BAC" w:rsidRDefault="00585D69" w:rsidP="00604C6A">
      <w:pPr>
        <w:numPr>
          <w:ilvl w:val="0"/>
          <w:numId w:val="17"/>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775BAC">
        <w:rPr>
          <w:rFonts w:ascii="Arial" w:hAnsi="Arial" w:cs="Arial"/>
          <w:sz w:val="22"/>
          <w:szCs w:val="22"/>
          <w:lang w:eastAsia="en-US"/>
        </w:rPr>
        <w:t xml:space="preserve">Przedstawicielem </w:t>
      </w:r>
      <w:r w:rsidR="004E21A8" w:rsidRPr="00775BAC">
        <w:rPr>
          <w:rFonts w:ascii="Arial" w:hAnsi="Arial" w:cs="Arial"/>
          <w:sz w:val="22"/>
          <w:szCs w:val="22"/>
          <w:lang w:eastAsia="en-US"/>
        </w:rPr>
        <w:t>Zamawiając</w:t>
      </w:r>
      <w:r w:rsidRPr="00775BAC">
        <w:rPr>
          <w:rFonts w:ascii="Arial" w:hAnsi="Arial" w:cs="Arial"/>
          <w:sz w:val="22"/>
          <w:szCs w:val="22"/>
          <w:lang w:eastAsia="en-US"/>
        </w:rPr>
        <w:t>ego</w:t>
      </w:r>
      <w:r w:rsidR="004E21A8" w:rsidRPr="00775BAC">
        <w:rPr>
          <w:rFonts w:ascii="Arial" w:hAnsi="Arial" w:cs="Arial"/>
          <w:sz w:val="22"/>
          <w:szCs w:val="22"/>
          <w:lang w:eastAsia="en-US"/>
        </w:rPr>
        <w:t xml:space="preserve"> uprawniony</w:t>
      </w:r>
      <w:r w:rsidR="009B6AD9" w:rsidRPr="00775BAC">
        <w:rPr>
          <w:rFonts w:ascii="Arial" w:hAnsi="Arial" w:cs="Arial"/>
          <w:sz w:val="22"/>
          <w:szCs w:val="22"/>
          <w:lang w:eastAsia="en-US"/>
        </w:rPr>
        <w:t>m</w:t>
      </w:r>
      <w:r w:rsidR="004E21A8" w:rsidRPr="00775BAC">
        <w:rPr>
          <w:rFonts w:ascii="Arial" w:hAnsi="Arial" w:cs="Arial"/>
          <w:sz w:val="22"/>
          <w:szCs w:val="22"/>
          <w:lang w:eastAsia="en-US"/>
        </w:rPr>
        <w:t xml:space="preserve"> z jego strony do zlecania prac, kontroli i nadzoru </w:t>
      </w:r>
      <w:r w:rsidRPr="00775BAC">
        <w:rPr>
          <w:rFonts w:ascii="Arial" w:hAnsi="Arial" w:cs="Arial"/>
          <w:sz w:val="22"/>
          <w:szCs w:val="22"/>
          <w:lang w:eastAsia="en-US"/>
        </w:rPr>
        <w:t xml:space="preserve">ich wykonywania </w:t>
      </w:r>
      <w:r w:rsidR="004E21A8" w:rsidRPr="00775BAC">
        <w:rPr>
          <w:rFonts w:ascii="Arial" w:hAnsi="Arial" w:cs="Arial"/>
          <w:sz w:val="22"/>
          <w:szCs w:val="22"/>
          <w:lang w:eastAsia="en-US"/>
        </w:rPr>
        <w:t>oraz odbioru prac objętych przedmiotem Zleceń (</w:t>
      </w:r>
      <w:r w:rsidR="00701D30" w:rsidRPr="00775BAC">
        <w:rPr>
          <w:rFonts w:ascii="Arial" w:hAnsi="Arial" w:cs="Arial"/>
          <w:sz w:val="22"/>
          <w:szCs w:val="22"/>
          <w:lang w:eastAsia="en-US"/>
        </w:rPr>
        <w:t>„Przedstawiciel Zamawiającego”)</w:t>
      </w:r>
      <w:r w:rsidR="004E21A8" w:rsidRPr="00775BAC">
        <w:rPr>
          <w:rFonts w:ascii="Arial" w:hAnsi="Arial" w:cs="Arial"/>
          <w:sz w:val="22"/>
          <w:szCs w:val="22"/>
          <w:lang w:eastAsia="en-US"/>
        </w:rPr>
        <w:t xml:space="preserve"> </w:t>
      </w:r>
      <w:r w:rsidRPr="00775BAC">
        <w:rPr>
          <w:rFonts w:ascii="Arial" w:hAnsi="Arial" w:cs="Arial"/>
          <w:sz w:val="22"/>
          <w:szCs w:val="22"/>
          <w:lang w:eastAsia="en-US"/>
        </w:rPr>
        <w:t>jest ………………………………………………………</w:t>
      </w:r>
    </w:p>
    <w:p w:rsidR="004E21A8" w:rsidRPr="00775BAC" w:rsidRDefault="004E21A8" w:rsidP="00604C6A">
      <w:pPr>
        <w:numPr>
          <w:ilvl w:val="0"/>
          <w:numId w:val="17"/>
        </w:numPr>
        <w:suppressAutoHyphens w:val="0"/>
        <w:overflowPunct w:val="0"/>
        <w:autoSpaceDE w:val="0"/>
        <w:autoSpaceDN w:val="0"/>
        <w:adjustRightInd w:val="0"/>
        <w:spacing w:before="120"/>
        <w:ind w:left="567" w:hanging="567"/>
        <w:jc w:val="both"/>
        <w:textAlignment w:val="baseline"/>
        <w:rPr>
          <w:rFonts w:ascii="Arial" w:hAnsi="Arial" w:cs="Arial"/>
          <w:sz w:val="22"/>
          <w:szCs w:val="22"/>
          <w:lang w:eastAsia="en-US"/>
        </w:rPr>
      </w:pPr>
      <w:r w:rsidRPr="00775BAC">
        <w:rPr>
          <w:rFonts w:ascii="Arial" w:hAnsi="Arial" w:cs="Arial"/>
          <w:sz w:val="22"/>
          <w:szCs w:val="22"/>
          <w:lang w:eastAsia="en-US"/>
        </w:rPr>
        <w:t xml:space="preserve">Przedstawicielem Wykonawcy uprawnionym m.in. do potwierdzania przekazania Zlecenia, uczestnictwa w odbiorach prac jest </w:t>
      </w:r>
      <w:r w:rsidR="009E3FF2" w:rsidRPr="00775BAC">
        <w:rPr>
          <w:rFonts w:ascii="Arial" w:hAnsi="Arial" w:cs="Arial"/>
          <w:sz w:val="22"/>
          <w:szCs w:val="22"/>
          <w:lang w:eastAsia="en-US"/>
        </w:rPr>
        <w:t xml:space="preserve">p. </w:t>
      </w:r>
      <w:r w:rsidRPr="00775BAC">
        <w:rPr>
          <w:rFonts w:ascii="Arial" w:hAnsi="Arial" w:cs="Arial"/>
          <w:sz w:val="22"/>
          <w:szCs w:val="22"/>
          <w:lang w:eastAsia="en-US"/>
        </w:rPr>
        <w:t>________</w:t>
      </w:r>
      <w:r w:rsidR="00726784" w:rsidRPr="00775BAC">
        <w:rPr>
          <w:rFonts w:ascii="Arial" w:hAnsi="Arial" w:cs="Arial"/>
          <w:sz w:val="22"/>
          <w:szCs w:val="22"/>
          <w:lang w:eastAsia="en-US"/>
        </w:rPr>
        <w:t>___________________________</w:t>
      </w:r>
      <w:r w:rsidRPr="00775BAC">
        <w:rPr>
          <w:rFonts w:ascii="Arial" w:hAnsi="Arial" w:cs="Arial"/>
          <w:sz w:val="22"/>
          <w:szCs w:val="22"/>
          <w:lang w:eastAsia="en-US"/>
        </w:rPr>
        <w:t>___________</w:t>
      </w:r>
      <w:r w:rsidR="00726784" w:rsidRPr="00775BAC">
        <w:rPr>
          <w:rFonts w:ascii="Arial" w:hAnsi="Arial" w:cs="Arial"/>
          <w:sz w:val="22"/>
          <w:szCs w:val="22"/>
          <w:lang w:eastAsia="en-US"/>
        </w:rPr>
        <w:t xml:space="preserve">. </w:t>
      </w:r>
      <w:r w:rsidR="009E3FF2" w:rsidRPr="00775BAC">
        <w:rPr>
          <w:rFonts w:ascii="Arial" w:hAnsi="Arial" w:cs="Arial"/>
          <w:sz w:val="22"/>
          <w:szCs w:val="22"/>
          <w:lang w:eastAsia="en-US"/>
        </w:rPr>
        <w:t>Przedstawiciel Wykonawcy będzie  prowadzić nadz</w:t>
      </w:r>
      <w:r w:rsidR="00AE55E8" w:rsidRPr="00775BAC">
        <w:rPr>
          <w:rFonts w:ascii="Arial" w:hAnsi="Arial" w:cs="Arial"/>
          <w:sz w:val="22"/>
          <w:szCs w:val="22"/>
          <w:lang w:eastAsia="en-US"/>
        </w:rPr>
        <w:t xml:space="preserve">ór </w:t>
      </w:r>
      <w:r w:rsidR="009E3FF2" w:rsidRPr="00775BAC">
        <w:rPr>
          <w:rFonts w:ascii="Arial" w:hAnsi="Arial" w:cs="Arial"/>
          <w:sz w:val="22"/>
          <w:szCs w:val="22"/>
          <w:lang w:eastAsia="en-US"/>
        </w:rPr>
        <w:t>nad realizacją prac w zakresie realiza</w:t>
      </w:r>
      <w:r w:rsidR="00AE55E8" w:rsidRPr="00775BAC">
        <w:rPr>
          <w:rFonts w:ascii="Arial" w:hAnsi="Arial" w:cs="Arial"/>
          <w:sz w:val="22"/>
          <w:szCs w:val="22"/>
          <w:lang w:eastAsia="en-US"/>
        </w:rPr>
        <w:t>cj</w:t>
      </w:r>
      <w:r w:rsidR="002C7AF4" w:rsidRPr="00775BAC">
        <w:rPr>
          <w:rFonts w:ascii="Arial" w:hAnsi="Arial" w:cs="Arial"/>
          <w:sz w:val="22"/>
          <w:szCs w:val="22"/>
          <w:lang w:eastAsia="en-US"/>
        </w:rPr>
        <w:t>i</w:t>
      </w:r>
      <w:r w:rsidR="009E3FF2" w:rsidRPr="00775BAC">
        <w:rPr>
          <w:rFonts w:ascii="Arial" w:hAnsi="Arial" w:cs="Arial"/>
          <w:sz w:val="22"/>
          <w:szCs w:val="22"/>
          <w:lang w:eastAsia="en-US"/>
        </w:rPr>
        <w:t xml:space="preserve"> Przedmiotu Umowy zgodnie</w:t>
      </w:r>
      <w:r w:rsidR="005D0A45" w:rsidRPr="00775BAC">
        <w:rPr>
          <w:rFonts w:ascii="Arial" w:hAnsi="Arial" w:cs="Arial"/>
          <w:sz w:val="22"/>
          <w:szCs w:val="22"/>
          <w:lang w:eastAsia="en-US"/>
        </w:rPr>
        <w:t xml:space="preserve"> z opisem przedmiotu zamówienia.</w:t>
      </w:r>
    </w:p>
    <w:p w:rsidR="009E4F98" w:rsidRPr="00775BAC" w:rsidRDefault="004E21A8" w:rsidP="00604C6A">
      <w:pPr>
        <w:numPr>
          <w:ilvl w:val="0"/>
          <w:numId w:val="17"/>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przypadku zmiany Przedstawiciela Zamawiającego, Zamawiający powiadomi </w:t>
      </w:r>
      <w:r w:rsidR="009E4F98" w:rsidRPr="00775BAC">
        <w:rPr>
          <w:rFonts w:ascii="Arial" w:hAnsi="Arial" w:cs="Arial"/>
          <w:sz w:val="22"/>
          <w:szCs w:val="22"/>
          <w:lang w:eastAsia="pl-PL"/>
        </w:rPr>
        <w:t xml:space="preserve">Wykonawcę </w:t>
      </w:r>
      <w:r w:rsidRPr="00775BAC">
        <w:rPr>
          <w:rFonts w:ascii="Arial" w:hAnsi="Arial" w:cs="Arial"/>
          <w:sz w:val="22"/>
          <w:szCs w:val="22"/>
          <w:lang w:eastAsia="pl-PL"/>
        </w:rPr>
        <w:t xml:space="preserve">o ustanowieniu nowego Przedstawiciela Zamawiającego. Powiadomienie nastąpi, wedle wyboru Zamawiającego, pisemnie, pocztą elektroniczną lub faxem. </w:t>
      </w:r>
    </w:p>
    <w:p w:rsidR="009E4F98" w:rsidRPr="00775BAC" w:rsidRDefault="009E4F98" w:rsidP="00604C6A">
      <w:pPr>
        <w:numPr>
          <w:ilvl w:val="0"/>
          <w:numId w:val="17"/>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rsidR="009E4F98" w:rsidRPr="00775BAC" w:rsidRDefault="009E4F98" w:rsidP="00F912DE">
      <w:pPr>
        <w:suppressAutoHyphens w:val="0"/>
        <w:spacing w:before="120"/>
        <w:ind w:left="567"/>
        <w:jc w:val="both"/>
        <w:rPr>
          <w:rFonts w:ascii="Arial" w:hAnsi="Arial" w:cs="Arial"/>
          <w:sz w:val="22"/>
          <w:szCs w:val="22"/>
          <w:lang w:eastAsia="pl-PL"/>
        </w:rPr>
      </w:pPr>
    </w:p>
    <w:p w:rsidR="004E21A8" w:rsidRPr="00775BAC" w:rsidRDefault="004E21A8" w:rsidP="004E21A8">
      <w:pPr>
        <w:suppressAutoHyphens w:val="0"/>
        <w:spacing w:before="120"/>
        <w:jc w:val="center"/>
        <w:rPr>
          <w:rFonts w:ascii="Arial" w:hAnsi="Arial" w:cs="Arial"/>
          <w:b/>
          <w:sz w:val="22"/>
          <w:szCs w:val="22"/>
          <w:lang w:eastAsia="pl-PL"/>
        </w:rPr>
      </w:pPr>
      <w:r w:rsidRPr="00775BAC">
        <w:rPr>
          <w:rFonts w:ascii="Arial" w:hAnsi="Arial" w:cs="Arial"/>
          <w:b/>
          <w:sz w:val="22"/>
          <w:szCs w:val="22"/>
          <w:lang w:eastAsia="pl-PL"/>
        </w:rPr>
        <w:t>§ 18</w:t>
      </w:r>
      <w:r w:rsidR="00726784" w:rsidRPr="00775BAC">
        <w:rPr>
          <w:rFonts w:ascii="Arial" w:hAnsi="Arial" w:cs="Arial"/>
          <w:b/>
          <w:sz w:val="22"/>
          <w:szCs w:val="22"/>
          <w:lang w:eastAsia="pl-PL"/>
        </w:rPr>
        <w:br/>
      </w:r>
      <w:r w:rsidRPr="00775BAC">
        <w:rPr>
          <w:rFonts w:ascii="Arial" w:hAnsi="Arial" w:cs="Arial"/>
          <w:b/>
          <w:sz w:val="22"/>
          <w:szCs w:val="22"/>
          <w:lang w:eastAsia="pl-PL"/>
        </w:rPr>
        <w:t>Rozstrzyganie sporów</w:t>
      </w:r>
    </w:p>
    <w:p w:rsidR="004E21A8" w:rsidRPr="00775BAC" w:rsidRDefault="004E21A8" w:rsidP="00604C6A">
      <w:pPr>
        <w:numPr>
          <w:ilvl w:val="0"/>
          <w:numId w:val="18"/>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Zamawiający i Wykonawca podejmą starania, aby rozstrzygnąć ewentualne spory wynikające z Umowy ugodowo poprzez bezpośrednie negocjacje.</w:t>
      </w:r>
    </w:p>
    <w:p w:rsidR="004E21A8" w:rsidRPr="00775BAC" w:rsidRDefault="004E21A8" w:rsidP="00604C6A">
      <w:pPr>
        <w:numPr>
          <w:ilvl w:val="0"/>
          <w:numId w:val="18"/>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Jeżeli po upływie 15 dni od daty powstania sporu Zamawiający i Wykonawca nie będą w stanie rozstrzygnąć sporu ugodowo, spór zostanie rozstrzygnięty przez sąd właściwy miejscowo dla siedziby Zamawiającego.</w:t>
      </w:r>
    </w:p>
    <w:p w:rsidR="005D074F" w:rsidRPr="00775BAC" w:rsidRDefault="005D074F" w:rsidP="005D074F">
      <w:pPr>
        <w:keepNext/>
        <w:suppressAutoHyphens w:val="0"/>
        <w:spacing w:before="120"/>
        <w:jc w:val="center"/>
        <w:outlineLvl w:val="0"/>
        <w:rPr>
          <w:rFonts w:ascii="Arial" w:hAnsi="Arial" w:cs="Arial"/>
          <w:b/>
          <w:bCs/>
          <w:kern w:val="32"/>
          <w:sz w:val="22"/>
          <w:szCs w:val="22"/>
          <w:lang w:eastAsia="pl-PL"/>
        </w:rPr>
      </w:pPr>
      <w:r w:rsidRPr="00775BAC">
        <w:rPr>
          <w:rFonts w:ascii="Arial" w:hAnsi="Arial" w:cs="Arial"/>
          <w:b/>
          <w:bCs/>
          <w:kern w:val="32"/>
          <w:sz w:val="22"/>
          <w:szCs w:val="22"/>
          <w:lang w:eastAsia="pl-PL"/>
        </w:rPr>
        <w:t>§ 19</w:t>
      </w:r>
    </w:p>
    <w:p w:rsidR="005D074F" w:rsidRPr="00775BAC" w:rsidRDefault="005D074F" w:rsidP="005D074F">
      <w:pPr>
        <w:keepNext/>
        <w:suppressAutoHyphens w:val="0"/>
        <w:spacing w:before="120"/>
        <w:jc w:val="center"/>
        <w:outlineLvl w:val="0"/>
        <w:rPr>
          <w:rFonts w:ascii="Arial" w:hAnsi="Arial" w:cs="Arial"/>
          <w:b/>
          <w:bCs/>
          <w:kern w:val="32"/>
          <w:sz w:val="22"/>
          <w:szCs w:val="22"/>
          <w:lang w:eastAsia="pl-PL"/>
        </w:rPr>
      </w:pPr>
      <w:r w:rsidRPr="00775BAC">
        <w:rPr>
          <w:rFonts w:ascii="Arial" w:hAnsi="Arial" w:cs="Arial"/>
          <w:b/>
          <w:bCs/>
          <w:kern w:val="32"/>
          <w:sz w:val="22"/>
          <w:szCs w:val="22"/>
          <w:lang w:eastAsia="pl-PL"/>
        </w:rPr>
        <w:t>RODO</w:t>
      </w:r>
    </w:p>
    <w:p w:rsidR="005D074F" w:rsidRPr="00FF69B2" w:rsidRDefault="00BE07C4" w:rsidP="00604C6A">
      <w:pPr>
        <w:numPr>
          <w:ilvl w:val="0"/>
          <w:numId w:val="30"/>
        </w:numPr>
        <w:suppressAutoHyphens w:val="0"/>
        <w:spacing w:before="120"/>
        <w:ind w:left="567" w:hanging="709"/>
        <w:jc w:val="both"/>
        <w:rPr>
          <w:rFonts w:ascii="Arial" w:hAnsi="Arial" w:cs="Arial"/>
          <w:sz w:val="22"/>
          <w:szCs w:val="22"/>
          <w:lang w:eastAsia="pl-PL"/>
        </w:rPr>
      </w:pPr>
      <w:r w:rsidRPr="00FF69B2">
        <w:rPr>
          <w:rFonts w:ascii="Arial" w:hAnsi="Arial" w:cs="Arial"/>
          <w:sz w:val="22"/>
          <w:szCs w:val="22"/>
          <w:lang w:eastAsia="pl-PL"/>
        </w:rPr>
        <w:t xml:space="preserve">W zakresie wynikającym  z przepisów ustawy Prawo zamówień publicznych - </w:t>
      </w:r>
      <w:r w:rsidR="005D074F" w:rsidRPr="00FF69B2">
        <w:rPr>
          <w:rFonts w:ascii="Arial" w:hAnsi="Arial" w:cs="Arial"/>
          <w:sz w:val="22"/>
          <w:szCs w:val="22"/>
          <w:lang w:eastAsia="pl-PL"/>
        </w:rPr>
        <w:t>Administratorem danych  osobowych  Wykonawców będących osobami fizycznymi oraz ich pełnomocników jest Nadleśnictwo Baligród z siedzibą: 38-606 Baligród ul. Bieszczadzka 15</w:t>
      </w:r>
      <w:r w:rsidRPr="00FF69B2">
        <w:rPr>
          <w:rFonts w:ascii="Arial" w:hAnsi="Arial" w:cs="Arial"/>
          <w:sz w:val="22"/>
          <w:szCs w:val="22"/>
          <w:lang w:eastAsia="pl-PL"/>
        </w:rPr>
        <w:t xml:space="preserve">, jako zamawiający odpowiedzialny za przygotowanie i </w:t>
      </w:r>
      <w:r w:rsidRPr="00FF69B2">
        <w:rPr>
          <w:rFonts w:ascii="Arial" w:hAnsi="Arial" w:cs="Arial"/>
          <w:sz w:val="22"/>
          <w:szCs w:val="22"/>
          <w:lang w:eastAsia="pl-PL"/>
        </w:rPr>
        <w:lastRenderedPageBreak/>
        <w:t>przeprowadzenie postępowania o udzielenie zamówienia publicznego</w:t>
      </w:r>
      <w:r w:rsidR="005D074F" w:rsidRPr="00FF69B2">
        <w:rPr>
          <w:rFonts w:ascii="Arial" w:hAnsi="Arial" w:cs="Arial"/>
          <w:sz w:val="22"/>
          <w:szCs w:val="22"/>
          <w:lang w:eastAsia="pl-PL"/>
        </w:rPr>
        <w:t>. Przedstawicielem Nadleśnictwa Baligród  jest Nadleśniczy Wojciech Głuszko. Z administratorem można skontaktować się: pisemnie, za pomocą poczty elektronicznej na adres: baligrod@krosno.lasy.gov.pl, telefonicznie pod numerem: 13 4657200. W związku z przetwarzaniem danych osobowych Wykonawcom będącym osobami fizycznymi oraz ich pełnomocnikom przysługuje prawo do:</w:t>
      </w:r>
    </w:p>
    <w:p w:rsidR="005D074F" w:rsidRPr="00FF69B2" w:rsidRDefault="005D074F" w:rsidP="005D074F">
      <w:pPr>
        <w:suppressAutoHyphens w:val="0"/>
        <w:spacing w:before="120"/>
        <w:ind w:left="567"/>
        <w:jc w:val="both"/>
        <w:rPr>
          <w:rFonts w:ascii="Arial" w:hAnsi="Arial" w:cs="Arial"/>
          <w:sz w:val="22"/>
          <w:szCs w:val="22"/>
          <w:lang w:eastAsia="pl-PL"/>
        </w:rPr>
      </w:pPr>
      <w:r w:rsidRPr="00FF69B2">
        <w:rPr>
          <w:rFonts w:ascii="Arial" w:hAnsi="Arial" w:cs="Arial"/>
          <w:sz w:val="22"/>
          <w:szCs w:val="22"/>
          <w:lang w:eastAsia="pl-PL"/>
        </w:rPr>
        <w:t>- żądania od Administratora dostępu do  danych osobowych,</w:t>
      </w:r>
    </w:p>
    <w:p w:rsidR="005D074F" w:rsidRPr="00FF69B2" w:rsidRDefault="005D074F" w:rsidP="005D074F">
      <w:pPr>
        <w:suppressAutoHyphens w:val="0"/>
        <w:spacing w:before="120"/>
        <w:ind w:left="567"/>
        <w:jc w:val="both"/>
        <w:rPr>
          <w:rFonts w:ascii="Arial" w:hAnsi="Arial" w:cs="Arial"/>
          <w:sz w:val="22"/>
          <w:szCs w:val="22"/>
          <w:lang w:eastAsia="pl-PL"/>
        </w:rPr>
      </w:pPr>
      <w:r w:rsidRPr="00FF69B2">
        <w:rPr>
          <w:rFonts w:ascii="Arial" w:hAnsi="Arial" w:cs="Arial"/>
          <w:sz w:val="22"/>
          <w:szCs w:val="22"/>
          <w:lang w:eastAsia="pl-PL"/>
        </w:rPr>
        <w:t>- żądania od Administratora sprostowania danych osobowych,</w:t>
      </w:r>
    </w:p>
    <w:p w:rsidR="005D074F" w:rsidRPr="00FF69B2" w:rsidRDefault="005D074F" w:rsidP="005D074F">
      <w:pPr>
        <w:suppressAutoHyphens w:val="0"/>
        <w:spacing w:before="120"/>
        <w:ind w:left="567"/>
        <w:jc w:val="both"/>
        <w:rPr>
          <w:rFonts w:ascii="Arial" w:hAnsi="Arial" w:cs="Arial"/>
          <w:sz w:val="22"/>
          <w:szCs w:val="22"/>
          <w:lang w:eastAsia="pl-PL"/>
        </w:rPr>
      </w:pPr>
      <w:r w:rsidRPr="00FF69B2">
        <w:rPr>
          <w:rFonts w:ascii="Arial" w:hAnsi="Arial" w:cs="Arial"/>
          <w:sz w:val="22"/>
          <w:szCs w:val="22"/>
          <w:lang w:eastAsia="pl-PL"/>
        </w:rPr>
        <w:t>- żądania od Administratora usunięcia  osobowych,</w:t>
      </w:r>
    </w:p>
    <w:p w:rsidR="005D074F" w:rsidRPr="00775BAC" w:rsidRDefault="005D074F" w:rsidP="005D074F">
      <w:pPr>
        <w:suppressAutoHyphens w:val="0"/>
        <w:spacing w:before="120"/>
        <w:ind w:left="567"/>
        <w:jc w:val="both"/>
        <w:rPr>
          <w:rFonts w:ascii="Arial" w:hAnsi="Arial" w:cs="Arial"/>
          <w:sz w:val="22"/>
          <w:szCs w:val="22"/>
          <w:lang w:eastAsia="pl-PL"/>
        </w:rPr>
      </w:pPr>
      <w:r w:rsidRPr="00FF69B2">
        <w:rPr>
          <w:rFonts w:ascii="Arial" w:hAnsi="Arial" w:cs="Arial"/>
          <w:sz w:val="22"/>
          <w:szCs w:val="22"/>
          <w:lang w:eastAsia="pl-PL"/>
        </w:rPr>
        <w:t xml:space="preserve">- żądania od Administratora ograniczenia przetwarzania </w:t>
      </w:r>
      <w:r w:rsidRPr="00775BAC">
        <w:rPr>
          <w:rFonts w:ascii="Arial" w:hAnsi="Arial" w:cs="Arial"/>
          <w:sz w:val="22"/>
          <w:szCs w:val="22"/>
          <w:lang w:eastAsia="pl-PL"/>
        </w:rPr>
        <w:t>danych osobowych,</w:t>
      </w:r>
    </w:p>
    <w:p w:rsidR="005D074F" w:rsidRPr="00775BAC" w:rsidRDefault="005D074F" w:rsidP="005D074F">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wniesienia sprzeciwu wobec przetwarzania danych osobowych,</w:t>
      </w:r>
    </w:p>
    <w:p w:rsidR="005D074F" w:rsidRPr="00775BAC" w:rsidRDefault="005D074F" w:rsidP="005D074F">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przenoszenia danych osobowych,</w:t>
      </w:r>
    </w:p>
    <w:p w:rsidR="005D074F" w:rsidRPr="00775BAC" w:rsidRDefault="005D074F" w:rsidP="005D074F">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wniesienia skargi do organu nadzorczego,</w:t>
      </w:r>
    </w:p>
    <w:p w:rsidR="002C7AF4" w:rsidRPr="00775BAC" w:rsidRDefault="005D074F" w:rsidP="00604C6A">
      <w:pPr>
        <w:numPr>
          <w:ilvl w:val="0"/>
          <w:numId w:val="30"/>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 xml:space="preserve">Dane osobowe będą przetwarzane ręcznie i </w:t>
      </w:r>
      <w:r w:rsidR="002C7AF4" w:rsidRPr="00775BAC">
        <w:rPr>
          <w:rFonts w:ascii="Arial" w:hAnsi="Arial" w:cs="Arial"/>
          <w:sz w:val="22"/>
          <w:szCs w:val="22"/>
          <w:lang w:eastAsia="pl-PL"/>
        </w:rPr>
        <w:t xml:space="preserve">elektronicznie </w:t>
      </w:r>
      <w:r w:rsidRPr="00775BAC">
        <w:rPr>
          <w:rFonts w:ascii="Arial" w:hAnsi="Arial" w:cs="Arial"/>
          <w:sz w:val="22"/>
          <w:szCs w:val="22"/>
          <w:lang w:eastAsia="pl-PL"/>
        </w:rPr>
        <w:t xml:space="preserve">za pomocą Systemu Informatycznego Lasów Państwowych. Odbiorcą danych będzie Nadleśnictwo Baligród, pracownicy Nadleśnictwa, a także inne podmioty w związku z koniecznością upublicznienia informacji w Biuletynie Informacji Publicznej Nadleśnictwa Baligród. </w:t>
      </w:r>
    </w:p>
    <w:p w:rsidR="002C7AF4" w:rsidRPr="00775BAC" w:rsidRDefault="002C7AF4" w:rsidP="002C7AF4">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xml:space="preserve">Odbiorcą danych osobowych może być również kancelaria prawna prowadząca obsługę prawną Nadleśnictwa, jak też Regionalna Dyrekcja Lasów Państwowych w Krośnie oraz Generalna Dyrekcja Lasów Państwowych. </w:t>
      </w:r>
    </w:p>
    <w:p w:rsidR="005D074F" w:rsidRPr="00775BAC" w:rsidRDefault="005D074F" w:rsidP="002C7AF4">
      <w:pPr>
        <w:suppressAutoHyphens w:val="0"/>
        <w:spacing w:before="120"/>
        <w:ind w:left="567"/>
        <w:jc w:val="both"/>
        <w:rPr>
          <w:rFonts w:ascii="Arial" w:hAnsi="Arial" w:cs="Arial"/>
          <w:sz w:val="22"/>
          <w:szCs w:val="22"/>
          <w:lang w:eastAsia="pl-PL"/>
        </w:rPr>
      </w:pPr>
      <w:r w:rsidRPr="00775BAC">
        <w:rPr>
          <w:rFonts w:ascii="Arial" w:hAnsi="Arial" w:cs="Arial"/>
          <w:sz w:val="22"/>
          <w:szCs w:val="22"/>
          <w:lang w:eastAsia="pl-PL"/>
        </w:rPr>
        <w:t xml:space="preserve">Administrator nie wyznaczył Inspektora Ochrony Danych Osobowych. Przetwarzanie  danych osobowych odbywać się będzie w związku z </w:t>
      </w:r>
      <w:r w:rsidR="002C7AF4" w:rsidRPr="00775BAC">
        <w:rPr>
          <w:rFonts w:ascii="Arial" w:hAnsi="Arial" w:cs="Arial"/>
          <w:sz w:val="22"/>
          <w:szCs w:val="22"/>
          <w:lang w:eastAsia="pl-PL"/>
        </w:rPr>
        <w:t xml:space="preserve">koniecznością prawidłowej realizacjo obowiązków ustawowych w zakresie organizacji przetargu, zawarcia i wykonania umowy </w:t>
      </w:r>
      <w:r w:rsidRPr="00775BAC">
        <w:rPr>
          <w:rFonts w:ascii="Arial" w:hAnsi="Arial" w:cs="Arial"/>
          <w:sz w:val="22"/>
          <w:szCs w:val="22"/>
          <w:lang w:eastAsia="pl-PL"/>
        </w:rPr>
        <w:t xml:space="preserve">tj. na podstawie przepisu art. 6 ust. 1 lit. </w:t>
      </w:r>
      <w:r w:rsidR="002C7AF4" w:rsidRPr="00775BAC">
        <w:rPr>
          <w:rFonts w:ascii="Arial" w:hAnsi="Arial" w:cs="Arial"/>
          <w:sz w:val="22"/>
          <w:szCs w:val="22"/>
          <w:lang w:eastAsia="pl-PL"/>
        </w:rPr>
        <w:t>c</w:t>
      </w:r>
      <w:r w:rsidRPr="00775BAC">
        <w:rPr>
          <w:rFonts w:ascii="Arial" w:hAnsi="Arial" w:cs="Arial"/>
          <w:sz w:val="22"/>
          <w:szCs w:val="22"/>
          <w:lang w:eastAsia="pl-PL"/>
        </w:rPr>
        <w:t xml:space="preserve">) Rozporządzenia Parlamentu Europejskiego i Rady Unii Europejskiej 2016/679 z dnia 27 kwietnia 2016 r. w sprawie ochrony osób fizycznych w związku z przetwarzaniem danych osobowych i w sprawie swobodnego przepływu takich danych oraz uchylenia dyrektywy 95/46/WE (dalej nazwa RODO). Dane osobowe będę przetwarzane przez okres czasu wyznaczony terminami przedawnienia roszczeń wynikającymi z KC.  </w:t>
      </w:r>
    </w:p>
    <w:p w:rsidR="005D074F" w:rsidRPr="00775BAC" w:rsidRDefault="005D074F" w:rsidP="00604C6A">
      <w:pPr>
        <w:numPr>
          <w:ilvl w:val="0"/>
          <w:numId w:val="30"/>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Podanie danych  osobowych jest warunkiem zawarcia umowy w sprawie zamówienia publicznego.</w:t>
      </w:r>
    </w:p>
    <w:p w:rsidR="005D074F" w:rsidRPr="00775BAC" w:rsidRDefault="005D074F" w:rsidP="00604C6A">
      <w:pPr>
        <w:numPr>
          <w:ilvl w:val="0"/>
          <w:numId w:val="30"/>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Zamawiający, jako Administrator danych osobowych powierza Wykonawcy dane osobowe do przetwarzania na zasadach i w celu określonym w niniejszej Umowie. Wykonawca zobowiązuje się przetwarzać powierzone mu dane osobowe zgodnie z niniejszą umową, Rozporządzeniem oraz z innymi przepisami prawa powszechnie obowiązującego, które chronią prawa osób, których dane dotyczą. Wykonawca oświadcza, że stosuje odpowiednie środki techniczne i organizacyjne zapewniające odpowiedni stopień bezpieczeństwa odpowiadający ryzyku związanemu z przetwarzaniem danych osobowych.</w:t>
      </w:r>
    </w:p>
    <w:p w:rsidR="00DE3823" w:rsidRPr="00775BAC" w:rsidRDefault="00DE3823" w:rsidP="00DE3823">
      <w:pPr>
        <w:numPr>
          <w:ilvl w:val="0"/>
          <w:numId w:val="30"/>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Stosownie do wymogów wynikających z przepisu art. 8a ust. 5 ustawy PZP, Zamawiający informuje o ograniczeniach dotyczących uprawnień w zakresie danych osobowych, o których mowa w przepisach art. 8a ust. 2 i 4 oraz art. 97 ust. 1a ustawy Pzp.</w:t>
      </w:r>
    </w:p>
    <w:p w:rsidR="00DE3823" w:rsidRPr="00775BAC" w:rsidRDefault="00DE3823" w:rsidP="00DE3823">
      <w:pPr>
        <w:suppressAutoHyphens w:val="0"/>
        <w:spacing w:before="120"/>
        <w:ind w:left="567"/>
        <w:jc w:val="both"/>
        <w:rPr>
          <w:rFonts w:ascii="Arial" w:hAnsi="Arial" w:cs="Arial"/>
          <w:sz w:val="22"/>
          <w:szCs w:val="22"/>
          <w:lang w:eastAsia="pl-PL"/>
        </w:rPr>
      </w:pPr>
    </w:p>
    <w:p w:rsidR="00DE3823" w:rsidRPr="00775BAC" w:rsidRDefault="00DE3823" w:rsidP="00DE3823">
      <w:pPr>
        <w:numPr>
          <w:ilvl w:val="0"/>
          <w:numId w:val="30"/>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 xml:space="preserve">Zgodnie z przepisem art. 8a ust. 2 ustawy Pzp: w przypadku gdy wykonanie obowiązków, o których mowa w art. 15 ust. 1-3 rozporządzenia 2016/679 (RODO), </w:t>
      </w:r>
      <w:r w:rsidRPr="00775BAC">
        <w:rPr>
          <w:rFonts w:ascii="Arial" w:hAnsi="Arial" w:cs="Arial"/>
          <w:sz w:val="22"/>
          <w:szCs w:val="22"/>
          <w:lang w:eastAsia="pl-PL"/>
        </w:rPr>
        <w:lastRenderedPageBreak/>
        <w:t>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E3823" w:rsidRPr="00775BAC" w:rsidRDefault="00DE3823" w:rsidP="00DE3823">
      <w:pPr>
        <w:suppressAutoHyphens w:val="0"/>
        <w:spacing w:before="120"/>
        <w:ind w:left="567"/>
        <w:jc w:val="both"/>
        <w:rPr>
          <w:rFonts w:ascii="Arial" w:hAnsi="Arial" w:cs="Arial"/>
          <w:sz w:val="22"/>
          <w:szCs w:val="22"/>
          <w:lang w:eastAsia="pl-PL"/>
        </w:rPr>
      </w:pPr>
    </w:p>
    <w:p w:rsidR="00DE3823" w:rsidRPr="00775BAC" w:rsidRDefault="00DE3823" w:rsidP="00DE3823">
      <w:pPr>
        <w:numPr>
          <w:ilvl w:val="0"/>
          <w:numId w:val="30"/>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Zgodnie z przepisem art. 8a ust. 4 ustawy Pzp: wystąpienie z żądaniem, o którym mowa w art. 18 ust. 1 rozporządzenia 2016/679, nie ogranicza przetwarzania danych osobowych do czasu zakończenia postępowania o udzielenie zamówienia publicznego lub konkursu.</w:t>
      </w:r>
    </w:p>
    <w:p w:rsidR="005D074F" w:rsidRDefault="00DE3823" w:rsidP="00DE3823">
      <w:pPr>
        <w:numPr>
          <w:ilvl w:val="0"/>
          <w:numId w:val="30"/>
        </w:numPr>
        <w:suppressAutoHyphens w:val="0"/>
        <w:spacing w:before="120"/>
        <w:ind w:left="567" w:hanging="709"/>
        <w:jc w:val="both"/>
        <w:rPr>
          <w:rFonts w:ascii="Arial" w:hAnsi="Arial" w:cs="Arial"/>
          <w:sz w:val="22"/>
          <w:szCs w:val="22"/>
          <w:lang w:eastAsia="pl-PL"/>
        </w:rPr>
      </w:pPr>
      <w:r w:rsidRPr="00775BAC">
        <w:rPr>
          <w:rFonts w:ascii="Arial" w:hAnsi="Arial" w:cs="Arial"/>
          <w:sz w:val="22"/>
          <w:szCs w:val="22"/>
          <w:lang w:eastAsia="pl-PL"/>
        </w:rPr>
        <w:t>Zgodnie z przepisem art. 97 ust. 1a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r w:rsidR="005D074F" w:rsidRPr="00775BAC">
        <w:rPr>
          <w:rFonts w:ascii="Arial" w:hAnsi="Arial" w:cs="Arial"/>
          <w:sz w:val="22"/>
          <w:szCs w:val="22"/>
          <w:lang w:eastAsia="pl-PL"/>
        </w:rPr>
        <w:br/>
      </w:r>
    </w:p>
    <w:p w:rsidR="00CF1488" w:rsidRPr="00E557A6" w:rsidRDefault="00CF1488" w:rsidP="00CF1488">
      <w:pPr>
        <w:spacing w:after="240"/>
        <w:jc w:val="center"/>
        <w:rPr>
          <w:rFonts w:asciiTheme="minorHAnsi" w:hAnsiTheme="minorHAnsi" w:cs="Arial"/>
          <w:b/>
          <w:sz w:val="22"/>
          <w:szCs w:val="22"/>
        </w:rPr>
      </w:pPr>
      <w:r w:rsidRPr="00E557A6">
        <w:rPr>
          <w:rFonts w:asciiTheme="minorHAnsi" w:hAnsiTheme="minorHAnsi" w:cs="Arial"/>
          <w:b/>
          <w:sz w:val="22"/>
          <w:szCs w:val="22"/>
        </w:rPr>
        <w:t>Klauzula informacyjna o przetwarzaniu danych osobowych w celu realizacji projektu pn. „Kompleksowa ochrona żubra w Polsce” nr  POIS.02.04.00-00-0027/18</w:t>
      </w:r>
    </w:p>
    <w:p w:rsidR="00CF1488" w:rsidRPr="00E557A6" w:rsidRDefault="00CF1488" w:rsidP="00CF1488">
      <w:pPr>
        <w:spacing w:after="240"/>
        <w:jc w:val="both"/>
        <w:rPr>
          <w:rFonts w:asciiTheme="minorHAnsi" w:eastAsia="Calibri" w:hAnsiTheme="minorHAnsi" w:cs="Arial"/>
          <w:sz w:val="22"/>
          <w:szCs w:val="22"/>
        </w:rPr>
      </w:pPr>
      <w:r w:rsidRPr="00E557A6">
        <w:rPr>
          <w:rFonts w:asciiTheme="minorHAnsi" w:eastAsia="Calibri" w:hAnsiTheme="minorHAnsi" w:cs="Arial"/>
          <w:sz w:val="22"/>
          <w:szCs w:val="22"/>
        </w:rPr>
        <w:t>Administratorem przetwarzanych danych osobowych jest Minister właściwy do spraw rozwoju regionalnego, pełniący funkcję Instytucji Zarządzającej Programem Operacyjnym Infrastruktura                       i Środowisko  2014-2020 (PO IiŚ 2014-2020), z siedzibą przy ul. Wspólnej 2/4, 00-926 Warszawa.</w:t>
      </w:r>
    </w:p>
    <w:p w:rsidR="00CF1488" w:rsidRPr="00E557A6" w:rsidRDefault="00CF1488" w:rsidP="00CF1488">
      <w:pPr>
        <w:spacing w:after="240"/>
        <w:jc w:val="both"/>
        <w:rPr>
          <w:rFonts w:asciiTheme="minorHAnsi" w:eastAsia="Calibri" w:hAnsiTheme="minorHAnsi" w:cs="Arial"/>
          <w:sz w:val="22"/>
          <w:szCs w:val="22"/>
        </w:rPr>
      </w:pPr>
      <w:r w:rsidRPr="00E557A6">
        <w:rPr>
          <w:rFonts w:asciiTheme="minorHAnsi" w:eastAsia="Calibri" w:hAnsiTheme="minorHAnsi" w:cs="Arial"/>
          <w:b/>
          <w:sz w:val="22"/>
          <w:szCs w:val="22"/>
        </w:rPr>
        <w:t>Nadleśnictwo Baligród</w:t>
      </w:r>
      <w:r w:rsidRPr="00E557A6">
        <w:rPr>
          <w:rFonts w:asciiTheme="minorHAnsi" w:eastAsia="Calibri" w:hAnsiTheme="minorHAnsi" w:cs="Arial"/>
          <w:sz w:val="22"/>
          <w:szCs w:val="22"/>
        </w:rPr>
        <w:t xml:space="preserve"> jest podmiotem przetwarzającym dane osobowe na podstawie porozumienia zawartego z administratorem (tzw. procesorem).</w:t>
      </w:r>
    </w:p>
    <w:p w:rsidR="00CF1488" w:rsidRPr="00E557A6" w:rsidRDefault="00CF1488" w:rsidP="00CF1488">
      <w:pPr>
        <w:jc w:val="both"/>
        <w:rPr>
          <w:rFonts w:asciiTheme="minorHAnsi" w:hAnsiTheme="minorHAnsi" w:cs="Arial"/>
          <w:sz w:val="22"/>
          <w:szCs w:val="22"/>
        </w:rPr>
      </w:pPr>
      <w:r w:rsidRPr="00E557A6">
        <w:rPr>
          <w:rFonts w:asciiTheme="minorHAnsi" w:eastAsia="Calibri" w:hAnsiTheme="minorHAnsi" w:cs="Arial"/>
          <w:sz w:val="22"/>
          <w:szCs w:val="22"/>
        </w:rPr>
        <w:t xml:space="preserve">Dane osobowe przetwarzane będą na potrzeby realizacji PO IiŚ 2014-2020, w tym w szczególności w celu realizacji </w:t>
      </w:r>
      <w:r w:rsidRPr="00E557A6">
        <w:rPr>
          <w:rFonts w:asciiTheme="minorHAnsi" w:hAnsiTheme="minorHAnsi" w:cs="Arial"/>
          <w:sz w:val="22"/>
          <w:szCs w:val="22"/>
        </w:rPr>
        <w:t>Projektu pn. „</w:t>
      </w:r>
      <w:r w:rsidRPr="00E557A6">
        <w:rPr>
          <w:rFonts w:asciiTheme="minorHAnsi" w:hAnsiTheme="minorHAnsi" w:cs="Arial"/>
          <w:b/>
          <w:sz w:val="22"/>
          <w:szCs w:val="22"/>
        </w:rPr>
        <w:t>Kompleksowa ochrona żubra w Polsce” nr  POIS.02.04.00-00-0027/18,</w:t>
      </w:r>
      <w:r w:rsidRPr="00E557A6">
        <w:rPr>
          <w:rFonts w:asciiTheme="minorHAnsi" w:hAnsiTheme="minorHAnsi" w:cs="Arial"/>
          <w:sz w:val="22"/>
          <w:szCs w:val="22"/>
        </w:rPr>
        <w:t xml:space="preserve"> w ramach działania 2.4 oś priorytetowa II Programu Operacyjnego Infrastruktura i Środowisko 2014 – 2020,</w:t>
      </w:r>
    </w:p>
    <w:p w:rsidR="00CF1488" w:rsidRPr="00E557A6" w:rsidRDefault="00CF1488" w:rsidP="00CF1488">
      <w:pPr>
        <w:spacing w:after="240"/>
        <w:jc w:val="both"/>
        <w:rPr>
          <w:rFonts w:asciiTheme="minorHAnsi" w:eastAsia="Calibri" w:hAnsiTheme="minorHAnsi" w:cs="Arial"/>
          <w:sz w:val="22"/>
          <w:szCs w:val="22"/>
        </w:rPr>
      </w:pPr>
      <w:r w:rsidRPr="00E557A6">
        <w:rPr>
          <w:rFonts w:asciiTheme="minorHAnsi" w:eastAsia="Calibri" w:hAnsiTheme="minorHAnsi" w:cs="Arial"/>
          <w:sz w:val="22"/>
          <w:szCs w:val="22"/>
        </w:rPr>
        <w:t>Podanie danych jest dobrowolne, ale konieczne do realizacji ww. celu, związanego z wdrażaniem Programu. Odmowa ich podania jest równoznaczna z brakiem możliwości podjęcia stosownych działań.</w:t>
      </w:r>
    </w:p>
    <w:p w:rsidR="00CF1488" w:rsidRPr="00E557A6" w:rsidRDefault="00CF1488" w:rsidP="00CF1488">
      <w:pPr>
        <w:spacing w:after="240"/>
        <w:rPr>
          <w:rFonts w:asciiTheme="minorHAnsi" w:eastAsia="Calibri" w:hAnsiTheme="minorHAnsi" w:cs="Arial"/>
          <w:sz w:val="22"/>
          <w:szCs w:val="22"/>
        </w:rPr>
      </w:pPr>
      <w:r w:rsidRPr="00E557A6">
        <w:rPr>
          <w:rFonts w:asciiTheme="minorHAnsi" w:eastAsia="Calibri" w:hAnsiTheme="minorHAnsi" w:cs="Arial"/>
          <w:sz w:val="22"/>
          <w:szCs w:val="22"/>
        </w:rPr>
        <w:t>Przetwarzanie danych osobowych odbywa się w związku</w:t>
      </w:r>
      <w:r w:rsidRPr="00E557A6">
        <w:rPr>
          <w:rFonts w:asciiTheme="minorHAnsi" w:eastAsia="Calibri" w:hAnsiTheme="minorHAnsi" w:cs="Arial"/>
          <w:sz w:val="22"/>
          <w:szCs w:val="22"/>
          <w:vertAlign w:val="superscript"/>
        </w:rPr>
        <w:footnoteReference w:id="1"/>
      </w:r>
      <w:r w:rsidRPr="00E557A6">
        <w:rPr>
          <w:rFonts w:asciiTheme="minorHAnsi" w:eastAsia="Calibri" w:hAnsiTheme="minorHAnsi" w:cs="Arial"/>
          <w:sz w:val="22"/>
          <w:szCs w:val="22"/>
        </w:rPr>
        <w:t xml:space="preserve">: </w:t>
      </w:r>
    </w:p>
    <w:p w:rsidR="00CF1488" w:rsidRPr="00E557A6" w:rsidRDefault="00CF1488" w:rsidP="00CF1488">
      <w:pPr>
        <w:numPr>
          <w:ilvl w:val="0"/>
          <w:numId w:val="44"/>
        </w:numPr>
        <w:suppressAutoHyphens w:val="0"/>
        <w:spacing w:after="240" w:line="276" w:lineRule="auto"/>
        <w:ind w:left="567" w:hanging="283"/>
        <w:rPr>
          <w:rFonts w:asciiTheme="minorHAnsi" w:eastAsia="Calibri" w:hAnsiTheme="minorHAnsi" w:cs="Arial"/>
          <w:sz w:val="22"/>
          <w:szCs w:val="22"/>
        </w:rPr>
      </w:pPr>
      <w:r w:rsidRPr="00E557A6">
        <w:rPr>
          <w:rFonts w:asciiTheme="minorHAnsi" w:eastAsia="Calibri" w:hAnsiTheme="minorHAnsi" w:cs="Arial"/>
          <w:sz w:val="22"/>
          <w:szCs w:val="22"/>
        </w:rPr>
        <w:t>z realizacją ciążącego na administratorze obowiązku prawnego (art. 6 ust. 1 lit. c RODO </w:t>
      </w:r>
      <w:r w:rsidRPr="00E557A6">
        <w:rPr>
          <w:rFonts w:asciiTheme="minorHAnsi" w:eastAsia="Calibri" w:hAnsiTheme="minorHAnsi" w:cs="Arial"/>
          <w:sz w:val="22"/>
          <w:szCs w:val="22"/>
          <w:vertAlign w:val="superscript"/>
        </w:rPr>
        <w:footnoteReference w:id="2"/>
      </w:r>
      <w:r w:rsidRPr="00E557A6">
        <w:rPr>
          <w:rFonts w:asciiTheme="minorHAnsi" w:eastAsia="Calibri" w:hAnsiTheme="minorHAnsi" w:cs="Arial"/>
          <w:sz w:val="22"/>
          <w:szCs w:val="22"/>
        </w:rPr>
        <w:t>), wynikającego z następujących przepisów prawa</w:t>
      </w:r>
      <w:r w:rsidRPr="00E557A6">
        <w:rPr>
          <w:rFonts w:asciiTheme="minorHAnsi" w:eastAsia="Calibri" w:hAnsiTheme="minorHAnsi" w:cs="Arial"/>
          <w:sz w:val="22"/>
          <w:szCs w:val="22"/>
          <w:vertAlign w:val="superscript"/>
        </w:rPr>
        <w:footnoteReference w:id="3"/>
      </w:r>
      <w:r w:rsidRPr="00E557A6">
        <w:rPr>
          <w:rFonts w:asciiTheme="minorHAnsi" w:eastAsia="Calibri" w:hAnsiTheme="minorHAnsi" w:cs="Arial"/>
          <w:sz w:val="22"/>
          <w:szCs w:val="22"/>
        </w:rPr>
        <w:t>:</w:t>
      </w:r>
    </w:p>
    <w:p w:rsidR="00CF1488" w:rsidRPr="00E557A6" w:rsidRDefault="00CF1488" w:rsidP="00CF1488">
      <w:pPr>
        <w:numPr>
          <w:ilvl w:val="0"/>
          <w:numId w:val="45"/>
        </w:numPr>
        <w:tabs>
          <w:tab w:val="left" w:pos="851"/>
        </w:tabs>
        <w:suppressAutoHyphens w:val="0"/>
        <w:spacing w:after="240" w:line="276" w:lineRule="auto"/>
        <w:ind w:left="851" w:hanging="284"/>
        <w:rPr>
          <w:rFonts w:asciiTheme="minorHAnsi" w:eastAsia="Calibri" w:hAnsiTheme="minorHAnsi" w:cs="Arial"/>
          <w:sz w:val="22"/>
          <w:szCs w:val="22"/>
        </w:rPr>
      </w:pPr>
      <w:r w:rsidRPr="00E557A6">
        <w:rPr>
          <w:rFonts w:asciiTheme="minorHAnsi" w:eastAsia="Calibri" w:hAnsiTheme="minorHAnsi" w:cs="Arial"/>
          <w:sz w:val="22"/>
          <w:szCs w:val="22"/>
        </w:rPr>
        <w:t xml:space="preserve">rozporządzenia Parlamentu Europejskiego i Rady nr 1303/2013 z dnia 17 grudnia 2013 r. ustanawiającego wspólne przepisy dotyczące Europejskiego Funduszu Rozwoju Regionalnego, Europejskiego Funduszu Społecznego, Funduszu Spójności, Europejskiego </w:t>
      </w:r>
      <w:r w:rsidRPr="00E557A6">
        <w:rPr>
          <w:rFonts w:asciiTheme="minorHAnsi" w:eastAsia="Calibri" w:hAnsiTheme="minorHAnsi" w:cs="Arial"/>
          <w:sz w:val="22"/>
          <w:szCs w:val="22"/>
        </w:rPr>
        <w:lastRenderedPageBreak/>
        <w:t>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F1488" w:rsidRPr="00E557A6" w:rsidRDefault="00CF1488" w:rsidP="00CF1488">
      <w:pPr>
        <w:numPr>
          <w:ilvl w:val="0"/>
          <w:numId w:val="45"/>
        </w:numPr>
        <w:tabs>
          <w:tab w:val="left" w:pos="851"/>
        </w:tabs>
        <w:suppressAutoHyphens w:val="0"/>
        <w:spacing w:after="240" w:line="276" w:lineRule="auto"/>
        <w:ind w:left="851" w:hanging="284"/>
        <w:rPr>
          <w:rFonts w:asciiTheme="minorHAnsi" w:eastAsia="Calibri" w:hAnsiTheme="minorHAnsi" w:cs="Arial"/>
          <w:sz w:val="22"/>
          <w:szCs w:val="22"/>
        </w:rPr>
      </w:pPr>
      <w:r w:rsidRPr="00E557A6">
        <w:rPr>
          <w:rFonts w:asciiTheme="minorHAnsi" w:eastAsia="Calibri" w:hAnsiTheme="minorHAnsi"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CF1488" w:rsidRPr="00E557A6" w:rsidRDefault="00CF1488" w:rsidP="00CF1488">
      <w:pPr>
        <w:numPr>
          <w:ilvl w:val="0"/>
          <w:numId w:val="45"/>
        </w:numPr>
        <w:tabs>
          <w:tab w:val="left" w:pos="851"/>
        </w:tabs>
        <w:suppressAutoHyphens w:val="0"/>
        <w:spacing w:after="240" w:line="276" w:lineRule="auto"/>
        <w:ind w:left="851" w:hanging="284"/>
        <w:rPr>
          <w:rFonts w:asciiTheme="minorHAnsi" w:eastAsia="Calibri" w:hAnsiTheme="minorHAnsi" w:cs="Arial"/>
          <w:sz w:val="22"/>
          <w:szCs w:val="22"/>
        </w:rPr>
      </w:pPr>
      <w:r w:rsidRPr="00E557A6">
        <w:rPr>
          <w:rFonts w:asciiTheme="minorHAnsi" w:eastAsia="Calibri" w:hAnsiTheme="minorHAnsi" w:cs="Arial"/>
          <w:sz w:val="22"/>
          <w:szCs w:val="22"/>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rsidR="00CF1488" w:rsidRPr="00E557A6" w:rsidRDefault="00CF1488" w:rsidP="00CF1488">
      <w:pPr>
        <w:numPr>
          <w:ilvl w:val="0"/>
          <w:numId w:val="45"/>
        </w:numPr>
        <w:tabs>
          <w:tab w:val="left" w:pos="851"/>
        </w:tabs>
        <w:suppressAutoHyphens w:val="0"/>
        <w:spacing w:after="240" w:line="276" w:lineRule="auto"/>
        <w:ind w:left="851" w:hanging="284"/>
        <w:rPr>
          <w:rFonts w:asciiTheme="minorHAnsi" w:eastAsia="Calibri" w:hAnsiTheme="minorHAnsi" w:cs="Arial"/>
          <w:sz w:val="22"/>
          <w:szCs w:val="22"/>
        </w:rPr>
      </w:pPr>
      <w:r w:rsidRPr="00E557A6">
        <w:rPr>
          <w:rFonts w:asciiTheme="minorHAnsi" w:eastAsia="Calibri" w:hAnsiTheme="minorHAnsi" w:cs="Arial"/>
          <w:sz w:val="22"/>
          <w:szCs w:val="22"/>
        </w:rPr>
        <w:t>ustawy z dnia 11 lipca 2014 r. o zasadach realizacji programów w zakresie polityki spójności finansowanych w perspektywie finansowej 2014-2020,</w:t>
      </w:r>
    </w:p>
    <w:p w:rsidR="00CF1488" w:rsidRPr="00E557A6" w:rsidRDefault="00CF1488" w:rsidP="00CF1488">
      <w:pPr>
        <w:numPr>
          <w:ilvl w:val="0"/>
          <w:numId w:val="45"/>
        </w:numPr>
        <w:tabs>
          <w:tab w:val="left" w:pos="851"/>
        </w:tabs>
        <w:suppressAutoHyphens w:val="0"/>
        <w:spacing w:after="240" w:line="276" w:lineRule="auto"/>
        <w:ind w:left="851" w:hanging="284"/>
        <w:rPr>
          <w:rFonts w:asciiTheme="minorHAnsi" w:eastAsia="Calibri" w:hAnsiTheme="minorHAnsi" w:cs="Arial"/>
          <w:iCs/>
          <w:sz w:val="22"/>
          <w:szCs w:val="22"/>
        </w:rPr>
      </w:pPr>
      <w:r w:rsidRPr="00E557A6">
        <w:rPr>
          <w:rFonts w:asciiTheme="minorHAnsi" w:eastAsia="Calibri" w:hAnsiTheme="minorHAnsi" w:cs="Arial"/>
          <w:bCs/>
          <w:sz w:val="22"/>
          <w:szCs w:val="22"/>
        </w:rPr>
        <w:t>ustawy z dnia 14 czerwca 1960 r. - Kodeks postępowania administracyjnego,</w:t>
      </w:r>
    </w:p>
    <w:p w:rsidR="00CF1488" w:rsidRPr="00E557A6" w:rsidRDefault="00CF1488" w:rsidP="00CF1488">
      <w:pPr>
        <w:numPr>
          <w:ilvl w:val="0"/>
          <w:numId w:val="45"/>
        </w:numPr>
        <w:tabs>
          <w:tab w:val="left" w:pos="851"/>
        </w:tabs>
        <w:suppressAutoHyphens w:val="0"/>
        <w:spacing w:after="240" w:line="276" w:lineRule="auto"/>
        <w:ind w:left="851" w:hanging="284"/>
        <w:rPr>
          <w:rFonts w:asciiTheme="minorHAnsi" w:eastAsia="Calibri" w:hAnsiTheme="minorHAnsi" w:cs="Arial"/>
          <w:iCs/>
          <w:sz w:val="22"/>
          <w:szCs w:val="22"/>
        </w:rPr>
      </w:pPr>
      <w:r w:rsidRPr="00E557A6">
        <w:rPr>
          <w:rFonts w:asciiTheme="minorHAnsi" w:eastAsia="Calibri" w:hAnsiTheme="minorHAnsi" w:cs="Arial"/>
          <w:bCs/>
          <w:sz w:val="22"/>
          <w:szCs w:val="22"/>
        </w:rPr>
        <w:t xml:space="preserve">ustawy z dnia 27 sierpnia 2009 r. o finansach publicznych, </w:t>
      </w:r>
    </w:p>
    <w:p w:rsidR="00CF1488" w:rsidRPr="00E557A6" w:rsidRDefault="00CF1488" w:rsidP="00CF1488">
      <w:pPr>
        <w:numPr>
          <w:ilvl w:val="0"/>
          <w:numId w:val="45"/>
        </w:numPr>
        <w:tabs>
          <w:tab w:val="left" w:pos="851"/>
        </w:tabs>
        <w:suppressAutoHyphens w:val="0"/>
        <w:spacing w:after="240" w:line="276" w:lineRule="auto"/>
        <w:ind w:left="851" w:hanging="284"/>
        <w:rPr>
          <w:rFonts w:asciiTheme="minorHAnsi" w:eastAsia="Calibri" w:hAnsiTheme="minorHAnsi" w:cs="Arial"/>
          <w:iCs/>
          <w:sz w:val="22"/>
          <w:szCs w:val="22"/>
        </w:rPr>
      </w:pPr>
      <w:r w:rsidRPr="00E557A6">
        <w:rPr>
          <w:rFonts w:asciiTheme="minorHAnsi" w:eastAsia="Calibri" w:hAnsiTheme="minorHAnsi" w:cs="Arial"/>
          <w:iCs/>
          <w:sz w:val="22"/>
          <w:szCs w:val="22"/>
        </w:rPr>
        <w:t>ustawy</w:t>
      </w:r>
      <w:r w:rsidRPr="00E557A6">
        <w:rPr>
          <w:rFonts w:asciiTheme="minorHAnsi" w:eastAsia="Calibri" w:hAnsiTheme="minorHAnsi" w:cs="Arial"/>
          <w:i/>
          <w:sz w:val="22"/>
          <w:szCs w:val="22"/>
        </w:rPr>
        <w:t xml:space="preserve"> </w:t>
      </w:r>
      <w:r w:rsidRPr="00E557A6">
        <w:rPr>
          <w:rFonts w:asciiTheme="minorHAnsi" w:eastAsia="Calibri" w:hAnsiTheme="minorHAnsi" w:cs="Arial"/>
          <w:sz w:val="22"/>
          <w:szCs w:val="22"/>
        </w:rPr>
        <w:t>z dnia 21 listopada 2008 r.</w:t>
      </w:r>
      <w:r w:rsidRPr="00E557A6">
        <w:rPr>
          <w:rFonts w:asciiTheme="minorHAnsi" w:eastAsia="Calibri" w:hAnsiTheme="minorHAnsi" w:cs="Arial"/>
          <w:i/>
          <w:sz w:val="22"/>
          <w:szCs w:val="22"/>
        </w:rPr>
        <w:t xml:space="preserve"> </w:t>
      </w:r>
      <w:r w:rsidRPr="00E557A6">
        <w:rPr>
          <w:rFonts w:asciiTheme="minorHAnsi" w:eastAsia="Calibri" w:hAnsiTheme="minorHAnsi" w:cs="Arial"/>
          <w:sz w:val="22"/>
          <w:szCs w:val="22"/>
        </w:rPr>
        <w:t>o</w:t>
      </w:r>
      <w:r w:rsidRPr="00E557A6">
        <w:rPr>
          <w:rFonts w:asciiTheme="minorHAnsi" w:eastAsia="Calibri" w:hAnsiTheme="minorHAnsi" w:cs="Arial"/>
          <w:i/>
          <w:sz w:val="22"/>
          <w:szCs w:val="22"/>
        </w:rPr>
        <w:t xml:space="preserve"> </w:t>
      </w:r>
      <w:r w:rsidRPr="00E557A6">
        <w:rPr>
          <w:rFonts w:asciiTheme="minorHAnsi" w:eastAsia="Calibri" w:hAnsiTheme="minorHAnsi" w:cs="Arial"/>
          <w:iCs/>
          <w:sz w:val="22"/>
          <w:szCs w:val="22"/>
        </w:rPr>
        <w:t>służbie cywilnej,</w:t>
      </w:r>
    </w:p>
    <w:p w:rsidR="00CF1488" w:rsidRPr="00E557A6" w:rsidRDefault="00CF1488" w:rsidP="00CF1488">
      <w:pPr>
        <w:numPr>
          <w:ilvl w:val="0"/>
          <w:numId w:val="45"/>
        </w:numPr>
        <w:tabs>
          <w:tab w:val="left" w:pos="851"/>
        </w:tabs>
        <w:suppressAutoHyphens w:val="0"/>
        <w:spacing w:after="240" w:line="276" w:lineRule="auto"/>
        <w:ind w:left="851" w:hanging="284"/>
        <w:rPr>
          <w:rFonts w:asciiTheme="minorHAnsi" w:eastAsia="Calibri" w:hAnsiTheme="minorHAnsi" w:cs="Arial"/>
          <w:iCs/>
          <w:sz w:val="22"/>
          <w:szCs w:val="22"/>
        </w:rPr>
      </w:pPr>
      <w:r w:rsidRPr="00E557A6">
        <w:rPr>
          <w:rFonts w:asciiTheme="minorHAnsi" w:eastAsia="Calibri" w:hAnsiTheme="minorHAnsi" w:cs="Arial"/>
          <w:bCs/>
          <w:sz w:val="22"/>
          <w:szCs w:val="22"/>
        </w:rPr>
        <w:t>zarządzenia nr 70 Prezesa Rady Ministrów z dnia 6 października 2011 r. w sprawie wytycznych w zakresie przestrzegania zasad służby cywilnej oraz w sprawie zasad etyki korpusu służby cywilnej</w:t>
      </w:r>
      <w:r w:rsidRPr="00E557A6">
        <w:rPr>
          <w:rFonts w:asciiTheme="minorHAnsi" w:eastAsia="Calibri" w:hAnsiTheme="minorHAnsi" w:cs="Arial"/>
          <w:iCs/>
          <w:sz w:val="22"/>
          <w:szCs w:val="22"/>
        </w:rPr>
        <w:t xml:space="preserve">, </w:t>
      </w:r>
    </w:p>
    <w:p w:rsidR="00CF1488" w:rsidRPr="00E557A6" w:rsidRDefault="00CF1488" w:rsidP="00CF1488">
      <w:pPr>
        <w:numPr>
          <w:ilvl w:val="0"/>
          <w:numId w:val="44"/>
        </w:numPr>
        <w:suppressAutoHyphens w:val="0"/>
        <w:spacing w:after="240" w:line="276" w:lineRule="auto"/>
        <w:ind w:left="567" w:hanging="283"/>
        <w:rPr>
          <w:rFonts w:asciiTheme="minorHAnsi" w:eastAsia="Calibri" w:hAnsiTheme="minorHAnsi" w:cs="Arial"/>
          <w:sz w:val="22"/>
          <w:szCs w:val="22"/>
        </w:rPr>
      </w:pPr>
      <w:r w:rsidRPr="00E557A6">
        <w:rPr>
          <w:rFonts w:asciiTheme="minorHAnsi" w:eastAsia="Calibri" w:hAnsiTheme="minorHAnsi" w:cs="Arial"/>
          <w:sz w:val="22"/>
          <w:szCs w:val="22"/>
        </w:rPr>
        <w:t>z wykonywaniem przez administratora zadań realizowanych w interesie publicznym lub ze sprawowaniem władzy publicznej powierzonej administratorowi (art. 6 ust. 1 lit. e RODO),</w:t>
      </w:r>
    </w:p>
    <w:p w:rsidR="00CF1488" w:rsidRPr="00E557A6" w:rsidRDefault="00CF1488" w:rsidP="00CF1488">
      <w:pPr>
        <w:numPr>
          <w:ilvl w:val="0"/>
          <w:numId w:val="44"/>
        </w:numPr>
        <w:suppressAutoHyphens w:val="0"/>
        <w:spacing w:after="240" w:line="276" w:lineRule="auto"/>
        <w:ind w:left="567" w:hanging="283"/>
        <w:rPr>
          <w:rFonts w:asciiTheme="minorHAnsi" w:eastAsia="Calibri" w:hAnsiTheme="minorHAnsi" w:cs="Arial"/>
          <w:sz w:val="22"/>
          <w:szCs w:val="22"/>
        </w:rPr>
      </w:pPr>
      <w:r w:rsidRPr="00E557A6">
        <w:rPr>
          <w:rFonts w:asciiTheme="minorHAnsi" w:eastAsia="Calibri" w:hAnsiTheme="minorHAnsi" w:cs="Arial"/>
          <w:sz w:val="22"/>
          <w:szCs w:val="22"/>
        </w:rPr>
        <w:t xml:space="preserve">z realizacją umowy, gdy osoba, której dane dotyczą, jest jej stroną, a przetwarzanie danych osobowych jest niezbędne do jej zawarcia oraz wykonania (art. 6 ust. 1 lit. b RODO). </w:t>
      </w:r>
    </w:p>
    <w:p w:rsidR="00CF1488" w:rsidRPr="00E557A6" w:rsidRDefault="00CF1488" w:rsidP="00CF1488">
      <w:pPr>
        <w:spacing w:after="240"/>
        <w:rPr>
          <w:rFonts w:asciiTheme="minorHAnsi" w:eastAsia="Calibri" w:hAnsiTheme="minorHAnsi" w:cs="Arial"/>
          <w:sz w:val="22"/>
          <w:szCs w:val="22"/>
        </w:rPr>
      </w:pPr>
      <w:r w:rsidRPr="00E557A6">
        <w:rPr>
          <w:rFonts w:asciiTheme="minorHAnsi" w:eastAsia="Calibri" w:hAnsiTheme="minorHAnsi" w:cs="Arial"/>
          <w:sz w:val="22"/>
          <w:szCs w:val="22"/>
        </w:rPr>
        <w:t xml:space="preserve">Minister może przetwarzać różne rodzaje danych </w:t>
      </w:r>
      <w:r w:rsidRPr="00E557A6">
        <w:rPr>
          <w:rFonts w:asciiTheme="minorHAnsi" w:eastAsia="Calibri" w:hAnsiTheme="minorHAnsi" w:cs="Arial"/>
          <w:sz w:val="22"/>
          <w:szCs w:val="22"/>
          <w:vertAlign w:val="superscript"/>
        </w:rPr>
        <w:footnoteReference w:id="4"/>
      </w:r>
      <w:r w:rsidRPr="00E557A6">
        <w:rPr>
          <w:rFonts w:asciiTheme="minorHAnsi" w:eastAsia="Calibri" w:hAnsiTheme="minorHAnsi" w:cs="Arial"/>
          <w:sz w:val="22"/>
          <w:szCs w:val="22"/>
        </w:rPr>
        <w:t>, w tym przede wszystkim:</w:t>
      </w:r>
    </w:p>
    <w:p w:rsidR="00CF1488" w:rsidRPr="00E557A6" w:rsidRDefault="00CF1488" w:rsidP="00CF1488">
      <w:pPr>
        <w:numPr>
          <w:ilvl w:val="0"/>
          <w:numId w:val="46"/>
        </w:numPr>
        <w:suppressAutoHyphens w:val="0"/>
        <w:spacing w:after="240" w:line="276" w:lineRule="auto"/>
        <w:ind w:left="567" w:hanging="283"/>
        <w:rPr>
          <w:rFonts w:asciiTheme="minorHAnsi" w:eastAsia="Calibri" w:hAnsiTheme="minorHAnsi" w:cs="Arial"/>
          <w:sz w:val="22"/>
          <w:szCs w:val="22"/>
        </w:rPr>
      </w:pPr>
      <w:r w:rsidRPr="00E557A6">
        <w:rPr>
          <w:rFonts w:asciiTheme="minorHAnsi" w:eastAsia="Calibri" w:hAnsiTheme="minorHAnsi" w:cs="Arial"/>
          <w:sz w:val="22"/>
          <w:szCs w:val="22"/>
        </w:rPr>
        <w:lastRenderedPageBreak/>
        <w:t xml:space="preserve">dane identyfikacyjne, w tym w szczególności: imię, nazwisko, miejsce zatrudnienia / formę prowadzenia działalności gospodarczej, stanowisko; w niektórych przypadkach także PESEL, NIP, REGON, </w:t>
      </w:r>
    </w:p>
    <w:p w:rsidR="00CF1488" w:rsidRPr="00E557A6" w:rsidRDefault="00CF1488" w:rsidP="00CF1488">
      <w:pPr>
        <w:numPr>
          <w:ilvl w:val="0"/>
          <w:numId w:val="46"/>
        </w:numPr>
        <w:suppressAutoHyphens w:val="0"/>
        <w:spacing w:after="240" w:line="276" w:lineRule="auto"/>
        <w:ind w:left="567" w:hanging="283"/>
        <w:rPr>
          <w:rFonts w:asciiTheme="minorHAnsi" w:eastAsia="Calibri" w:hAnsiTheme="minorHAnsi" w:cs="Arial"/>
          <w:sz w:val="22"/>
          <w:szCs w:val="22"/>
        </w:rPr>
      </w:pPr>
      <w:r w:rsidRPr="00E557A6">
        <w:rPr>
          <w:rFonts w:asciiTheme="minorHAnsi" w:eastAsia="Calibri" w:hAnsiTheme="minorHAnsi" w:cs="Arial"/>
          <w:sz w:val="22"/>
          <w:szCs w:val="22"/>
        </w:rPr>
        <w:t>dane dotyczące zatrudnienia, w tym w szczególności: otrzymywane wynagrodzenie oraz wymiar czasu pracy,</w:t>
      </w:r>
    </w:p>
    <w:p w:rsidR="00CF1488" w:rsidRPr="00E557A6" w:rsidRDefault="00CF1488" w:rsidP="00CF1488">
      <w:pPr>
        <w:numPr>
          <w:ilvl w:val="0"/>
          <w:numId w:val="46"/>
        </w:numPr>
        <w:suppressAutoHyphens w:val="0"/>
        <w:spacing w:after="240" w:line="276" w:lineRule="auto"/>
        <w:ind w:left="567" w:hanging="283"/>
        <w:rPr>
          <w:rFonts w:asciiTheme="minorHAnsi" w:eastAsia="Calibri" w:hAnsiTheme="minorHAnsi" w:cs="Arial"/>
          <w:sz w:val="22"/>
          <w:szCs w:val="22"/>
        </w:rPr>
      </w:pPr>
      <w:r w:rsidRPr="00E557A6">
        <w:rPr>
          <w:rFonts w:asciiTheme="minorHAnsi" w:eastAsia="Calibri" w:hAnsiTheme="minorHAnsi" w:cs="Arial"/>
          <w:sz w:val="22"/>
          <w:szCs w:val="22"/>
        </w:rPr>
        <w:t>dane kontaktowe, w tym w szczególności: adres e-mail, nr telefonu, nr fax, adres do korespondencji,</w:t>
      </w:r>
    </w:p>
    <w:p w:rsidR="00CF1488" w:rsidRPr="00E557A6" w:rsidRDefault="00CF1488" w:rsidP="00CF1488">
      <w:pPr>
        <w:numPr>
          <w:ilvl w:val="0"/>
          <w:numId w:val="46"/>
        </w:numPr>
        <w:suppressAutoHyphens w:val="0"/>
        <w:spacing w:after="240" w:line="276" w:lineRule="auto"/>
        <w:ind w:left="567" w:hanging="283"/>
        <w:rPr>
          <w:rFonts w:asciiTheme="minorHAnsi" w:eastAsia="Calibri" w:hAnsiTheme="minorHAnsi" w:cs="Arial"/>
          <w:sz w:val="22"/>
          <w:szCs w:val="22"/>
        </w:rPr>
      </w:pPr>
      <w:r w:rsidRPr="00E557A6">
        <w:rPr>
          <w:rFonts w:asciiTheme="minorHAnsi" w:eastAsia="Calibri" w:hAnsiTheme="minorHAnsi" w:cs="Arial"/>
          <w:sz w:val="22"/>
          <w:szCs w:val="22"/>
        </w:rPr>
        <w:t xml:space="preserve">dane o charakterze finansowym, w tym szczególności: nr rachunku bankowego, kwotę przyznanych środków, informacje dotyczące nieruchomości (nr działki, nr księgi wieczystej, nr przyłącza gazowego), </w:t>
      </w:r>
    </w:p>
    <w:p w:rsidR="00CF1488" w:rsidRPr="00E557A6" w:rsidRDefault="00CF1488" w:rsidP="00CF1488">
      <w:pPr>
        <w:spacing w:after="240"/>
        <w:rPr>
          <w:rFonts w:asciiTheme="minorHAnsi" w:eastAsia="Calibri" w:hAnsiTheme="minorHAnsi" w:cs="Arial"/>
          <w:sz w:val="22"/>
          <w:szCs w:val="22"/>
        </w:rPr>
      </w:pPr>
      <w:r w:rsidRPr="00E557A6">
        <w:rPr>
          <w:rFonts w:asciiTheme="minorHAnsi" w:eastAsia="Calibri" w:hAnsiTheme="minorHAnsi" w:cs="Arial"/>
          <w:sz w:val="22"/>
          <w:szCs w:val="22"/>
        </w:rPr>
        <w:t xml:space="preserve">Dane pozyskiwane są bezpośrednio od osób, których one dotyczą, albo od instytucji i podmiotów zaangażowanych w realizację Programu, w tym w szczególności: od wnioskodawców, beneficjentów, partnerów. </w:t>
      </w:r>
    </w:p>
    <w:p w:rsidR="00CF1488" w:rsidRPr="00E557A6" w:rsidRDefault="00CF1488" w:rsidP="00CF1488">
      <w:pPr>
        <w:spacing w:after="240"/>
        <w:rPr>
          <w:rFonts w:asciiTheme="minorHAnsi" w:eastAsia="Calibri" w:hAnsiTheme="minorHAnsi" w:cs="Arial"/>
          <w:sz w:val="22"/>
          <w:szCs w:val="22"/>
        </w:rPr>
      </w:pPr>
      <w:r w:rsidRPr="00E557A6">
        <w:rPr>
          <w:rFonts w:asciiTheme="minorHAnsi" w:eastAsia="Calibri" w:hAnsiTheme="minorHAnsi" w:cs="Arial"/>
          <w:sz w:val="22"/>
          <w:szCs w:val="22"/>
        </w:rPr>
        <w:t>Odbiorcami danych osobowych mogą być:</w:t>
      </w:r>
    </w:p>
    <w:p w:rsidR="00CF1488" w:rsidRPr="00E557A6" w:rsidRDefault="00CF1488" w:rsidP="00CF1488">
      <w:pPr>
        <w:numPr>
          <w:ilvl w:val="0"/>
          <w:numId w:val="47"/>
        </w:numPr>
        <w:tabs>
          <w:tab w:val="left" w:pos="851"/>
        </w:tabs>
        <w:suppressAutoHyphens w:val="0"/>
        <w:spacing w:after="240" w:line="276" w:lineRule="auto"/>
        <w:ind w:left="851" w:hanging="284"/>
        <w:rPr>
          <w:rFonts w:asciiTheme="minorHAnsi" w:eastAsia="Calibri" w:hAnsiTheme="minorHAnsi" w:cs="Arial"/>
          <w:sz w:val="22"/>
          <w:szCs w:val="22"/>
        </w:rPr>
      </w:pPr>
      <w:r w:rsidRPr="00E557A6">
        <w:rPr>
          <w:rFonts w:asciiTheme="minorHAnsi" w:eastAsia="Calibri" w:hAnsiTheme="minorHAnsi" w:cs="Arial"/>
          <w:sz w:val="22"/>
          <w:szCs w:val="22"/>
        </w:rPr>
        <w:t xml:space="preserve">podmioty, którym Instytucja Zarządzająca PO IiŚ 2014-2020 powierzyła wykonywanie zadań związanych z realizacją Programu, w tym w szczególności podmioty pełniące funkcje Instytucji Pośredniczących i Wdrażających,  </w:t>
      </w:r>
    </w:p>
    <w:p w:rsidR="00CF1488" w:rsidRPr="00E557A6" w:rsidRDefault="00CF1488" w:rsidP="00CF1488">
      <w:pPr>
        <w:numPr>
          <w:ilvl w:val="0"/>
          <w:numId w:val="47"/>
        </w:numPr>
        <w:tabs>
          <w:tab w:val="left" w:pos="851"/>
        </w:tabs>
        <w:suppressAutoHyphens w:val="0"/>
        <w:spacing w:after="240" w:line="276" w:lineRule="auto"/>
        <w:ind w:left="851" w:hanging="284"/>
        <w:rPr>
          <w:rFonts w:asciiTheme="minorHAnsi" w:eastAsia="Calibri" w:hAnsiTheme="minorHAnsi" w:cs="Arial"/>
          <w:sz w:val="22"/>
          <w:szCs w:val="22"/>
        </w:rPr>
      </w:pPr>
      <w:r w:rsidRPr="00E557A6">
        <w:rPr>
          <w:rFonts w:asciiTheme="minorHAnsi" w:eastAsia="Calibri" w:hAnsiTheme="minorHAnsi" w:cs="Arial"/>
          <w:sz w:val="22"/>
          <w:szCs w:val="22"/>
        </w:rPr>
        <w:t>instytucje, organy i agencje Unii Europejskiej (UE), a także inne podmioty, którym UE powierzyła wykonywanie zadań związanych z wdrażaniem PO IiŚ 2014-2020,</w:t>
      </w:r>
    </w:p>
    <w:p w:rsidR="00CF1488" w:rsidRPr="00E557A6" w:rsidRDefault="00CF1488" w:rsidP="00CF1488">
      <w:pPr>
        <w:numPr>
          <w:ilvl w:val="0"/>
          <w:numId w:val="47"/>
        </w:numPr>
        <w:tabs>
          <w:tab w:val="left" w:pos="851"/>
        </w:tabs>
        <w:suppressAutoHyphens w:val="0"/>
        <w:spacing w:after="240" w:line="276" w:lineRule="auto"/>
        <w:ind w:left="851" w:hanging="284"/>
        <w:rPr>
          <w:rFonts w:asciiTheme="minorHAnsi" w:eastAsia="Calibri" w:hAnsiTheme="minorHAnsi" w:cs="Arial"/>
          <w:sz w:val="22"/>
          <w:szCs w:val="22"/>
        </w:rPr>
      </w:pPr>
      <w:r w:rsidRPr="00E557A6">
        <w:rPr>
          <w:rFonts w:asciiTheme="minorHAnsi" w:eastAsia="Calibri" w:hAnsiTheme="minorHAnsi" w:cs="Arial"/>
          <w:sz w:val="22"/>
          <w:szCs w:val="22"/>
        </w:rPr>
        <w:t>podmioty świadczące usługi, w tym związane z obsługą i rozwojem systemów teleinformatycznych oraz zapewnieniem łączności, w szczególności dostawcy rozwiązań IT i operatorzy telekomunikacyjni </w:t>
      </w:r>
      <w:r w:rsidRPr="00E557A6">
        <w:rPr>
          <w:rFonts w:asciiTheme="minorHAnsi" w:eastAsia="Calibri" w:hAnsiTheme="minorHAnsi" w:cs="Arial"/>
          <w:sz w:val="22"/>
          <w:szCs w:val="22"/>
          <w:vertAlign w:val="superscript"/>
        </w:rPr>
        <w:footnoteReference w:id="5"/>
      </w:r>
      <w:r w:rsidRPr="00E557A6">
        <w:rPr>
          <w:rFonts w:asciiTheme="minorHAnsi" w:eastAsia="Calibri" w:hAnsiTheme="minorHAnsi" w:cs="Arial"/>
          <w:sz w:val="22"/>
          <w:szCs w:val="22"/>
        </w:rPr>
        <w:t>.</w:t>
      </w:r>
    </w:p>
    <w:p w:rsidR="00CF1488" w:rsidRPr="00E557A6" w:rsidRDefault="00CF1488" w:rsidP="00CF1488">
      <w:pPr>
        <w:spacing w:after="240"/>
        <w:rPr>
          <w:rFonts w:asciiTheme="minorHAnsi" w:eastAsia="Calibri" w:hAnsiTheme="minorHAnsi" w:cs="Arial"/>
          <w:sz w:val="22"/>
          <w:szCs w:val="22"/>
        </w:rPr>
      </w:pPr>
      <w:r w:rsidRPr="00E557A6">
        <w:rPr>
          <w:rFonts w:asciiTheme="minorHAnsi" w:eastAsia="Calibri" w:hAnsiTheme="minorHAnsi" w:cs="Arial"/>
          <w:sz w:val="22"/>
          <w:szCs w:val="22"/>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IiŚ 2014-2020  - z równoczesnym uwzględnieniem przepisów ustawy z dnia 14 lipca 1983 r. o narodowym zasobie archiwalnym i archiwach.                </w:t>
      </w:r>
    </w:p>
    <w:p w:rsidR="00CF1488" w:rsidRPr="00E557A6" w:rsidRDefault="00CF1488" w:rsidP="00CF1488">
      <w:pPr>
        <w:spacing w:after="240"/>
        <w:rPr>
          <w:rFonts w:asciiTheme="minorHAnsi" w:eastAsia="Calibri" w:hAnsiTheme="minorHAnsi" w:cs="Arial"/>
          <w:sz w:val="22"/>
          <w:szCs w:val="22"/>
        </w:rPr>
      </w:pPr>
      <w:r w:rsidRPr="00E557A6">
        <w:rPr>
          <w:rFonts w:asciiTheme="minorHAnsi" w:eastAsia="Calibri" w:hAnsiTheme="minorHAnsi" w:cs="Arial"/>
          <w:sz w:val="22"/>
          <w:szCs w:val="22"/>
        </w:rPr>
        <w:t>Osobie, której dane dotyczą, przysługuje:</w:t>
      </w:r>
    </w:p>
    <w:p w:rsidR="00CF1488" w:rsidRPr="00E557A6" w:rsidRDefault="00CF1488" w:rsidP="00CF1488">
      <w:pPr>
        <w:numPr>
          <w:ilvl w:val="0"/>
          <w:numId w:val="48"/>
        </w:numPr>
        <w:suppressAutoHyphens w:val="0"/>
        <w:spacing w:after="240" w:line="276" w:lineRule="auto"/>
        <w:ind w:left="709" w:hanging="349"/>
        <w:rPr>
          <w:rFonts w:asciiTheme="minorHAnsi" w:eastAsia="Calibri" w:hAnsiTheme="minorHAnsi" w:cs="Arial"/>
          <w:sz w:val="22"/>
          <w:szCs w:val="22"/>
        </w:rPr>
      </w:pPr>
      <w:r w:rsidRPr="00E557A6">
        <w:rPr>
          <w:rFonts w:asciiTheme="minorHAnsi" w:eastAsia="Calibri" w:hAnsiTheme="minorHAnsi" w:cs="Arial"/>
          <w:sz w:val="22"/>
          <w:szCs w:val="22"/>
        </w:rPr>
        <w:t xml:space="preserve">prawo dostępu do swoich danych oraz otrzymania ich kopii (art. 15 RODO), </w:t>
      </w:r>
    </w:p>
    <w:p w:rsidR="00CF1488" w:rsidRPr="00E557A6" w:rsidRDefault="00CF1488" w:rsidP="00CF1488">
      <w:pPr>
        <w:numPr>
          <w:ilvl w:val="0"/>
          <w:numId w:val="48"/>
        </w:numPr>
        <w:suppressAutoHyphens w:val="0"/>
        <w:spacing w:after="240" w:line="276" w:lineRule="auto"/>
        <w:ind w:left="709" w:hanging="349"/>
        <w:rPr>
          <w:rFonts w:asciiTheme="minorHAnsi" w:eastAsia="Calibri" w:hAnsiTheme="minorHAnsi" w:cs="Arial"/>
          <w:sz w:val="22"/>
          <w:szCs w:val="22"/>
        </w:rPr>
      </w:pPr>
      <w:r w:rsidRPr="00E557A6">
        <w:rPr>
          <w:rFonts w:asciiTheme="minorHAnsi" w:eastAsia="Calibri" w:hAnsiTheme="minorHAnsi" w:cs="Arial"/>
          <w:sz w:val="22"/>
          <w:szCs w:val="22"/>
        </w:rPr>
        <w:t xml:space="preserve">prawo do sprostowania swoich danych (art. 16 RODO),  </w:t>
      </w:r>
    </w:p>
    <w:p w:rsidR="00CF1488" w:rsidRPr="00E557A6" w:rsidRDefault="00CF1488" w:rsidP="00CF1488">
      <w:pPr>
        <w:numPr>
          <w:ilvl w:val="0"/>
          <w:numId w:val="48"/>
        </w:numPr>
        <w:suppressAutoHyphens w:val="0"/>
        <w:spacing w:after="240" w:line="276" w:lineRule="auto"/>
        <w:ind w:left="709" w:hanging="349"/>
        <w:rPr>
          <w:rFonts w:asciiTheme="minorHAnsi" w:eastAsia="Calibri" w:hAnsiTheme="minorHAnsi" w:cs="Arial"/>
          <w:sz w:val="22"/>
          <w:szCs w:val="22"/>
        </w:rPr>
      </w:pPr>
      <w:r w:rsidRPr="00E557A6">
        <w:rPr>
          <w:rFonts w:asciiTheme="minorHAnsi" w:eastAsia="Calibri" w:hAnsiTheme="minorHAnsi" w:cs="Arial"/>
          <w:sz w:val="22"/>
          <w:szCs w:val="22"/>
        </w:rPr>
        <w:t>prawo do usunięcia swoich danych (art. 17 RODO) - jeśli nie zaistniały okoliczności, o których mowa w art. 17 ust. 3 RODO,</w:t>
      </w:r>
    </w:p>
    <w:p w:rsidR="00CF1488" w:rsidRPr="00E557A6" w:rsidRDefault="00CF1488" w:rsidP="00CF1488">
      <w:pPr>
        <w:numPr>
          <w:ilvl w:val="0"/>
          <w:numId w:val="48"/>
        </w:numPr>
        <w:suppressAutoHyphens w:val="0"/>
        <w:spacing w:after="240" w:line="276" w:lineRule="auto"/>
        <w:ind w:left="709" w:hanging="349"/>
        <w:rPr>
          <w:rFonts w:asciiTheme="minorHAnsi" w:eastAsia="Calibri" w:hAnsiTheme="minorHAnsi" w:cs="Arial"/>
          <w:sz w:val="22"/>
          <w:szCs w:val="22"/>
        </w:rPr>
      </w:pPr>
      <w:r w:rsidRPr="00E557A6">
        <w:rPr>
          <w:rFonts w:asciiTheme="minorHAnsi" w:eastAsia="Calibri" w:hAnsiTheme="minorHAnsi" w:cs="Arial"/>
          <w:sz w:val="22"/>
          <w:szCs w:val="22"/>
        </w:rPr>
        <w:lastRenderedPageBreak/>
        <w:t>prawo do żądania od administratora ograniczenia przetwarzania swoich danych (art. 18 RODO),</w:t>
      </w:r>
    </w:p>
    <w:p w:rsidR="00CF1488" w:rsidRPr="00E557A6" w:rsidRDefault="00CF1488" w:rsidP="00CF1488">
      <w:pPr>
        <w:numPr>
          <w:ilvl w:val="0"/>
          <w:numId w:val="48"/>
        </w:numPr>
        <w:suppressAutoHyphens w:val="0"/>
        <w:spacing w:after="240" w:line="276" w:lineRule="auto"/>
        <w:ind w:left="709" w:hanging="349"/>
        <w:rPr>
          <w:rFonts w:asciiTheme="minorHAnsi" w:eastAsia="Calibri" w:hAnsiTheme="minorHAnsi" w:cs="Arial"/>
          <w:sz w:val="22"/>
          <w:szCs w:val="22"/>
        </w:rPr>
      </w:pPr>
      <w:r w:rsidRPr="00E557A6">
        <w:rPr>
          <w:rFonts w:asciiTheme="minorHAnsi" w:eastAsia="Calibri" w:hAnsiTheme="minorHAnsi" w:cs="Arial"/>
          <w:sz w:val="22"/>
          <w:szCs w:val="22"/>
        </w:rPr>
        <w:t xml:space="preserve">prawo do przenoszenia swoich danych (art. 20 RODO) - jeśli przetwarzanie odbywa się na podstawie umowy: w celu jej zawarcia lub realizacji (w myśl art. 6 ust. 1 lit. b RODO), oraz w sposób zautomatyzowany </w:t>
      </w:r>
      <w:r w:rsidRPr="00E557A6">
        <w:rPr>
          <w:rFonts w:asciiTheme="minorHAnsi" w:eastAsia="Calibri" w:hAnsiTheme="minorHAnsi" w:cs="Arial"/>
          <w:sz w:val="22"/>
          <w:szCs w:val="22"/>
          <w:vertAlign w:val="superscript"/>
        </w:rPr>
        <w:footnoteReference w:id="6"/>
      </w:r>
      <w:r w:rsidRPr="00E557A6">
        <w:rPr>
          <w:rFonts w:asciiTheme="minorHAnsi" w:eastAsia="Calibri" w:hAnsiTheme="minorHAnsi" w:cs="Arial"/>
          <w:sz w:val="22"/>
          <w:szCs w:val="22"/>
        </w:rPr>
        <w:t xml:space="preserve">, </w:t>
      </w:r>
    </w:p>
    <w:p w:rsidR="00CF1488" w:rsidRPr="00E557A6" w:rsidRDefault="00CF1488" w:rsidP="00CF1488">
      <w:pPr>
        <w:numPr>
          <w:ilvl w:val="0"/>
          <w:numId w:val="48"/>
        </w:numPr>
        <w:suppressAutoHyphens w:val="0"/>
        <w:spacing w:after="240" w:line="276" w:lineRule="auto"/>
        <w:ind w:left="709" w:hanging="349"/>
        <w:rPr>
          <w:rFonts w:asciiTheme="minorHAnsi" w:eastAsia="Calibri" w:hAnsiTheme="minorHAnsi" w:cs="Arial"/>
          <w:sz w:val="22"/>
          <w:szCs w:val="22"/>
        </w:rPr>
      </w:pPr>
      <w:r w:rsidRPr="00E557A6">
        <w:rPr>
          <w:rFonts w:asciiTheme="minorHAnsi" w:eastAsia="Calibri" w:hAnsiTheme="minorHAnsi" w:cs="Arial"/>
          <w:sz w:val="22"/>
          <w:szCs w:val="22"/>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CF1488" w:rsidRPr="00E557A6" w:rsidRDefault="00CF1488" w:rsidP="00CF1488">
      <w:pPr>
        <w:numPr>
          <w:ilvl w:val="0"/>
          <w:numId w:val="48"/>
        </w:numPr>
        <w:suppressAutoHyphens w:val="0"/>
        <w:spacing w:after="240" w:line="276" w:lineRule="auto"/>
        <w:ind w:left="709" w:hanging="349"/>
        <w:rPr>
          <w:rFonts w:asciiTheme="minorHAnsi" w:eastAsia="Calibri" w:hAnsiTheme="minorHAnsi" w:cs="Arial"/>
          <w:sz w:val="22"/>
          <w:szCs w:val="22"/>
        </w:rPr>
      </w:pPr>
      <w:r w:rsidRPr="00E557A6">
        <w:rPr>
          <w:rFonts w:asciiTheme="minorHAnsi" w:eastAsia="Calibri" w:hAnsiTheme="minorHAnsi" w:cs="Arial"/>
          <w:sz w:val="22"/>
          <w:szCs w:val="22"/>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rsidR="00CF1488" w:rsidRPr="00E557A6" w:rsidRDefault="00CF1488" w:rsidP="00CF1488">
      <w:pPr>
        <w:spacing w:after="240"/>
        <w:rPr>
          <w:rFonts w:asciiTheme="minorHAnsi" w:eastAsia="Calibri" w:hAnsiTheme="minorHAnsi" w:cs="Arial"/>
          <w:sz w:val="22"/>
          <w:szCs w:val="22"/>
        </w:rPr>
      </w:pPr>
      <w:r w:rsidRPr="00E557A6">
        <w:rPr>
          <w:rFonts w:asciiTheme="minorHAnsi" w:eastAsia="Calibri" w:hAnsiTheme="minorHAnsi" w:cs="Arial"/>
          <w:sz w:val="22"/>
          <w:szCs w:val="22"/>
        </w:rPr>
        <w:t>W przypadku pytań, kontakt z Inspektorem Ochrony Danych Osobowych Ministerstwa właściwego do spraw rozwoju regionalnego (Instytucji Zarządzającej POIiŚ) jest możliwy:</w:t>
      </w:r>
    </w:p>
    <w:p w:rsidR="00CF1488" w:rsidRPr="00E557A6" w:rsidRDefault="00CF1488" w:rsidP="00CF1488">
      <w:pPr>
        <w:numPr>
          <w:ilvl w:val="0"/>
          <w:numId w:val="49"/>
        </w:numPr>
        <w:suppressAutoHyphens w:val="0"/>
        <w:spacing w:after="240" w:line="276" w:lineRule="auto"/>
        <w:rPr>
          <w:rFonts w:asciiTheme="minorHAnsi" w:eastAsia="Calibri" w:hAnsiTheme="minorHAnsi" w:cs="Arial"/>
          <w:sz w:val="22"/>
          <w:szCs w:val="22"/>
        </w:rPr>
      </w:pPr>
      <w:r w:rsidRPr="00E557A6">
        <w:rPr>
          <w:rFonts w:asciiTheme="minorHAnsi" w:eastAsia="Calibri" w:hAnsiTheme="minorHAnsi" w:cs="Arial"/>
          <w:sz w:val="22"/>
          <w:szCs w:val="22"/>
        </w:rPr>
        <w:t>pod adresem: ul. Wspólna 2/4, 00-926 Warszawa,</w:t>
      </w:r>
    </w:p>
    <w:p w:rsidR="00CF1488" w:rsidRPr="00E557A6" w:rsidRDefault="00CF1488" w:rsidP="00CF1488">
      <w:pPr>
        <w:numPr>
          <w:ilvl w:val="0"/>
          <w:numId w:val="49"/>
        </w:numPr>
        <w:suppressAutoHyphens w:val="0"/>
        <w:spacing w:after="240" w:line="276" w:lineRule="auto"/>
        <w:rPr>
          <w:rFonts w:asciiTheme="minorHAnsi" w:eastAsia="Calibri" w:hAnsiTheme="minorHAnsi" w:cs="Arial"/>
          <w:color w:val="FF0000"/>
          <w:sz w:val="22"/>
          <w:szCs w:val="22"/>
        </w:rPr>
      </w:pPr>
      <w:r w:rsidRPr="00E557A6">
        <w:rPr>
          <w:rFonts w:asciiTheme="minorHAnsi" w:eastAsia="Calibri" w:hAnsiTheme="minorHAnsi" w:cs="Arial"/>
          <w:sz w:val="22"/>
          <w:szCs w:val="22"/>
        </w:rPr>
        <w:t xml:space="preserve">pod adresem e-mail: </w:t>
      </w:r>
      <w:hyperlink r:id="rId8" w:history="1">
        <w:r w:rsidRPr="00E557A6">
          <w:rPr>
            <w:rStyle w:val="Hipercze"/>
            <w:rFonts w:asciiTheme="minorHAnsi" w:eastAsia="Calibri" w:hAnsiTheme="minorHAnsi" w:cs="Arial"/>
            <w:i/>
            <w:sz w:val="22"/>
            <w:szCs w:val="22"/>
          </w:rPr>
          <w:t>IOD@mfipr.gov.pl</w:t>
        </w:r>
      </w:hyperlink>
      <w:r w:rsidRPr="00E557A6">
        <w:rPr>
          <w:rFonts w:asciiTheme="minorHAnsi" w:eastAsia="Calibri" w:hAnsiTheme="minorHAnsi" w:cs="Arial"/>
          <w:color w:val="FF0000"/>
          <w:sz w:val="22"/>
          <w:szCs w:val="22"/>
        </w:rPr>
        <w:t>.</w:t>
      </w:r>
    </w:p>
    <w:p w:rsidR="00CF1488" w:rsidRDefault="00CF1488" w:rsidP="00CF1488">
      <w:pPr>
        <w:rPr>
          <w:rFonts w:asciiTheme="minorHAnsi" w:hAnsiTheme="minorHAnsi"/>
          <w:sz w:val="22"/>
          <w:szCs w:val="22"/>
        </w:rPr>
      </w:pPr>
      <w:r w:rsidRPr="00E557A6">
        <w:rPr>
          <w:rFonts w:asciiTheme="minorHAnsi" w:eastAsia="Calibri" w:hAnsiTheme="minorHAnsi" w:cs="Arial"/>
          <w:sz w:val="22"/>
          <w:szCs w:val="22"/>
        </w:rPr>
        <w:t>Dane osobowe nie będą objęte procesem zautomatyzowanego podejmowania decyzji, w tym profilowania</w:t>
      </w:r>
      <w:r w:rsidR="009F142E">
        <w:rPr>
          <w:rFonts w:asciiTheme="minorHAnsi" w:hAnsiTheme="minorHAnsi"/>
          <w:sz w:val="22"/>
          <w:szCs w:val="22"/>
        </w:rPr>
        <w:t>.</w:t>
      </w:r>
    </w:p>
    <w:p w:rsidR="009F142E" w:rsidRDefault="009F142E" w:rsidP="00CF1488">
      <w:pPr>
        <w:rPr>
          <w:rFonts w:asciiTheme="minorHAnsi" w:hAnsiTheme="minorHAnsi"/>
          <w:sz w:val="22"/>
          <w:szCs w:val="22"/>
        </w:rPr>
      </w:pPr>
    </w:p>
    <w:p w:rsidR="009F142E" w:rsidRPr="00E557A6" w:rsidRDefault="009F142E" w:rsidP="00CF1488">
      <w:pPr>
        <w:rPr>
          <w:rFonts w:asciiTheme="minorHAnsi" w:hAnsiTheme="minorHAnsi"/>
          <w:sz w:val="22"/>
          <w:szCs w:val="22"/>
        </w:rPr>
      </w:pPr>
    </w:p>
    <w:p w:rsidR="00CF1488" w:rsidRDefault="00CF1488" w:rsidP="00CF1488">
      <w:pPr>
        <w:tabs>
          <w:tab w:val="left" w:pos="3990"/>
        </w:tabs>
        <w:ind w:left="360"/>
        <w:jc w:val="both"/>
        <w:rPr>
          <w:rFonts w:asciiTheme="minorHAnsi" w:hAnsiTheme="minorHAnsi"/>
          <w:bCs/>
          <w:sz w:val="24"/>
          <w:szCs w:val="24"/>
        </w:rPr>
      </w:pPr>
      <w:r>
        <w:rPr>
          <w:rFonts w:asciiTheme="minorHAnsi" w:hAnsiTheme="minorHAnsi"/>
          <w:bCs/>
          <w:sz w:val="24"/>
          <w:szCs w:val="24"/>
        </w:rPr>
        <w:t>Dodatkowe informacje nt. przetwarzania danych osobowych:</w:t>
      </w:r>
    </w:p>
    <w:p w:rsidR="00CF1488" w:rsidRPr="001166B4" w:rsidRDefault="00CF1488" w:rsidP="00CF1488">
      <w:pPr>
        <w:tabs>
          <w:tab w:val="left" w:pos="3990"/>
        </w:tabs>
        <w:ind w:left="360"/>
        <w:jc w:val="both"/>
        <w:rPr>
          <w:rFonts w:asciiTheme="minorHAnsi" w:hAnsiTheme="minorHAnsi"/>
          <w:bCs/>
          <w:sz w:val="24"/>
          <w:szCs w:val="24"/>
        </w:rPr>
      </w:pPr>
      <w:r w:rsidRPr="001166B4">
        <w:rPr>
          <w:rFonts w:asciiTheme="minorHAnsi" w:hAnsiTheme="minorHAnsi"/>
          <w:bCs/>
          <w:sz w:val="24"/>
          <w:szCs w:val="24"/>
        </w:rPr>
        <w:t>8.</w:t>
      </w:r>
      <w:r>
        <w:rPr>
          <w:rFonts w:asciiTheme="minorHAnsi" w:hAnsiTheme="minorHAnsi"/>
          <w:bCs/>
          <w:sz w:val="24"/>
          <w:szCs w:val="24"/>
        </w:rPr>
        <w:t xml:space="preserve"> </w:t>
      </w:r>
      <w:r w:rsidRPr="001166B4">
        <w:rPr>
          <w:rFonts w:asciiTheme="minorHAnsi" w:hAnsiTheme="minorHAnsi"/>
          <w:bCs/>
          <w:sz w:val="24"/>
          <w:szCs w:val="24"/>
        </w:rPr>
        <w:t>Stosownie do wymogów wynikających z przepisu art. 8a ust. 5 PZP, Zamawiający informuje o ograniczeniach dotyczących uprawnień w zakresie danych osobowych, o których mowa w przepisach art. 8a ust. 2 i 4 oraz art. 97 ust. 1a PZP:</w:t>
      </w:r>
    </w:p>
    <w:p w:rsidR="00CF1488" w:rsidRPr="001166B4" w:rsidRDefault="00CF1488" w:rsidP="00CF1488">
      <w:pPr>
        <w:tabs>
          <w:tab w:val="left" w:pos="3990"/>
        </w:tabs>
        <w:ind w:left="360"/>
        <w:jc w:val="both"/>
        <w:rPr>
          <w:rFonts w:asciiTheme="minorHAnsi" w:hAnsiTheme="minorHAnsi"/>
          <w:bCs/>
          <w:sz w:val="24"/>
          <w:szCs w:val="24"/>
        </w:rPr>
      </w:pPr>
      <w:r w:rsidRPr="001166B4">
        <w:rPr>
          <w:rFonts w:asciiTheme="minorHAnsi" w:hAnsiTheme="minorHAnsi"/>
          <w:bCs/>
          <w:sz w:val="24"/>
          <w:szCs w:val="24"/>
        </w:rPr>
        <w:t>a)</w:t>
      </w:r>
      <w:r>
        <w:rPr>
          <w:rFonts w:asciiTheme="minorHAnsi" w:hAnsiTheme="minorHAnsi"/>
          <w:bCs/>
          <w:sz w:val="24"/>
          <w:szCs w:val="24"/>
        </w:rPr>
        <w:t xml:space="preserve"> </w:t>
      </w:r>
      <w:r w:rsidRPr="001166B4">
        <w:rPr>
          <w:rFonts w:asciiTheme="minorHAnsi" w:hAnsiTheme="minorHAnsi"/>
          <w:bCs/>
          <w:sz w:val="24"/>
          <w:szCs w:val="24"/>
        </w:rPr>
        <w:t>zgodnie z przepisem art. 8a ust. 2 PZP: w przypadku gdy wykonanie obowiązków, o których mowa w art. 15 ust. 1-3 rozporządzenia 2016/679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CF1488" w:rsidRPr="001166B4" w:rsidRDefault="00CF1488" w:rsidP="00CF1488">
      <w:pPr>
        <w:tabs>
          <w:tab w:val="left" w:pos="3990"/>
        </w:tabs>
        <w:ind w:left="360"/>
        <w:jc w:val="both"/>
        <w:rPr>
          <w:rFonts w:asciiTheme="minorHAnsi" w:hAnsiTheme="minorHAnsi"/>
          <w:bCs/>
          <w:sz w:val="24"/>
          <w:szCs w:val="24"/>
        </w:rPr>
      </w:pPr>
      <w:r w:rsidRPr="001166B4">
        <w:rPr>
          <w:rFonts w:asciiTheme="minorHAnsi" w:hAnsiTheme="minorHAnsi"/>
          <w:bCs/>
          <w:sz w:val="24"/>
          <w:szCs w:val="24"/>
        </w:rPr>
        <w:t>b)</w:t>
      </w:r>
      <w:r>
        <w:rPr>
          <w:rFonts w:asciiTheme="minorHAnsi" w:hAnsiTheme="minorHAnsi"/>
          <w:bCs/>
          <w:sz w:val="24"/>
          <w:szCs w:val="24"/>
        </w:rPr>
        <w:t xml:space="preserve"> </w:t>
      </w:r>
      <w:r w:rsidRPr="001166B4">
        <w:rPr>
          <w:rFonts w:asciiTheme="minorHAnsi" w:hAnsiTheme="minorHAnsi"/>
          <w:bCs/>
          <w:sz w:val="24"/>
          <w:szCs w:val="24"/>
        </w:rPr>
        <w:t>zgodnie z przepisem art. 8a ust. 4 PZP: wystąpienie z żądaniem, o którym mowa w art. 18 ust. 1 rozporządzenia 2016/679, nie ogranicza przetwarzania danych osobowych do czasu zakończenia postępowania o udzielenie zamówienia publicznego lub konkursu;</w:t>
      </w:r>
    </w:p>
    <w:p w:rsidR="00CF1488" w:rsidRDefault="00CF1488" w:rsidP="00CF1488">
      <w:pPr>
        <w:tabs>
          <w:tab w:val="left" w:pos="3990"/>
        </w:tabs>
        <w:ind w:left="360"/>
        <w:jc w:val="both"/>
        <w:rPr>
          <w:rFonts w:asciiTheme="minorHAnsi" w:hAnsiTheme="minorHAnsi"/>
          <w:bCs/>
          <w:sz w:val="24"/>
          <w:szCs w:val="24"/>
        </w:rPr>
      </w:pPr>
      <w:r w:rsidRPr="001166B4">
        <w:rPr>
          <w:rFonts w:asciiTheme="minorHAnsi" w:hAnsiTheme="minorHAnsi"/>
          <w:bCs/>
          <w:sz w:val="24"/>
          <w:szCs w:val="24"/>
        </w:rPr>
        <w:t>c)</w:t>
      </w:r>
      <w:r>
        <w:rPr>
          <w:rFonts w:asciiTheme="minorHAnsi" w:hAnsiTheme="minorHAnsi"/>
          <w:bCs/>
          <w:sz w:val="24"/>
          <w:szCs w:val="24"/>
        </w:rPr>
        <w:t xml:space="preserve"> </w:t>
      </w:r>
      <w:r w:rsidRPr="001166B4">
        <w:rPr>
          <w:rFonts w:asciiTheme="minorHAnsi" w:hAnsiTheme="minorHAnsi"/>
          <w:bCs/>
          <w:sz w:val="24"/>
          <w:szCs w:val="24"/>
        </w:rPr>
        <w:t xml:space="preserve">zgodnie z przepisem art. 97 ust. 1a PZP: w przypadku gdy wykonanie obowiązków, o których mowa w art. 15 ust. 1-3 rozporządzenia 2016/679, wymagałoby niewspółmiernie dużego wysiłku, zamawiający może żądać od osoby, której dane </w:t>
      </w:r>
      <w:r w:rsidRPr="001166B4">
        <w:rPr>
          <w:rFonts w:asciiTheme="minorHAnsi" w:hAnsiTheme="minorHAnsi"/>
          <w:bCs/>
          <w:sz w:val="24"/>
          <w:szCs w:val="24"/>
        </w:rPr>
        <w:lastRenderedPageBreak/>
        <w:t>dotyczą, wskazania dodatkowych informacji mających w szczególności na celu sprecyzowanie nazwy lub daty zakończonego postępowania o udzielenie zamówienia.</w:t>
      </w:r>
    </w:p>
    <w:p w:rsidR="00CF1488" w:rsidRDefault="00CF1488" w:rsidP="00CF1488">
      <w:pPr>
        <w:suppressAutoHyphens w:val="0"/>
        <w:spacing w:before="120"/>
        <w:jc w:val="both"/>
        <w:rPr>
          <w:rFonts w:ascii="Arial" w:hAnsi="Arial" w:cs="Arial"/>
          <w:sz w:val="22"/>
          <w:szCs w:val="22"/>
          <w:lang w:eastAsia="pl-PL"/>
        </w:rPr>
      </w:pPr>
    </w:p>
    <w:p w:rsidR="004E21A8" w:rsidRPr="00775BAC" w:rsidRDefault="004E21A8" w:rsidP="007B1D1D">
      <w:pPr>
        <w:keepNext/>
        <w:suppressAutoHyphens w:val="0"/>
        <w:spacing w:before="120"/>
        <w:jc w:val="center"/>
        <w:outlineLvl w:val="0"/>
        <w:rPr>
          <w:rFonts w:ascii="Arial" w:hAnsi="Arial" w:cs="Arial"/>
          <w:b/>
          <w:bCs/>
          <w:sz w:val="22"/>
          <w:szCs w:val="22"/>
          <w:lang w:eastAsia="pl-PL"/>
        </w:rPr>
      </w:pPr>
      <w:r w:rsidRPr="00775BAC">
        <w:rPr>
          <w:rFonts w:ascii="Arial" w:hAnsi="Arial" w:cs="Arial"/>
          <w:b/>
          <w:bCs/>
          <w:kern w:val="32"/>
          <w:sz w:val="22"/>
          <w:szCs w:val="22"/>
          <w:lang w:eastAsia="pl-PL"/>
        </w:rPr>
        <w:t>§ </w:t>
      </w:r>
      <w:r w:rsidR="005D074F" w:rsidRPr="00775BAC">
        <w:rPr>
          <w:rFonts w:ascii="Arial" w:hAnsi="Arial" w:cs="Arial"/>
          <w:b/>
          <w:bCs/>
          <w:kern w:val="32"/>
          <w:sz w:val="22"/>
          <w:szCs w:val="22"/>
          <w:lang w:eastAsia="pl-PL"/>
        </w:rPr>
        <w:t>20</w:t>
      </w:r>
      <w:r w:rsidR="00726784" w:rsidRPr="00775BAC">
        <w:rPr>
          <w:rFonts w:ascii="Arial" w:hAnsi="Arial" w:cs="Arial"/>
          <w:b/>
          <w:bCs/>
          <w:sz w:val="22"/>
          <w:szCs w:val="22"/>
          <w:lang w:eastAsia="pl-PL"/>
        </w:rPr>
        <w:br/>
      </w:r>
      <w:r w:rsidRPr="00775BAC">
        <w:rPr>
          <w:rFonts w:ascii="Arial" w:hAnsi="Arial" w:cs="Arial"/>
          <w:b/>
          <w:bCs/>
          <w:sz w:val="22"/>
          <w:szCs w:val="22"/>
          <w:lang w:eastAsia="pl-PL"/>
        </w:rPr>
        <w:t>Postanowienia końcowe</w:t>
      </w:r>
    </w:p>
    <w:p w:rsidR="004E21A8" w:rsidRPr="00775BAC" w:rsidRDefault="004E21A8" w:rsidP="00604C6A">
      <w:pPr>
        <w:numPr>
          <w:ilvl w:val="0"/>
          <w:numId w:val="19"/>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W sprawach nieuregulowanych Umową mają zastosowanie właściwe przepisy prawa Rzeczypospolitej Polskiej. </w:t>
      </w:r>
    </w:p>
    <w:p w:rsidR="004E21A8" w:rsidRPr="00775BAC" w:rsidRDefault="004E21A8" w:rsidP="00604C6A">
      <w:pPr>
        <w:numPr>
          <w:ilvl w:val="0"/>
          <w:numId w:val="19"/>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Umowę zawarto w formie pisemnej pod rygorem nieważności. Wszelkie zmiany lub uzupełnienia Umowy wymagają dla swojej ważności zachowania formy, o której mowa w zdaniu poprzednim.</w:t>
      </w:r>
    </w:p>
    <w:p w:rsidR="004E21A8" w:rsidRPr="00775BAC" w:rsidRDefault="004E21A8" w:rsidP="00604C6A">
      <w:pPr>
        <w:numPr>
          <w:ilvl w:val="0"/>
          <w:numId w:val="19"/>
        </w:numPr>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 xml:space="preserve">Umowę sporządzono w 2 jednobrzmiących egzemplarzach, po jednym dla każdej ze Stron. </w:t>
      </w:r>
    </w:p>
    <w:p w:rsidR="004E21A8" w:rsidRPr="00775BAC" w:rsidRDefault="004E21A8" w:rsidP="00604C6A">
      <w:pPr>
        <w:numPr>
          <w:ilvl w:val="0"/>
          <w:numId w:val="19"/>
        </w:numPr>
        <w:tabs>
          <w:tab w:val="left" w:pos="567"/>
          <w:tab w:val="left" w:pos="851"/>
        </w:tabs>
        <w:suppressAutoHyphens w:val="0"/>
        <w:spacing w:before="120"/>
        <w:ind w:left="567" w:hanging="567"/>
        <w:jc w:val="both"/>
        <w:rPr>
          <w:rFonts w:ascii="Arial" w:hAnsi="Arial" w:cs="Arial"/>
          <w:sz w:val="22"/>
          <w:szCs w:val="22"/>
          <w:lang w:eastAsia="pl-PL"/>
        </w:rPr>
      </w:pPr>
      <w:r w:rsidRPr="00775BAC">
        <w:rPr>
          <w:rFonts w:ascii="Arial" w:hAnsi="Arial" w:cs="Arial"/>
          <w:sz w:val="22"/>
          <w:szCs w:val="22"/>
          <w:lang w:eastAsia="pl-PL"/>
        </w:rPr>
        <w:t>Następujące załączniki do Umowy stanowią jej integralną część:</w:t>
      </w:r>
    </w:p>
    <w:p w:rsidR="004E21A8" w:rsidRPr="00775BAC" w:rsidRDefault="004E21A8" w:rsidP="00604C6A">
      <w:pPr>
        <w:numPr>
          <w:ilvl w:val="1"/>
          <w:numId w:val="21"/>
        </w:numPr>
        <w:tabs>
          <w:tab w:val="left" w:pos="1134"/>
        </w:tabs>
        <w:suppressAutoHyphens w:val="0"/>
        <w:spacing w:before="120"/>
        <w:ind w:left="1134" w:hanging="560"/>
        <w:jc w:val="both"/>
        <w:rPr>
          <w:rFonts w:ascii="Arial" w:hAnsi="Arial" w:cs="Arial"/>
          <w:sz w:val="22"/>
          <w:szCs w:val="22"/>
          <w:lang w:eastAsia="pl-PL"/>
        </w:rPr>
      </w:pPr>
      <w:r w:rsidRPr="00775BAC">
        <w:rPr>
          <w:rFonts w:ascii="Arial" w:hAnsi="Arial" w:cs="Arial"/>
          <w:sz w:val="22"/>
          <w:szCs w:val="22"/>
          <w:lang w:eastAsia="pl-PL"/>
        </w:rPr>
        <w:t xml:space="preserve">Załącznik nr </w:t>
      </w:r>
      <w:r w:rsidR="001254CA" w:rsidRPr="00775BAC">
        <w:rPr>
          <w:rFonts w:ascii="Arial" w:hAnsi="Arial" w:cs="Arial"/>
          <w:sz w:val="22"/>
          <w:szCs w:val="22"/>
          <w:lang w:eastAsia="pl-PL"/>
        </w:rPr>
        <w:t xml:space="preserve">1 </w:t>
      </w:r>
      <w:r w:rsidRPr="00775BAC">
        <w:rPr>
          <w:rFonts w:ascii="Arial" w:hAnsi="Arial" w:cs="Arial"/>
          <w:sz w:val="22"/>
          <w:szCs w:val="22"/>
          <w:lang w:eastAsia="pl-PL"/>
        </w:rPr>
        <w:t xml:space="preserve">– Wykaz zagrożeń występujących na </w:t>
      </w:r>
      <w:r w:rsidR="00E11323" w:rsidRPr="00775BAC">
        <w:rPr>
          <w:rFonts w:ascii="Arial" w:hAnsi="Arial" w:cs="Arial"/>
          <w:sz w:val="22"/>
          <w:szCs w:val="22"/>
          <w:lang w:eastAsia="pl-PL"/>
        </w:rPr>
        <w:t>Obszarze Realizacji</w:t>
      </w:r>
      <w:r w:rsidRPr="00775BAC">
        <w:rPr>
          <w:rFonts w:ascii="Arial" w:hAnsi="Arial" w:cs="Arial"/>
          <w:sz w:val="22"/>
          <w:szCs w:val="22"/>
          <w:lang w:eastAsia="pl-PL"/>
        </w:rPr>
        <w:t>;</w:t>
      </w:r>
    </w:p>
    <w:p w:rsidR="004E21A8" w:rsidRPr="00775BAC" w:rsidRDefault="004E21A8" w:rsidP="00604C6A">
      <w:pPr>
        <w:numPr>
          <w:ilvl w:val="1"/>
          <w:numId w:val="21"/>
        </w:numPr>
        <w:tabs>
          <w:tab w:val="left" w:pos="1134"/>
        </w:tabs>
        <w:suppressAutoHyphens w:val="0"/>
        <w:spacing w:before="120"/>
        <w:ind w:left="1134" w:hanging="560"/>
        <w:jc w:val="both"/>
        <w:rPr>
          <w:rFonts w:ascii="Arial" w:hAnsi="Arial" w:cs="Arial"/>
          <w:sz w:val="22"/>
          <w:szCs w:val="22"/>
          <w:lang w:eastAsia="pl-PL"/>
        </w:rPr>
      </w:pPr>
      <w:r w:rsidRPr="00775BAC">
        <w:rPr>
          <w:rFonts w:ascii="Arial" w:hAnsi="Arial" w:cs="Arial"/>
          <w:sz w:val="22"/>
          <w:szCs w:val="22"/>
          <w:lang w:eastAsia="pl-PL"/>
        </w:rPr>
        <w:t xml:space="preserve">Załącznik nr </w:t>
      </w:r>
      <w:r w:rsidR="001254CA" w:rsidRPr="00775BAC">
        <w:rPr>
          <w:rFonts w:ascii="Arial" w:hAnsi="Arial" w:cs="Arial"/>
          <w:sz w:val="22"/>
          <w:szCs w:val="22"/>
          <w:lang w:eastAsia="pl-PL"/>
        </w:rPr>
        <w:t xml:space="preserve">2 </w:t>
      </w:r>
      <w:r w:rsidR="00FF045A">
        <w:rPr>
          <w:rFonts w:ascii="Arial" w:hAnsi="Arial" w:cs="Arial"/>
          <w:sz w:val="22"/>
          <w:szCs w:val="22"/>
          <w:lang w:eastAsia="pl-PL"/>
        </w:rPr>
        <w:t>–</w:t>
      </w:r>
      <w:r w:rsidRPr="00775BAC">
        <w:rPr>
          <w:rFonts w:ascii="Arial" w:hAnsi="Arial" w:cs="Arial"/>
          <w:sz w:val="22"/>
          <w:szCs w:val="22"/>
          <w:lang w:eastAsia="pl-PL"/>
        </w:rPr>
        <w:t xml:space="preserve"> </w:t>
      </w:r>
      <w:r w:rsidR="00FF045A">
        <w:rPr>
          <w:rFonts w:ascii="Arial" w:hAnsi="Arial" w:cs="Arial"/>
          <w:sz w:val="22"/>
          <w:szCs w:val="22"/>
          <w:lang w:eastAsia="pl-PL"/>
        </w:rPr>
        <w:t>formularz oferty</w:t>
      </w:r>
      <w:r w:rsidRPr="00775BAC">
        <w:rPr>
          <w:rFonts w:ascii="Arial" w:hAnsi="Arial" w:cs="Arial"/>
          <w:sz w:val="22"/>
          <w:szCs w:val="22"/>
          <w:lang w:eastAsia="pl-PL"/>
        </w:rPr>
        <w:t>;</w:t>
      </w:r>
    </w:p>
    <w:p w:rsidR="00061298" w:rsidRPr="00775BAC" w:rsidRDefault="00061298" w:rsidP="00604C6A">
      <w:pPr>
        <w:numPr>
          <w:ilvl w:val="1"/>
          <w:numId w:val="21"/>
        </w:numPr>
        <w:tabs>
          <w:tab w:val="left" w:pos="1134"/>
        </w:tabs>
        <w:suppressAutoHyphens w:val="0"/>
        <w:spacing w:before="120"/>
        <w:ind w:left="1134" w:hanging="560"/>
        <w:jc w:val="both"/>
        <w:rPr>
          <w:rFonts w:ascii="Arial" w:hAnsi="Arial" w:cs="Arial"/>
          <w:sz w:val="22"/>
          <w:szCs w:val="22"/>
          <w:lang w:eastAsia="pl-PL"/>
        </w:rPr>
      </w:pPr>
      <w:r w:rsidRPr="00775BAC">
        <w:rPr>
          <w:rFonts w:ascii="Arial" w:hAnsi="Arial" w:cs="Arial"/>
          <w:sz w:val="22"/>
          <w:szCs w:val="22"/>
          <w:lang w:eastAsia="pl-PL"/>
        </w:rPr>
        <w:t xml:space="preserve">Załącznik nr 3 </w:t>
      </w:r>
      <w:r w:rsidR="00CB1D1B">
        <w:rPr>
          <w:rFonts w:ascii="Arial" w:hAnsi="Arial" w:cs="Arial"/>
          <w:sz w:val="22"/>
          <w:szCs w:val="22"/>
          <w:lang w:eastAsia="pl-PL"/>
        </w:rPr>
        <w:t>–</w:t>
      </w:r>
      <w:r w:rsidRPr="00775BAC">
        <w:rPr>
          <w:rFonts w:ascii="Arial" w:hAnsi="Arial" w:cs="Arial"/>
          <w:sz w:val="22"/>
          <w:szCs w:val="22"/>
          <w:lang w:eastAsia="pl-PL"/>
        </w:rPr>
        <w:t xml:space="preserve"> </w:t>
      </w:r>
      <w:r w:rsidR="00CB1D1B">
        <w:rPr>
          <w:rFonts w:ascii="Arial" w:hAnsi="Arial" w:cs="Arial"/>
          <w:sz w:val="22"/>
          <w:szCs w:val="22"/>
          <w:lang w:eastAsia="pl-PL"/>
        </w:rPr>
        <w:t>wzór z</w:t>
      </w:r>
      <w:r w:rsidRPr="00775BAC">
        <w:rPr>
          <w:rFonts w:ascii="Arial" w:hAnsi="Arial" w:cs="Arial"/>
          <w:sz w:val="22"/>
          <w:szCs w:val="22"/>
          <w:lang w:eastAsia="pl-PL"/>
        </w:rPr>
        <w:t>leceni</w:t>
      </w:r>
      <w:r w:rsidR="00CB1D1B">
        <w:rPr>
          <w:rFonts w:ascii="Arial" w:hAnsi="Arial" w:cs="Arial"/>
          <w:sz w:val="22"/>
          <w:szCs w:val="22"/>
          <w:lang w:eastAsia="pl-PL"/>
        </w:rPr>
        <w:t>a</w:t>
      </w:r>
    </w:p>
    <w:p w:rsidR="00944652" w:rsidRPr="00775BAC" w:rsidRDefault="0001156C" w:rsidP="00604C6A">
      <w:pPr>
        <w:numPr>
          <w:ilvl w:val="1"/>
          <w:numId w:val="21"/>
        </w:numPr>
        <w:tabs>
          <w:tab w:val="left" w:pos="1134"/>
        </w:tabs>
        <w:suppressAutoHyphens w:val="0"/>
        <w:spacing w:before="120"/>
        <w:ind w:left="1134" w:hanging="560"/>
        <w:jc w:val="both"/>
        <w:rPr>
          <w:rFonts w:ascii="Arial" w:hAnsi="Arial" w:cs="Arial"/>
          <w:bCs/>
          <w:sz w:val="22"/>
          <w:szCs w:val="22"/>
        </w:rPr>
      </w:pPr>
      <w:r w:rsidRPr="00775BAC">
        <w:rPr>
          <w:rFonts w:ascii="Arial" w:hAnsi="Arial" w:cs="Arial"/>
          <w:color w:val="000000"/>
          <w:sz w:val="22"/>
          <w:szCs w:val="22"/>
          <w:lang w:eastAsia="pl-PL"/>
        </w:rPr>
        <w:t xml:space="preserve">Załącznik nr </w:t>
      </w:r>
      <w:r w:rsidR="00061298" w:rsidRPr="00775BAC">
        <w:rPr>
          <w:rFonts w:ascii="Arial" w:hAnsi="Arial" w:cs="Arial"/>
          <w:color w:val="000000"/>
          <w:sz w:val="22"/>
          <w:szCs w:val="22"/>
          <w:lang w:eastAsia="pl-PL"/>
        </w:rPr>
        <w:t>4</w:t>
      </w:r>
      <w:r w:rsidR="001254CA" w:rsidRPr="00775BAC">
        <w:rPr>
          <w:rFonts w:ascii="Arial" w:hAnsi="Arial" w:cs="Arial"/>
          <w:color w:val="000000"/>
          <w:sz w:val="22"/>
          <w:szCs w:val="22"/>
          <w:lang w:eastAsia="pl-PL"/>
        </w:rPr>
        <w:t xml:space="preserve"> </w:t>
      </w:r>
      <w:r w:rsidRPr="00775BAC">
        <w:rPr>
          <w:rFonts w:ascii="Arial" w:hAnsi="Arial" w:cs="Arial"/>
          <w:color w:val="000000"/>
          <w:sz w:val="22"/>
          <w:szCs w:val="22"/>
          <w:lang w:eastAsia="pl-PL"/>
        </w:rPr>
        <w:t xml:space="preserve">– </w:t>
      </w:r>
      <w:r w:rsidR="00CB1D1B">
        <w:rPr>
          <w:rFonts w:ascii="Arial" w:hAnsi="Arial" w:cs="Arial"/>
          <w:color w:val="000000"/>
          <w:sz w:val="22"/>
          <w:szCs w:val="22"/>
          <w:lang w:eastAsia="pl-PL"/>
        </w:rPr>
        <w:t>wzór protoko</w:t>
      </w:r>
      <w:r w:rsidR="00061298" w:rsidRPr="00775BAC">
        <w:rPr>
          <w:rFonts w:ascii="Arial" w:hAnsi="Arial" w:cs="Arial"/>
          <w:color w:val="000000"/>
          <w:sz w:val="22"/>
          <w:szCs w:val="22"/>
          <w:lang w:eastAsia="pl-PL"/>
        </w:rPr>
        <w:t>ł</w:t>
      </w:r>
      <w:r w:rsidR="00CB1D1B">
        <w:rPr>
          <w:rFonts w:ascii="Arial" w:hAnsi="Arial" w:cs="Arial"/>
          <w:color w:val="000000"/>
          <w:sz w:val="22"/>
          <w:szCs w:val="22"/>
          <w:lang w:eastAsia="pl-PL"/>
        </w:rPr>
        <w:t>u</w:t>
      </w:r>
      <w:r w:rsidR="00061298" w:rsidRPr="00775BAC">
        <w:rPr>
          <w:rFonts w:ascii="Arial" w:hAnsi="Arial" w:cs="Arial"/>
          <w:color w:val="000000"/>
          <w:sz w:val="22"/>
          <w:szCs w:val="22"/>
          <w:lang w:eastAsia="pl-PL"/>
        </w:rPr>
        <w:t xml:space="preserve"> odbioru </w:t>
      </w:r>
      <w:r w:rsidR="004450FF" w:rsidRPr="00775BAC">
        <w:rPr>
          <w:rFonts w:ascii="Arial" w:hAnsi="Arial" w:cs="Arial"/>
          <w:color w:val="000000"/>
          <w:sz w:val="22"/>
          <w:szCs w:val="22"/>
          <w:lang w:eastAsia="pl-PL"/>
        </w:rPr>
        <w:t>prac</w:t>
      </w:r>
      <w:r w:rsidRPr="00775BAC">
        <w:rPr>
          <w:rFonts w:ascii="Arial" w:hAnsi="Arial" w:cs="Arial"/>
          <w:color w:val="000000"/>
          <w:sz w:val="22"/>
          <w:szCs w:val="22"/>
          <w:lang w:eastAsia="pl-PL"/>
        </w:rPr>
        <w:t xml:space="preserve">. </w:t>
      </w:r>
    </w:p>
    <w:p w:rsidR="005822C6" w:rsidRPr="00775BAC" w:rsidRDefault="005822C6" w:rsidP="005822C6">
      <w:pPr>
        <w:tabs>
          <w:tab w:val="left" w:pos="1134"/>
        </w:tabs>
        <w:suppressAutoHyphens w:val="0"/>
        <w:spacing w:before="120"/>
        <w:jc w:val="both"/>
        <w:rPr>
          <w:rFonts w:ascii="Arial" w:hAnsi="Arial" w:cs="Arial"/>
          <w:color w:val="000000"/>
          <w:sz w:val="22"/>
          <w:szCs w:val="22"/>
          <w:lang w:eastAsia="pl-PL"/>
        </w:rPr>
      </w:pPr>
    </w:p>
    <w:p w:rsidR="00147854" w:rsidRPr="00775BAC" w:rsidRDefault="00C72A3A" w:rsidP="00E12EC8">
      <w:pPr>
        <w:tabs>
          <w:tab w:val="left" w:pos="1134"/>
        </w:tabs>
        <w:suppressAutoHyphens w:val="0"/>
        <w:spacing w:before="120"/>
        <w:jc w:val="right"/>
        <w:rPr>
          <w:rFonts w:ascii="Arial" w:hAnsi="Arial" w:cs="Arial"/>
          <w:b/>
          <w:color w:val="000000"/>
          <w:sz w:val="22"/>
          <w:szCs w:val="22"/>
          <w:lang w:eastAsia="pl-PL"/>
        </w:rPr>
      </w:pPr>
      <w:r w:rsidRPr="00775BAC">
        <w:rPr>
          <w:rFonts w:ascii="Arial" w:hAnsi="Arial" w:cs="Arial"/>
          <w:color w:val="000000"/>
          <w:sz w:val="22"/>
          <w:szCs w:val="22"/>
          <w:lang w:eastAsia="pl-PL"/>
        </w:rPr>
        <w:br w:type="page"/>
      </w:r>
      <w:r w:rsidRPr="00775BAC">
        <w:rPr>
          <w:rFonts w:ascii="Arial" w:hAnsi="Arial" w:cs="Arial"/>
          <w:b/>
          <w:color w:val="000000"/>
          <w:sz w:val="22"/>
          <w:szCs w:val="22"/>
          <w:lang w:eastAsia="pl-PL"/>
        </w:rPr>
        <w:lastRenderedPageBreak/>
        <w:t>Załącznik nr</w:t>
      </w:r>
      <w:r w:rsidR="001254CA" w:rsidRPr="00775BAC">
        <w:rPr>
          <w:rFonts w:ascii="Arial" w:hAnsi="Arial" w:cs="Arial"/>
          <w:b/>
          <w:color w:val="000000"/>
          <w:sz w:val="22"/>
          <w:szCs w:val="22"/>
          <w:lang w:eastAsia="pl-PL"/>
        </w:rPr>
        <w:t xml:space="preserve"> 1 </w:t>
      </w:r>
      <w:r w:rsidRPr="00775BAC">
        <w:rPr>
          <w:rFonts w:ascii="Arial" w:hAnsi="Arial" w:cs="Arial"/>
          <w:b/>
          <w:color w:val="000000"/>
          <w:sz w:val="22"/>
          <w:szCs w:val="22"/>
          <w:lang w:eastAsia="pl-PL"/>
        </w:rPr>
        <w:t xml:space="preserve"> </w:t>
      </w:r>
      <w:r w:rsidR="00147854" w:rsidRPr="00775BAC">
        <w:rPr>
          <w:rFonts w:ascii="Arial" w:hAnsi="Arial" w:cs="Arial"/>
          <w:b/>
          <w:color w:val="000000"/>
          <w:sz w:val="22"/>
          <w:szCs w:val="22"/>
          <w:lang w:eastAsia="pl-PL"/>
        </w:rPr>
        <w:t xml:space="preserve">do Umowy </w:t>
      </w:r>
      <w:r w:rsidRPr="00775BAC">
        <w:rPr>
          <w:rFonts w:ascii="Arial" w:hAnsi="Arial" w:cs="Arial"/>
          <w:b/>
          <w:color w:val="000000"/>
          <w:sz w:val="22"/>
          <w:szCs w:val="22"/>
          <w:lang w:eastAsia="pl-PL"/>
        </w:rPr>
        <w:t xml:space="preserve"> </w:t>
      </w:r>
    </w:p>
    <w:p w:rsidR="00147854" w:rsidRPr="00775BAC" w:rsidRDefault="00147854" w:rsidP="004F2D3A">
      <w:pPr>
        <w:tabs>
          <w:tab w:val="left" w:pos="1134"/>
        </w:tabs>
        <w:suppressAutoHyphens w:val="0"/>
        <w:spacing w:before="120"/>
        <w:jc w:val="center"/>
        <w:rPr>
          <w:rFonts w:ascii="Arial" w:hAnsi="Arial" w:cs="Arial"/>
          <w:b/>
          <w:color w:val="FF0000"/>
          <w:sz w:val="22"/>
          <w:szCs w:val="22"/>
          <w:lang w:eastAsia="pl-PL"/>
        </w:rPr>
      </w:pPr>
    </w:p>
    <w:p w:rsidR="00BC7110" w:rsidRPr="00775BAC" w:rsidRDefault="00BC7110" w:rsidP="00BC7110">
      <w:pPr>
        <w:tabs>
          <w:tab w:val="left" w:pos="1134"/>
        </w:tabs>
        <w:suppressAutoHyphens w:val="0"/>
        <w:spacing w:before="120"/>
        <w:jc w:val="center"/>
        <w:rPr>
          <w:rFonts w:ascii="Arial" w:hAnsi="Arial" w:cs="Arial"/>
          <w:b/>
          <w:color w:val="000000"/>
          <w:sz w:val="22"/>
          <w:szCs w:val="22"/>
          <w:lang w:eastAsia="pl-PL"/>
        </w:rPr>
      </w:pPr>
      <w:r w:rsidRPr="00775BAC">
        <w:rPr>
          <w:rFonts w:ascii="Arial" w:hAnsi="Arial" w:cs="Arial"/>
          <w:b/>
          <w:color w:val="000000"/>
          <w:sz w:val="22"/>
          <w:szCs w:val="22"/>
          <w:lang w:eastAsia="pl-PL"/>
        </w:rPr>
        <w:t>Wykaz zagrożeń występujących na terenie, na którym realizowana jest Umowa</w:t>
      </w:r>
    </w:p>
    <w:p w:rsidR="00BC7110" w:rsidRPr="00775BAC" w:rsidRDefault="00BC7110" w:rsidP="00BC7110">
      <w:pPr>
        <w:jc w:val="center"/>
        <w:rPr>
          <w:rFonts w:ascii="Arial" w:hAnsi="Arial" w:cs="Arial"/>
          <w:b/>
          <w:sz w:val="22"/>
          <w:szCs w:val="22"/>
        </w:rPr>
      </w:pPr>
      <w:r w:rsidRPr="00775BAC">
        <w:rPr>
          <w:rFonts w:ascii="Arial" w:hAnsi="Arial" w:cs="Arial"/>
          <w:b/>
          <w:sz w:val="22"/>
          <w:szCs w:val="22"/>
        </w:rPr>
        <w:t>Informacja o zagrożeniach dla zdrowia i życia występujących na  powierzchniach leśnych w Nadleśnictwie Baligród</w:t>
      </w:r>
    </w:p>
    <w:p w:rsidR="00BC7110" w:rsidRPr="00775BAC" w:rsidRDefault="00BC7110" w:rsidP="00BC7110">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413"/>
      </w:tblGrid>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b/>
                <w:sz w:val="22"/>
                <w:szCs w:val="22"/>
              </w:rPr>
            </w:pPr>
            <w:r w:rsidRPr="00775BAC">
              <w:rPr>
                <w:rFonts w:ascii="Arial" w:hAnsi="Arial" w:cs="Arial"/>
                <w:b/>
                <w:sz w:val="22"/>
                <w:szCs w:val="22"/>
              </w:rPr>
              <w:t>Zagrożenia</w:t>
            </w:r>
          </w:p>
        </w:tc>
        <w:tc>
          <w:tcPr>
            <w:tcW w:w="2303" w:type="dxa"/>
            <w:shd w:val="clear" w:color="auto" w:fill="auto"/>
            <w:vAlign w:val="center"/>
          </w:tcPr>
          <w:p w:rsidR="00BC7110" w:rsidRPr="00775BAC" w:rsidRDefault="00BC7110" w:rsidP="006D4881">
            <w:pPr>
              <w:jc w:val="center"/>
              <w:rPr>
                <w:rFonts w:ascii="Arial" w:hAnsi="Arial" w:cs="Arial"/>
                <w:b/>
                <w:sz w:val="22"/>
                <w:szCs w:val="22"/>
              </w:rPr>
            </w:pPr>
            <w:r w:rsidRPr="00775BAC">
              <w:rPr>
                <w:rFonts w:ascii="Arial" w:hAnsi="Arial" w:cs="Arial"/>
                <w:b/>
                <w:sz w:val="22"/>
                <w:szCs w:val="22"/>
              </w:rPr>
              <w:t>Źródło zagrożeń</w:t>
            </w:r>
          </w:p>
        </w:tc>
        <w:tc>
          <w:tcPr>
            <w:tcW w:w="2303" w:type="dxa"/>
            <w:shd w:val="clear" w:color="auto" w:fill="auto"/>
            <w:vAlign w:val="center"/>
          </w:tcPr>
          <w:p w:rsidR="00BC7110" w:rsidRPr="00775BAC" w:rsidRDefault="00BC7110" w:rsidP="006D4881">
            <w:pPr>
              <w:jc w:val="center"/>
              <w:rPr>
                <w:rFonts w:ascii="Arial" w:hAnsi="Arial" w:cs="Arial"/>
                <w:b/>
                <w:sz w:val="22"/>
                <w:szCs w:val="22"/>
              </w:rPr>
            </w:pPr>
            <w:r w:rsidRPr="00775BAC">
              <w:rPr>
                <w:rFonts w:ascii="Arial" w:hAnsi="Arial" w:cs="Arial"/>
                <w:b/>
                <w:sz w:val="22"/>
                <w:szCs w:val="22"/>
              </w:rPr>
              <w:t>Możliwe skutki zagrożenia</w:t>
            </w:r>
          </w:p>
        </w:tc>
        <w:tc>
          <w:tcPr>
            <w:tcW w:w="2413" w:type="dxa"/>
            <w:shd w:val="clear" w:color="auto" w:fill="auto"/>
            <w:vAlign w:val="center"/>
          </w:tcPr>
          <w:p w:rsidR="00BC7110" w:rsidRPr="00775BAC" w:rsidRDefault="00BC7110" w:rsidP="006D4881">
            <w:pPr>
              <w:jc w:val="center"/>
              <w:rPr>
                <w:rFonts w:ascii="Arial" w:hAnsi="Arial" w:cs="Arial"/>
                <w:b/>
                <w:sz w:val="22"/>
                <w:szCs w:val="22"/>
              </w:rPr>
            </w:pPr>
            <w:r w:rsidRPr="00775BAC">
              <w:rPr>
                <w:rFonts w:ascii="Arial" w:hAnsi="Arial" w:cs="Arial"/>
                <w:b/>
                <w:sz w:val="22"/>
                <w:szCs w:val="22"/>
              </w:rPr>
              <w:t>Środki ochrony przed zagrożeniem</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Upadek na tym samym poziomie</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Nierówne śliskie powierzchnie, leżące gałęzie, pniaki, bruzdy</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Skręcenia stawów, złamania kości, potłuczenia,</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Właściwe obuwie robocze, wzmożona uwaga,  ostrożność</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Upadek na niższy poziom</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Skarpy, jary, potoki, strome zbocza</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Potłuczenia, złamanie kości, wstrząśnienie mózgu, śmierć</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Przestrzeganie przepisów, odpowiednie zabezpieczenie (uprząż), środki ochrony indywidualnej (śoi)</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Uderzenie, przygniecenie przez spadające przedmioty</w:t>
            </w:r>
          </w:p>
        </w:tc>
        <w:tc>
          <w:tcPr>
            <w:tcW w:w="2303" w:type="dxa"/>
            <w:shd w:val="clear" w:color="auto" w:fill="auto"/>
            <w:vAlign w:val="center"/>
          </w:tcPr>
          <w:p w:rsidR="00BC7110" w:rsidRPr="00775BAC" w:rsidRDefault="005D0A45" w:rsidP="005D0A45">
            <w:pPr>
              <w:jc w:val="center"/>
              <w:rPr>
                <w:rFonts w:ascii="Arial" w:hAnsi="Arial" w:cs="Arial"/>
                <w:sz w:val="22"/>
                <w:szCs w:val="22"/>
              </w:rPr>
            </w:pPr>
            <w:r w:rsidRPr="00775BAC">
              <w:rPr>
                <w:rFonts w:ascii="Arial" w:hAnsi="Arial" w:cs="Arial"/>
                <w:sz w:val="22"/>
                <w:szCs w:val="22"/>
              </w:rPr>
              <w:t>Gałęzie drzew</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Potłuczenia, złamanie kości, wstrząśnienie mózgu, śmierć</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Przestrzeganie przepisów i zasad bhp, wzmożona uwaga, stosowanie śoi.</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Uderzenia o nieruchome przedmioty</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Stojące lub ścięte drzewa, pniaki, przedmioty wyposażenia</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Potłuczenia, złamanie kości, wstrząśnienie mózgu, śmierć</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Przestrzeganie przepisów i zasad bhp, wzmożona uwaga, stosowanie śoi.</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Wypadki komunikacyjne</w:t>
            </w:r>
          </w:p>
        </w:tc>
        <w:tc>
          <w:tcPr>
            <w:tcW w:w="2303" w:type="dxa"/>
            <w:shd w:val="clear" w:color="auto" w:fill="auto"/>
            <w:vAlign w:val="center"/>
          </w:tcPr>
          <w:p w:rsidR="00BC7110" w:rsidRPr="00775BAC" w:rsidRDefault="00BC7110" w:rsidP="005D0A45">
            <w:pPr>
              <w:jc w:val="center"/>
              <w:rPr>
                <w:rFonts w:ascii="Arial" w:hAnsi="Arial" w:cs="Arial"/>
                <w:sz w:val="22"/>
                <w:szCs w:val="22"/>
              </w:rPr>
            </w:pPr>
            <w:r w:rsidRPr="00775BAC">
              <w:rPr>
                <w:rFonts w:ascii="Arial" w:hAnsi="Arial" w:cs="Arial"/>
                <w:sz w:val="22"/>
                <w:szCs w:val="22"/>
              </w:rPr>
              <w:t xml:space="preserve">Dojazd do nadleśnictwa, na powierzchnię leśną, wywrócenie środka transportu </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Ciężkie urazy ciała, śmierć</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Przestrzeganie przepisów o ruchu drogowym, dobry stan techniczny pojazdu, wzmożona uwaga na szlaku zrywkowym</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Pożar lasu</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Zaprószenie ognia w lesie, udział w gaszeniu pożarów</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Poparzenia termiczne,  zatrucia, śmierć</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Przestrzeganie przepisów ppoż. oraz poleceń dowódcy akcji gaśniczej</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Agresja zwierząt</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Pokąsanie przez zwierzęta (psy, lisy, wilki, niedźwiedzie, żmije) zranienie przez dziki</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Ciężkie uszkodzenie ciała, śmierć</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Wzmożona uwaga, odpowiednie obuwie, szkolenie z zakresu zachowania się w przypadku zagrożenia</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Agresja turystów i kłusowników</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Rozmowy i pouczenia ludzi niewłaściwie zachowujących się w lesie ( palenie ognisk wyrzucanie śmieci)</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Potłuczenia, złamania kości, rany postrzałowe, śmierć</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Szkolenia w kierunku komunikacji z ludźmi, łączność umożliwiająca wezwanie pomocy</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lastRenderedPageBreak/>
              <w:t>Pochwycenie w sidła</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Zastawione pułapki przez kłusowników</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Ciężkie uszkodzenie ciała, amputacje kończyn</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Wzmożona uwaga, możliwość wezwania pomocy</w:t>
            </w:r>
          </w:p>
        </w:tc>
      </w:tr>
      <w:tr w:rsidR="00BC7110" w:rsidRPr="00775BAC" w:rsidTr="006D4881">
        <w:tc>
          <w:tcPr>
            <w:tcW w:w="2303" w:type="dxa"/>
            <w:tcBorders>
              <w:bottom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Praca w zmiennych warunkach atmosferycznych</w:t>
            </w:r>
          </w:p>
        </w:tc>
        <w:tc>
          <w:tcPr>
            <w:tcW w:w="2303" w:type="dxa"/>
            <w:tcBorders>
              <w:bottom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Praca na wolnym powietrzu niezależnie od warunków atmosferycznych</w:t>
            </w:r>
          </w:p>
        </w:tc>
        <w:tc>
          <w:tcPr>
            <w:tcW w:w="2303" w:type="dxa"/>
            <w:tcBorders>
              <w:bottom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Udary cieplne, odmrożenia, przemoknięcia, przegrzanie, przeziębienie</w:t>
            </w:r>
          </w:p>
        </w:tc>
        <w:tc>
          <w:tcPr>
            <w:tcW w:w="2413" w:type="dxa"/>
            <w:tcBorders>
              <w:bottom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Odpowiednie ubranie, napoje odpowiednie do pory roku, miejsce do odpoczynku</w:t>
            </w:r>
          </w:p>
        </w:tc>
      </w:tr>
      <w:tr w:rsidR="00BC7110" w:rsidRPr="00775BAC" w:rsidTr="006D4881">
        <w:trPr>
          <w:trHeight w:val="447"/>
        </w:trPr>
        <w:tc>
          <w:tcPr>
            <w:tcW w:w="93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Zagrożenia biologiczne</w:t>
            </w:r>
          </w:p>
        </w:tc>
      </w:tr>
      <w:tr w:rsidR="00BC7110" w:rsidRPr="00775BAC" w:rsidTr="006D4881">
        <w:tc>
          <w:tcPr>
            <w:tcW w:w="2303" w:type="dxa"/>
            <w:tcBorders>
              <w:top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Clostridium tetani</w:t>
            </w:r>
          </w:p>
          <w:p w:rsidR="00BC7110" w:rsidRPr="00775BAC" w:rsidRDefault="00BC7110" w:rsidP="006D4881">
            <w:pPr>
              <w:jc w:val="center"/>
              <w:rPr>
                <w:rFonts w:ascii="Arial" w:hAnsi="Arial" w:cs="Arial"/>
                <w:sz w:val="22"/>
                <w:szCs w:val="22"/>
              </w:rPr>
            </w:pPr>
            <w:r w:rsidRPr="00775BAC">
              <w:rPr>
                <w:rFonts w:ascii="Arial" w:hAnsi="Arial" w:cs="Arial"/>
                <w:sz w:val="22"/>
                <w:szCs w:val="22"/>
              </w:rPr>
              <w:t>Laseczka tężca</w:t>
            </w:r>
          </w:p>
        </w:tc>
        <w:tc>
          <w:tcPr>
            <w:tcW w:w="2303" w:type="dxa"/>
            <w:tcBorders>
              <w:top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Gleba</w:t>
            </w:r>
          </w:p>
        </w:tc>
        <w:tc>
          <w:tcPr>
            <w:tcW w:w="2303" w:type="dxa"/>
            <w:tcBorders>
              <w:top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Tężec, działanie toksyczne</w:t>
            </w:r>
          </w:p>
        </w:tc>
        <w:tc>
          <w:tcPr>
            <w:tcW w:w="2413" w:type="dxa"/>
            <w:tcBorders>
              <w:top w:val="single" w:sz="4" w:space="0" w:color="auto"/>
            </w:tcBorders>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Szczepienia, dezynfekcja i opatrywanie ran, rękawice, podawanie anatoksyny tężcowej po skaleczeniach</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Wirus Flaviviridae</w:t>
            </w:r>
          </w:p>
          <w:p w:rsidR="00BC7110" w:rsidRPr="00775BAC" w:rsidRDefault="00BC7110" w:rsidP="006D4881">
            <w:pPr>
              <w:jc w:val="center"/>
              <w:rPr>
                <w:rFonts w:ascii="Arial" w:hAnsi="Arial" w:cs="Arial"/>
                <w:sz w:val="22"/>
                <w:szCs w:val="22"/>
              </w:rPr>
            </w:pPr>
            <w:r w:rsidRPr="00775BAC">
              <w:rPr>
                <w:rFonts w:ascii="Arial" w:hAnsi="Arial" w:cs="Arial"/>
                <w:sz w:val="22"/>
                <w:szCs w:val="22"/>
              </w:rPr>
              <w:t>Kleszczowe zapalenie mózgu</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Ukłucie kleszczy</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Zapalenie mózgu lub opon mózgowych, gorączka</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Szczepienia uodparniające, stosowanie repelentów</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Borellia burgdorferi</w:t>
            </w:r>
          </w:p>
          <w:p w:rsidR="00BC7110" w:rsidRPr="00775BAC" w:rsidRDefault="00BC7110" w:rsidP="006D4881">
            <w:pPr>
              <w:jc w:val="center"/>
              <w:rPr>
                <w:rFonts w:ascii="Arial" w:hAnsi="Arial" w:cs="Arial"/>
                <w:sz w:val="22"/>
                <w:szCs w:val="22"/>
              </w:rPr>
            </w:pPr>
            <w:r w:rsidRPr="00775BAC">
              <w:rPr>
                <w:rFonts w:ascii="Arial" w:hAnsi="Arial" w:cs="Arial"/>
                <w:sz w:val="22"/>
                <w:szCs w:val="22"/>
              </w:rPr>
              <w:t>Borelioza</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Ukłucie kleszczy</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Stany zapalne stawów, stany zapalne układu nerwowego,</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Szybkie i właściwe usuwanie kleszczy, dezynfekcja miejsca ukłucia, repelenty, badania profilaktyczne</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Tularemia</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Ukłucie kleszczy</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Gorączka, bóle głowy, wymioty, postać wrzodziejąco - węzłowa</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Szybkie usuwanie kleszczy, nie rozgniatanie i wcieranie  kleszczy w skórę</w:t>
            </w:r>
          </w:p>
        </w:tc>
      </w:tr>
      <w:tr w:rsidR="00BC7110" w:rsidRPr="00775BAC" w:rsidTr="006D4881">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Rhabdovridae Lyssavirus canis</w:t>
            </w:r>
          </w:p>
          <w:p w:rsidR="00BC7110" w:rsidRPr="00775BAC" w:rsidRDefault="00BC7110" w:rsidP="006D4881">
            <w:pPr>
              <w:jc w:val="center"/>
              <w:rPr>
                <w:rFonts w:ascii="Arial" w:hAnsi="Arial" w:cs="Arial"/>
                <w:sz w:val="22"/>
                <w:szCs w:val="22"/>
              </w:rPr>
            </w:pPr>
            <w:r w:rsidRPr="00775BAC">
              <w:rPr>
                <w:rFonts w:ascii="Arial" w:hAnsi="Arial" w:cs="Arial"/>
                <w:sz w:val="22"/>
                <w:szCs w:val="22"/>
              </w:rPr>
              <w:t>Wirus wścieklizny</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Chore zwierzęta</w:t>
            </w:r>
          </w:p>
        </w:tc>
        <w:tc>
          <w:tcPr>
            <w:tcW w:w="230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Wścieklizna, porażenie centralnego układu nerwowego</w:t>
            </w:r>
          </w:p>
        </w:tc>
        <w:tc>
          <w:tcPr>
            <w:tcW w:w="2413" w:type="dxa"/>
            <w:shd w:val="clear" w:color="auto" w:fill="auto"/>
            <w:vAlign w:val="center"/>
          </w:tcPr>
          <w:p w:rsidR="00BC7110" w:rsidRPr="00775BAC" w:rsidRDefault="00BC7110" w:rsidP="006D4881">
            <w:pPr>
              <w:jc w:val="center"/>
              <w:rPr>
                <w:rFonts w:ascii="Arial" w:hAnsi="Arial" w:cs="Arial"/>
                <w:sz w:val="22"/>
                <w:szCs w:val="22"/>
              </w:rPr>
            </w:pPr>
            <w:r w:rsidRPr="00775BAC">
              <w:rPr>
                <w:rFonts w:ascii="Arial" w:hAnsi="Arial" w:cs="Arial"/>
                <w:sz w:val="22"/>
                <w:szCs w:val="22"/>
              </w:rPr>
              <w:t>Szczepienia ochronne, szkolenie, dezynfekcja ran unikanie zwierzą zachowujących się wbrew naturze</w:t>
            </w:r>
          </w:p>
        </w:tc>
      </w:tr>
    </w:tbl>
    <w:p w:rsidR="00BC7110" w:rsidRPr="00775BAC" w:rsidRDefault="00BC7110" w:rsidP="00BC7110">
      <w:pPr>
        <w:rPr>
          <w:rFonts w:ascii="Arial" w:hAnsi="Arial" w:cs="Arial"/>
          <w:sz w:val="22"/>
          <w:szCs w:val="22"/>
        </w:rPr>
      </w:pPr>
    </w:p>
    <w:p w:rsidR="00BC7110" w:rsidRPr="00775BAC" w:rsidRDefault="00BC7110" w:rsidP="00BC7110">
      <w:pPr>
        <w:rPr>
          <w:rFonts w:ascii="Arial" w:hAnsi="Arial" w:cs="Arial"/>
          <w:sz w:val="22"/>
          <w:szCs w:val="22"/>
        </w:rPr>
      </w:pPr>
    </w:p>
    <w:p w:rsidR="00BC7110" w:rsidRPr="00775BAC" w:rsidRDefault="00BC7110" w:rsidP="00BC7110">
      <w:pPr>
        <w:rPr>
          <w:rFonts w:ascii="Arial" w:hAnsi="Arial" w:cs="Arial"/>
          <w:b/>
          <w:sz w:val="22"/>
          <w:szCs w:val="22"/>
        </w:rPr>
      </w:pPr>
      <w:r w:rsidRPr="00775BAC">
        <w:rPr>
          <w:rFonts w:ascii="Arial" w:hAnsi="Arial" w:cs="Arial"/>
          <w:b/>
          <w:sz w:val="22"/>
          <w:szCs w:val="22"/>
        </w:rPr>
        <w:t>Pracownikiem wyznaczonym do udzielania pierwszej pomocy w nadleśnictwie jest :</w:t>
      </w:r>
    </w:p>
    <w:p w:rsidR="00BC7110" w:rsidRPr="00775BAC" w:rsidRDefault="00BC7110" w:rsidP="00604C6A">
      <w:pPr>
        <w:numPr>
          <w:ilvl w:val="0"/>
          <w:numId w:val="27"/>
        </w:numPr>
        <w:suppressAutoHyphens w:val="0"/>
        <w:rPr>
          <w:rFonts w:ascii="Arial" w:hAnsi="Arial" w:cs="Arial"/>
          <w:b/>
          <w:sz w:val="22"/>
          <w:szCs w:val="22"/>
        </w:rPr>
      </w:pPr>
      <w:r w:rsidRPr="00775BAC">
        <w:rPr>
          <w:rFonts w:ascii="Arial" w:hAnsi="Arial" w:cs="Arial"/>
          <w:b/>
          <w:sz w:val="22"/>
          <w:szCs w:val="22"/>
        </w:rPr>
        <w:t>Pani Jolanta Karnas</w:t>
      </w:r>
    </w:p>
    <w:p w:rsidR="00BC7110" w:rsidRPr="00775BAC" w:rsidRDefault="00BC7110" w:rsidP="00BC7110">
      <w:pPr>
        <w:ind w:firstLine="1080"/>
        <w:rPr>
          <w:rFonts w:ascii="Arial" w:hAnsi="Arial" w:cs="Arial"/>
          <w:sz w:val="22"/>
          <w:szCs w:val="22"/>
        </w:rPr>
      </w:pPr>
      <w:r w:rsidRPr="00775BAC">
        <w:rPr>
          <w:rFonts w:ascii="Arial" w:hAnsi="Arial" w:cs="Arial"/>
          <w:sz w:val="22"/>
          <w:szCs w:val="22"/>
        </w:rPr>
        <w:t>Miejsce wykonywania pracy: sekretariat biura Nadleśnictwa Baligród</w:t>
      </w:r>
    </w:p>
    <w:p w:rsidR="00BC7110" w:rsidRPr="00775BAC" w:rsidRDefault="00BC7110" w:rsidP="00BC7110">
      <w:pPr>
        <w:ind w:firstLine="1080"/>
        <w:rPr>
          <w:rFonts w:ascii="Arial" w:hAnsi="Arial" w:cs="Arial"/>
          <w:sz w:val="22"/>
          <w:szCs w:val="22"/>
        </w:rPr>
      </w:pPr>
      <w:r w:rsidRPr="00775BAC">
        <w:rPr>
          <w:rFonts w:ascii="Arial" w:hAnsi="Arial" w:cs="Arial"/>
          <w:sz w:val="22"/>
          <w:szCs w:val="22"/>
        </w:rPr>
        <w:t>Nr telefonu służbowego: 013 4657200</w:t>
      </w:r>
    </w:p>
    <w:p w:rsidR="00BC7110" w:rsidRPr="00775BAC" w:rsidRDefault="00BC7110" w:rsidP="00604C6A">
      <w:pPr>
        <w:numPr>
          <w:ilvl w:val="0"/>
          <w:numId w:val="27"/>
        </w:numPr>
        <w:suppressAutoHyphens w:val="0"/>
        <w:rPr>
          <w:rFonts w:ascii="Arial" w:hAnsi="Arial" w:cs="Arial"/>
          <w:b/>
          <w:sz w:val="22"/>
          <w:szCs w:val="22"/>
        </w:rPr>
      </w:pPr>
      <w:r w:rsidRPr="00775BAC">
        <w:rPr>
          <w:rFonts w:ascii="Arial" w:hAnsi="Arial" w:cs="Arial"/>
          <w:b/>
          <w:sz w:val="22"/>
          <w:szCs w:val="22"/>
        </w:rPr>
        <w:t>Pan Wiesław Łyskanycz</w:t>
      </w:r>
    </w:p>
    <w:p w:rsidR="00BC7110" w:rsidRPr="00775BAC" w:rsidRDefault="00BC7110" w:rsidP="00BC7110">
      <w:pPr>
        <w:ind w:firstLine="1080"/>
        <w:rPr>
          <w:rFonts w:ascii="Arial" w:hAnsi="Arial" w:cs="Arial"/>
          <w:sz w:val="22"/>
          <w:szCs w:val="22"/>
        </w:rPr>
      </w:pPr>
      <w:r w:rsidRPr="00775BAC">
        <w:rPr>
          <w:rFonts w:ascii="Arial" w:hAnsi="Arial" w:cs="Arial"/>
          <w:sz w:val="22"/>
          <w:szCs w:val="22"/>
        </w:rPr>
        <w:t>Miejsce wykonywania pracy : zaplecze techniczne nadleśnictwa</w:t>
      </w:r>
    </w:p>
    <w:p w:rsidR="00BC7110" w:rsidRPr="00775BAC" w:rsidRDefault="00BC7110" w:rsidP="00BC7110">
      <w:pPr>
        <w:ind w:firstLine="1080"/>
        <w:rPr>
          <w:rFonts w:ascii="Arial" w:hAnsi="Arial" w:cs="Arial"/>
          <w:sz w:val="22"/>
          <w:szCs w:val="22"/>
        </w:rPr>
      </w:pPr>
      <w:r w:rsidRPr="00775BAC">
        <w:rPr>
          <w:rFonts w:ascii="Arial" w:hAnsi="Arial" w:cs="Arial"/>
          <w:sz w:val="22"/>
          <w:szCs w:val="22"/>
        </w:rPr>
        <w:t>Nr tel. służbowego : 0608483145</w:t>
      </w:r>
    </w:p>
    <w:p w:rsidR="00BC7110" w:rsidRPr="00775BAC" w:rsidRDefault="00BC7110" w:rsidP="00BC7110">
      <w:pPr>
        <w:rPr>
          <w:rFonts w:ascii="Arial" w:hAnsi="Arial" w:cs="Arial"/>
          <w:sz w:val="22"/>
          <w:szCs w:val="22"/>
        </w:rPr>
      </w:pPr>
    </w:p>
    <w:p w:rsidR="00BC7110" w:rsidRPr="00775BAC" w:rsidRDefault="00BC7110" w:rsidP="00BC7110">
      <w:pPr>
        <w:rPr>
          <w:rFonts w:ascii="Arial" w:hAnsi="Arial" w:cs="Arial"/>
          <w:b/>
          <w:sz w:val="22"/>
          <w:szCs w:val="22"/>
        </w:rPr>
      </w:pPr>
      <w:r w:rsidRPr="00775BAC">
        <w:rPr>
          <w:rFonts w:ascii="Arial" w:hAnsi="Arial" w:cs="Arial"/>
          <w:b/>
          <w:sz w:val="22"/>
          <w:szCs w:val="22"/>
        </w:rPr>
        <w:t>Pracownikiem do wykonywania czynności w zakresie ochrony przeciwpożarowej i ewakuacji</w:t>
      </w:r>
      <w:r w:rsidRPr="00775BAC">
        <w:rPr>
          <w:rFonts w:ascii="Arial" w:hAnsi="Arial" w:cs="Arial"/>
          <w:sz w:val="22"/>
          <w:szCs w:val="22"/>
        </w:rPr>
        <w:t xml:space="preserve"> </w:t>
      </w:r>
      <w:r w:rsidRPr="00775BAC">
        <w:rPr>
          <w:rFonts w:ascii="Arial" w:hAnsi="Arial" w:cs="Arial"/>
          <w:b/>
          <w:sz w:val="22"/>
          <w:szCs w:val="22"/>
        </w:rPr>
        <w:t>pracowników w nadleśnictwie jest :</w:t>
      </w:r>
    </w:p>
    <w:p w:rsidR="00BC7110" w:rsidRPr="00775BAC" w:rsidRDefault="00BC7110" w:rsidP="00604C6A">
      <w:pPr>
        <w:numPr>
          <w:ilvl w:val="0"/>
          <w:numId w:val="28"/>
        </w:numPr>
        <w:suppressAutoHyphens w:val="0"/>
        <w:rPr>
          <w:rFonts w:ascii="Arial" w:hAnsi="Arial" w:cs="Arial"/>
          <w:b/>
          <w:sz w:val="22"/>
          <w:szCs w:val="22"/>
        </w:rPr>
      </w:pPr>
      <w:r w:rsidRPr="00775BAC">
        <w:rPr>
          <w:rFonts w:ascii="Arial" w:hAnsi="Arial" w:cs="Arial"/>
          <w:b/>
          <w:sz w:val="22"/>
          <w:szCs w:val="22"/>
        </w:rPr>
        <w:t>Pan Tomasz Pasławski</w:t>
      </w:r>
    </w:p>
    <w:p w:rsidR="00BC7110" w:rsidRPr="00775BAC" w:rsidRDefault="00BC7110" w:rsidP="00BC7110">
      <w:pPr>
        <w:ind w:firstLine="1080"/>
        <w:rPr>
          <w:rFonts w:ascii="Arial" w:hAnsi="Arial" w:cs="Arial"/>
          <w:sz w:val="22"/>
          <w:szCs w:val="22"/>
        </w:rPr>
      </w:pPr>
      <w:r w:rsidRPr="00775BAC">
        <w:rPr>
          <w:rFonts w:ascii="Arial" w:hAnsi="Arial" w:cs="Arial"/>
          <w:sz w:val="22"/>
          <w:szCs w:val="22"/>
        </w:rPr>
        <w:t>Miejsce wykonywania pracy: biuro Nadleśnictwa Baligród</w:t>
      </w:r>
    </w:p>
    <w:p w:rsidR="00BC7110" w:rsidRPr="00775BAC" w:rsidRDefault="00BC7110" w:rsidP="00BC7110">
      <w:pPr>
        <w:ind w:firstLine="1080"/>
        <w:jc w:val="both"/>
        <w:rPr>
          <w:rFonts w:ascii="Arial" w:hAnsi="Arial" w:cs="Arial"/>
          <w:sz w:val="22"/>
          <w:szCs w:val="22"/>
        </w:rPr>
      </w:pPr>
      <w:r w:rsidRPr="00775BAC">
        <w:rPr>
          <w:rFonts w:ascii="Arial" w:hAnsi="Arial" w:cs="Arial"/>
          <w:sz w:val="22"/>
          <w:szCs w:val="22"/>
        </w:rPr>
        <w:t>Nr telefonu służbowego:  013 4657216</w:t>
      </w:r>
    </w:p>
    <w:p w:rsidR="001254CA" w:rsidRPr="00775BAC" w:rsidRDefault="001254CA" w:rsidP="004F2D3A">
      <w:pPr>
        <w:tabs>
          <w:tab w:val="left" w:pos="1134"/>
        </w:tabs>
        <w:suppressAutoHyphens w:val="0"/>
        <w:spacing w:before="120"/>
        <w:jc w:val="center"/>
        <w:rPr>
          <w:rFonts w:ascii="Arial" w:hAnsi="Arial" w:cs="Arial"/>
          <w:b/>
          <w:color w:val="FF0000"/>
          <w:sz w:val="22"/>
          <w:szCs w:val="22"/>
          <w:lang w:eastAsia="pl-PL"/>
        </w:rPr>
      </w:pPr>
    </w:p>
    <w:p w:rsidR="004E3CCB" w:rsidRPr="00775BAC" w:rsidRDefault="004F2D3A" w:rsidP="00144EC8">
      <w:pPr>
        <w:pStyle w:val="Nagwek10"/>
        <w:spacing w:before="0" w:after="0"/>
        <w:jc w:val="right"/>
        <w:rPr>
          <w:rFonts w:cs="Arial"/>
          <w:color w:val="000000"/>
          <w:sz w:val="22"/>
          <w:szCs w:val="22"/>
          <w:lang w:eastAsia="pl-PL"/>
        </w:rPr>
      </w:pPr>
      <w:r w:rsidRPr="00775BAC">
        <w:rPr>
          <w:rFonts w:cs="Arial"/>
          <w:color w:val="000000"/>
          <w:sz w:val="22"/>
          <w:szCs w:val="22"/>
          <w:lang w:eastAsia="pl-PL"/>
        </w:rPr>
        <w:br w:type="page"/>
      </w:r>
      <w:r w:rsidR="004E3CCB" w:rsidRPr="00775BAC">
        <w:rPr>
          <w:rFonts w:cs="Arial"/>
          <w:color w:val="000000"/>
          <w:sz w:val="22"/>
          <w:szCs w:val="22"/>
          <w:lang w:eastAsia="pl-PL"/>
        </w:rPr>
        <w:lastRenderedPageBreak/>
        <w:t>Zał. nr 3 do umowy</w:t>
      </w:r>
    </w:p>
    <w:p w:rsidR="004E3CCB" w:rsidRPr="00775BAC" w:rsidRDefault="004E3CCB" w:rsidP="00144EC8">
      <w:pPr>
        <w:pStyle w:val="Nagwek10"/>
        <w:spacing w:before="0" w:after="0"/>
        <w:jc w:val="right"/>
        <w:rPr>
          <w:rFonts w:cs="Arial"/>
          <w:sz w:val="22"/>
          <w:szCs w:val="22"/>
        </w:rPr>
      </w:pPr>
      <w:r w:rsidRPr="00775BAC">
        <w:rPr>
          <w:rFonts w:cs="Arial"/>
          <w:sz w:val="22"/>
          <w:szCs w:val="22"/>
        </w:rPr>
        <w:t>do Umowy nr ……………..</w:t>
      </w:r>
    </w:p>
    <w:p w:rsidR="004E3CCB" w:rsidRPr="00775BAC" w:rsidRDefault="004E3CCB" w:rsidP="004E3CCB">
      <w:pPr>
        <w:pStyle w:val="Nagwek2"/>
        <w:numPr>
          <w:ilvl w:val="1"/>
          <w:numId w:val="0"/>
        </w:numPr>
        <w:tabs>
          <w:tab w:val="num" w:pos="0"/>
        </w:tabs>
        <w:spacing w:before="0" w:after="0" w:line="360" w:lineRule="auto"/>
        <w:ind w:left="576" w:hanging="576"/>
        <w:jc w:val="center"/>
        <w:rPr>
          <w:rFonts w:ascii="Arial" w:hAnsi="Arial" w:cs="Arial"/>
          <w:sz w:val="22"/>
          <w:szCs w:val="22"/>
        </w:rPr>
      </w:pPr>
      <w:r w:rsidRPr="00775BAC">
        <w:rPr>
          <w:rFonts w:ascii="Arial" w:hAnsi="Arial" w:cs="Arial"/>
          <w:sz w:val="22"/>
          <w:szCs w:val="22"/>
        </w:rPr>
        <w:t>ZLECENIE  NR ……….</w:t>
      </w:r>
    </w:p>
    <w:p w:rsidR="004E3CCB" w:rsidRPr="00775BAC" w:rsidRDefault="004E3CCB" w:rsidP="004E3CCB">
      <w:pPr>
        <w:pStyle w:val="Tekstpodstawowy"/>
        <w:rPr>
          <w:rFonts w:ascii="Arial" w:hAnsi="Arial" w:cs="Arial"/>
          <w:sz w:val="22"/>
          <w:szCs w:val="22"/>
        </w:rPr>
      </w:pPr>
      <w:r w:rsidRPr="00775BAC">
        <w:rPr>
          <w:rFonts w:ascii="Arial" w:hAnsi="Arial" w:cs="Arial"/>
          <w:sz w:val="22"/>
          <w:szCs w:val="22"/>
        </w:rPr>
        <w:t xml:space="preserve">Zgodnie z postanowieniami umowy </w:t>
      </w:r>
      <w:r w:rsidR="005643FB" w:rsidRPr="00775BAC">
        <w:rPr>
          <w:rFonts w:ascii="Arial" w:hAnsi="Arial" w:cs="Arial"/>
          <w:sz w:val="22"/>
          <w:szCs w:val="22"/>
        </w:rPr>
        <w:t>nr ……………….</w:t>
      </w:r>
      <w:r w:rsidRPr="00775BAC">
        <w:rPr>
          <w:rFonts w:ascii="Arial" w:hAnsi="Arial" w:cs="Arial"/>
          <w:sz w:val="22"/>
          <w:szCs w:val="22"/>
        </w:rPr>
        <w:t>zawartej w dniu ……….. pomiędzy</w:t>
      </w:r>
    </w:p>
    <w:p w:rsidR="004E3CCB" w:rsidRPr="00775BAC" w:rsidRDefault="004E3CCB" w:rsidP="004E3CCB">
      <w:pPr>
        <w:pStyle w:val="Tekstpodstawowy"/>
        <w:rPr>
          <w:rFonts w:ascii="Arial" w:hAnsi="Arial" w:cs="Arial"/>
          <w:sz w:val="22"/>
          <w:szCs w:val="22"/>
        </w:rPr>
      </w:pPr>
      <w:r w:rsidRPr="00775BAC">
        <w:rPr>
          <w:rFonts w:ascii="Arial" w:hAnsi="Arial" w:cs="Arial"/>
          <w:sz w:val="22"/>
          <w:szCs w:val="22"/>
        </w:rPr>
        <w:t>Skarbem Państwa- Państwowym Gospodarstwem Leśnym Lasy Państwowe Nadleśnictwem Baligród z siedzibą w Baligrodzie</w:t>
      </w:r>
    </w:p>
    <w:p w:rsidR="004E3CCB" w:rsidRPr="00775BAC" w:rsidRDefault="004E3CCB" w:rsidP="009B6AD9">
      <w:pPr>
        <w:pStyle w:val="Tekstpodstawowy"/>
        <w:rPr>
          <w:rFonts w:ascii="Arial" w:hAnsi="Arial" w:cs="Arial"/>
          <w:sz w:val="22"/>
          <w:szCs w:val="22"/>
        </w:rPr>
      </w:pPr>
      <w:r w:rsidRPr="00775BAC">
        <w:rPr>
          <w:rFonts w:ascii="Arial" w:hAnsi="Arial" w:cs="Arial"/>
          <w:sz w:val="22"/>
          <w:szCs w:val="22"/>
        </w:rPr>
        <w:t xml:space="preserve">a Wykonawcą …………………… zam. ……………..  w sprawie wykonania zadań związanych z </w:t>
      </w:r>
      <w:r w:rsidR="009B6AD9" w:rsidRPr="00775BAC">
        <w:rPr>
          <w:rFonts w:ascii="Arial" w:hAnsi="Arial" w:cs="Arial"/>
          <w:b/>
          <w:sz w:val="22"/>
          <w:szCs w:val="22"/>
        </w:rPr>
        <w:t>„Dokarmianie żubrów na terenie Nadleśnictwa Baligród w latach 20</w:t>
      </w:r>
      <w:r w:rsidR="00144EC8">
        <w:rPr>
          <w:rFonts w:ascii="Arial" w:hAnsi="Arial" w:cs="Arial"/>
          <w:b/>
          <w:sz w:val="22"/>
          <w:szCs w:val="22"/>
        </w:rPr>
        <w:t>2</w:t>
      </w:r>
      <w:r w:rsidR="009B6AD9" w:rsidRPr="00775BAC">
        <w:rPr>
          <w:rFonts w:ascii="Arial" w:hAnsi="Arial" w:cs="Arial"/>
          <w:b/>
          <w:sz w:val="22"/>
          <w:szCs w:val="22"/>
        </w:rPr>
        <w:t>1-202</w:t>
      </w:r>
      <w:r w:rsidR="00144EC8">
        <w:rPr>
          <w:rFonts w:ascii="Arial" w:hAnsi="Arial" w:cs="Arial"/>
          <w:b/>
          <w:sz w:val="22"/>
          <w:szCs w:val="22"/>
        </w:rPr>
        <w:t xml:space="preserve">3 </w:t>
      </w:r>
      <w:r w:rsidR="009B6AD9" w:rsidRPr="00775BAC">
        <w:rPr>
          <w:rFonts w:ascii="Arial" w:hAnsi="Arial" w:cs="Arial"/>
          <w:b/>
          <w:sz w:val="22"/>
          <w:szCs w:val="22"/>
        </w:rPr>
        <w:t>w ramach realizacji projektu - Kompleksowa ochrona żubra w Polsce”</w:t>
      </w:r>
      <w:r w:rsidRPr="00775BAC">
        <w:rPr>
          <w:rFonts w:ascii="Arial" w:hAnsi="Arial" w:cs="Arial"/>
          <w:sz w:val="22"/>
          <w:szCs w:val="22"/>
        </w:rPr>
        <w:t>,  ujętych w umowie, Przedstawiciel Zamawiającego ……………………………………………………………………………………………….</w:t>
      </w:r>
    </w:p>
    <w:p w:rsidR="004E3CCB" w:rsidRPr="00775BAC" w:rsidRDefault="004E3CCB" w:rsidP="004E3CCB">
      <w:pPr>
        <w:jc w:val="center"/>
        <w:rPr>
          <w:rFonts w:ascii="Arial" w:hAnsi="Arial" w:cs="Arial"/>
          <w:sz w:val="22"/>
          <w:szCs w:val="22"/>
        </w:rPr>
      </w:pPr>
      <w:r w:rsidRPr="00775BAC">
        <w:rPr>
          <w:rFonts w:ascii="Arial" w:hAnsi="Arial" w:cs="Arial"/>
          <w:sz w:val="22"/>
          <w:szCs w:val="22"/>
        </w:rPr>
        <w:t>imię i nazwisko</w:t>
      </w:r>
    </w:p>
    <w:p w:rsidR="004E3CCB" w:rsidRPr="00775BAC" w:rsidRDefault="004E3CCB" w:rsidP="004E3CCB">
      <w:pPr>
        <w:pStyle w:val="Tekstpodstawowy21"/>
        <w:rPr>
          <w:rFonts w:ascii="Arial" w:hAnsi="Arial" w:cs="Arial"/>
          <w:sz w:val="22"/>
          <w:szCs w:val="22"/>
          <w:lang w:eastAsia="ar-SA"/>
        </w:rPr>
      </w:pPr>
      <w:r w:rsidRPr="00775BAC">
        <w:rPr>
          <w:rFonts w:ascii="Arial" w:hAnsi="Arial" w:cs="Arial"/>
          <w:sz w:val="22"/>
          <w:szCs w:val="22"/>
          <w:lang w:eastAsia="ar-SA"/>
        </w:rPr>
        <w:t>działając z upoważnienia nadleśniczego, w dniu …………… przekazuje, a ……………… jako Wykonawca, przyjmuje do wykonania niżej wymienione prace:</w:t>
      </w:r>
    </w:p>
    <w:p w:rsidR="004E3CCB" w:rsidRPr="00775BAC" w:rsidRDefault="004E3CCB" w:rsidP="004E3CCB">
      <w:pPr>
        <w:pStyle w:val="Tekstpodstawowy2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119"/>
        <w:gridCol w:w="2268"/>
        <w:gridCol w:w="1292"/>
        <w:gridCol w:w="1487"/>
        <w:gridCol w:w="1487"/>
      </w:tblGrid>
      <w:tr w:rsidR="00580EB3" w:rsidRPr="00775BAC" w:rsidTr="00144EC8">
        <w:trPr>
          <w:cantSplit/>
          <w:trHeight w:val="1214"/>
          <w:jc w:val="center"/>
        </w:trPr>
        <w:tc>
          <w:tcPr>
            <w:tcW w:w="425" w:type="dxa"/>
            <w:shd w:val="clear" w:color="auto" w:fill="auto"/>
            <w:vAlign w:val="center"/>
          </w:tcPr>
          <w:p w:rsidR="00580EB3" w:rsidRPr="00775BAC" w:rsidRDefault="00580EB3" w:rsidP="00017997">
            <w:pPr>
              <w:snapToGrid w:val="0"/>
              <w:spacing w:line="360" w:lineRule="auto"/>
              <w:rPr>
                <w:rFonts w:ascii="Arial" w:hAnsi="Arial" w:cs="Arial"/>
                <w:sz w:val="22"/>
                <w:szCs w:val="22"/>
              </w:rPr>
            </w:pPr>
          </w:p>
          <w:p w:rsidR="00580EB3" w:rsidRPr="00775BAC" w:rsidRDefault="00580EB3" w:rsidP="00017997">
            <w:pPr>
              <w:spacing w:line="360" w:lineRule="auto"/>
              <w:rPr>
                <w:rFonts w:ascii="Arial" w:hAnsi="Arial" w:cs="Arial"/>
                <w:sz w:val="22"/>
                <w:szCs w:val="22"/>
              </w:rPr>
            </w:pPr>
            <w:r w:rsidRPr="00775BAC">
              <w:rPr>
                <w:rFonts w:ascii="Arial" w:hAnsi="Arial" w:cs="Arial"/>
                <w:sz w:val="22"/>
                <w:szCs w:val="22"/>
              </w:rPr>
              <w:t>Lp.</w:t>
            </w:r>
          </w:p>
          <w:p w:rsidR="00580EB3" w:rsidRPr="00775BAC" w:rsidRDefault="00580EB3" w:rsidP="00017997">
            <w:pPr>
              <w:spacing w:line="360" w:lineRule="auto"/>
              <w:rPr>
                <w:rFonts w:ascii="Arial" w:hAnsi="Arial" w:cs="Arial"/>
                <w:sz w:val="22"/>
                <w:szCs w:val="22"/>
              </w:rPr>
            </w:pPr>
          </w:p>
        </w:tc>
        <w:tc>
          <w:tcPr>
            <w:tcW w:w="3119" w:type="dxa"/>
            <w:shd w:val="clear" w:color="auto" w:fill="auto"/>
            <w:vAlign w:val="center"/>
          </w:tcPr>
          <w:p w:rsidR="00580EB3" w:rsidRPr="00775BAC" w:rsidRDefault="00580EB3" w:rsidP="00580EB3">
            <w:pPr>
              <w:pStyle w:val="Tekstpodstawowy21"/>
              <w:jc w:val="center"/>
              <w:rPr>
                <w:rFonts w:ascii="Arial" w:hAnsi="Arial" w:cs="Arial"/>
                <w:sz w:val="22"/>
                <w:szCs w:val="22"/>
              </w:rPr>
            </w:pPr>
            <w:r w:rsidRPr="00775BAC">
              <w:rPr>
                <w:rFonts w:ascii="Arial" w:hAnsi="Arial" w:cs="Arial"/>
                <w:sz w:val="22"/>
                <w:szCs w:val="22"/>
                <w:lang w:eastAsia="ar-SA"/>
              </w:rPr>
              <w:t>Pozycja z wniosku</w:t>
            </w:r>
          </w:p>
        </w:tc>
        <w:tc>
          <w:tcPr>
            <w:tcW w:w="2268" w:type="dxa"/>
            <w:shd w:val="clear" w:color="auto" w:fill="auto"/>
            <w:vAlign w:val="center"/>
          </w:tcPr>
          <w:p w:rsidR="00580EB3" w:rsidRPr="00775BAC" w:rsidRDefault="00580EB3" w:rsidP="004E3CCB">
            <w:pPr>
              <w:pStyle w:val="Tekstpodstawowy21"/>
              <w:jc w:val="center"/>
              <w:rPr>
                <w:rFonts w:ascii="Arial" w:hAnsi="Arial" w:cs="Arial"/>
                <w:sz w:val="22"/>
                <w:szCs w:val="22"/>
              </w:rPr>
            </w:pPr>
            <w:r w:rsidRPr="00775BAC">
              <w:rPr>
                <w:rFonts w:ascii="Arial" w:hAnsi="Arial" w:cs="Arial"/>
                <w:sz w:val="22"/>
                <w:szCs w:val="22"/>
                <w:lang w:eastAsia="ar-SA"/>
              </w:rPr>
              <w:t>Lokalizacja</w:t>
            </w:r>
          </w:p>
          <w:p w:rsidR="00580EB3" w:rsidRPr="00775BAC" w:rsidRDefault="00580EB3" w:rsidP="00017997">
            <w:pPr>
              <w:jc w:val="center"/>
              <w:rPr>
                <w:rFonts w:ascii="Arial" w:hAnsi="Arial" w:cs="Arial"/>
                <w:sz w:val="22"/>
                <w:szCs w:val="22"/>
              </w:rPr>
            </w:pPr>
          </w:p>
        </w:tc>
        <w:tc>
          <w:tcPr>
            <w:tcW w:w="1292" w:type="dxa"/>
            <w:shd w:val="clear" w:color="auto" w:fill="auto"/>
            <w:vAlign w:val="center"/>
          </w:tcPr>
          <w:p w:rsidR="00580EB3" w:rsidRPr="00775BAC" w:rsidRDefault="00580EB3" w:rsidP="00017997">
            <w:pPr>
              <w:jc w:val="center"/>
              <w:rPr>
                <w:rFonts w:ascii="Arial" w:hAnsi="Arial" w:cs="Arial"/>
                <w:sz w:val="22"/>
                <w:szCs w:val="22"/>
              </w:rPr>
            </w:pPr>
            <w:r w:rsidRPr="00775BAC">
              <w:rPr>
                <w:rFonts w:ascii="Arial" w:hAnsi="Arial" w:cs="Arial"/>
                <w:sz w:val="22"/>
                <w:szCs w:val="22"/>
              </w:rPr>
              <w:t>Opis usługi</w:t>
            </w:r>
          </w:p>
        </w:tc>
        <w:tc>
          <w:tcPr>
            <w:tcW w:w="1487" w:type="dxa"/>
            <w:shd w:val="clear" w:color="auto" w:fill="auto"/>
            <w:vAlign w:val="center"/>
          </w:tcPr>
          <w:p w:rsidR="00580EB3" w:rsidRPr="00775BAC" w:rsidRDefault="00580EB3" w:rsidP="00580EB3">
            <w:pPr>
              <w:jc w:val="center"/>
              <w:rPr>
                <w:rFonts w:ascii="Arial" w:hAnsi="Arial" w:cs="Arial"/>
                <w:sz w:val="22"/>
                <w:szCs w:val="22"/>
              </w:rPr>
            </w:pPr>
            <w:r w:rsidRPr="00775BAC">
              <w:rPr>
                <w:rFonts w:ascii="Arial" w:hAnsi="Arial" w:cs="Arial"/>
                <w:sz w:val="22"/>
                <w:szCs w:val="22"/>
              </w:rPr>
              <w:t>Kod</w:t>
            </w:r>
          </w:p>
          <w:p w:rsidR="00580EB3" w:rsidRPr="00775BAC" w:rsidRDefault="00580EB3" w:rsidP="00580EB3">
            <w:pPr>
              <w:jc w:val="center"/>
              <w:rPr>
                <w:rFonts w:ascii="Arial" w:hAnsi="Arial" w:cs="Arial"/>
                <w:sz w:val="22"/>
                <w:szCs w:val="22"/>
              </w:rPr>
            </w:pPr>
            <w:r w:rsidRPr="00775BAC">
              <w:rPr>
                <w:rFonts w:ascii="Arial" w:hAnsi="Arial" w:cs="Arial"/>
                <w:sz w:val="22"/>
                <w:szCs w:val="22"/>
              </w:rPr>
              <w:t>czynności</w:t>
            </w:r>
          </w:p>
          <w:p w:rsidR="00580EB3" w:rsidRPr="00775BAC" w:rsidRDefault="00580EB3" w:rsidP="00580EB3">
            <w:pPr>
              <w:jc w:val="center"/>
              <w:rPr>
                <w:rFonts w:ascii="Arial" w:hAnsi="Arial" w:cs="Arial"/>
                <w:sz w:val="22"/>
                <w:szCs w:val="22"/>
              </w:rPr>
            </w:pPr>
            <w:r w:rsidRPr="00775BAC">
              <w:rPr>
                <w:rFonts w:ascii="Arial" w:hAnsi="Arial" w:cs="Arial"/>
                <w:sz w:val="22"/>
                <w:szCs w:val="22"/>
              </w:rPr>
              <w:t>wg</w:t>
            </w:r>
          </w:p>
          <w:p w:rsidR="00580EB3" w:rsidRPr="00775BAC" w:rsidRDefault="00580EB3" w:rsidP="00580EB3">
            <w:pPr>
              <w:pStyle w:val="Tekstpodstawowy21"/>
              <w:jc w:val="center"/>
              <w:rPr>
                <w:rFonts w:ascii="Arial" w:hAnsi="Arial" w:cs="Arial"/>
                <w:sz w:val="22"/>
                <w:szCs w:val="22"/>
              </w:rPr>
            </w:pPr>
            <w:r w:rsidRPr="00775BAC">
              <w:rPr>
                <w:rFonts w:ascii="Arial" w:hAnsi="Arial" w:cs="Arial"/>
                <w:sz w:val="22"/>
                <w:szCs w:val="22"/>
              </w:rPr>
              <w:t>SILP-u</w:t>
            </w:r>
          </w:p>
        </w:tc>
        <w:tc>
          <w:tcPr>
            <w:tcW w:w="1487" w:type="dxa"/>
          </w:tcPr>
          <w:p w:rsidR="00580EB3" w:rsidRPr="00775BAC" w:rsidRDefault="00580EB3" w:rsidP="00580EB3">
            <w:pPr>
              <w:pStyle w:val="Tekstpodstawowy21"/>
              <w:jc w:val="center"/>
              <w:rPr>
                <w:rFonts w:ascii="Arial" w:hAnsi="Arial" w:cs="Arial"/>
                <w:sz w:val="22"/>
                <w:szCs w:val="22"/>
                <w:lang w:eastAsia="ar-SA"/>
              </w:rPr>
            </w:pPr>
          </w:p>
          <w:p w:rsidR="00580EB3" w:rsidRPr="00775BAC" w:rsidRDefault="00580EB3" w:rsidP="00580EB3">
            <w:pPr>
              <w:pStyle w:val="Tekstpodstawowy21"/>
              <w:jc w:val="center"/>
              <w:rPr>
                <w:rFonts w:ascii="Arial" w:hAnsi="Arial" w:cs="Arial"/>
                <w:sz w:val="22"/>
                <w:szCs w:val="22"/>
                <w:lang w:eastAsia="ar-SA"/>
              </w:rPr>
            </w:pPr>
          </w:p>
          <w:p w:rsidR="00580EB3" w:rsidRPr="00775BAC" w:rsidRDefault="00580EB3" w:rsidP="00580EB3">
            <w:pPr>
              <w:pStyle w:val="Tekstpodstawowy21"/>
              <w:jc w:val="center"/>
              <w:rPr>
                <w:rFonts w:ascii="Arial" w:hAnsi="Arial" w:cs="Arial"/>
                <w:sz w:val="22"/>
                <w:szCs w:val="22"/>
                <w:lang w:eastAsia="ar-SA"/>
              </w:rPr>
            </w:pPr>
            <w:r w:rsidRPr="00775BAC">
              <w:rPr>
                <w:rFonts w:ascii="Arial" w:hAnsi="Arial" w:cs="Arial"/>
                <w:sz w:val="22"/>
                <w:szCs w:val="22"/>
                <w:lang w:eastAsia="ar-SA"/>
              </w:rPr>
              <w:t>Termin</w:t>
            </w:r>
          </w:p>
          <w:p w:rsidR="00580EB3" w:rsidRPr="00775BAC" w:rsidRDefault="00580EB3" w:rsidP="00580EB3">
            <w:pPr>
              <w:pStyle w:val="Tekstpodstawowy21"/>
              <w:jc w:val="center"/>
              <w:rPr>
                <w:rFonts w:ascii="Arial" w:hAnsi="Arial" w:cs="Arial"/>
                <w:sz w:val="22"/>
                <w:szCs w:val="22"/>
                <w:lang w:eastAsia="ar-SA"/>
              </w:rPr>
            </w:pPr>
            <w:r w:rsidRPr="00775BAC">
              <w:rPr>
                <w:rFonts w:ascii="Arial" w:hAnsi="Arial" w:cs="Arial"/>
                <w:sz w:val="22"/>
                <w:szCs w:val="22"/>
                <w:lang w:eastAsia="ar-SA"/>
              </w:rPr>
              <w:t>wykonania</w:t>
            </w:r>
          </w:p>
        </w:tc>
      </w:tr>
      <w:tr w:rsidR="00580EB3" w:rsidRPr="00775BAC" w:rsidTr="005643FB">
        <w:trPr>
          <w:trHeight w:val="155"/>
          <w:jc w:val="center"/>
        </w:trPr>
        <w:tc>
          <w:tcPr>
            <w:tcW w:w="425" w:type="dxa"/>
            <w:shd w:val="clear" w:color="auto" w:fill="auto"/>
            <w:vAlign w:val="center"/>
          </w:tcPr>
          <w:p w:rsidR="00580EB3" w:rsidRPr="00775BAC" w:rsidRDefault="00580EB3" w:rsidP="00017997">
            <w:pPr>
              <w:jc w:val="center"/>
              <w:rPr>
                <w:rFonts w:ascii="Arial" w:hAnsi="Arial" w:cs="Arial"/>
                <w:sz w:val="22"/>
                <w:szCs w:val="22"/>
              </w:rPr>
            </w:pPr>
            <w:r w:rsidRPr="00775BAC">
              <w:rPr>
                <w:rFonts w:ascii="Arial" w:hAnsi="Arial" w:cs="Arial"/>
                <w:sz w:val="22"/>
                <w:szCs w:val="22"/>
              </w:rPr>
              <w:t>1</w:t>
            </w:r>
          </w:p>
        </w:tc>
        <w:tc>
          <w:tcPr>
            <w:tcW w:w="3119" w:type="dxa"/>
            <w:shd w:val="clear" w:color="auto" w:fill="auto"/>
            <w:vAlign w:val="center"/>
          </w:tcPr>
          <w:p w:rsidR="00580EB3" w:rsidRPr="00775BAC" w:rsidRDefault="005643FB" w:rsidP="00017997">
            <w:pPr>
              <w:jc w:val="center"/>
              <w:rPr>
                <w:rFonts w:ascii="Arial" w:hAnsi="Arial" w:cs="Arial"/>
                <w:sz w:val="22"/>
                <w:szCs w:val="22"/>
              </w:rPr>
            </w:pPr>
            <w:r w:rsidRPr="00775BAC">
              <w:rPr>
                <w:rFonts w:ascii="Arial" w:hAnsi="Arial" w:cs="Arial"/>
                <w:sz w:val="22"/>
                <w:szCs w:val="22"/>
              </w:rPr>
              <w:t>2</w:t>
            </w:r>
          </w:p>
        </w:tc>
        <w:tc>
          <w:tcPr>
            <w:tcW w:w="2268" w:type="dxa"/>
            <w:shd w:val="clear" w:color="auto" w:fill="auto"/>
            <w:vAlign w:val="center"/>
          </w:tcPr>
          <w:p w:rsidR="00580EB3" w:rsidRPr="00775BAC" w:rsidRDefault="00580EB3" w:rsidP="00580EB3">
            <w:pPr>
              <w:jc w:val="center"/>
              <w:rPr>
                <w:rFonts w:ascii="Arial" w:hAnsi="Arial" w:cs="Arial"/>
                <w:sz w:val="22"/>
                <w:szCs w:val="22"/>
              </w:rPr>
            </w:pPr>
            <w:r w:rsidRPr="00775BAC">
              <w:rPr>
                <w:rFonts w:ascii="Arial" w:hAnsi="Arial" w:cs="Arial"/>
                <w:sz w:val="22"/>
                <w:szCs w:val="22"/>
              </w:rPr>
              <w:t>3</w:t>
            </w:r>
          </w:p>
        </w:tc>
        <w:tc>
          <w:tcPr>
            <w:tcW w:w="1292" w:type="dxa"/>
            <w:shd w:val="clear" w:color="auto" w:fill="auto"/>
            <w:vAlign w:val="center"/>
          </w:tcPr>
          <w:p w:rsidR="00580EB3" w:rsidRPr="00775BAC" w:rsidRDefault="00580EB3" w:rsidP="00017997">
            <w:pPr>
              <w:jc w:val="center"/>
              <w:rPr>
                <w:rFonts w:ascii="Arial" w:hAnsi="Arial" w:cs="Arial"/>
                <w:sz w:val="22"/>
                <w:szCs w:val="22"/>
              </w:rPr>
            </w:pPr>
            <w:r w:rsidRPr="00775BAC">
              <w:rPr>
                <w:rFonts w:ascii="Arial" w:hAnsi="Arial" w:cs="Arial"/>
                <w:sz w:val="22"/>
                <w:szCs w:val="22"/>
              </w:rPr>
              <w:t>4</w:t>
            </w:r>
          </w:p>
        </w:tc>
        <w:tc>
          <w:tcPr>
            <w:tcW w:w="1487" w:type="dxa"/>
            <w:shd w:val="clear" w:color="auto" w:fill="auto"/>
            <w:vAlign w:val="center"/>
          </w:tcPr>
          <w:p w:rsidR="00580EB3" w:rsidRPr="00775BAC" w:rsidRDefault="00580EB3" w:rsidP="00017997">
            <w:pPr>
              <w:jc w:val="center"/>
              <w:rPr>
                <w:rFonts w:ascii="Arial" w:hAnsi="Arial" w:cs="Arial"/>
                <w:sz w:val="22"/>
                <w:szCs w:val="22"/>
              </w:rPr>
            </w:pPr>
            <w:r w:rsidRPr="00775BAC">
              <w:rPr>
                <w:rFonts w:ascii="Arial" w:hAnsi="Arial" w:cs="Arial"/>
                <w:sz w:val="22"/>
                <w:szCs w:val="22"/>
              </w:rPr>
              <w:t>5</w:t>
            </w:r>
          </w:p>
        </w:tc>
        <w:tc>
          <w:tcPr>
            <w:tcW w:w="1487" w:type="dxa"/>
            <w:vAlign w:val="center"/>
          </w:tcPr>
          <w:p w:rsidR="00580EB3" w:rsidRPr="00775BAC" w:rsidRDefault="005643FB" w:rsidP="005643FB">
            <w:pPr>
              <w:jc w:val="center"/>
              <w:rPr>
                <w:rFonts w:ascii="Arial" w:hAnsi="Arial" w:cs="Arial"/>
                <w:sz w:val="22"/>
                <w:szCs w:val="22"/>
              </w:rPr>
            </w:pPr>
            <w:r w:rsidRPr="00775BAC">
              <w:rPr>
                <w:rFonts w:ascii="Arial" w:hAnsi="Arial" w:cs="Arial"/>
                <w:sz w:val="22"/>
                <w:szCs w:val="22"/>
              </w:rPr>
              <w:t>6</w:t>
            </w:r>
          </w:p>
        </w:tc>
      </w:tr>
      <w:tr w:rsidR="00580EB3" w:rsidRPr="00775BAC" w:rsidTr="00144EC8">
        <w:trPr>
          <w:trHeight w:val="687"/>
          <w:jc w:val="center"/>
        </w:trPr>
        <w:tc>
          <w:tcPr>
            <w:tcW w:w="425" w:type="dxa"/>
            <w:shd w:val="clear" w:color="auto" w:fill="auto"/>
          </w:tcPr>
          <w:p w:rsidR="00580EB3" w:rsidRPr="00775BAC" w:rsidRDefault="00580EB3" w:rsidP="00017997">
            <w:pPr>
              <w:spacing w:line="360" w:lineRule="auto"/>
              <w:jc w:val="center"/>
              <w:rPr>
                <w:rFonts w:ascii="Arial" w:hAnsi="Arial" w:cs="Arial"/>
                <w:sz w:val="22"/>
                <w:szCs w:val="22"/>
              </w:rPr>
            </w:pPr>
          </w:p>
        </w:tc>
        <w:tc>
          <w:tcPr>
            <w:tcW w:w="3119" w:type="dxa"/>
            <w:shd w:val="clear" w:color="auto" w:fill="auto"/>
          </w:tcPr>
          <w:p w:rsidR="00580EB3" w:rsidRPr="00775BAC" w:rsidRDefault="00580EB3" w:rsidP="00017997">
            <w:pPr>
              <w:spacing w:line="360" w:lineRule="auto"/>
              <w:jc w:val="center"/>
              <w:rPr>
                <w:rFonts w:ascii="Arial" w:hAnsi="Arial" w:cs="Arial"/>
                <w:sz w:val="22"/>
                <w:szCs w:val="22"/>
              </w:rPr>
            </w:pPr>
          </w:p>
        </w:tc>
        <w:tc>
          <w:tcPr>
            <w:tcW w:w="2268" w:type="dxa"/>
            <w:shd w:val="clear" w:color="auto" w:fill="auto"/>
          </w:tcPr>
          <w:p w:rsidR="00580EB3" w:rsidRPr="00775BAC" w:rsidRDefault="00580EB3" w:rsidP="00017997">
            <w:pPr>
              <w:spacing w:line="360" w:lineRule="auto"/>
              <w:jc w:val="center"/>
              <w:rPr>
                <w:rFonts w:ascii="Arial" w:hAnsi="Arial" w:cs="Arial"/>
                <w:sz w:val="22"/>
                <w:szCs w:val="22"/>
              </w:rPr>
            </w:pPr>
          </w:p>
        </w:tc>
        <w:tc>
          <w:tcPr>
            <w:tcW w:w="1292" w:type="dxa"/>
            <w:shd w:val="clear" w:color="auto" w:fill="auto"/>
          </w:tcPr>
          <w:p w:rsidR="00580EB3" w:rsidRPr="00775BAC" w:rsidRDefault="00580EB3" w:rsidP="00017997">
            <w:pPr>
              <w:spacing w:line="360" w:lineRule="auto"/>
              <w:jc w:val="center"/>
              <w:rPr>
                <w:rFonts w:ascii="Arial" w:hAnsi="Arial" w:cs="Arial"/>
                <w:sz w:val="22"/>
                <w:szCs w:val="22"/>
              </w:rPr>
            </w:pPr>
          </w:p>
        </w:tc>
        <w:tc>
          <w:tcPr>
            <w:tcW w:w="1487" w:type="dxa"/>
            <w:shd w:val="clear" w:color="auto" w:fill="auto"/>
          </w:tcPr>
          <w:p w:rsidR="00580EB3" w:rsidRPr="00775BAC" w:rsidRDefault="00580EB3" w:rsidP="00017997">
            <w:pPr>
              <w:spacing w:line="360" w:lineRule="auto"/>
              <w:jc w:val="center"/>
              <w:rPr>
                <w:rFonts w:ascii="Arial" w:hAnsi="Arial" w:cs="Arial"/>
                <w:sz w:val="22"/>
                <w:szCs w:val="22"/>
              </w:rPr>
            </w:pPr>
          </w:p>
        </w:tc>
        <w:tc>
          <w:tcPr>
            <w:tcW w:w="1487" w:type="dxa"/>
          </w:tcPr>
          <w:p w:rsidR="00580EB3" w:rsidRPr="00775BAC" w:rsidRDefault="00580EB3" w:rsidP="00017997">
            <w:pPr>
              <w:spacing w:line="360" w:lineRule="auto"/>
              <w:jc w:val="center"/>
              <w:rPr>
                <w:rFonts w:ascii="Arial" w:hAnsi="Arial" w:cs="Arial"/>
                <w:sz w:val="22"/>
                <w:szCs w:val="22"/>
              </w:rPr>
            </w:pPr>
          </w:p>
        </w:tc>
      </w:tr>
    </w:tbl>
    <w:p w:rsidR="004E3CCB" w:rsidRPr="00775BAC" w:rsidRDefault="004E3CCB" w:rsidP="004E3CCB">
      <w:pPr>
        <w:pStyle w:val="Tekstpodstawowy"/>
        <w:ind w:left="-709"/>
        <w:rPr>
          <w:rFonts w:ascii="Arial" w:hAnsi="Arial" w:cs="Arial"/>
          <w:sz w:val="22"/>
          <w:szCs w:val="22"/>
        </w:rPr>
      </w:pPr>
    </w:p>
    <w:p w:rsidR="004E3CCB" w:rsidRPr="00775BAC" w:rsidRDefault="004E3CCB" w:rsidP="004E3CCB">
      <w:pPr>
        <w:jc w:val="both"/>
        <w:rPr>
          <w:rFonts w:ascii="Arial" w:hAnsi="Arial" w:cs="Arial"/>
          <w:sz w:val="22"/>
          <w:szCs w:val="22"/>
        </w:rPr>
      </w:pPr>
      <w:r w:rsidRPr="00775BAC">
        <w:rPr>
          <w:rFonts w:ascii="Arial" w:hAnsi="Arial" w:cs="Arial"/>
          <w:sz w:val="22"/>
          <w:szCs w:val="22"/>
        </w:rPr>
        <w:t>W czasie przekazywania prac do wykonania: (*)</w:t>
      </w:r>
    </w:p>
    <w:p w:rsidR="004E3CCB" w:rsidRPr="00775BAC" w:rsidRDefault="004E3CCB" w:rsidP="004E3CCB">
      <w:pPr>
        <w:numPr>
          <w:ilvl w:val="0"/>
          <w:numId w:val="31"/>
        </w:numPr>
        <w:tabs>
          <w:tab w:val="clear" w:pos="720"/>
          <w:tab w:val="num" w:pos="360"/>
        </w:tabs>
        <w:ind w:left="360"/>
        <w:jc w:val="both"/>
        <w:rPr>
          <w:rFonts w:ascii="Arial" w:hAnsi="Arial" w:cs="Arial"/>
          <w:sz w:val="22"/>
          <w:szCs w:val="22"/>
        </w:rPr>
      </w:pPr>
      <w:r w:rsidRPr="00775BAC">
        <w:rPr>
          <w:rFonts w:ascii="Arial" w:hAnsi="Arial" w:cs="Arial"/>
          <w:sz w:val="22"/>
          <w:szCs w:val="22"/>
        </w:rPr>
        <w:t>wskazano Wykonawcy lokalizację prac i omówiono sposób wykonania,</w:t>
      </w:r>
    </w:p>
    <w:p w:rsidR="004E3CCB" w:rsidRPr="00775BAC" w:rsidRDefault="004E3CCB" w:rsidP="004E3CCB">
      <w:pPr>
        <w:numPr>
          <w:ilvl w:val="0"/>
          <w:numId w:val="31"/>
        </w:numPr>
        <w:tabs>
          <w:tab w:val="clear" w:pos="720"/>
          <w:tab w:val="num" w:pos="360"/>
        </w:tabs>
        <w:ind w:left="360"/>
        <w:jc w:val="both"/>
        <w:rPr>
          <w:rFonts w:ascii="Arial" w:hAnsi="Arial" w:cs="Arial"/>
          <w:sz w:val="22"/>
          <w:szCs w:val="22"/>
        </w:rPr>
      </w:pPr>
      <w:r w:rsidRPr="00775BAC">
        <w:rPr>
          <w:rFonts w:ascii="Arial" w:hAnsi="Arial" w:cs="Arial"/>
          <w:sz w:val="22"/>
          <w:szCs w:val="22"/>
        </w:rPr>
        <w:t>zwrócono Wykonawcy uwagę na mogące wystąpić zagrożenia – takie jak: teren nachylony, teren podmokły, .............................................................................................. .................................................................................................................................................</w:t>
      </w:r>
    </w:p>
    <w:p w:rsidR="004E3CCB" w:rsidRPr="00775BAC" w:rsidRDefault="004E3CCB" w:rsidP="004E3CCB">
      <w:pPr>
        <w:numPr>
          <w:ilvl w:val="0"/>
          <w:numId w:val="31"/>
        </w:numPr>
        <w:tabs>
          <w:tab w:val="clear" w:pos="720"/>
          <w:tab w:val="num" w:pos="360"/>
        </w:tabs>
        <w:ind w:left="360"/>
        <w:jc w:val="both"/>
        <w:rPr>
          <w:rFonts w:ascii="Arial" w:hAnsi="Arial" w:cs="Arial"/>
          <w:sz w:val="22"/>
          <w:szCs w:val="22"/>
        </w:rPr>
      </w:pPr>
      <w:r w:rsidRPr="00775BAC">
        <w:rPr>
          <w:rFonts w:ascii="Arial" w:hAnsi="Arial" w:cs="Arial"/>
          <w:sz w:val="22"/>
          <w:szCs w:val="22"/>
        </w:rPr>
        <w:t>strony uzgodniły obowiązki, wynikające z przepisów bhp i p.poż. podczas wykonywania prac,</w:t>
      </w:r>
    </w:p>
    <w:p w:rsidR="004E3CCB" w:rsidRPr="00775BAC" w:rsidRDefault="004E3CCB" w:rsidP="004E3CCB">
      <w:pPr>
        <w:jc w:val="both"/>
        <w:rPr>
          <w:rFonts w:ascii="Arial" w:hAnsi="Arial" w:cs="Arial"/>
          <w:sz w:val="22"/>
          <w:szCs w:val="22"/>
        </w:rPr>
      </w:pPr>
    </w:p>
    <w:p w:rsidR="004E3CCB" w:rsidRPr="00775BAC" w:rsidRDefault="004E3CCB" w:rsidP="004E3CCB">
      <w:pPr>
        <w:jc w:val="both"/>
        <w:rPr>
          <w:rFonts w:ascii="Arial" w:hAnsi="Arial" w:cs="Arial"/>
          <w:sz w:val="22"/>
          <w:szCs w:val="22"/>
        </w:rPr>
      </w:pPr>
      <w:r w:rsidRPr="00775BAC">
        <w:rPr>
          <w:rFonts w:ascii="Arial" w:hAnsi="Arial" w:cs="Arial"/>
          <w:sz w:val="22"/>
          <w:szCs w:val="22"/>
        </w:rPr>
        <w:t>Zlecenie sporządzono dnia .................................. w .........................................................</w:t>
      </w:r>
    </w:p>
    <w:p w:rsidR="004E3CCB" w:rsidRPr="00775BAC" w:rsidRDefault="004E3CCB" w:rsidP="009B6AD9">
      <w:pPr>
        <w:pStyle w:val="Tekstpodstawowy"/>
        <w:ind w:firstLine="708"/>
        <w:rPr>
          <w:rFonts w:ascii="Arial" w:hAnsi="Arial" w:cs="Arial"/>
          <w:sz w:val="22"/>
          <w:szCs w:val="22"/>
        </w:rPr>
      </w:pPr>
      <w:r w:rsidRPr="00775BAC">
        <w:rPr>
          <w:rFonts w:ascii="Arial" w:hAnsi="Arial" w:cs="Arial"/>
          <w:sz w:val="22"/>
          <w:szCs w:val="22"/>
        </w:rPr>
        <w:t xml:space="preserve">Przekazujący </w:t>
      </w:r>
      <w:r w:rsidRPr="00775BAC">
        <w:rPr>
          <w:rFonts w:ascii="Arial" w:hAnsi="Arial" w:cs="Arial"/>
          <w:sz w:val="22"/>
          <w:szCs w:val="22"/>
        </w:rPr>
        <w:tab/>
      </w:r>
      <w:r w:rsidRPr="00775BAC">
        <w:rPr>
          <w:rFonts w:ascii="Arial" w:hAnsi="Arial" w:cs="Arial"/>
          <w:sz w:val="22"/>
          <w:szCs w:val="22"/>
        </w:rPr>
        <w:tab/>
      </w:r>
      <w:r w:rsidRPr="00775BAC">
        <w:rPr>
          <w:rFonts w:ascii="Arial" w:hAnsi="Arial" w:cs="Arial"/>
          <w:sz w:val="22"/>
          <w:szCs w:val="22"/>
        </w:rPr>
        <w:tab/>
      </w:r>
      <w:r w:rsidRPr="00775BAC">
        <w:rPr>
          <w:rFonts w:ascii="Arial" w:hAnsi="Arial" w:cs="Arial"/>
          <w:sz w:val="22"/>
          <w:szCs w:val="22"/>
        </w:rPr>
        <w:tab/>
      </w:r>
      <w:r w:rsidRPr="00775BAC">
        <w:rPr>
          <w:rFonts w:ascii="Arial" w:hAnsi="Arial" w:cs="Arial"/>
          <w:sz w:val="22"/>
          <w:szCs w:val="22"/>
        </w:rPr>
        <w:tab/>
      </w:r>
      <w:r w:rsidRPr="00775BAC">
        <w:rPr>
          <w:rFonts w:ascii="Arial" w:hAnsi="Arial" w:cs="Arial"/>
          <w:sz w:val="22"/>
          <w:szCs w:val="22"/>
        </w:rPr>
        <w:tab/>
        <w:t>Przyjmujący</w:t>
      </w:r>
    </w:p>
    <w:p w:rsidR="004E3CCB" w:rsidRPr="00775BAC" w:rsidRDefault="004E3CCB" w:rsidP="004E3CCB">
      <w:pPr>
        <w:pStyle w:val="Tekstpodstawowy"/>
        <w:rPr>
          <w:rFonts w:ascii="Arial" w:hAnsi="Arial" w:cs="Arial"/>
          <w:sz w:val="22"/>
          <w:szCs w:val="22"/>
        </w:rPr>
      </w:pPr>
      <w:r w:rsidRPr="00775BAC">
        <w:rPr>
          <w:rFonts w:ascii="Arial" w:hAnsi="Arial" w:cs="Arial"/>
          <w:sz w:val="22"/>
          <w:szCs w:val="22"/>
        </w:rPr>
        <w:t xml:space="preserve">/Przedstawiciel Zamawiającego /:                                         </w:t>
      </w:r>
      <w:r w:rsidR="00144EC8">
        <w:rPr>
          <w:rFonts w:ascii="Arial" w:hAnsi="Arial" w:cs="Arial"/>
          <w:sz w:val="22"/>
          <w:szCs w:val="22"/>
        </w:rPr>
        <w:t xml:space="preserve">/Przedstawiciel </w:t>
      </w:r>
      <w:r w:rsidRPr="00775BAC">
        <w:rPr>
          <w:rFonts w:ascii="Arial" w:hAnsi="Arial" w:cs="Arial"/>
          <w:sz w:val="22"/>
          <w:szCs w:val="22"/>
        </w:rPr>
        <w:t>Wykonawc</w:t>
      </w:r>
      <w:r w:rsidR="00144EC8">
        <w:rPr>
          <w:rFonts w:ascii="Arial" w:hAnsi="Arial" w:cs="Arial"/>
          <w:sz w:val="22"/>
          <w:szCs w:val="22"/>
        </w:rPr>
        <w:t>y</w:t>
      </w:r>
      <w:r w:rsidRPr="00775BAC">
        <w:rPr>
          <w:rFonts w:ascii="Arial" w:hAnsi="Arial" w:cs="Arial"/>
          <w:sz w:val="22"/>
          <w:szCs w:val="22"/>
        </w:rPr>
        <w:t>/:</w:t>
      </w:r>
    </w:p>
    <w:p w:rsidR="004E3CCB" w:rsidRPr="00775BAC" w:rsidRDefault="004E3CCB" w:rsidP="004E3CCB">
      <w:pPr>
        <w:pStyle w:val="Tekstpodstawowy"/>
        <w:rPr>
          <w:rFonts w:ascii="Arial" w:hAnsi="Arial" w:cs="Arial"/>
          <w:sz w:val="22"/>
          <w:szCs w:val="22"/>
        </w:rPr>
      </w:pPr>
    </w:p>
    <w:p w:rsidR="004E3CCB" w:rsidRPr="00775BAC" w:rsidRDefault="004E3CCB" w:rsidP="004E3CCB">
      <w:pPr>
        <w:pStyle w:val="Tekstpodstawowy"/>
        <w:rPr>
          <w:rFonts w:ascii="Arial" w:hAnsi="Arial" w:cs="Arial"/>
          <w:sz w:val="22"/>
          <w:szCs w:val="22"/>
        </w:rPr>
      </w:pPr>
    </w:p>
    <w:p w:rsidR="004E3CCB" w:rsidRPr="00775BAC" w:rsidRDefault="004E3CCB" w:rsidP="004E3CCB">
      <w:pPr>
        <w:pStyle w:val="Tekstpodstawowy"/>
        <w:rPr>
          <w:rFonts w:ascii="Arial" w:hAnsi="Arial" w:cs="Arial"/>
          <w:sz w:val="22"/>
          <w:szCs w:val="22"/>
        </w:rPr>
      </w:pPr>
      <w:r w:rsidRPr="00775BAC">
        <w:rPr>
          <w:rFonts w:ascii="Arial" w:hAnsi="Arial" w:cs="Arial"/>
          <w:sz w:val="22"/>
          <w:szCs w:val="22"/>
        </w:rPr>
        <w:t>........................................                                                        ................................................</w:t>
      </w:r>
    </w:p>
    <w:p w:rsidR="004E3CCB" w:rsidRPr="00775BAC" w:rsidRDefault="004E3CCB" w:rsidP="004E3CCB">
      <w:pPr>
        <w:pStyle w:val="Tekstpodstawowy"/>
        <w:rPr>
          <w:rFonts w:ascii="Arial" w:hAnsi="Arial" w:cs="Arial"/>
          <w:sz w:val="22"/>
          <w:szCs w:val="22"/>
        </w:rPr>
      </w:pPr>
      <w:r w:rsidRPr="00775BAC">
        <w:rPr>
          <w:rFonts w:ascii="Arial" w:hAnsi="Arial" w:cs="Arial"/>
          <w:sz w:val="22"/>
          <w:szCs w:val="22"/>
        </w:rPr>
        <w:t xml:space="preserve">       (data i podpis)                                                                             (data i podpis)</w:t>
      </w:r>
    </w:p>
    <w:p w:rsidR="004E3CCB" w:rsidRPr="00775BAC" w:rsidRDefault="004E3CCB" w:rsidP="004E3CCB">
      <w:pPr>
        <w:pStyle w:val="Tekstpodstawowy"/>
        <w:rPr>
          <w:rFonts w:ascii="Arial" w:hAnsi="Arial" w:cs="Arial"/>
          <w:sz w:val="22"/>
          <w:szCs w:val="22"/>
        </w:rPr>
      </w:pPr>
    </w:p>
    <w:p w:rsidR="004E3CCB" w:rsidRPr="00775BAC" w:rsidRDefault="004E3CCB" w:rsidP="004E3CCB">
      <w:pPr>
        <w:pStyle w:val="Tekstpodstawowy"/>
        <w:rPr>
          <w:rFonts w:ascii="Arial" w:hAnsi="Arial" w:cs="Arial"/>
          <w:sz w:val="22"/>
          <w:szCs w:val="22"/>
        </w:rPr>
      </w:pPr>
      <w:r w:rsidRPr="00775BAC">
        <w:rPr>
          <w:rFonts w:ascii="Arial" w:hAnsi="Arial" w:cs="Arial"/>
          <w:sz w:val="22"/>
          <w:szCs w:val="22"/>
        </w:rPr>
        <w:t>(*) niepotrzebne skreślić</w:t>
      </w:r>
    </w:p>
    <w:p w:rsidR="00AD76C6" w:rsidRPr="00775BAC" w:rsidRDefault="003A50D0" w:rsidP="00AD76C6">
      <w:pPr>
        <w:pStyle w:val="Tekstpodstawowy"/>
        <w:jc w:val="right"/>
        <w:rPr>
          <w:rFonts w:ascii="Arial" w:eastAsia="Arial Unicode MS" w:hAnsi="Arial" w:cs="Arial"/>
          <w:color w:val="000000"/>
          <w:sz w:val="22"/>
          <w:szCs w:val="22"/>
          <w:lang w:eastAsia="pl-PL"/>
        </w:rPr>
      </w:pPr>
      <w:r w:rsidRPr="00775BAC">
        <w:rPr>
          <w:rFonts w:ascii="Arial" w:hAnsi="Arial" w:cs="Arial"/>
          <w:sz w:val="22"/>
          <w:szCs w:val="22"/>
        </w:rPr>
        <w:br w:type="page"/>
      </w:r>
      <w:r w:rsidR="00AD76C6" w:rsidRPr="00775BAC">
        <w:rPr>
          <w:rFonts w:ascii="Arial" w:eastAsia="Arial Unicode MS" w:hAnsi="Arial" w:cs="Arial"/>
          <w:color w:val="000000"/>
          <w:sz w:val="22"/>
          <w:szCs w:val="22"/>
          <w:lang w:eastAsia="pl-PL"/>
        </w:rPr>
        <w:lastRenderedPageBreak/>
        <w:t>Załącznik nr 4</w:t>
      </w:r>
    </w:p>
    <w:p w:rsidR="00AD76C6" w:rsidRPr="00775BAC" w:rsidRDefault="00AD76C6" w:rsidP="00AD76C6">
      <w:pPr>
        <w:jc w:val="center"/>
        <w:rPr>
          <w:rFonts w:ascii="Arial" w:hAnsi="Arial" w:cs="Arial"/>
          <w:b/>
          <w:sz w:val="22"/>
          <w:szCs w:val="22"/>
        </w:rPr>
      </w:pPr>
    </w:p>
    <w:p w:rsidR="00AD76C6" w:rsidRPr="00775BAC" w:rsidRDefault="00AD76C6" w:rsidP="005D0A45">
      <w:pPr>
        <w:jc w:val="center"/>
        <w:rPr>
          <w:rFonts w:ascii="Arial" w:hAnsi="Arial" w:cs="Arial"/>
          <w:sz w:val="22"/>
          <w:szCs w:val="22"/>
        </w:rPr>
      </w:pPr>
      <w:r w:rsidRPr="00775BAC">
        <w:rPr>
          <w:rFonts w:ascii="Arial" w:hAnsi="Arial" w:cs="Arial"/>
          <w:b/>
          <w:sz w:val="22"/>
          <w:szCs w:val="22"/>
        </w:rPr>
        <w:t xml:space="preserve">PROTOKÓŁ ODBIORU </w:t>
      </w:r>
      <w:r w:rsidR="00A43556" w:rsidRPr="00775BAC">
        <w:rPr>
          <w:rFonts w:ascii="Arial" w:hAnsi="Arial" w:cs="Arial"/>
          <w:b/>
          <w:sz w:val="22"/>
          <w:szCs w:val="22"/>
        </w:rPr>
        <w:t>PRAC</w:t>
      </w:r>
      <w:r w:rsidRPr="00775BAC">
        <w:rPr>
          <w:rFonts w:ascii="Arial" w:hAnsi="Arial" w:cs="Arial"/>
          <w:b/>
          <w:sz w:val="22"/>
          <w:szCs w:val="22"/>
        </w:rPr>
        <w:t xml:space="preserve"> NR ………….</w:t>
      </w:r>
    </w:p>
    <w:p w:rsidR="00AD76C6" w:rsidRPr="00775BAC" w:rsidRDefault="00AD76C6" w:rsidP="005D0A45">
      <w:pPr>
        <w:jc w:val="center"/>
        <w:rPr>
          <w:rFonts w:ascii="Arial" w:hAnsi="Arial" w:cs="Arial"/>
          <w:sz w:val="22"/>
          <w:szCs w:val="22"/>
        </w:rPr>
      </w:pPr>
      <w:r w:rsidRPr="00775BAC">
        <w:rPr>
          <w:rFonts w:ascii="Arial" w:hAnsi="Arial" w:cs="Arial"/>
          <w:sz w:val="22"/>
          <w:szCs w:val="22"/>
        </w:rPr>
        <w:t>wykonywanych na rzecz Nadleśnictwa Baligród w/g ZLECENIA  Nr ………………</w:t>
      </w:r>
    </w:p>
    <w:p w:rsidR="00AD76C6" w:rsidRPr="00775BAC" w:rsidRDefault="00AD76C6" w:rsidP="005D0A45">
      <w:pPr>
        <w:jc w:val="center"/>
        <w:rPr>
          <w:rFonts w:ascii="Arial" w:hAnsi="Arial" w:cs="Arial"/>
          <w:sz w:val="22"/>
          <w:szCs w:val="22"/>
        </w:rPr>
      </w:pPr>
      <w:r w:rsidRPr="00775BAC">
        <w:rPr>
          <w:rFonts w:ascii="Arial" w:hAnsi="Arial" w:cs="Arial"/>
          <w:sz w:val="22"/>
          <w:szCs w:val="22"/>
        </w:rPr>
        <w:t>w okresie …………… do ……………….</w:t>
      </w:r>
    </w:p>
    <w:p w:rsidR="00AD76C6" w:rsidRPr="00775BAC" w:rsidRDefault="00AD76C6" w:rsidP="005D0A45">
      <w:pPr>
        <w:jc w:val="center"/>
        <w:rPr>
          <w:rFonts w:ascii="Arial" w:hAnsi="Arial" w:cs="Arial"/>
          <w:sz w:val="22"/>
          <w:szCs w:val="22"/>
        </w:rPr>
      </w:pPr>
      <w:r w:rsidRPr="00775BAC">
        <w:rPr>
          <w:rFonts w:ascii="Arial" w:hAnsi="Arial" w:cs="Arial"/>
          <w:sz w:val="22"/>
          <w:szCs w:val="22"/>
        </w:rPr>
        <w:t>przez  ……………… zam. ……………………………….</w:t>
      </w:r>
    </w:p>
    <w:p w:rsidR="00BC5DE1" w:rsidRPr="00775BAC" w:rsidRDefault="00BC5DE1" w:rsidP="005D0A45">
      <w:pPr>
        <w:jc w:val="center"/>
        <w:rPr>
          <w:rFonts w:ascii="Arial" w:hAnsi="Arial" w:cs="Arial"/>
          <w:sz w:val="22"/>
          <w:szCs w:val="22"/>
        </w:rPr>
      </w:pPr>
    </w:p>
    <w:tbl>
      <w:tblPr>
        <w:tblW w:w="9772" w:type="dxa"/>
        <w:tblInd w:w="-204" w:type="dxa"/>
        <w:tblLayout w:type="fixed"/>
        <w:tblCellMar>
          <w:left w:w="70" w:type="dxa"/>
          <w:right w:w="70" w:type="dxa"/>
        </w:tblCellMar>
        <w:tblLook w:val="0000" w:firstRow="0" w:lastRow="0" w:firstColumn="0" w:lastColumn="0" w:noHBand="0" w:noVBand="0"/>
      </w:tblPr>
      <w:tblGrid>
        <w:gridCol w:w="480"/>
        <w:gridCol w:w="928"/>
        <w:gridCol w:w="1276"/>
        <w:gridCol w:w="992"/>
        <w:gridCol w:w="1134"/>
        <w:gridCol w:w="1305"/>
        <w:gridCol w:w="963"/>
        <w:gridCol w:w="1134"/>
        <w:gridCol w:w="1560"/>
      </w:tblGrid>
      <w:tr w:rsidR="00BC5DE1" w:rsidRPr="00775BAC" w:rsidTr="00BC5DE1">
        <w:trPr>
          <w:cantSplit/>
          <w:trHeight w:val="860"/>
        </w:trPr>
        <w:tc>
          <w:tcPr>
            <w:tcW w:w="480" w:type="dxa"/>
            <w:tcBorders>
              <w:top w:val="single" w:sz="4" w:space="0" w:color="000000"/>
              <w:left w:val="single" w:sz="4" w:space="0" w:color="000000"/>
            </w:tcBorders>
            <w:shd w:val="clear" w:color="auto" w:fill="auto"/>
            <w:vAlign w:val="center"/>
          </w:tcPr>
          <w:p w:rsidR="00BC5DE1" w:rsidRPr="00775BAC" w:rsidRDefault="00BC5DE1" w:rsidP="00632491">
            <w:pPr>
              <w:jc w:val="center"/>
              <w:rPr>
                <w:rFonts w:ascii="Arial" w:hAnsi="Arial" w:cs="Arial"/>
                <w:sz w:val="22"/>
                <w:szCs w:val="22"/>
              </w:rPr>
            </w:pPr>
            <w:r w:rsidRPr="00775BAC">
              <w:rPr>
                <w:rFonts w:ascii="Arial" w:hAnsi="Arial" w:cs="Arial"/>
                <w:sz w:val="22"/>
                <w:szCs w:val="22"/>
              </w:rPr>
              <w:t>Lp.</w:t>
            </w:r>
          </w:p>
        </w:tc>
        <w:tc>
          <w:tcPr>
            <w:tcW w:w="928" w:type="dxa"/>
            <w:tcBorders>
              <w:top w:val="single" w:sz="4" w:space="0" w:color="000000"/>
              <w:left w:val="single" w:sz="4" w:space="0" w:color="000000"/>
            </w:tcBorders>
            <w:shd w:val="clear" w:color="auto" w:fill="auto"/>
            <w:vAlign w:val="center"/>
          </w:tcPr>
          <w:p w:rsidR="00BC5DE1" w:rsidRPr="00775BAC" w:rsidRDefault="00BC5DE1" w:rsidP="00632491">
            <w:pPr>
              <w:jc w:val="center"/>
              <w:rPr>
                <w:rFonts w:ascii="Arial" w:hAnsi="Arial" w:cs="Arial"/>
                <w:sz w:val="22"/>
                <w:szCs w:val="22"/>
              </w:rPr>
            </w:pPr>
            <w:r w:rsidRPr="00775BAC">
              <w:rPr>
                <w:rFonts w:ascii="Arial" w:hAnsi="Arial" w:cs="Arial"/>
                <w:sz w:val="22"/>
                <w:szCs w:val="22"/>
              </w:rPr>
              <w:t>Pozycja</w:t>
            </w:r>
          </w:p>
          <w:p w:rsidR="00BC5DE1" w:rsidRPr="00775BAC" w:rsidRDefault="00BC5DE1" w:rsidP="00632491">
            <w:pPr>
              <w:jc w:val="center"/>
              <w:rPr>
                <w:rFonts w:ascii="Arial" w:hAnsi="Arial" w:cs="Arial"/>
                <w:sz w:val="22"/>
                <w:szCs w:val="22"/>
              </w:rPr>
            </w:pPr>
            <w:r w:rsidRPr="00775BAC">
              <w:rPr>
                <w:rFonts w:ascii="Arial" w:hAnsi="Arial" w:cs="Arial"/>
                <w:sz w:val="22"/>
                <w:szCs w:val="22"/>
              </w:rPr>
              <w:t>wniosku</w:t>
            </w:r>
          </w:p>
        </w:tc>
        <w:tc>
          <w:tcPr>
            <w:tcW w:w="1276" w:type="dxa"/>
            <w:tcBorders>
              <w:top w:val="single" w:sz="4" w:space="0" w:color="000000"/>
              <w:left w:val="single" w:sz="4" w:space="0" w:color="000000"/>
            </w:tcBorders>
            <w:shd w:val="clear" w:color="auto" w:fill="auto"/>
            <w:vAlign w:val="center"/>
          </w:tcPr>
          <w:p w:rsidR="00BC5DE1" w:rsidRPr="00775BAC" w:rsidRDefault="00BC5DE1" w:rsidP="00632491">
            <w:pPr>
              <w:jc w:val="center"/>
              <w:rPr>
                <w:rFonts w:ascii="Arial" w:hAnsi="Arial" w:cs="Arial"/>
                <w:sz w:val="22"/>
                <w:szCs w:val="22"/>
              </w:rPr>
            </w:pPr>
            <w:r w:rsidRPr="00775BAC">
              <w:rPr>
                <w:rFonts w:ascii="Arial" w:hAnsi="Arial" w:cs="Arial"/>
                <w:sz w:val="22"/>
                <w:szCs w:val="22"/>
              </w:rPr>
              <w:t>Lokalizacja</w:t>
            </w:r>
          </w:p>
        </w:tc>
        <w:tc>
          <w:tcPr>
            <w:tcW w:w="992" w:type="dxa"/>
            <w:tcBorders>
              <w:top w:val="single" w:sz="4" w:space="0" w:color="000000"/>
              <w:left w:val="single" w:sz="4" w:space="0" w:color="000000"/>
            </w:tcBorders>
            <w:shd w:val="clear" w:color="auto" w:fill="auto"/>
            <w:vAlign w:val="center"/>
          </w:tcPr>
          <w:p w:rsidR="00BC5DE1" w:rsidRPr="00775BAC" w:rsidRDefault="00BC5DE1" w:rsidP="00BC5DE1">
            <w:pPr>
              <w:pStyle w:val="Nagwek1"/>
              <w:jc w:val="center"/>
              <w:rPr>
                <w:rFonts w:ascii="Arial" w:hAnsi="Arial" w:cs="Arial"/>
                <w:color w:val="auto"/>
                <w:sz w:val="22"/>
                <w:szCs w:val="22"/>
              </w:rPr>
            </w:pPr>
            <w:r w:rsidRPr="00775BAC">
              <w:rPr>
                <w:rFonts w:ascii="Arial" w:hAnsi="Arial" w:cs="Arial"/>
                <w:color w:val="auto"/>
                <w:sz w:val="22"/>
                <w:szCs w:val="22"/>
              </w:rPr>
              <w:t>Opis  prac</w:t>
            </w:r>
          </w:p>
        </w:tc>
        <w:tc>
          <w:tcPr>
            <w:tcW w:w="1134" w:type="dxa"/>
            <w:tcBorders>
              <w:top w:val="single" w:sz="4" w:space="0" w:color="000000"/>
              <w:left w:val="single" w:sz="4" w:space="0" w:color="000000"/>
            </w:tcBorders>
            <w:shd w:val="clear" w:color="auto" w:fill="auto"/>
            <w:vAlign w:val="center"/>
          </w:tcPr>
          <w:p w:rsidR="00BC5DE1" w:rsidRPr="00775BAC" w:rsidRDefault="00BC5DE1" w:rsidP="00632491">
            <w:pPr>
              <w:jc w:val="center"/>
              <w:rPr>
                <w:rFonts w:ascii="Arial" w:hAnsi="Arial" w:cs="Arial"/>
                <w:sz w:val="22"/>
                <w:szCs w:val="22"/>
              </w:rPr>
            </w:pPr>
            <w:r w:rsidRPr="00775BAC">
              <w:rPr>
                <w:rFonts w:ascii="Arial" w:hAnsi="Arial" w:cs="Arial"/>
                <w:sz w:val="22"/>
                <w:szCs w:val="22"/>
              </w:rPr>
              <w:t>Kod</w:t>
            </w:r>
          </w:p>
          <w:p w:rsidR="00BC5DE1" w:rsidRPr="00775BAC" w:rsidRDefault="00BC5DE1" w:rsidP="00632491">
            <w:pPr>
              <w:jc w:val="center"/>
              <w:rPr>
                <w:rFonts w:ascii="Arial" w:hAnsi="Arial" w:cs="Arial"/>
                <w:sz w:val="22"/>
                <w:szCs w:val="22"/>
              </w:rPr>
            </w:pPr>
            <w:r w:rsidRPr="00775BAC">
              <w:rPr>
                <w:rFonts w:ascii="Arial" w:hAnsi="Arial" w:cs="Arial"/>
                <w:sz w:val="22"/>
                <w:szCs w:val="22"/>
              </w:rPr>
              <w:t>czynności</w:t>
            </w:r>
          </w:p>
          <w:p w:rsidR="00BC5DE1" w:rsidRPr="00775BAC" w:rsidRDefault="00BC5DE1" w:rsidP="00632491">
            <w:pPr>
              <w:jc w:val="center"/>
              <w:rPr>
                <w:rFonts w:ascii="Arial" w:hAnsi="Arial" w:cs="Arial"/>
                <w:sz w:val="22"/>
                <w:szCs w:val="22"/>
              </w:rPr>
            </w:pPr>
            <w:r w:rsidRPr="00775BAC">
              <w:rPr>
                <w:rFonts w:ascii="Arial" w:hAnsi="Arial" w:cs="Arial"/>
                <w:sz w:val="22"/>
                <w:szCs w:val="22"/>
              </w:rPr>
              <w:t>wg</w:t>
            </w:r>
          </w:p>
          <w:p w:rsidR="00BC5DE1" w:rsidRPr="00775BAC" w:rsidRDefault="00BC5DE1" w:rsidP="00632491">
            <w:pPr>
              <w:jc w:val="center"/>
              <w:rPr>
                <w:rFonts w:ascii="Arial" w:hAnsi="Arial" w:cs="Arial"/>
                <w:sz w:val="22"/>
                <w:szCs w:val="22"/>
              </w:rPr>
            </w:pPr>
            <w:r w:rsidRPr="00775BAC">
              <w:rPr>
                <w:rFonts w:ascii="Arial" w:hAnsi="Arial" w:cs="Arial"/>
                <w:sz w:val="22"/>
                <w:szCs w:val="22"/>
              </w:rPr>
              <w:t>SILP-u</w:t>
            </w:r>
          </w:p>
        </w:tc>
        <w:tc>
          <w:tcPr>
            <w:tcW w:w="1305" w:type="dxa"/>
            <w:tcBorders>
              <w:top w:val="single" w:sz="4" w:space="0" w:color="000000"/>
              <w:left w:val="single" w:sz="4" w:space="0" w:color="000000"/>
            </w:tcBorders>
            <w:shd w:val="clear" w:color="auto" w:fill="auto"/>
            <w:vAlign w:val="center"/>
          </w:tcPr>
          <w:p w:rsidR="00BC5DE1" w:rsidRPr="00775BAC" w:rsidRDefault="00BC5DE1" w:rsidP="00632491">
            <w:pPr>
              <w:jc w:val="center"/>
              <w:rPr>
                <w:rFonts w:ascii="Arial" w:hAnsi="Arial" w:cs="Arial"/>
                <w:sz w:val="22"/>
                <w:szCs w:val="22"/>
              </w:rPr>
            </w:pPr>
            <w:r w:rsidRPr="00775BAC">
              <w:rPr>
                <w:rFonts w:ascii="Arial" w:hAnsi="Arial" w:cs="Arial"/>
                <w:sz w:val="22"/>
                <w:szCs w:val="22"/>
              </w:rPr>
              <w:t>Jednostka</w:t>
            </w:r>
          </w:p>
          <w:p w:rsidR="00BC5DE1" w:rsidRPr="00775BAC" w:rsidRDefault="00BC5DE1" w:rsidP="00BC5DE1">
            <w:pPr>
              <w:jc w:val="center"/>
              <w:rPr>
                <w:rFonts w:ascii="Arial" w:hAnsi="Arial" w:cs="Arial"/>
                <w:sz w:val="22"/>
                <w:szCs w:val="22"/>
              </w:rPr>
            </w:pPr>
            <w:r w:rsidRPr="00775BAC">
              <w:rPr>
                <w:rFonts w:ascii="Arial" w:hAnsi="Arial" w:cs="Arial"/>
                <w:sz w:val="22"/>
                <w:szCs w:val="22"/>
              </w:rPr>
              <w:t>miary</w:t>
            </w:r>
          </w:p>
        </w:tc>
        <w:tc>
          <w:tcPr>
            <w:tcW w:w="963" w:type="dxa"/>
            <w:tcBorders>
              <w:top w:val="single" w:sz="4" w:space="0" w:color="000000"/>
              <w:left w:val="single" w:sz="4" w:space="0" w:color="000000"/>
            </w:tcBorders>
            <w:shd w:val="clear" w:color="auto" w:fill="auto"/>
            <w:vAlign w:val="center"/>
          </w:tcPr>
          <w:p w:rsidR="00BC5DE1" w:rsidRPr="00775BAC" w:rsidRDefault="00BC5DE1" w:rsidP="00632491">
            <w:pPr>
              <w:jc w:val="center"/>
              <w:rPr>
                <w:rFonts w:ascii="Arial" w:hAnsi="Arial" w:cs="Arial"/>
                <w:sz w:val="22"/>
                <w:szCs w:val="22"/>
              </w:rPr>
            </w:pPr>
            <w:r w:rsidRPr="00775BAC">
              <w:rPr>
                <w:rFonts w:ascii="Arial" w:hAnsi="Arial" w:cs="Arial"/>
                <w:sz w:val="22"/>
                <w:szCs w:val="22"/>
              </w:rPr>
              <w:t>Ilość wykon.</w:t>
            </w:r>
          </w:p>
          <w:p w:rsidR="00BC5DE1" w:rsidRPr="00775BAC" w:rsidRDefault="00BC5DE1" w:rsidP="00BC5DE1">
            <w:pPr>
              <w:jc w:val="center"/>
              <w:rPr>
                <w:rFonts w:ascii="Arial" w:hAnsi="Arial" w:cs="Arial"/>
                <w:sz w:val="22"/>
                <w:szCs w:val="22"/>
              </w:rPr>
            </w:pPr>
            <w:r w:rsidRPr="00775BAC">
              <w:rPr>
                <w:rFonts w:ascii="Arial" w:hAnsi="Arial" w:cs="Arial"/>
                <w:sz w:val="22"/>
                <w:szCs w:val="22"/>
              </w:rPr>
              <w:t>jednostek</w:t>
            </w:r>
          </w:p>
        </w:tc>
        <w:tc>
          <w:tcPr>
            <w:tcW w:w="1134" w:type="dxa"/>
            <w:tcBorders>
              <w:top w:val="single" w:sz="4" w:space="0" w:color="000000"/>
              <w:left w:val="single" w:sz="4" w:space="0" w:color="000000"/>
            </w:tcBorders>
            <w:shd w:val="clear" w:color="auto" w:fill="auto"/>
            <w:vAlign w:val="center"/>
          </w:tcPr>
          <w:p w:rsidR="00BC5DE1" w:rsidRPr="00775BAC" w:rsidRDefault="00BC5DE1" w:rsidP="00632491">
            <w:pPr>
              <w:jc w:val="center"/>
              <w:rPr>
                <w:rFonts w:ascii="Arial" w:hAnsi="Arial" w:cs="Arial"/>
                <w:sz w:val="22"/>
                <w:szCs w:val="22"/>
              </w:rPr>
            </w:pPr>
            <w:r w:rsidRPr="00775BAC">
              <w:rPr>
                <w:rFonts w:ascii="Arial" w:hAnsi="Arial" w:cs="Arial"/>
                <w:sz w:val="22"/>
                <w:szCs w:val="22"/>
              </w:rPr>
              <w:t>Stawka</w:t>
            </w:r>
          </w:p>
          <w:p w:rsidR="00BC5DE1" w:rsidRPr="00775BAC" w:rsidRDefault="00BC5DE1" w:rsidP="00632491">
            <w:pPr>
              <w:jc w:val="center"/>
              <w:rPr>
                <w:rFonts w:ascii="Arial" w:hAnsi="Arial" w:cs="Arial"/>
                <w:sz w:val="22"/>
                <w:szCs w:val="22"/>
              </w:rPr>
            </w:pPr>
            <w:r w:rsidRPr="00775BAC">
              <w:rPr>
                <w:rFonts w:ascii="Arial" w:hAnsi="Arial" w:cs="Arial"/>
                <w:sz w:val="22"/>
                <w:szCs w:val="22"/>
              </w:rPr>
              <w:t>jednostkowa w zł</w:t>
            </w:r>
          </w:p>
          <w:p w:rsidR="00BC5DE1" w:rsidRPr="00775BAC" w:rsidRDefault="00BC5DE1" w:rsidP="00632491">
            <w:pPr>
              <w:jc w:val="center"/>
              <w:rPr>
                <w:rFonts w:ascii="Arial" w:hAnsi="Arial" w:cs="Arial"/>
                <w:sz w:val="22"/>
                <w:szCs w:val="22"/>
              </w:rPr>
            </w:pPr>
          </w:p>
        </w:tc>
        <w:tc>
          <w:tcPr>
            <w:tcW w:w="1560" w:type="dxa"/>
            <w:tcBorders>
              <w:top w:val="single" w:sz="4" w:space="0" w:color="000000"/>
              <w:left w:val="single" w:sz="4" w:space="0" w:color="000000"/>
              <w:right w:val="single" w:sz="4" w:space="0" w:color="000000"/>
            </w:tcBorders>
            <w:shd w:val="clear" w:color="auto" w:fill="auto"/>
            <w:vAlign w:val="center"/>
          </w:tcPr>
          <w:p w:rsidR="00BC5DE1" w:rsidRPr="00775BAC" w:rsidRDefault="00BC5DE1" w:rsidP="00632491">
            <w:pPr>
              <w:jc w:val="center"/>
              <w:rPr>
                <w:rFonts w:ascii="Arial" w:hAnsi="Arial" w:cs="Arial"/>
                <w:sz w:val="22"/>
                <w:szCs w:val="22"/>
              </w:rPr>
            </w:pPr>
            <w:r w:rsidRPr="00775BAC">
              <w:rPr>
                <w:rFonts w:ascii="Arial" w:hAnsi="Arial" w:cs="Arial"/>
                <w:sz w:val="22"/>
                <w:szCs w:val="22"/>
              </w:rPr>
              <w:t>Wartość prac</w:t>
            </w:r>
          </w:p>
          <w:p w:rsidR="00BC5DE1" w:rsidRPr="00775BAC" w:rsidRDefault="00BC5DE1" w:rsidP="00632491">
            <w:pPr>
              <w:jc w:val="center"/>
              <w:rPr>
                <w:rFonts w:ascii="Arial" w:hAnsi="Arial" w:cs="Arial"/>
                <w:sz w:val="22"/>
                <w:szCs w:val="22"/>
              </w:rPr>
            </w:pPr>
            <w:r w:rsidRPr="00775BAC">
              <w:rPr>
                <w:rFonts w:ascii="Arial" w:hAnsi="Arial" w:cs="Arial"/>
                <w:sz w:val="22"/>
                <w:szCs w:val="22"/>
              </w:rPr>
              <w:t>w zł.</w:t>
            </w:r>
          </w:p>
          <w:p w:rsidR="00BC5DE1" w:rsidRPr="00775BAC" w:rsidRDefault="00BC5DE1" w:rsidP="00632491">
            <w:pPr>
              <w:jc w:val="center"/>
              <w:rPr>
                <w:rFonts w:ascii="Arial" w:hAnsi="Arial" w:cs="Arial"/>
                <w:sz w:val="22"/>
                <w:szCs w:val="22"/>
              </w:rPr>
            </w:pPr>
            <w:r w:rsidRPr="00775BAC">
              <w:rPr>
                <w:rFonts w:ascii="Arial" w:hAnsi="Arial" w:cs="Arial"/>
                <w:sz w:val="22"/>
                <w:szCs w:val="22"/>
              </w:rPr>
              <w:t>kol. 7 x 8</w:t>
            </w:r>
          </w:p>
        </w:tc>
      </w:tr>
      <w:tr w:rsidR="00BC5DE1" w:rsidRPr="00775BAC" w:rsidTr="00BC5DE1">
        <w:tc>
          <w:tcPr>
            <w:tcW w:w="480" w:type="dxa"/>
            <w:tcBorders>
              <w:top w:val="single" w:sz="4" w:space="0" w:color="000000"/>
              <w:left w:val="single" w:sz="4" w:space="0" w:color="000000"/>
              <w:bottom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1</w:t>
            </w:r>
          </w:p>
        </w:tc>
        <w:tc>
          <w:tcPr>
            <w:tcW w:w="928" w:type="dxa"/>
            <w:tcBorders>
              <w:top w:val="single" w:sz="4" w:space="0" w:color="000000"/>
              <w:left w:val="single" w:sz="4" w:space="0" w:color="000000"/>
              <w:bottom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2</w:t>
            </w:r>
          </w:p>
        </w:tc>
        <w:tc>
          <w:tcPr>
            <w:tcW w:w="1276" w:type="dxa"/>
            <w:tcBorders>
              <w:top w:val="single" w:sz="4" w:space="0" w:color="000000"/>
              <w:left w:val="single" w:sz="4" w:space="0" w:color="000000"/>
              <w:bottom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3</w:t>
            </w:r>
          </w:p>
        </w:tc>
        <w:tc>
          <w:tcPr>
            <w:tcW w:w="992" w:type="dxa"/>
            <w:tcBorders>
              <w:top w:val="single" w:sz="4" w:space="0" w:color="000000"/>
              <w:left w:val="single" w:sz="4" w:space="0" w:color="000000"/>
              <w:bottom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4</w:t>
            </w:r>
          </w:p>
        </w:tc>
        <w:tc>
          <w:tcPr>
            <w:tcW w:w="1134" w:type="dxa"/>
            <w:tcBorders>
              <w:top w:val="single" w:sz="4" w:space="0" w:color="000000"/>
              <w:left w:val="single" w:sz="4" w:space="0" w:color="000000"/>
              <w:bottom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5</w:t>
            </w:r>
          </w:p>
        </w:tc>
        <w:tc>
          <w:tcPr>
            <w:tcW w:w="1305" w:type="dxa"/>
            <w:tcBorders>
              <w:top w:val="single" w:sz="4" w:space="0" w:color="000000"/>
              <w:left w:val="single" w:sz="4" w:space="0" w:color="000000"/>
              <w:bottom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6</w:t>
            </w:r>
          </w:p>
        </w:tc>
        <w:tc>
          <w:tcPr>
            <w:tcW w:w="963" w:type="dxa"/>
            <w:tcBorders>
              <w:top w:val="single" w:sz="4" w:space="0" w:color="000000"/>
              <w:left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7</w:t>
            </w:r>
          </w:p>
        </w:tc>
        <w:tc>
          <w:tcPr>
            <w:tcW w:w="1134" w:type="dxa"/>
            <w:tcBorders>
              <w:top w:val="single" w:sz="4" w:space="0" w:color="000000"/>
              <w:left w:val="single" w:sz="4" w:space="0" w:color="000000"/>
              <w:bottom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BC5DE1" w:rsidRPr="00775BAC" w:rsidRDefault="00BC5DE1" w:rsidP="00632491">
            <w:pPr>
              <w:jc w:val="center"/>
              <w:rPr>
                <w:rFonts w:ascii="Arial" w:hAnsi="Arial" w:cs="Arial"/>
                <w:sz w:val="22"/>
                <w:szCs w:val="22"/>
              </w:rPr>
            </w:pPr>
            <w:r w:rsidRPr="00775BAC">
              <w:rPr>
                <w:rFonts w:ascii="Arial" w:hAnsi="Arial" w:cs="Arial"/>
                <w:sz w:val="22"/>
                <w:szCs w:val="22"/>
              </w:rPr>
              <w:t>9</w:t>
            </w:r>
          </w:p>
        </w:tc>
      </w:tr>
      <w:tr w:rsidR="00BC5DE1" w:rsidRPr="00775BAC" w:rsidTr="00BC5DE1">
        <w:tc>
          <w:tcPr>
            <w:tcW w:w="480"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jc w:val="both"/>
              <w:rPr>
                <w:rFonts w:ascii="Arial" w:hAnsi="Arial" w:cs="Arial"/>
                <w:sz w:val="22"/>
                <w:szCs w:val="22"/>
              </w:rPr>
            </w:pPr>
          </w:p>
        </w:tc>
        <w:tc>
          <w:tcPr>
            <w:tcW w:w="928"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spacing w:line="360" w:lineRule="auto"/>
              <w:jc w:val="center"/>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jc w:val="cente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tabs>
                <w:tab w:val="left" w:pos="240"/>
              </w:tabs>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spacing w:line="360" w:lineRule="auto"/>
              <w:jc w:val="center"/>
              <w:rPr>
                <w:rFonts w:ascii="Arial" w:hAnsi="Arial" w:cs="Arial"/>
                <w:sz w:val="22"/>
                <w:szCs w:val="22"/>
              </w:rPr>
            </w:pPr>
          </w:p>
        </w:tc>
        <w:tc>
          <w:tcPr>
            <w:tcW w:w="1305"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spacing w:line="360" w:lineRule="auto"/>
              <w:jc w:val="center"/>
              <w:rPr>
                <w:rFonts w:ascii="Arial" w:hAnsi="Arial" w:cs="Arial"/>
                <w:sz w:val="22"/>
                <w:szCs w:val="22"/>
              </w:rPr>
            </w:pPr>
          </w:p>
        </w:tc>
        <w:tc>
          <w:tcPr>
            <w:tcW w:w="963" w:type="dxa"/>
            <w:tcBorders>
              <w:top w:val="single" w:sz="4" w:space="0" w:color="000000"/>
              <w:left w:val="single" w:sz="4" w:space="0" w:color="000000"/>
              <w:bottom w:val="single" w:sz="4" w:space="0" w:color="000000"/>
            </w:tcBorders>
            <w:shd w:val="clear" w:color="auto" w:fill="D8D8D8"/>
          </w:tcPr>
          <w:p w:rsidR="00BC5DE1" w:rsidRPr="00775BAC" w:rsidRDefault="00BC5DE1" w:rsidP="00632491">
            <w:pPr>
              <w:snapToGrid w:val="0"/>
              <w:spacing w:line="360" w:lineRule="auto"/>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spacing w:line="360" w:lineRule="auto"/>
              <w:jc w:val="cente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C5DE1" w:rsidRPr="00775BAC" w:rsidRDefault="00BC5DE1" w:rsidP="00632491">
            <w:pPr>
              <w:snapToGrid w:val="0"/>
              <w:spacing w:line="360" w:lineRule="auto"/>
              <w:jc w:val="center"/>
              <w:rPr>
                <w:rFonts w:ascii="Arial" w:hAnsi="Arial" w:cs="Arial"/>
                <w:sz w:val="22"/>
                <w:szCs w:val="22"/>
              </w:rPr>
            </w:pPr>
          </w:p>
        </w:tc>
      </w:tr>
      <w:tr w:rsidR="00BC5DE1" w:rsidRPr="00775BAC" w:rsidTr="00BC5DE1">
        <w:tc>
          <w:tcPr>
            <w:tcW w:w="480"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jc w:val="both"/>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jc w:val="both"/>
              <w:rPr>
                <w:rFonts w:ascii="Arial" w:hAnsi="Arial" w:cs="Arial"/>
                <w:sz w:val="22"/>
                <w:szCs w:val="22"/>
              </w:rPr>
            </w:pPr>
          </w:p>
        </w:tc>
        <w:tc>
          <w:tcPr>
            <w:tcW w:w="1305"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jc w:val="both"/>
              <w:rPr>
                <w:rFonts w:ascii="Arial" w:hAnsi="Arial" w:cs="Arial"/>
                <w:sz w:val="22"/>
                <w:szCs w:val="22"/>
              </w:rPr>
            </w:pPr>
            <w:r w:rsidRPr="00775BAC">
              <w:rPr>
                <w:rFonts w:ascii="Arial" w:hAnsi="Arial" w:cs="Arial"/>
                <w:sz w:val="22"/>
                <w:szCs w:val="22"/>
              </w:rPr>
              <w:t>Razem:</w:t>
            </w:r>
          </w:p>
        </w:tc>
        <w:tc>
          <w:tcPr>
            <w:tcW w:w="963" w:type="dxa"/>
            <w:tcBorders>
              <w:top w:val="single" w:sz="4" w:space="0" w:color="000000"/>
              <w:left w:val="single" w:sz="4" w:space="0" w:color="000000"/>
              <w:bottom w:val="single" w:sz="4" w:space="0" w:color="000000"/>
            </w:tcBorders>
            <w:shd w:val="clear" w:color="auto" w:fill="D8D8D8"/>
          </w:tcPr>
          <w:p w:rsidR="00BC5DE1" w:rsidRPr="00775BAC" w:rsidRDefault="00BC5DE1" w:rsidP="00632491">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rsidR="00BC5DE1" w:rsidRPr="00775BAC" w:rsidRDefault="00BC5DE1" w:rsidP="00632491">
            <w:pPr>
              <w:snapToGrid w:val="0"/>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C5DE1" w:rsidRPr="00775BAC" w:rsidRDefault="00BC5DE1" w:rsidP="00632491">
            <w:pPr>
              <w:snapToGrid w:val="0"/>
              <w:jc w:val="center"/>
              <w:rPr>
                <w:rFonts w:ascii="Arial" w:hAnsi="Arial" w:cs="Arial"/>
                <w:sz w:val="22"/>
                <w:szCs w:val="22"/>
              </w:rPr>
            </w:pPr>
          </w:p>
        </w:tc>
      </w:tr>
      <w:tr w:rsidR="00BC5DE1" w:rsidRPr="00775BAC" w:rsidTr="00BC5DE1">
        <w:trPr>
          <w:trHeight w:val="454"/>
        </w:trPr>
        <w:tc>
          <w:tcPr>
            <w:tcW w:w="977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C5DE1" w:rsidRPr="00775BAC" w:rsidRDefault="00BC5DE1" w:rsidP="00BC5DE1">
            <w:pPr>
              <w:rPr>
                <w:rFonts w:ascii="Arial" w:hAnsi="Arial" w:cs="Arial"/>
                <w:sz w:val="22"/>
                <w:szCs w:val="22"/>
              </w:rPr>
            </w:pPr>
            <w:r w:rsidRPr="00775BAC">
              <w:rPr>
                <w:rFonts w:ascii="Arial" w:hAnsi="Arial" w:cs="Arial"/>
                <w:sz w:val="22"/>
                <w:szCs w:val="22"/>
              </w:rPr>
              <w:t xml:space="preserve">   Słownie zł:   </w:t>
            </w:r>
          </w:p>
        </w:tc>
      </w:tr>
    </w:tbl>
    <w:p w:rsidR="00BC5DE1" w:rsidRPr="00775BAC" w:rsidRDefault="00BC5DE1" w:rsidP="005D0A45">
      <w:pPr>
        <w:jc w:val="center"/>
        <w:rPr>
          <w:rFonts w:ascii="Arial" w:hAnsi="Arial" w:cs="Arial"/>
          <w:sz w:val="22"/>
          <w:szCs w:val="22"/>
        </w:rPr>
      </w:pPr>
    </w:p>
    <w:p w:rsidR="00BC5DE1" w:rsidRPr="00775BAC" w:rsidRDefault="00BC5DE1" w:rsidP="005D0A45">
      <w:pPr>
        <w:jc w:val="center"/>
        <w:rPr>
          <w:rFonts w:ascii="Arial" w:hAnsi="Arial" w:cs="Arial"/>
          <w:sz w:val="22"/>
          <w:szCs w:val="22"/>
        </w:rPr>
      </w:pPr>
    </w:p>
    <w:p w:rsidR="00AD76C6" w:rsidRPr="00775BAC" w:rsidRDefault="00AD76C6" w:rsidP="00AD76C6">
      <w:pPr>
        <w:jc w:val="both"/>
        <w:rPr>
          <w:rFonts w:ascii="Arial" w:hAnsi="Arial" w:cs="Arial"/>
          <w:sz w:val="22"/>
          <w:szCs w:val="22"/>
        </w:rPr>
      </w:pPr>
      <w:r w:rsidRPr="00775BAC">
        <w:rPr>
          <w:rFonts w:ascii="Arial" w:hAnsi="Arial" w:cs="Arial"/>
          <w:sz w:val="22"/>
          <w:szCs w:val="22"/>
        </w:rPr>
        <w:t xml:space="preserve">Stwierdzam wykonanie prac wyszczególnionych w niniejszym protokole i nie wnoszę zastrzeżeń do jakości ich wykonania. </w:t>
      </w:r>
    </w:p>
    <w:p w:rsidR="00AD76C6" w:rsidRPr="00775BAC" w:rsidRDefault="00AD76C6" w:rsidP="00AD76C6">
      <w:pPr>
        <w:jc w:val="both"/>
        <w:rPr>
          <w:rFonts w:ascii="Arial" w:eastAsia="Arial Unicode MS" w:hAnsi="Arial" w:cs="Arial"/>
          <w:color w:val="000000"/>
          <w:sz w:val="22"/>
          <w:szCs w:val="22"/>
          <w:lang w:eastAsia="pl-PL"/>
        </w:rPr>
      </w:pPr>
    </w:p>
    <w:p w:rsidR="00AD76C6" w:rsidRPr="00775BAC" w:rsidRDefault="00AD76C6" w:rsidP="00AD76C6">
      <w:pPr>
        <w:jc w:val="both"/>
        <w:rPr>
          <w:rFonts w:ascii="Arial" w:eastAsia="Arial Unicode MS" w:hAnsi="Arial" w:cs="Arial"/>
          <w:color w:val="000000"/>
          <w:sz w:val="22"/>
          <w:szCs w:val="22"/>
          <w:lang w:eastAsia="pl-PL"/>
        </w:rPr>
      </w:pPr>
      <w:r w:rsidRPr="00775BAC">
        <w:rPr>
          <w:rFonts w:ascii="Arial" w:eastAsia="Arial Unicode MS" w:hAnsi="Arial" w:cs="Arial"/>
          <w:color w:val="000000"/>
          <w:sz w:val="22"/>
          <w:szCs w:val="22"/>
          <w:lang w:eastAsia="pl-PL"/>
        </w:rPr>
        <w:t xml:space="preserve">                                                                                                                                                                                                                                     </w:t>
      </w:r>
    </w:p>
    <w:p w:rsidR="00AD76C6" w:rsidRPr="00775BAC" w:rsidRDefault="005D0A45" w:rsidP="00AD76C6">
      <w:pPr>
        <w:jc w:val="both"/>
        <w:rPr>
          <w:rFonts w:ascii="Arial" w:eastAsia="Arial Unicode MS" w:hAnsi="Arial" w:cs="Arial"/>
          <w:color w:val="000000"/>
          <w:sz w:val="22"/>
          <w:szCs w:val="22"/>
          <w:lang w:eastAsia="pl-PL"/>
        </w:rPr>
      </w:pPr>
      <w:r w:rsidRPr="00775BAC">
        <w:rPr>
          <w:rFonts w:ascii="Arial" w:eastAsia="Arial Unicode MS" w:hAnsi="Arial" w:cs="Arial"/>
          <w:color w:val="000000"/>
          <w:sz w:val="22"/>
          <w:szCs w:val="22"/>
          <w:lang w:eastAsia="pl-PL"/>
        </w:rPr>
        <w:t xml:space="preserve">Przedstawiciel Wykonawcy: </w:t>
      </w:r>
      <w:r w:rsidRPr="00775BAC">
        <w:rPr>
          <w:rFonts w:ascii="Arial" w:eastAsia="Arial Unicode MS" w:hAnsi="Arial" w:cs="Arial"/>
          <w:color w:val="000000"/>
          <w:sz w:val="22"/>
          <w:szCs w:val="22"/>
          <w:lang w:eastAsia="pl-PL"/>
        </w:rPr>
        <w:tab/>
      </w:r>
      <w:r w:rsidR="00AD76C6" w:rsidRPr="00775BAC">
        <w:rPr>
          <w:rFonts w:ascii="Arial" w:eastAsia="Arial Unicode MS" w:hAnsi="Arial" w:cs="Arial"/>
          <w:color w:val="000000"/>
          <w:sz w:val="22"/>
          <w:szCs w:val="22"/>
          <w:lang w:eastAsia="pl-PL"/>
        </w:rPr>
        <w:tab/>
      </w:r>
      <w:r w:rsidR="00AD76C6" w:rsidRPr="00775BAC">
        <w:rPr>
          <w:rFonts w:ascii="Arial" w:eastAsia="Arial Unicode MS" w:hAnsi="Arial" w:cs="Arial"/>
          <w:color w:val="000000"/>
          <w:sz w:val="22"/>
          <w:szCs w:val="22"/>
          <w:lang w:eastAsia="pl-PL"/>
        </w:rPr>
        <w:tab/>
      </w:r>
      <w:r w:rsidR="00AD76C6" w:rsidRPr="00775BAC">
        <w:rPr>
          <w:rFonts w:ascii="Arial" w:eastAsia="Arial Unicode MS" w:hAnsi="Arial" w:cs="Arial"/>
          <w:color w:val="000000"/>
          <w:sz w:val="22"/>
          <w:szCs w:val="22"/>
          <w:lang w:eastAsia="pl-PL"/>
        </w:rPr>
        <w:tab/>
      </w:r>
      <w:r w:rsidR="00E24ABD">
        <w:rPr>
          <w:rFonts w:ascii="Arial" w:eastAsia="Arial Unicode MS" w:hAnsi="Arial" w:cs="Arial"/>
          <w:color w:val="000000"/>
          <w:sz w:val="22"/>
          <w:szCs w:val="22"/>
          <w:lang w:eastAsia="pl-PL"/>
        </w:rPr>
        <w:t xml:space="preserve">      </w:t>
      </w:r>
      <w:r w:rsidR="00AD76C6" w:rsidRPr="00775BAC">
        <w:rPr>
          <w:rFonts w:ascii="Arial" w:eastAsia="Arial Unicode MS" w:hAnsi="Arial" w:cs="Arial"/>
          <w:color w:val="000000"/>
          <w:sz w:val="22"/>
          <w:szCs w:val="22"/>
          <w:lang w:eastAsia="pl-PL"/>
        </w:rPr>
        <w:t xml:space="preserve"> Przedstawiciel Zamawiającego</w:t>
      </w:r>
      <w:r w:rsidRPr="00775BAC">
        <w:rPr>
          <w:rFonts w:ascii="Arial" w:eastAsia="Arial Unicode MS" w:hAnsi="Arial" w:cs="Arial"/>
          <w:color w:val="000000"/>
          <w:sz w:val="22"/>
          <w:szCs w:val="22"/>
          <w:lang w:eastAsia="pl-PL"/>
        </w:rPr>
        <w:t>:</w:t>
      </w:r>
    </w:p>
    <w:p w:rsidR="00AD76C6" w:rsidRPr="00775BAC" w:rsidRDefault="00AD76C6" w:rsidP="00AD76C6">
      <w:pPr>
        <w:jc w:val="both"/>
        <w:rPr>
          <w:rFonts w:ascii="Arial" w:eastAsia="Arial Unicode MS" w:hAnsi="Arial" w:cs="Arial"/>
          <w:color w:val="000000"/>
          <w:sz w:val="22"/>
          <w:szCs w:val="22"/>
          <w:lang w:eastAsia="pl-PL"/>
        </w:rPr>
      </w:pPr>
    </w:p>
    <w:p w:rsidR="00AD76C6" w:rsidRPr="00775BAC" w:rsidRDefault="00AD76C6" w:rsidP="00AD76C6">
      <w:pPr>
        <w:jc w:val="both"/>
        <w:rPr>
          <w:rFonts w:ascii="Arial" w:eastAsia="Arial Unicode MS" w:hAnsi="Arial" w:cs="Arial"/>
          <w:color w:val="000000"/>
          <w:sz w:val="22"/>
          <w:szCs w:val="22"/>
          <w:lang w:eastAsia="pl-PL"/>
        </w:rPr>
      </w:pPr>
    </w:p>
    <w:p w:rsidR="00AD76C6" w:rsidRPr="00775BAC" w:rsidRDefault="00AD76C6" w:rsidP="00AD76C6">
      <w:pPr>
        <w:jc w:val="both"/>
        <w:rPr>
          <w:rFonts w:ascii="Arial" w:eastAsia="Arial Unicode MS" w:hAnsi="Arial" w:cs="Arial"/>
          <w:color w:val="000000"/>
          <w:sz w:val="22"/>
          <w:szCs w:val="22"/>
          <w:lang w:eastAsia="pl-PL"/>
        </w:rPr>
      </w:pPr>
    </w:p>
    <w:p w:rsidR="00AD76C6" w:rsidRPr="00775BAC" w:rsidRDefault="00AD76C6" w:rsidP="00AD76C6">
      <w:pPr>
        <w:jc w:val="both"/>
        <w:rPr>
          <w:rFonts w:ascii="Arial" w:eastAsia="Arial Unicode MS" w:hAnsi="Arial" w:cs="Arial"/>
          <w:color w:val="000000"/>
          <w:sz w:val="22"/>
          <w:szCs w:val="22"/>
          <w:lang w:eastAsia="pl-PL"/>
        </w:rPr>
      </w:pPr>
      <w:r w:rsidRPr="00775BAC">
        <w:rPr>
          <w:rFonts w:ascii="Arial" w:eastAsia="Arial Unicode MS" w:hAnsi="Arial" w:cs="Arial"/>
          <w:color w:val="000000"/>
          <w:sz w:val="22"/>
          <w:szCs w:val="22"/>
          <w:lang w:eastAsia="pl-PL"/>
        </w:rPr>
        <w:t xml:space="preserve">                          </w:t>
      </w:r>
    </w:p>
    <w:p w:rsidR="00AD76C6" w:rsidRPr="00775BAC" w:rsidRDefault="00AD76C6" w:rsidP="00AD76C6">
      <w:pPr>
        <w:jc w:val="both"/>
        <w:rPr>
          <w:rFonts w:ascii="Arial" w:eastAsia="Arial Unicode MS" w:hAnsi="Arial" w:cs="Arial"/>
          <w:color w:val="000000"/>
          <w:sz w:val="22"/>
          <w:szCs w:val="22"/>
          <w:lang w:eastAsia="pl-PL"/>
        </w:rPr>
      </w:pPr>
      <w:r w:rsidRPr="00775BAC">
        <w:rPr>
          <w:rFonts w:ascii="Arial" w:eastAsia="Arial Unicode MS" w:hAnsi="Arial" w:cs="Arial"/>
          <w:color w:val="000000"/>
          <w:sz w:val="22"/>
          <w:szCs w:val="22"/>
          <w:lang w:eastAsia="pl-PL"/>
        </w:rPr>
        <w:t xml:space="preserve">..................................................                 </w:t>
      </w:r>
      <w:r w:rsidR="00E24ABD">
        <w:rPr>
          <w:rFonts w:ascii="Arial" w:eastAsia="Arial Unicode MS" w:hAnsi="Arial" w:cs="Arial"/>
          <w:color w:val="000000"/>
          <w:sz w:val="22"/>
          <w:szCs w:val="22"/>
          <w:lang w:eastAsia="pl-PL"/>
        </w:rPr>
        <w:t xml:space="preserve">                    </w:t>
      </w:r>
      <w:r w:rsidRPr="00775BAC">
        <w:rPr>
          <w:rFonts w:ascii="Arial" w:eastAsia="Arial Unicode MS" w:hAnsi="Arial" w:cs="Arial"/>
          <w:color w:val="000000"/>
          <w:sz w:val="22"/>
          <w:szCs w:val="22"/>
          <w:lang w:eastAsia="pl-PL"/>
        </w:rPr>
        <w:t xml:space="preserve"> ........................................................                           </w:t>
      </w:r>
    </w:p>
    <w:p w:rsidR="00AD76C6" w:rsidRPr="00775BAC" w:rsidRDefault="005D0A45" w:rsidP="00AD76C6">
      <w:pPr>
        <w:jc w:val="both"/>
        <w:rPr>
          <w:rFonts w:ascii="Arial" w:eastAsia="Arial Unicode MS" w:hAnsi="Arial" w:cs="Arial"/>
          <w:color w:val="000000"/>
          <w:sz w:val="22"/>
          <w:szCs w:val="22"/>
          <w:lang w:eastAsia="pl-PL"/>
        </w:rPr>
      </w:pPr>
      <w:r w:rsidRPr="00775BAC">
        <w:rPr>
          <w:rFonts w:ascii="Arial" w:eastAsia="Arial Unicode MS" w:hAnsi="Arial" w:cs="Arial"/>
          <w:color w:val="000000"/>
          <w:sz w:val="22"/>
          <w:szCs w:val="22"/>
          <w:lang w:eastAsia="pl-PL"/>
        </w:rPr>
        <w:t xml:space="preserve">        </w:t>
      </w:r>
      <w:r w:rsidR="00AD76C6" w:rsidRPr="00775BAC">
        <w:rPr>
          <w:rFonts w:ascii="Arial" w:eastAsia="Arial Unicode MS" w:hAnsi="Arial" w:cs="Arial"/>
          <w:color w:val="000000"/>
          <w:sz w:val="22"/>
          <w:szCs w:val="22"/>
          <w:lang w:eastAsia="pl-PL"/>
        </w:rPr>
        <w:t xml:space="preserve"> (data i podpis)                                             </w:t>
      </w:r>
      <w:r w:rsidR="00AD76C6" w:rsidRPr="00775BAC">
        <w:rPr>
          <w:rFonts w:ascii="Arial" w:eastAsia="Arial Unicode MS" w:hAnsi="Arial" w:cs="Arial"/>
          <w:color w:val="000000"/>
          <w:sz w:val="22"/>
          <w:szCs w:val="22"/>
          <w:lang w:eastAsia="pl-PL"/>
        </w:rPr>
        <w:tab/>
      </w:r>
      <w:r w:rsidR="00AD76C6" w:rsidRPr="00775BAC">
        <w:rPr>
          <w:rFonts w:ascii="Arial" w:eastAsia="Arial Unicode MS" w:hAnsi="Arial" w:cs="Arial"/>
          <w:color w:val="000000"/>
          <w:sz w:val="22"/>
          <w:szCs w:val="22"/>
          <w:lang w:eastAsia="pl-PL"/>
        </w:rPr>
        <w:tab/>
      </w:r>
      <w:r w:rsidR="00AD76C6" w:rsidRPr="00775BAC">
        <w:rPr>
          <w:rFonts w:ascii="Arial" w:eastAsia="Arial Unicode MS" w:hAnsi="Arial" w:cs="Arial"/>
          <w:color w:val="000000"/>
          <w:sz w:val="22"/>
          <w:szCs w:val="22"/>
          <w:lang w:eastAsia="pl-PL"/>
        </w:rPr>
        <w:tab/>
        <w:t xml:space="preserve">(data i podpis)  </w:t>
      </w:r>
    </w:p>
    <w:p w:rsidR="00AD76C6" w:rsidRPr="00775BAC" w:rsidRDefault="00AD76C6" w:rsidP="00AD76C6">
      <w:pPr>
        <w:jc w:val="both"/>
        <w:rPr>
          <w:rFonts w:ascii="Arial" w:eastAsia="Arial Unicode MS" w:hAnsi="Arial" w:cs="Arial"/>
          <w:color w:val="000000"/>
          <w:sz w:val="22"/>
          <w:szCs w:val="22"/>
          <w:lang w:eastAsia="pl-PL"/>
        </w:rPr>
      </w:pPr>
      <w:r w:rsidRPr="00775BAC">
        <w:rPr>
          <w:rFonts w:ascii="Arial" w:eastAsia="Arial Unicode MS" w:hAnsi="Arial" w:cs="Arial"/>
          <w:color w:val="000000"/>
          <w:sz w:val="22"/>
          <w:szCs w:val="22"/>
          <w:lang w:eastAsia="pl-PL"/>
        </w:rPr>
        <w:t xml:space="preserve">                                                            </w:t>
      </w:r>
    </w:p>
    <w:p w:rsidR="00AD76C6" w:rsidRPr="00775BAC" w:rsidRDefault="00AD76C6" w:rsidP="00AD76C6">
      <w:pPr>
        <w:jc w:val="both"/>
        <w:rPr>
          <w:rFonts w:ascii="Arial" w:eastAsia="Arial Unicode MS" w:hAnsi="Arial" w:cs="Arial"/>
          <w:color w:val="000000"/>
          <w:sz w:val="22"/>
          <w:szCs w:val="22"/>
          <w:lang w:eastAsia="pl-PL"/>
        </w:rPr>
      </w:pPr>
    </w:p>
    <w:p w:rsidR="00AD76C6" w:rsidRPr="00775BAC" w:rsidRDefault="00AD76C6" w:rsidP="00AD76C6">
      <w:pPr>
        <w:jc w:val="both"/>
        <w:rPr>
          <w:rFonts w:ascii="Arial" w:eastAsia="Arial Unicode MS" w:hAnsi="Arial" w:cs="Arial"/>
          <w:color w:val="000000"/>
          <w:sz w:val="22"/>
          <w:szCs w:val="22"/>
          <w:lang w:eastAsia="pl-PL"/>
        </w:rPr>
      </w:pPr>
    </w:p>
    <w:p w:rsidR="00AD76C6" w:rsidRPr="00775BAC" w:rsidRDefault="00AD76C6" w:rsidP="00AD76C6">
      <w:pPr>
        <w:jc w:val="both"/>
        <w:rPr>
          <w:rFonts w:ascii="Arial" w:eastAsia="Arial Unicode MS" w:hAnsi="Arial" w:cs="Arial"/>
          <w:color w:val="000000"/>
          <w:sz w:val="22"/>
          <w:szCs w:val="22"/>
          <w:lang w:eastAsia="pl-PL"/>
        </w:rPr>
      </w:pPr>
    </w:p>
    <w:p w:rsidR="00AD76C6" w:rsidRPr="00775BAC" w:rsidRDefault="00AD76C6" w:rsidP="00AD76C6">
      <w:pPr>
        <w:rPr>
          <w:rFonts w:ascii="Arial" w:eastAsia="Arial Unicode MS" w:hAnsi="Arial" w:cs="Arial"/>
          <w:color w:val="000000"/>
          <w:sz w:val="22"/>
          <w:szCs w:val="22"/>
          <w:lang w:eastAsia="pl-PL"/>
        </w:rPr>
      </w:pPr>
      <w:r w:rsidRPr="00775BAC">
        <w:rPr>
          <w:rFonts w:ascii="Arial" w:eastAsia="Arial Unicode MS" w:hAnsi="Arial" w:cs="Arial"/>
          <w:color w:val="000000"/>
          <w:sz w:val="22"/>
          <w:szCs w:val="22"/>
          <w:lang w:eastAsia="pl-PL"/>
        </w:rPr>
        <w:t xml:space="preserve">Sprawdzono pod względem merytorycznym  </w:t>
      </w:r>
      <w:r w:rsidRPr="00775BAC">
        <w:rPr>
          <w:rFonts w:ascii="Arial" w:eastAsia="Arial Unicode MS" w:hAnsi="Arial" w:cs="Arial"/>
          <w:color w:val="000000"/>
          <w:sz w:val="22"/>
          <w:szCs w:val="22"/>
          <w:lang w:eastAsia="pl-PL"/>
        </w:rPr>
        <w:tab/>
        <w:t xml:space="preserve">                      </w:t>
      </w:r>
      <w:r w:rsidRPr="00775BAC">
        <w:rPr>
          <w:rFonts w:ascii="Arial" w:eastAsia="Arial Unicode MS" w:hAnsi="Arial" w:cs="Arial"/>
          <w:color w:val="000000"/>
          <w:sz w:val="22"/>
          <w:szCs w:val="22"/>
          <w:lang w:eastAsia="pl-PL"/>
        </w:rPr>
        <w:tab/>
      </w:r>
      <w:r w:rsidR="005D0A45" w:rsidRPr="00775BAC">
        <w:rPr>
          <w:rFonts w:ascii="Arial" w:eastAsia="Arial Unicode MS" w:hAnsi="Arial" w:cs="Arial"/>
          <w:color w:val="000000"/>
          <w:sz w:val="22"/>
          <w:szCs w:val="22"/>
          <w:lang w:eastAsia="pl-PL"/>
        </w:rPr>
        <w:t xml:space="preserve">        </w:t>
      </w:r>
      <w:r w:rsidRPr="00775BAC">
        <w:rPr>
          <w:rFonts w:ascii="Arial" w:eastAsia="Arial Unicode MS" w:hAnsi="Arial" w:cs="Arial"/>
          <w:color w:val="000000"/>
          <w:sz w:val="22"/>
          <w:szCs w:val="22"/>
          <w:lang w:eastAsia="pl-PL"/>
        </w:rPr>
        <w:t>NADLEŚNICZY</w:t>
      </w:r>
    </w:p>
    <w:p w:rsidR="005D0A45" w:rsidRPr="00775BAC" w:rsidRDefault="005D0A45" w:rsidP="00AD76C6">
      <w:pPr>
        <w:rPr>
          <w:rFonts w:ascii="Arial" w:eastAsia="Arial Unicode MS" w:hAnsi="Arial" w:cs="Arial"/>
          <w:color w:val="000000"/>
          <w:sz w:val="22"/>
          <w:szCs w:val="22"/>
          <w:lang w:eastAsia="pl-PL"/>
        </w:rPr>
      </w:pPr>
    </w:p>
    <w:p w:rsidR="005D0A45" w:rsidRPr="00775BAC" w:rsidRDefault="005D0A45" w:rsidP="00AD76C6">
      <w:pPr>
        <w:rPr>
          <w:rFonts w:ascii="Arial" w:eastAsia="Arial Unicode MS" w:hAnsi="Arial" w:cs="Arial"/>
          <w:color w:val="000000"/>
          <w:sz w:val="22"/>
          <w:szCs w:val="22"/>
          <w:lang w:eastAsia="pl-PL"/>
        </w:rPr>
      </w:pPr>
    </w:p>
    <w:p w:rsidR="00AD76C6" w:rsidRPr="00775BAC" w:rsidRDefault="00AD76C6" w:rsidP="00AD76C6">
      <w:pPr>
        <w:jc w:val="both"/>
        <w:rPr>
          <w:rFonts w:ascii="Arial" w:eastAsia="Arial Unicode MS" w:hAnsi="Arial" w:cs="Arial"/>
          <w:color w:val="000000"/>
          <w:sz w:val="22"/>
          <w:szCs w:val="22"/>
          <w:lang w:eastAsia="pl-PL"/>
        </w:rPr>
      </w:pPr>
    </w:p>
    <w:p w:rsidR="00AD76C6" w:rsidRPr="00775BAC" w:rsidRDefault="00AD76C6" w:rsidP="00AD76C6">
      <w:pPr>
        <w:jc w:val="both"/>
        <w:rPr>
          <w:rFonts w:ascii="Arial" w:eastAsia="Arial Unicode MS" w:hAnsi="Arial" w:cs="Arial"/>
          <w:color w:val="000000"/>
          <w:sz w:val="22"/>
          <w:szCs w:val="22"/>
          <w:lang w:eastAsia="pl-PL"/>
        </w:rPr>
      </w:pPr>
      <w:r w:rsidRPr="00775BAC">
        <w:rPr>
          <w:rFonts w:ascii="Arial" w:eastAsia="Arial Unicode MS" w:hAnsi="Arial" w:cs="Arial"/>
          <w:color w:val="000000"/>
          <w:sz w:val="22"/>
          <w:szCs w:val="22"/>
          <w:lang w:eastAsia="pl-PL"/>
        </w:rPr>
        <w:t>............................................</w:t>
      </w:r>
      <w:r w:rsidRPr="00775BAC">
        <w:rPr>
          <w:rFonts w:ascii="Arial" w:eastAsia="Arial Unicode MS" w:hAnsi="Arial" w:cs="Arial"/>
          <w:color w:val="000000"/>
          <w:sz w:val="22"/>
          <w:szCs w:val="22"/>
          <w:lang w:eastAsia="pl-PL"/>
        </w:rPr>
        <w:tab/>
      </w:r>
      <w:r w:rsidRPr="00775BAC">
        <w:rPr>
          <w:rFonts w:ascii="Arial" w:eastAsia="Arial Unicode MS" w:hAnsi="Arial" w:cs="Arial"/>
          <w:color w:val="000000"/>
          <w:sz w:val="22"/>
          <w:szCs w:val="22"/>
          <w:lang w:eastAsia="pl-PL"/>
        </w:rPr>
        <w:tab/>
      </w:r>
      <w:r w:rsidRPr="00775BAC">
        <w:rPr>
          <w:rFonts w:ascii="Arial" w:eastAsia="Arial Unicode MS" w:hAnsi="Arial" w:cs="Arial"/>
          <w:color w:val="000000"/>
          <w:sz w:val="22"/>
          <w:szCs w:val="22"/>
          <w:lang w:eastAsia="pl-PL"/>
        </w:rPr>
        <w:tab/>
      </w:r>
      <w:r w:rsidRPr="00775BAC">
        <w:rPr>
          <w:rFonts w:ascii="Arial" w:eastAsia="Arial Unicode MS" w:hAnsi="Arial" w:cs="Arial"/>
          <w:color w:val="000000"/>
          <w:sz w:val="22"/>
          <w:szCs w:val="22"/>
          <w:lang w:eastAsia="pl-PL"/>
        </w:rPr>
        <w:tab/>
      </w:r>
      <w:r w:rsidRPr="00775BAC">
        <w:rPr>
          <w:rFonts w:ascii="Arial" w:eastAsia="Arial Unicode MS" w:hAnsi="Arial" w:cs="Arial"/>
          <w:color w:val="000000"/>
          <w:sz w:val="22"/>
          <w:szCs w:val="22"/>
          <w:lang w:eastAsia="pl-PL"/>
        </w:rPr>
        <w:tab/>
        <w:t>………………………………….</w:t>
      </w:r>
    </w:p>
    <w:p w:rsidR="00137CA4" w:rsidRPr="00775BAC" w:rsidRDefault="00AD76C6" w:rsidP="00AD76C6">
      <w:pPr>
        <w:jc w:val="both"/>
        <w:rPr>
          <w:rFonts w:ascii="Arial" w:hAnsi="Arial" w:cs="Arial"/>
          <w:bCs/>
          <w:sz w:val="22"/>
          <w:szCs w:val="22"/>
        </w:rPr>
      </w:pPr>
      <w:r w:rsidRPr="00775BAC">
        <w:rPr>
          <w:rFonts w:ascii="Arial" w:eastAsia="Arial Unicode MS" w:hAnsi="Arial" w:cs="Arial"/>
          <w:color w:val="000000"/>
          <w:sz w:val="22"/>
          <w:szCs w:val="22"/>
          <w:lang w:eastAsia="pl-PL"/>
        </w:rPr>
        <w:t xml:space="preserve">  (data i podpis)                                                                                        (data i podpis</w:t>
      </w:r>
      <w:r w:rsidRPr="00775BAC">
        <w:rPr>
          <w:rFonts w:ascii="Arial" w:hAnsi="Arial" w:cs="Arial"/>
          <w:sz w:val="22"/>
          <w:szCs w:val="22"/>
        </w:rPr>
        <w:t xml:space="preserve">)       </w:t>
      </w:r>
    </w:p>
    <w:sectPr w:rsidR="00137CA4" w:rsidRPr="00775BAC" w:rsidSect="00144EC8">
      <w:footerReference w:type="default" r:id="rId9"/>
      <w:pgSz w:w="11905" w:h="16837"/>
      <w:pgMar w:top="1418"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A7" w:rsidRDefault="005572A7">
      <w:r>
        <w:separator/>
      </w:r>
    </w:p>
  </w:endnote>
  <w:endnote w:type="continuationSeparator" w:id="0">
    <w:p w:rsidR="005572A7" w:rsidRDefault="0055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4" w:rsidRDefault="00753D64" w:rsidP="00726784">
    <w:pPr>
      <w:pStyle w:val="Stopka"/>
      <w:pBdr>
        <w:top w:val="single" w:sz="4" w:space="1" w:color="D9D9D9"/>
      </w:pBdr>
      <w:jc w:val="right"/>
      <w:rPr>
        <w:rFonts w:ascii="Cambria" w:hAnsi="Cambria"/>
      </w:rPr>
    </w:pPr>
    <w:r>
      <w:rPr>
        <w:noProof/>
        <w:lang w:eastAsia="pl-PL"/>
      </w:rPr>
      <w:drawing>
        <wp:inline distT="0" distB="0" distL="0" distR="0" wp14:anchorId="32DCD890" wp14:editId="5D6CEB0F">
          <wp:extent cx="5615305" cy="730694"/>
          <wp:effectExtent l="0" t="0" r="4445" b="0"/>
          <wp:docPr id="1" name="Obraz 1" descr="C:\Users\piotr.jachimowski\Desktop\Żubry 2019-2023 POiŚ\Logotypy, harmon. 29.04.2019\logo_ue_pl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otr.jachimowski\Desktop\Żubry 2019-2023 POiŚ\Logotypy, harmon. 29.04.2019\logo_ue_pl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305" cy="7306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A7" w:rsidRDefault="005572A7">
      <w:r>
        <w:separator/>
      </w:r>
    </w:p>
  </w:footnote>
  <w:footnote w:type="continuationSeparator" w:id="0">
    <w:p w:rsidR="005572A7" w:rsidRDefault="005572A7">
      <w:r>
        <w:continuationSeparator/>
      </w:r>
    </w:p>
  </w:footnote>
  <w:footnote w:id="1">
    <w:p w:rsidR="00CF1488" w:rsidRPr="00C65AC4" w:rsidRDefault="00CF1488" w:rsidP="00CF1488">
      <w:pPr>
        <w:pStyle w:val="Tekstprzypisudolnego"/>
        <w:spacing w:before="120" w:after="120"/>
        <w:ind w:left="142" w:hanging="142"/>
        <w:rPr>
          <w:rFonts w:ascii="Arial" w:hAnsi="Arial" w:cs="Arial"/>
          <w:sz w:val="17"/>
          <w:szCs w:val="17"/>
        </w:rPr>
      </w:pPr>
      <w:r w:rsidRPr="00C65AC4">
        <w:rPr>
          <w:rStyle w:val="Odwoanieprzypisudolnego"/>
          <w:rFonts w:ascii="Arial" w:hAnsi="Arial" w:cs="Arial"/>
          <w:sz w:val="17"/>
          <w:szCs w:val="17"/>
        </w:rPr>
        <w:footnoteRef/>
      </w:r>
      <w:r w:rsidRPr="00C65AC4">
        <w:rPr>
          <w:rFonts w:ascii="Arial" w:hAnsi="Arial" w:cs="Arial"/>
          <w:sz w:val="17"/>
          <w:szCs w:val="17"/>
        </w:rPr>
        <w:t xml:space="preserve"> Należy wybrać jedną lub kilka podstaw.</w:t>
      </w:r>
    </w:p>
  </w:footnote>
  <w:footnote w:id="2">
    <w:p w:rsidR="00CF1488" w:rsidRPr="00C65AC4" w:rsidRDefault="00CF1488" w:rsidP="00CF1488">
      <w:pPr>
        <w:pStyle w:val="Tekstprzypisudolnego"/>
        <w:spacing w:before="120" w:after="120"/>
        <w:ind w:left="142" w:hanging="142"/>
        <w:rPr>
          <w:rFonts w:ascii="Arial" w:hAnsi="Arial" w:cs="Arial"/>
          <w:sz w:val="17"/>
          <w:szCs w:val="17"/>
        </w:rPr>
      </w:pPr>
      <w:r w:rsidRPr="00C65AC4">
        <w:rPr>
          <w:rStyle w:val="Odwoanieprzypisudolnego"/>
          <w:rFonts w:ascii="Arial" w:hAnsi="Arial" w:cs="Arial"/>
          <w:sz w:val="17"/>
          <w:szCs w:val="17"/>
        </w:rPr>
        <w:footnoteRef/>
      </w:r>
      <w:r w:rsidRPr="00C65AC4">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rsidR="00CF1488" w:rsidRPr="00705274" w:rsidRDefault="00CF1488" w:rsidP="00CF1488">
      <w:pPr>
        <w:pStyle w:val="Tekstprzypisudolnego"/>
        <w:spacing w:before="120" w:after="120"/>
        <w:ind w:left="142" w:hanging="142"/>
        <w:rPr>
          <w:rFonts w:ascii="Arial" w:hAnsi="Arial" w:cs="Arial"/>
          <w:sz w:val="17"/>
          <w:szCs w:val="17"/>
        </w:rPr>
      </w:pPr>
      <w:r w:rsidRPr="00C65AC4">
        <w:rPr>
          <w:rStyle w:val="Odwoanieprzypisudolnego"/>
          <w:rFonts w:ascii="Arial" w:hAnsi="Arial" w:cs="Arial"/>
          <w:sz w:val="17"/>
          <w:szCs w:val="17"/>
        </w:rPr>
        <w:footnoteRef/>
      </w:r>
      <w:r w:rsidRPr="00C65AC4">
        <w:rPr>
          <w:rFonts w:ascii="Arial" w:hAnsi="Arial" w:cs="Arial"/>
          <w:sz w:val="17"/>
          <w:szCs w:val="17"/>
        </w:rPr>
        <w:t xml:space="preserve"> Należy wskazać jeden lub kilka przepisów prawa - </w:t>
      </w:r>
      <w:r w:rsidRPr="00C65AC4">
        <w:rPr>
          <w:rFonts w:ascii="Arial" w:hAnsi="Arial" w:cs="Arial"/>
          <w:color w:val="000000"/>
          <w:sz w:val="17"/>
          <w:szCs w:val="17"/>
        </w:rPr>
        <w:t>możliwe jest ich przywołanie w zakresie ograniczonym na potrzeby konkretnej klauzuli.</w:t>
      </w:r>
    </w:p>
  </w:footnote>
  <w:footnote w:id="4">
    <w:p w:rsidR="00CF1488" w:rsidRDefault="00CF1488" w:rsidP="00CF1488">
      <w:pPr>
        <w:pStyle w:val="Tekstprzypisudolnego"/>
        <w:spacing w:before="240" w:after="120"/>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Informacje podawane w przypadku wykonywania obowiązku informacyjnego na podstawie art. 14 RODO.</w:t>
      </w:r>
    </w:p>
  </w:footnote>
  <w:footnote w:id="5">
    <w:p w:rsidR="00CF1488" w:rsidRDefault="00CF1488" w:rsidP="00CF1488">
      <w:pPr>
        <w:pStyle w:val="Tekstprzypisudolnego"/>
        <w:spacing w:before="120" w:after="120"/>
        <w:rPr>
          <w:rFonts w:ascii="Arial" w:hAnsi="Arial" w:cs="Arial"/>
          <w:color w:val="FF0000"/>
          <w:sz w:val="17"/>
          <w:szCs w:val="17"/>
        </w:rPr>
      </w:pPr>
      <w:r>
        <w:rPr>
          <w:rStyle w:val="Odwoanieprzypisudolnego"/>
          <w:rFonts w:ascii="Arial" w:hAnsi="Arial" w:cs="Arial"/>
          <w:sz w:val="17"/>
          <w:szCs w:val="17"/>
        </w:rPr>
        <w:footnoteRef/>
      </w:r>
      <w:r>
        <w:rPr>
          <w:rFonts w:ascii="Arial" w:hAnsi="Arial" w:cs="Arial"/>
          <w:sz w:val="17"/>
          <w:szCs w:val="17"/>
        </w:rPr>
        <w:t xml:space="preserve"> O ile dotyczy.</w:t>
      </w:r>
    </w:p>
  </w:footnote>
  <w:footnote w:id="6">
    <w:p w:rsidR="00CF1488" w:rsidRDefault="00CF1488" w:rsidP="00CF1488">
      <w:pPr>
        <w:pStyle w:val="Tekstprzypisudolnego"/>
        <w:spacing w:before="240" w:after="120"/>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Do automatyzacji procesu przetwarzania danych osobowych wystarczy, że dane te są zapisane na dysku komputera.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2"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A1D3E34"/>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A80DEE"/>
    <w:multiLevelType w:val="hybridMultilevel"/>
    <w:tmpl w:val="68FCE598"/>
    <w:lvl w:ilvl="0" w:tplc="FD623DD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F362AAD"/>
    <w:multiLevelType w:val="hybridMultilevel"/>
    <w:tmpl w:val="2FD68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E4039B"/>
    <w:multiLevelType w:val="hybridMultilevel"/>
    <w:tmpl w:val="BAA4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806722"/>
    <w:multiLevelType w:val="hybridMultilevel"/>
    <w:tmpl w:val="19541956"/>
    <w:lvl w:ilvl="0" w:tplc="FD623DD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1515F4C"/>
    <w:multiLevelType w:val="multilevel"/>
    <w:tmpl w:val="64184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AF2F9B"/>
    <w:multiLevelType w:val="hybridMultilevel"/>
    <w:tmpl w:val="F2346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A23405"/>
    <w:multiLevelType w:val="multilevel"/>
    <w:tmpl w:val="C178C03E"/>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BBE4DAA"/>
    <w:multiLevelType w:val="hybridMultilevel"/>
    <w:tmpl w:val="19541956"/>
    <w:lvl w:ilvl="0" w:tplc="FD623DD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FD52CB1"/>
    <w:multiLevelType w:val="hybridMultilevel"/>
    <w:tmpl w:val="7944C142"/>
    <w:lvl w:ilvl="0" w:tplc="570263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5B94294"/>
    <w:multiLevelType w:val="hybridMultilevel"/>
    <w:tmpl w:val="6DDC12F2"/>
    <w:lvl w:ilvl="0" w:tplc="510CB882">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98F52BD"/>
    <w:multiLevelType w:val="hybridMultilevel"/>
    <w:tmpl w:val="68FCE598"/>
    <w:lvl w:ilvl="0" w:tplc="FD623DD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66462A"/>
    <w:multiLevelType w:val="hybridMultilevel"/>
    <w:tmpl w:val="179E672A"/>
    <w:lvl w:ilvl="0" w:tplc="FFFFFFFF">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4A7F55"/>
    <w:multiLevelType w:val="multilevel"/>
    <w:tmpl w:val="456A4DB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8" w15:restartNumberingAfterBreak="0">
    <w:nsid w:val="4BF7187F"/>
    <w:multiLevelType w:val="multilevel"/>
    <w:tmpl w:val="2CD667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2773FB6"/>
    <w:multiLevelType w:val="hybridMultilevel"/>
    <w:tmpl w:val="CCB858F8"/>
    <w:lvl w:ilvl="0" w:tplc="97EA98D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F5505"/>
    <w:multiLevelType w:val="hybridMultilevel"/>
    <w:tmpl w:val="FE442A0A"/>
    <w:lvl w:ilvl="0" w:tplc="67EEA9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8"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A936081"/>
    <w:multiLevelType w:val="hybridMultilevel"/>
    <w:tmpl w:val="68FCE598"/>
    <w:lvl w:ilvl="0" w:tplc="FD623DD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AF457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F600A58"/>
    <w:multiLevelType w:val="hybridMultilevel"/>
    <w:tmpl w:val="59324FA8"/>
    <w:lvl w:ilvl="0" w:tplc="974EF05A">
      <w:start w:val="1"/>
      <w:numFmt w:val="decimal"/>
      <w:lvlText w:val="%1."/>
      <w:lvlJc w:val="left"/>
      <w:pPr>
        <w:ind w:left="720" w:hanging="360"/>
      </w:pPr>
    </w:lvl>
    <w:lvl w:ilvl="1" w:tplc="3F2009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74D23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93961A1"/>
    <w:multiLevelType w:val="hybridMultilevel"/>
    <w:tmpl w:val="DC72ADD6"/>
    <w:lvl w:ilvl="0" w:tplc="FFFFFFFF">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B3E4F08"/>
    <w:multiLevelType w:val="hybridMultilevel"/>
    <w:tmpl w:val="19541956"/>
    <w:lvl w:ilvl="0" w:tplc="FD623DD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num>
  <w:num w:numId="3">
    <w:abstractNumId w:val="61"/>
    <w:lvlOverride w:ilvl="0">
      <w:startOverride w:val="1"/>
    </w:lvlOverride>
  </w:num>
  <w:num w:numId="4">
    <w:abstractNumId w:val="53"/>
    <w:lvlOverride w:ilvl="0">
      <w:startOverride w:val="1"/>
    </w:lvlOverride>
  </w:num>
  <w:num w:numId="5">
    <w:abstractNumId w:val="33"/>
  </w:num>
  <w:num w:numId="6">
    <w:abstractNumId w:val="45"/>
  </w:num>
  <w:num w:numId="7">
    <w:abstractNumId w:val="59"/>
  </w:num>
  <w:num w:numId="8">
    <w:abstractNumId w:val="68"/>
  </w:num>
  <w:num w:numId="9">
    <w:abstractNumId w:val="31"/>
  </w:num>
  <w:num w:numId="10">
    <w:abstractNumId w:val="55"/>
  </w:num>
  <w:num w:numId="11">
    <w:abstractNumId w:val="64"/>
  </w:num>
  <w:num w:numId="12">
    <w:abstractNumId w:val="60"/>
  </w:num>
  <w:num w:numId="13">
    <w:abstractNumId w:val="62"/>
  </w:num>
  <w:num w:numId="14">
    <w:abstractNumId w:val="52"/>
  </w:num>
  <w:num w:numId="15">
    <w:abstractNumId w:val="58"/>
  </w:num>
  <w:num w:numId="16">
    <w:abstractNumId w:val="79"/>
  </w:num>
  <w:num w:numId="17">
    <w:abstractNumId w:val="48"/>
  </w:num>
  <w:num w:numId="18">
    <w:abstractNumId w:val="32"/>
  </w:num>
  <w:num w:numId="19">
    <w:abstractNumId w:val="75"/>
  </w:num>
  <w:num w:numId="20">
    <w:abstractNumId w:val="73"/>
  </w:num>
  <w:num w:numId="21">
    <w:abstractNumId w:val="65"/>
  </w:num>
  <w:num w:numId="22">
    <w:abstractNumId w:val="37"/>
  </w:num>
  <w:num w:numId="23">
    <w:abstractNumId w:val="50"/>
  </w:num>
  <w:num w:numId="24">
    <w:abstractNumId w:val="41"/>
  </w:num>
  <w:num w:numId="25">
    <w:abstractNumId w:val="77"/>
  </w:num>
  <w:num w:numId="26">
    <w:abstractNumId w:val="66"/>
  </w:num>
  <w:num w:numId="27">
    <w:abstractNumId w:val="76"/>
  </w:num>
  <w:num w:numId="28">
    <w:abstractNumId w:val="54"/>
  </w:num>
  <w:num w:numId="29">
    <w:abstractNumId w:val="56"/>
  </w:num>
  <w:num w:numId="30">
    <w:abstractNumId w:val="34"/>
  </w:num>
  <w:num w:numId="31">
    <w:abstractNumId w:val="1"/>
  </w:num>
  <w:num w:numId="32">
    <w:abstractNumId w:val="74"/>
  </w:num>
  <w:num w:numId="33">
    <w:abstractNumId w:val="70"/>
  </w:num>
  <w:num w:numId="34">
    <w:abstractNumId w:val="42"/>
  </w:num>
  <w:num w:numId="35">
    <w:abstractNumId w:val="38"/>
  </w:num>
  <w:num w:numId="36">
    <w:abstractNumId w:val="44"/>
  </w:num>
  <w:num w:numId="37">
    <w:abstractNumId w:val="40"/>
  </w:num>
  <w:num w:numId="38">
    <w:abstractNumId w:val="63"/>
  </w:num>
  <w:num w:numId="39">
    <w:abstractNumId w:val="46"/>
  </w:num>
  <w:num w:numId="40">
    <w:abstractNumId w:val="51"/>
  </w:num>
  <w:num w:numId="41">
    <w:abstractNumId w:val="78"/>
  </w:num>
  <w:num w:numId="42">
    <w:abstractNumId w:val="36"/>
  </w:num>
  <w:num w:numId="43">
    <w:abstractNumId w:val="69"/>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47"/>
  </w:num>
  <w:num w:numId="49">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02C"/>
    <w:rsid w:val="000028A7"/>
    <w:rsid w:val="0000386D"/>
    <w:rsid w:val="000047B5"/>
    <w:rsid w:val="000054CB"/>
    <w:rsid w:val="000064F0"/>
    <w:rsid w:val="0000654F"/>
    <w:rsid w:val="00006F53"/>
    <w:rsid w:val="00007CC9"/>
    <w:rsid w:val="00010027"/>
    <w:rsid w:val="0001156C"/>
    <w:rsid w:val="00011C75"/>
    <w:rsid w:val="0001289D"/>
    <w:rsid w:val="00015128"/>
    <w:rsid w:val="0001557A"/>
    <w:rsid w:val="000162F8"/>
    <w:rsid w:val="00017997"/>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4100"/>
    <w:rsid w:val="00046825"/>
    <w:rsid w:val="00046EBE"/>
    <w:rsid w:val="00047193"/>
    <w:rsid w:val="00047430"/>
    <w:rsid w:val="0005216E"/>
    <w:rsid w:val="00052DB5"/>
    <w:rsid w:val="00052EE8"/>
    <w:rsid w:val="00053ED7"/>
    <w:rsid w:val="000549F2"/>
    <w:rsid w:val="00056485"/>
    <w:rsid w:val="00057230"/>
    <w:rsid w:val="00057B88"/>
    <w:rsid w:val="00061298"/>
    <w:rsid w:val="00062F7C"/>
    <w:rsid w:val="00063AA5"/>
    <w:rsid w:val="0006486E"/>
    <w:rsid w:val="0006514F"/>
    <w:rsid w:val="000708CE"/>
    <w:rsid w:val="00070FDA"/>
    <w:rsid w:val="00073DC0"/>
    <w:rsid w:val="000741F9"/>
    <w:rsid w:val="00075D8B"/>
    <w:rsid w:val="00081839"/>
    <w:rsid w:val="00082197"/>
    <w:rsid w:val="0008241E"/>
    <w:rsid w:val="00083C2F"/>
    <w:rsid w:val="00084111"/>
    <w:rsid w:val="00084DF2"/>
    <w:rsid w:val="00084E71"/>
    <w:rsid w:val="00085ED1"/>
    <w:rsid w:val="000865A9"/>
    <w:rsid w:val="00087A67"/>
    <w:rsid w:val="0009111C"/>
    <w:rsid w:val="00091245"/>
    <w:rsid w:val="00091F9F"/>
    <w:rsid w:val="000956FA"/>
    <w:rsid w:val="00095983"/>
    <w:rsid w:val="00096491"/>
    <w:rsid w:val="000A0E0B"/>
    <w:rsid w:val="000A4391"/>
    <w:rsid w:val="000A4747"/>
    <w:rsid w:val="000A61E6"/>
    <w:rsid w:val="000A68E5"/>
    <w:rsid w:val="000B1038"/>
    <w:rsid w:val="000B17D4"/>
    <w:rsid w:val="000B285B"/>
    <w:rsid w:val="000B33D6"/>
    <w:rsid w:val="000B658C"/>
    <w:rsid w:val="000B6AD3"/>
    <w:rsid w:val="000B71B4"/>
    <w:rsid w:val="000B7C21"/>
    <w:rsid w:val="000C1D2D"/>
    <w:rsid w:val="000C2B75"/>
    <w:rsid w:val="000C3C7A"/>
    <w:rsid w:val="000C4CDF"/>
    <w:rsid w:val="000C55A6"/>
    <w:rsid w:val="000C5993"/>
    <w:rsid w:val="000C6A21"/>
    <w:rsid w:val="000C7379"/>
    <w:rsid w:val="000D0B9D"/>
    <w:rsid w:val="000D1304"/>
    <w:rsid w:val="000D5A54"/>
    <w:rsid w:val="000D6136"/>
    <w:rsid w:val="000D6736"/>
    <w:rsid w:val="000E0A5D"/>
    <w:rsid w:val="000E1107"/>
    <w:rsid w:val="000E1C61"/>
    <w:rsid w:val="000E2DE0"/>
    <w:rsid w:val="000E2ED1"/>
    <w:rsid w:val="000E3C8A"/>
    <w:rsid w:val="000E49FF"/>
    <w:rsid w:val="000E604A"/>
    <w:rsid w:val="000E6766"/>
    <w:rsid w:val="000E6A48"/>
    <w:rsid w:val="000E6FB1"/>
    <w:rsid w:val="000E7BD5"/>
    <w:rsid w:val="000F0E8D"/>
    <w:rsid w:val="000F2008"/>
    <w:rsid w:val="000F2AE3"/>
    <w:rsid w:val="000F7C46"/>
    <w:rsid w:val="000F7F11"/>
    <w:rsid w:val="001002DA"/>
    <w:rsid w:val="00102C61"/>
    <w:rsid w:val="00102E72"/>
    <w:rsid w:val="00102F78"/>
    <w:rsid w:val="00103989"/>
    <w:rsid w:val="0010589D"/>
    <w:rsid w:val="00111524"/>
    <w:rsid w:val="00111526"/>
    <w:rsid w:val="00112579"/>
    <w:rsid w:val="00113A41"/>
    <w:rsid w:val="00115A3E"/>
    <w:rsid w:val="00115C2A"/>
    <w:rsid w:val="001163A3"/>
    <w:rsid w:val="00117DE7"/>
    <w:rsid w:val="00122CD6"/>
    <w:rsid w:val="0012412D"/>
    <w:rsid w:val="00124456"/>
    <w:rsid w:val="001254CA"/>
    <w:rsid w:val="00126835"/>
    <w:rsid w:val="00126CFA"/>
    <w:rsid w:val="00127FA0"/>
    <w:rsid w:val="0013283A"/>
    <w:rsid w:val="0013283C"/>
    <w:rsid w:val="00134853"/>
    <w:rsid w:val="00134BD2"/>
    <w:rsid w:val="00135B54"/>
    <w:rsid w:val="00137CA4"/>
    <w:rsid w:val="001402B5"/>
    <w:rsid w:val="00141380"/>
    <w:rsid w:val="001417A3"/>
    <w:rsid w:val="00141DBB"/>
    <w:rsid w:val="00142C70"/>
    <w:rsid w:val="00143894"/>
    <w:rsid w:val="00143C49"/>
    <w:rsid w:val="001440E1"/>
    <w:rsid w:val="001444ED"/>
    <w:rsid w:val="00144988"/>
    <w:rsid w:val="00144EC8"/>
    <w:rsid w:val="00145A7A"/>
    <w:rsid w:val="00145ABB"/>
    <w:rsid w:val="00146CED"/>
    <w:rsid w:val="00147854"/>
    <w:rsid w:val="0014790C"/>
    <w:rsid w:val="001510FB"/>
    <w:rsid w:val="001511B6"/>
    <w:rsid w:val="0015245F"/>
    <w:rsid w:val="00152E8E"/>
    <w:rsid w:val="001543F5"/>
    <w:rsid w:val="00154D6B"/>
    <w:rsid w:val="001558DB"/>
    <w:rsid w:val="00155FA6"/>
    <w:rsid w:val="00156D8D"/>
    <w:rsid w:val="00156EB0"/>
    <w:rsid w:val="00156FE0"/>
    <w:rsid w:val="001572A9"/>
    <w:rsid w:val="00161C2F"/>
    <w:rsid w:val="00161F09"/>
    <w:rsid w:val="00163C32"/>
    <w:rsid w:val="00163FD9"/>
    <w:rsid w:val="001663C1"/>
    <w:rsid w:val="00166C21"/>
    <w:rsid w:val="00166D5C"/>
    <w:rsid w:val="00174E66"/>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0CC6"/>
    <w:rsid w:val="00193DD8"/>
    <w:rsid w:val="0019446E"/>
    <w:rsid w:val="001961A4"/>
    <w:rsid w:val="00197F28"/>
    <w:rsid w:val="001A1590"/>
    <w:rsid w:val="001A19F4"/>
    <w:rsid w:val="001A2955"/>
    <w:rsid w:val="001A321C"/>
    <w:rsid w:val="001A3C3F"/>
    <w:rsid w:val="001A47EA"/>
    <w:rsid w:val="001A4AB7"/>
    <w:rsid w:val="001A67C1"/>
    <w:rsid w:val="001A7188"/>
    <w:rsid w:val="001B03C3"/>
    <w:rsid w:val="001B0701"/>
    <w:rsid w:val="001B0918"/>
    <w:rsid w:val="001B224A"/>
    <w:rsid w:val="001B39DE"/>
    <w:rsid w:val="001B4158"/>
    <w:rsid w:val="001B752F"/>
    <w:rsid w:val="001C05C9"/>
    <w:rsid w:val="001C204A"/>
    <w:rsid w:val="001C208E"/>
    <w:rsid w:val="001C2F87"/>
    <w:rsid w:val="001C3D38"/>
    <w:rsid w:val="001C3DD1"/>
    <w:rsid w:val="001C769C"/>
    <w:rsid w:val="001C79A3"/>
    <w:rsid w:val="001C7FF2"/>
    <w:rsid w:val="001D172C"/>
    <w:rsid w:val="001D225F"/>
    <w:rsid w:val="001D677C"/>
    <w:rsid w:val="001D6A7C"/>
    <w:rsid w:val="001D6F7A"/>
    <w:rsid w:val="001D7446"/>
    <w:rsid w:val="001E0209"/>
    <w:rsid w:val="001E0ADF"/>
    <w:rsid w:val="001E2729"/>
    <w:rsid w:val="001E2E4F"/>
    <w:rsid w:val="001E334C"/>
    <w:rsid w:val="001E3CF4"/>
    <w:rsid w:val="001F002E"/>
    <w:rsid w:val="001F078A"/>
    <w:rsid w:val="001F35DA"/>
    <w:rsid w:val="001F3EF9"/>
    <w:rsid w:val="001F5857"/>
    <w:rsid w:val="001F5A27"/>
    <w:rsid w:val="001F5A7E"/>
    <w:rsid w:val="001F7C14"/>
    <w:rsid w:val="001F7C83"/>
    <w:rsid w:val="00200EB3"/>
    <w:rsid w:val="002017AC"/>
    <w:rsid w:val="0020334E"/>
    <w:rsid w:val="00203914"/>
    <w:rsid w:val="00203D74"/>
    <w:rsid w:val="00204987"/>
    <w:rsid w:val="00204F93"/>
    <w:rsid w:val="0020742E"/>
    <w:rsid w:val="00207434"/>
    <w:rsid w:val="00210E95"/>
    <w:rsid w:val="0021391B"/>
    <w:rsid w:val="002152E1"/>
    <w:rsid w:val="002174DA"/>
    <w:rsid w:val="00220509"/>
    <w:rsid w:val="00220DA4"/>
    <w:rsid w:val="002223A2"/>
    <w:rsid w:val="002237F6"/>
    <w:rsid w:val="00223922"/>
    <w:rsid w:val="00223AF8"/>
    <w:rsid w:val="00225AF8"/>
    <w:rsid w:val="00226497"/>
    <w:rsid w:val="00230609"/>
    <w:rsid w:val="00232661"/>
    <w:rsid w:val="00232662"/>
    <w:rsid w:val="002333A0"/>
    <w:rsid w:val="0023375B"/>
    <w:rsid w:val="00234C12"/>
    <w:rsid w:val="00236C58"/>
    <w:rsid w:val="0024139B"/>
    <w:rsid w:val="002415B5"/>
    <w:rsid w:val="00241820"/>
    <w:rsid w:val="00241E19"/>
    <w:rsid w:val="00241FAC"/>
    <w:rsid w:val="0024346A"/>
    <w:rsid w:val="0024497F"/>
    <w:rsid w:val="00246C20"/>
    <w:rsid w:val="002500FC"/>
    <w:rsid w:val="00250524"/>
    <w:rsid w:val="002533F7"/>
    <w:rsid w:val="00253B1B"/>
    <w:rsid w:val="00255209"/>
    <w:rsid w:val="00255873"/>
    <w:rsid w:val="00256514"/>
    <w:rsid w:val="002603CC"/>
    <w:rsid w:val="00260570"/>
    <w:rsid w:val="002625B6"/>
    <w:rsid w:val="002631AA"/>
    <w:rsid w:val="00263AFD"/>
    <w:rsid w:val="00264292"/>
    <w:rsid w:val="00265A17"/>
    <w:rsid w:val="00266972"/>
    <w:rsid w:val="00266FDF"/>
    <w:rsid w:val="002674FE"/>
    <w:rsid w:val="00270C75"/>
    <w:rsid w:val="00271153"/>
    <w:rsid w:val="002745A9"/>
    <w:rsid w:val="002757FA"/>
    <w:rsid w:val="00276A2A"/>
    <w:rsid w:val="00276FC7"/>
    <w:rsid w:val="0027799E"/>
    <w:rsid w:val="00281000"/>
    <w:rsid w:val="00281A20"/>
    <w:rsid w:val="00282553"/>
    <w:rsid w:val="0028272B"/>
    <w:rsid w:val="002840F4"/>
    <w:rsid w:val="00284BB2"/>
    <w:rsid w:val="002852F9"/>
    <w:rsid w:val="0028637E"/>
    <w:rsid w:val="00286957"/>
    <w:rsid w:val="00293F25"/>
    <w:rsid w:val="0029503A"/>
    <w:rsid w:val="00295922"/>
    <w:rsid w:val="00295D98"/>
    <w:rsid w:val="00296CF8"/>
    <w:rsid w:val="002978EA"/>
    <w:rsid w:val="002A2E2A"/>
    <w:rsid w:val="002A4539"/>
    <w:rsid w:val="002A5139"/>
    <w:rsid w:val="002A544F"/>
    <w:rsid w:val="002A604E"/>
    <w:rsid w:val="002A6D2F"/>
    <w:rsid w:val="002B019C"/>
    <w:rsid w:val="002B050F"/>
    <w:rsid w:val="002B0BE8"/>
    <w:rsid w:val="002B0E6E"/>
    <w:rsid w:val="002B1633"/>
    <w:rsid w:val="002B18DD"/>
    <w:rsid w:val="002B1E8F"/>
    <w:rsid w:val="002B2B7C"/>
    <w:rsid w:val="002B307E"/>
    <w:rsid w:val="002B377C"/>
    <w:rsid w:val="002B4E7F"/>
    <w:rsid w:val="002B554E"/>
    <w:rsid w:val="002B7B51"/>
    <w:rsid w:val="002C3D39"/>
    <w:rsid w:val="002C409C"/>
    <w:rsid w:val="002C41F8"/>
    <w:rsid w:val="002C61DF"/>
    <w:rsid w:val="002C70AC"/>
    <w:rsid w:val="002C7AF4"/>
    <w:rsid w:val="002D4470"/>
    <w:rsid w:val="002D5979"/>
    <w:rsid w:val="002D642D"/>
    <w:rsid w:val="002D7D66"/>
    <w:rsid w:val="002E207D"/>
    <w:rsid w:val="002E416F"/>
    <w:rsid w:val="002E4FAE"/>
    <w:rsid w:val="002F0795"/>
    <w:rsid w:val="002F07FD"/>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967"/>
    <w:rsid w:val="00321FF8"/>
    <w:rsid w:val="00322136"/>
    <w:rsid w:val="0032236D"/>
    <w:rsid w:val="00325C9D"/>
    <w:rsid w:val="003263A9"/>
    <w:rsid w:val="00327468"/>
    <w:rsid w:val="00333E5C"/>
    <w:rsid w:val="00333E7A"/>
    <w:rsid w:val="003358F3"/>
    <w:rsid w:val="00336101"/>
    <w:rsid w:val="00336F69"/>
    <w:rsid w:val="003422C5"/>
    <w:rsid w:val="00346FBD"/>
    <w:rsid w:val="00347082"/>
    <w:rsid w:val="003502EC"/>
    <w:rsid w:val="003505ED"/>
    <w:rsid w:val="0035299D"/>
    <w:rsid w:val="003537CA"/>
    <w:rsid w:val="003537E3"/>
    <w:rsid w:val="00353BC1"/>
    <w:rsid w:val="00353CB4"/>
    <w:rsid w:val="00353E3A"/>
    <w:rsid w:val="003558B3"/>
    <w:rsid w:val="003566F9"/>
    <w:rsid w:val="003571D5"/>
    <w:rsid w:val="0036029D"/>
    <w:rsid w:val="003605F0"/>
    <w:rsid w:val="00360D95"/>
    <w:rsid w:val="00360E85"/>
    <w:rsid w:val="003615C9"/>
    <w:rsid w:val="00363324"/>
    <w:rsid w:val="00363BBF"/>
    <w:rsid w:val="00363E5B"/>
    <w:rsid w:val="003674E8"/>
    <w:rsid w:val="00372C2C"/>
    <w:rsid w:val="00373A7E"/>
    <w:rsid w:val="003741CF"/>
    <w:rsid w:val="00375777"/>
    <w:rsid w:val="00375D2F"/>
    <w:rsid w:val="00382DDB"/>
    <w:rsid w:val="00383FAF"/>
    <w:rsid w:val="00384708"/>
    <w:rsid w:val="00384B65"/>
    <w:rsid w:val="0038501F"/>
    <w:rsid w:val="0038630B"/>
    <w:rsid w:val="0038748A"/>
    <w:rsid w:val="00387771"/>
    <w:rsid w:val="003923AA"/>
    <w:rsid w:val="00394846"/>
    <w:rsid w:val="0039598F"/>
    <w:rsid w:val="003A188D"/>
    <w:rsid w:val="003A2397"/>
    <w:rsid w:val="003A50D0"/>
    <w:rsid w:val="003B0127"/>
    <w:rsid w:val="003B08A4"/>
    <w:rsid w:val="003B1B0D"/>
    <w:rsid w:val="003B1C89"/>
    <w:rsid w:val="003B28B1"/>
    <w:rsid w:val="003B2A6C"/>
    <w:rsid w:val="003B314C"/>
    <w:rsid w:val="003B61A7"/>
    <w:rsid w:val="003B6591"/>
    <w:rsid w:val="003C1610"/>
    <w:rsid w:val="003C425C"/>
    <w:rsid w:val="003C4BAD"/>
    <w:rsid w:val="003C61B6"/>
    <w:rsid w:val="003D018C"/>
    <w:rsid w:val="003D132E"/>
    <w:rsid w:val="003D141C"/>
    <w:rsid w:val="003D1E3B"/>
    <w:rsid w:val="003D2AE5"/>
    <w:rsid w:val="003D6213"/>
    <w:rsid w:val="003E0BAF"/>
    <w:rsid w:val="003E0C22"/>
    <w:rsid w:val="003E17BD"/>
    <w:rsid w:val="003E493D"/>
    <w:rsid w:val="003E76B5"/>
    <w:rsid w:val="003F2856"/>
    <w:rsid w:val="003F2DB7"/>
    <w:rsid w:val="003F383B"/>
    <w:rsid w:val="003F39C0"/>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1DD"/>
    <w:rsid w:val="0042693B"/>
    <w:rsid w:val="00427960"/>
    <w:rsid w:val="00427E96"/>
    <w:rsid w:val="004302A4"/>
    <w:rsid w:val="004303BE"/>
    <w:rsid w:val="00432F55"/>
    <w:rsid w:val="00433300"/>
    <w:rsid w:val="00433FD3"/>
    <w:rsid w:val="00434F0C"/>
    <w:rsid w:val="00437288"/>
    <w:rsid w:val="0044061C"/>
    <w:rsid w:val="00440CA3"/>
    <w:rsid w:val="00441CA4"/>
    <w:rsid w:val="00441D3D"/>
    <w:rsid w:val="00442432"/>
    <w:rsid w:val="00443146"/>
    <w:rsid w:val="00443576"/>
    <w:rsid w:val="00443F67"/>
    <w:rsid w:val="004450FF"/>
    <w:rsid w:val="004453A8"/>
    <w:rsid w:val="00447B6F"/>
    <w:rsid w:val="00450C99"/>
    <w:rsid w:val="004512BE"/>
    <w:rsid w:val="00451A44"/>
    <w:rsid w:val="00454F11"/>
    <w:rsid w:val="00455AFF"/>
    <w:rsid w:val="004564EC"/>
    <w:rsid w:val="00460285"/>
    <w:rsid w:val="0046056B"/>
    <w:rsid w:val="00462831"/>
    <w:rsid w:val="004653F9"/>
    <w:rsid w:val="00466CF3"/>
    <w:rsid w:val="0047030B"/>
    <w:rsid w:val="00470ADE"/>
    <w:rsid w:val="00470BAF"/>
    <w:rsid w:val="00471194"/>
    <w:rsid w:val="00471B10"/>
    <w:rsid w:val="00471E54"/>
    <w:rsid w:val="004720A7"/>
    <w:rsid w:val="0047504B"/>
    <w:rsid w:val="004774AC"/>
    <w:rsid w:val="00477DC7"/>
    <w:rsid w:val="00481418"/>
    <w:rsid w:val="00482159"/>
    <w:rsid w:val="00482BC8"/>
    <w:rsid w:val="004843DA"/>
    <w:rsid w:val="00485FA2"/>
    <w:rsid w:val="00486165"/>
    <w:rsid w:val="00486997"/>
    <w:rsid w:val="00487923"/>
    <w:rsid w:val="00487B66"/>
    <w:rsid w:val="0049008A"/>
    <w:rsid w:val="004918C6"/>
    <w:rsid w:val="00493FE8"/>
    <w:rsid w:val="00495154"/>
    <w:rsid w:val="004953A2"/>
    <w:rsid w:val="00495F37"/>
    <w:rsid w:val="00495F9D"/>
    <w:rsid w:val="004972D5"/>
    <w:rsid w:val="004A1A0F"/>
    <w:rsid w:val="004A24E7"/>
    <w:rsid w:val="004A3A37"/>
    <w:rsid w:val="004A3BEC"/>
    <w:rsid w:val="004A4DEF"/>
    <w:rsid w:val="004A52AD"/>
    <w:rsid w:val="004A6DB8"/>
    <w:rsid w:val="004A7A64"/>
    <w:rsid w:val="004A7CBC"/>
    <w:rsid w:val="004B2FB6"/>
    <w:rsid w:val="004B31A6"/>
    <w:rsid w:val="004C092F"/>
    <w:rsid w:val="004C099B"/>
    <w:rsid w:val="004C19FA"/>
    <w:rsid w:val="004C1B87"/>
    <w:rsid w:val="004C2C7C"/>
    <w:rsid w:val="004C3E63"/>
    <w:rsid w:val="004C651B"/>
    <w:rsid w:val="004C704E"/>
    <w:rsid w:val="004C7600"/>
    <w:rsid w:val="004C7A3C"/>
    <w:rsid w:val="004C7D94"/>
    <w:rsid w:val="004D1C23"/>
    <w:rsid w:val="004D3716"/>
    <w:rsid w:val="004D491A"/>
    <w:rsid w:val="004D6E5C"/>
    <w:rsid w:val="004D7193"/>
    <w:rsid w:val="004D7227"/>
    <w:rsid w:val="004D7AB6"/>
    <w:rsid w:val="004D7CDD"/>
    <w:rsid w:val="004E0C25"/>
    <w:rsid w:val="004E193A"/>
    <w:rsid w:val="004E2145"/>
    <w:rsid w:val="004E21A8"/>
    <w:rsid w:val="004E3CCB"/>
    <w:rsid w:val="004E4339"/>
    <w:rsid w:val="004E47EA"/>
    <w:rsid w:val="004E5479"/>
    <w:rsid w:val="004E5856"/>
    <w:rsid w:val="004E6915"/>
    <w:rsid w:val="004E74E0"/>
    <w:rsid w:val="004F1462"/>
    <w:rsid w:val="004F22B9"/>
    <w:rsid w:val="004F2D3A"/>
    <w:rsid w:val="004F397E"/>
    <w:rsid w:val="004F5FC8"/>
    <w:rsid w:val="004F646B"/>
    <w:rsid w:val="004F6ABC"/>
    <w:rsid w:val="00501634"/>
    <w:rsid w:val="00501AFD"/>
    <w:rsid w:val="00501F7D"/>
    <w:rsid w:val="00502FC3"/>
    <w:rsid w:val="00506412"/>
    <w:rsid w:val="00510C12"/>
    <w:rsid w:val="00511815"/>
    <w:rsid w:val="005138EE"/>
    <w:rsid w:val="00514A3A"/>
    <w:rsid w:val="0051535E"/>
    <w:rsid w:val="005168F6"/>
    <w:rsid w:val="00521F24"/>
    <w:rsid w:val="00523B0E"/>
    <w:rsid w:val="00524193"/>
    <w:rsid w:val="005271AF"/>
    <w:rsid w:val="00527F76"/>
    <w:rsid w:val="00530022"/>
    <w:rsid w:val="005303AF"/>
    <w:rsid w:val="005318C9"/>
    <w:rsid w:val="005326C1"/>
    <w:rsid w:val="00533D0D"/>
    <w:rsid w:val="0053486F"/>
    <w:rsid w:val="0053605A"/>
    <w:rsid w:val="00537139"/>
    <w:rsid w:val="00537D33"/>
    <w:rsid w:val="00541162"/>
    <w:rsid w:val="00541166"/>
    <w:rsid w:val="00546655"/>
    <w:rsid w:val="005472D4"/>
    <w:rsid w:val="00547430"/>
    <w:rsid w:val="00552F10"/>
    <w:rsid w:val="005534B7"/>
    <w:rsid w:val="005547FD"/>
    <w:rsid w:val="00554F11"/>
    <w:rsid w:val="00555363"/>
    <w:rsid w:val="00556D22"/>
    <w:rsid w:val="005572A7"/>
    <w:rsid w:val="00557B13"/>
    <w:rsid w:val="00560123"/>
    <w:rsid w:val="00561994"/>
    <w:rsid w:val="00561CF5"/>
    <w:rsid w:val="005643FB"/>
    <w:rsid w:val="00565177"/>
    <w:rsid w:val="00566245"/>
    <w:rsid w:val="0056719D"/>
    <w:rsid w:val="005671C6"/>
    <w:rsid w:val="00571AC3"/>
    <w:rsid w:val="005722A1"/>
    <w:rsid w:val="005728D9"/>
    <w:rsid w:val="00573C0B"/>
    <w:rsid w:val="00573DE7"/>
    <w:rsid w:val="005755D5"/>
    <w:rsid w:val="005804EE"/>
    <w:rsid w:val="00580EB3"/>
    <w:rsid w:val="005822C6"/>
    <w:rsid w:val="005833D6"/>
    <w:rsid w:val="00584942"/>
    <w:rsid w:val="00584BA0"/>
    <w:rsid w:val="00585D69"/>
    <w:rsid w:val="005901E2"/>
    <w:rsid w:val="00590EA1"/>
    <w:rsid w:val="00596825"/>
    <w:rsid w:val="00596F86"/>
    <w:rsid w:val="005976EB"/>
    <w:rsid w:val="005978CC"/>
    <w:rsid w:val="00597CC7"/>
    <w:rsid w:val="005A2030"/>
    <w:rsid w:val="005A31E9"/>
    <w:rsid w:val="005A57F0"/>
    <w:rsid w:val="005A780A"/>
    <w:rsid w:val="005A7CE1"/>
    <w:rsid w:val="005A7FEC"/>
    <w:rsid w:val="005B2771"/>
    <w:rsid w:val="005B3613"/>
    <w:rsid w:val="005B4E4D"/>
    <w:rsid w:val="005B5972"/>
    <w:rsid w:val="005B6046"/>
    <w:rsid w:val="005B7184"/>
    <w:rsid w:val="005B7D69"/>
    <w:rsid w:val="005C1F09"/>
    <w:rsid w:val="005C221B"/>
    <w:rsid w:val="005C2419"/>
    <w:rsid w:val="005C3073"/>
    <w:rsid w:val="005C3461"/>
    <w:rsid w:val="005C49B5"/>
    <w:rsid w:val="005C5C6C"/>
    <w:rsid w:val="005C5EB3"/>
    <w:rsid w:val="005C71B6"/>
    <w:rsid w:val="005D074F"/>
    <w:rsid w:val="005D0A45"/>
    <w:rsid w:val="005D0AAF"/>
    <w:rsid w:val="005D1867"/>
    <w:rsid w:val="005D1EB6"/>
    <w:rsid w:val="005D4D76"/>
    <w:rsid w:val="005D5708"/>
    <w:rsid w:val="005D6138"/>
    <w:rsid w:val="005D6231"/>
    <w:rsid w:val="005D7041"/>
    <w:rsid w:val="005D7321"/>
    <w:rsid w:val="005E36FB"/>
    <w:rsid w:val="005E4B21"/>
    <w:rsid w:val="005E5EEF"/>
    <w:rsid w:val="005E5F85"/>
    <w:rsid w:val="005F0482"/>
    <w:rsid w:val="005F11B7"/>
    <w:rsid w:val="005F18D0"/>
    <w:rsid w:val="005F1E91"/>
    <w:rsid w:val="005F2C5C"/>
    <w:rsid w:val="005F3F35"/>
    <w:rsid w:val="005F4ED3"/>
    <w:rsid w:val="005F72E9"/>
    <w:rsid w:val="005F761B"/>
    <w:rsid w:val="00600B7A"/>
    <w:rsid w:val="00602933"/>
    <w:rsid w:val="0060398C"/>
    <w:rsid w:val="006041FD"/>
    <w:rsid w:val="006044A9"/>
    <w:rsid w:val="00604C6A"/>
    <w:rsid w:val="006057A3"/>
    <w:rsid w:val="006102B3"/>
    <w:rsid w:val="00611074"/>
    <w:rsid w:val="006123EB"/>
    <w:rsid w:val="00612576"/>
    <w:rsid w:val="00613DAF"/>
    <w:rsid w:val="00615053"/>
    <w:rsid w:val="0061573A"/>
    <w:rsid w:val="006158B7"/>
    <w:rsid w:val="0061598D"/>
    <w:rsid w:val="00615BF5"/>
    <w:rsid w:val="00615C24"/>
    <w:rsid w:val="00615DE2"/>
    <w:rsid w:val="00617370"/>
    <w:rsid w:val="00620448"/>
    <w:rsid w:val="00620D4D"/>
    <w:rsid w:val="00621132"/>
    <w:rsid w:val="00621BF3"/>
    <w:rsid w:val="0062339B"/>
    <w:rsid w:val="00625EC0"/>
    <w:rsid w:val="00627EA4"/>
    <w:rsid w:val="0063078D"/>
    <w:rsid w:val="00631170"/>
    <w:rsid w:val="00632491"/>
    <w:rsid w:val="00633D2F"/>
    <w:rsid w:val="0063483B"/>
    <w:rsid w:val="006433CA"/>
    <w:rsid w:val="00643438"/>
    <w:rsid w:val="00643EBA"/>
    <w:rsid w:val="00644329"/>
    <w:rsid w:val="0065283E"/>
    <w:rsid w:val="006544C9"/>
    <w:rsid w:val="00654B7E"/>
    <w:rsid w:val="0065644F"/>
    <w:rsid w:val="00662704"/>
    <w:rsid w:val="006634CE"/>
    <w:rsid w:val="00663C1A"/>
    <w:rsid w:val="00664B67"/>
    <w:rsid w:val="0066543D"/>
    <w:rsid w:val="00670D42"/>
    <w:rsid w:val="00671374"/>
    <w:rsid w:val="00671403"/>
    <w:rsid w:val="00672B21"/>
    <w:rsid w:val="00674A9A"/>
    <w:rsid w:val="006753D1"/>
    <w:rsid w:val="00676705"/>
    <w:rsid w:val="006774DF"/>
    <w:rsid w:val="00680AFD"/>
    <w:rsid w:val="006828FB"/>
    <w:rsid w:val="0068329E"/>
    <w:rsid w:val="00684308"/>
    <w:rsid w:val="00684A2F"/>
    <w:rsid w:val="0068697B"/>
    <w:rsid w:val="00686A5C"/>
    <w:rsid w:val="00687E33"/>
    <w:rsid w:val="006912DE"/>
    <w:rsid w:val="00691431"/>
    <w:rsid w:val="00691E0F"/>
    <w:rsid w:val="00692B10"/>
    <w:rsid w:val="006930C3"/>
    <w:rsid w:val="006940D9"/>
    <w:rsid w:val="0069476D"/>
    <w:rsid w:val="006963E7"/>
    <w:rsid w:val="006A0037"/>
    <w:rsid w:val="006A05D3"/>
    <w:rsid w:val="006A0F77"/>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BC4"/>
    <w:rsid w:val="006D2026"/>
    <w:rsid w:val="006D3AA7"/>
    <w:rsid w:val="006D3FD1"/>
    <w:rsid w:val="006D4881"/>
    <w:rsid w:val="006D4AEE"/>
    <w:rsid w:val="006D51AB"/>
    <w:rsid w:val="006D6FEF"/>
    <w:rsid w:val="006D706C"/>
    <w:rsid w:val="006E00B9"/>
    <w:rsid w:val="006E085B"/>
    <w:rsid w:val="006E147D"/>
    <w:rsid w:val="006E14FF"/>
    <w:rsid w:val="006E298C"/>
    <w:rsid w:val="006E4C7F"/>
    <w:rsid w:val="006E5A0B"/>
    <w:rsid w:val="006F0066"/>
    <w:rsid w:val="006F0AF3"/>
    <w:rsid w:val="006F0CAD"/>
    <w:rsid w:val="006F14F2"/>
    <w:rsid w:val="006F2BC2"/>
    <w:rsid w:val="006F30F5"/>
    <w:rsid w:val="006F59F5"/>
    <w:rsid w:val="006F64A1"/>
    <w:rsid w:val="006F6DAE"/>
    <w:rsid w:val="00701168"/>
    <w:rsid w:val="00701D30"/>
    <w:rsid w:val="00701F83"/>
    <w:rsid w:val="007020DC"/>
    <w:rsid w:val="007026AE"/>
    <w:rsid w:val="00703020"/>
    <w:rsid w:val="007032EF"/>
    <w:rsid w:val="007052AF"/>
    <w:rsid w:val="00706A91"/>
    <w:rsid w:val="00706E45"/>
    <w:rsid w:val="00707E7D"/>
    <w:rsid w:val="00707F9F"/>
    <w:rsid w:val="00712407"/>
    <w:rsid w:val="00712B9D"/>
    <w:rsid w:val="00714053"/>
    <w:rsid w:val="00714513"/>
    <w:rsid w:val="007203E1"/>
    <w:rsid w:val="00721626"/>
    <w:rsid w:val="007217B2"/>
    <w:rsid w:val="007218A9"/>
    <w:rsid w:val="007221AB"/>
    <w:rsid w:val="00723C7F"/>
    <w:rsid w:val="00724122"/>
    <w:rsid w:val="00725C30"/>
    <w:rsid w:val="00726461"/>
    <w:rsid w:val="00726784"/>
    <w:rsid w:val="00726BB7"/>
    <w:rsid w:val="007307DB"/>
    <w:rsid w:val="00730C1C"/>
    <w:rsid w:val="0073244D"/>
    <w:rsid w:val="00732F6C"/>
    <w:rsid w:val="00733E35"/>
    <w:rsid w:val="007413CC"/>
    <w:rsid w:val="0074678C"/>
    <w:rsid w:val="00750438"/>
    <w:rsid w:val="0075068C"/>
    <w:rsid w:val="00751047"/>
    <w:rsid w:val="0075113B"/>
    <w:rsid w:val="00751894"/>
    <w:rsid w:val="00751E51"/>
    <w:rsid w:val="007539CA"/>
    <w:rsid w:val="00753D64"/>
    <w:rsid w:val="00755229"/>
    <w:rsid w:val="0075571C"/>
    <w:rsid w:val="00755CB5"/>
    <w:rsid w:val="007611F4"/>
    <w:rsid w:val="00763044"/>
    <w:rsid w:val="007631C7"/>
    <w:rsid w:val="007645FC"/>
    <w:rsid w:val="007652FB"/>
    <w:rsid w:val="00766A10"/>
    <w:rsid w:val="00771E88"/>
    <w:rsid w:val="007731AD"/>
    <w:rsid w:val="007741B1"/>
    <w:rsid w:val="007752CB"/>
    <w:rsid w:val="007757F6"/>
    <w:rsid w:val="00775BAC"/>
    <w:rsid w:val="00775EDD"/>
    <w:rsid w:val="00776763"/>
    <w:rsid w:val="007816DE"/>
    <w:rsid w:val="00782E08"/>
    <w:rsid w:val="00783B4E"/>
    <w:rsid w:val="00784104"/>
    <w:rsid w:val="00784147"/>
    <w:rsid w:val="00784A2F"/>
    <w:rsid w:val="00785973"/>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1B3"/>
    <w:rsid w:val="007B0978"/>
    <w:rsid w:val="007B0A22"/>
    <w:rsid w:val="007B1D1D"/>
    <w:rsid w:val="007B1D52"/>
    <w:rsid w:val="007B2647"/>
    <w:rsid w:val="007B5B46"/>
    <w:rsid w:val="007B6BB1"/>
    <w:rsid w:val="007B7C22"/>
    <w:rsid w:val="007C2152"/>
    <w:rsid w:val="007C2A98"/>
    <w:rsid w:val="007C3390"/>
    <w:rsid w:val="007C3483"/>
    <w:rsid w:val="007C3B7B"/>
    <w:rsid w:val="007C7122"/>
    <w:rsid w:val="007C7D78"/>
    <w:rsid w:val="007D0940"/>
    <w:rsid w:val="007D1905"/>
    <w:rsid w:val="007D3991"/>
    <w:rsid w:val="007D4130"/>
    <w:rsid w:val="007D5B05"/>
    <w:rsid w:val="007D6D24"/>
    <w:rsid w:val="007F22A1"/>
    <w:rsid w:val="007F2C30"/>
    <w:rsid w:val="007F2E0A"/>
    <w:rsid w:val="007F3D9E"/>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3776A"/>
    <w:rsid w:val="00842A25"/>
    <w:rsid w:val="0084315D"/>
    <w:rsid w:val="00846BF7"/>
    <w:rsid w:val="00852D07"/>
    <w:rsid w:val="008556B5"/>
    <w:rsid w:val="00855995"/>
    <w:rsid w:val="0085630F"/>
    <w:rsid w:val="00861656"/>
    <w:rsid w:val="00864B44"/>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4B6A"/>
    <w:rsid w:val="0088617B"/>
    <w:rsid w:val="0088640C"/>
    <w:rsid w:val="00886698"/>
    <w:rsid w:val="008877C3"/>
    <w:rsid w:val="0089009B"/>
    <w:rsid w:val="008913DA"/>
    <w:rsid w:val="00891780"/>
    <w:rsid w:val="00891D10"/>
    <w:rsid w:val="00892250"/>
    <w:rsid w:val="00893287"/>
    <w:rsid w:val="008939EE"/>
    <w:rsid w:val="00893DB0"/>
    <w:rsid w:val="00893E93"/>
    <w:rsid w:val="008946E7"/>
    <w:rsid w:val="0089474F"/>
    <w:rsid w:val="00894B0D"/>
    <w:rsid w:val="00894D39"/>
    <w:rsid w:val="00895240"/>
    <w:rsid w:val="0089543C"/>
    <w:rsid w:val="00896201"/>
    <w:rsid w:val="00896433"/>
    <w:rsid w:val="008A0E00"/>
    <w:rsid w:val="008A259B"/>
    <w:rsid w:val="008B11C0"/>
    <w:rsid w:val="008B1785"/>
    <w:rsid w:val="008B3F9E"/>
    <w:rsid w:val="008B58AB"/>
    <w:rsid w:val="008B59EA"/>
    <w:rsid w:val="008B7A0D"/>
    <w:rsid w:val="008B7D6B"/>
    <w:rsid w:val="008C0FC8"/>
    <w:rsid w:val="008C339C"/>
    <w:rsid w:val="008C716F"/>
    <w:rsid w:val="008D0586"/>
    <w:rsid w:val="008D07D3"/>
    <w:rsid w:val="008D234E"/>
    <w:rsid w:val="008D26B1"/>
    <w:rsid w:val="008D3466"/>
    <w:rsid w:val="008D4478"/>
    <w:rsid w:val="008D533A"/>
    <w:rsid w:val="008D5E50"/>
    <w:rsid w:val="008E179D"/>
    <w:rsid w:val="008E34C9"/>
    <w:rsid w:val="008E4439"/>
    <w:rsid w:val="008E6D0D"/>
    <w:rsid w:val="008F0B20"/>
    <w:rsid w:val="008F22B6"/>
    <w:rsid w:val="008F2C3C"/>
    <w:rsid w:val="008F6579"/>
    <w:rsid w:val="0090154E"/>
    <w:rsid w:val="009018D6"/>
    <w:rsid w:val="00903584"/>
    <w:rsid w:val="009047C0"/>
    <w:rsid w:val="00911E5C"/>
    <w:rsid w:val="00912787"/>
    <w:rsid w:val="00912B79"/>
    <w:rsid w:val="00912C8F"/>
    <w:rsid w:val="009132F0"/>
    <w:rsid w:val="00914294"/>
    <w:rsid w:val="00916821"/>
    <w:rsid w:val="0091720D"/>
    <w:rsid w:val="0091770A"/>
    <w:rsid w:val="0092247B"/>
    <w:rsid w:val="00922622"/>
    <w:rsid w:val="009228BB"/>
    <w:rsid w:val="009234C8"/>
    <w:rsid w:val="00925D1D"/>
    <w:rsid w:val="00927712"/>
    <w:rsid w:val="009341FF"/>
    <w:rsid w:val="00935EAA"/>
    <w:rsid w:val="00936D5C"/>
    <w:rsid w:val="00936F8D"/>
    <w:rsid w:val="00937991"/>
    <w:rsid w:val="00940A51"/>
    <w:rsid w:val="009435E4"/>
    <w:rsid w:val="00943F98"/>
    <w:rsid w:val="00944652"/>
    <w:rsid w:val="00945043"/>
    <w:rsid w:val="0094585B"/>
    <w:rsid w:val="00946DFC"/>
    <w:rsid w:val="009477A2"/>
    <w:rsid w:val="00947A03"/>
    <w:rsid w:val="009502FE"/>
    <w:rsid w:val="009503BB"/>
    <w:rsid w:val="00950C1A"/>
    <w:rsid w:val="00951095"/>
    <w:rsid w:val="009511CF"/>
    <w:rsid w:val="00951717"/>
    <w:rsid w:val="009546E5"/>
    <w:rsid w:val="00955FBA"/>
    <w:rsid w:val="00956463"/>
    <w:rsid w:val="00957022"/>
    <w:rsid w:val="00957A6E"/>
    <w:rsid w:val="009605F8"/>
    <w:rsid w:val="009618D7"/>
    <w:rsid w:val="009618EE"/>
    <w:rsid w:val="00964B4B"/>
    <w:rsid w:val="00965592"/>
    <w:rsid w:val="009663BC"/>
    <w:rsid w:val="00966618"/>
    <w:rsid w:val="00967D2D"/>
    <w:rsid w:val="00973BE5"/>
    <w:rsid w:val="00974959"/>
    <w:rsid w:val="00974FC1"/>
    <w:rsid w:val="00975BBB"/>
    <w:rsid w:val="00976919"/>
    <w:rsid w:val="0098019E"/>
    <w:rsid w:val="00980660"/>
    <w:rsid w:val="009806E0"/>
    <w:rsid w:val="00982138"/>
    <w:rsid w:val="00982F9D"/>
    <w:rsid w:val="00983873"/>
    <w:rsid w:val="009850F1"/>
    <w:rsid w:val="009859CE"/>
    <w:rsid w:val="00986210"/>
    <w:rsid w:val="009866AB"/>
    <w:rsid w:val="00991790"/>
    <w:rsid w:val="00993368"/>
    <w:rsid w:val="0099465E"/>
    <w:rsid w:val="00995A01"/>
    <w:rsid w:val="009A217D"/>
    <w:rsid w:val="009A2364"/>
    <w:rsid w:val="009A42CB"/>
    <w:rsid w:val="009A69DA"/>
    <w:rsid w:val="009B2886"/>
    <w:rsid w:val="009B2F6B"/>
    <w:rsid w:val="009B3A35"/>
    <w:rsid w:val="009B52FC"/>
    <w:rsid w:val="009B6AD9"/>
    <w:rsid w:val="009C08E7"/>
    <w:rsid w:val="009C0CCC"/>
    <w:rsid w:val="009C63FD"/>
    <w:rsid w:val="009D25DD"/>
    <w:rsid w:val="009D39D0"/>
    <w:rsid w:val="009D3A68"/>
    <w:rsid w:val="009D3ED5"/>
    <w:rsid w:val="009D479B"/>
    <w:rsid w:val="009D5E96"/>
    <w:rsid w:val="009D5F30"/>
    <w:rsid w:val="009D5FE4"/>
    <w:rsid w:val="009D7365"/>
    <w:rsid w:val="009D7FED"/>
    <w:rsid w:val="009E08E3"/>
    <w:rsid w:val="009E3851"/>
    <w:rsid w:val="009E3FF2"/>
    <w:rsid w:val="009E4F98"/>
    <w:rsid w:val="009F0CB1"/>
    <w:rsid w:val="009F10C3"/>
    <w:rsid w:val="009F142E"/>
    <w:rsid w:val="009F39F1"/>
    <w:rsid w:val="009F54FC"/>
    <w:rsid w:val="009F5E25"/>
    <w:rsid w:val="009F60DE"/>
    <w:rsid w:val="009F69EC"/>
    <w:rsid w:val="00A011DA"/>
    <w:rsid w:val="00A0492F"/>
    <w:rsid w:val="00A05268"/>
    <w:rsid w:val="00A0743B"/>
    <w:rsid w:val="00A116DD"/>
    <w:rsid w:val="00A12108"/>
    <w:rsid w:val="00A14891"/>
    <w:rsid w:val="00A1707E"/>
    <w:rsid w:val="00A17459"/>
    <w:rsid w:val="00A20CC1"/>
    <w:rsid w:val="00A21D11"/>
    <w:rsid w:val="00A22732"/>
    <w:rsid w:val="00A249A3"/>
    <w:rsid w:val="00A26643"/>
    <w:rsid w:val="00A26A6E"/>
    <w:rsid w:val="00A27A43"/>
    <w:rsid w:val="00A31726"/>
    <w:rsid w:val="00A31A27"/>
    <w:rsid w:val="00A32918"/>
    <w:rsid w:val="00A34277"/>
    <w:rsid w:val="00A3447F"/>
    <w:rsid w:val="00A352B5"/>
    <w:rsid w:val="00A3555F"/>
    <w:rsid w:val="00A36DA6"/>
    <w:rsid w:val="00A41F63"/>
    <w:rsid w:val="00A43531"/>
    <w:rsid w:val="00A43556"/>
    <w:rsid w:val="00A43AE0"/>
    <w:rsid w:val="00A44C49"/>
    <w:rsid w:val="00A46063"/>
    <w:rsid w:val="00A461F5"/>
    <w:rsid w:val="00A475FF"/>
    <w:rsid w:val="00A50255"/>
    <w:rsid w:val="00A54999"/>
    <w:rsid w:val="00A55ADA"/>
    <w:rsid w:val="00A56DDA"/>
    <w:rsid w:val="00A57214"/>
    <w:rsid w:val="00A60119"/>
    <w:rsid w:val="00A60DDD"/>
    <w:rsid w:val="00A618ED"/>
    <w:rsid w:val="00A61D91"/>
    <w:rsid w:val="00A621E1"/>
    <w:rsid w:val="00A622BA"/>
    <w:rsid w:val="00A63E1F"/>
    <w:rsid w:val="00A6463F"/>
    <w:rsid w:val="00A6492A"/>
    <w:rsid w:val="00A661B8"/>
    <w:rsid w:val="00A7092B"/>
    <w:rsid w:val="00A70EB7"/>
    <w:rsid w:val="00A71513"/>
    <w:rsid w:val="00A7179A"/>
    <w:rsid w:val="00A74A41"/>
    <w:rsid w:val="00A74DD6"/>
    <w:rsid w:val="00A753E0"/>
    <w:rsid w:val="00A7596B"/>
    <w:rsid w:val="00A77C55"/>
    <w:rsid w:val="00A803CB"/>
    <w:rsid w:val="00A81695"/>
    <w:rsid w:val="00A8243B"/>
    <w:rsid w:val="00A85F90"/>
    <w:rsid w:val="00A85FCE"/>
    <w:rsid w:val="00A9326F"/>
    <w:rsid w:val="00A94D88"/>
    <w:rsid w:val="00A9561C"/>
    <w:rsid w:val="00A95D2D"/>
    <w:rsid w:val="00AA31BB"/>
    <w:rsid w:val="00AA3E41"/>
    <w:rsid w:val="00AB05FA"/>
    <w:rsid w:val="00AB0C55"/>
    <w:rsid w:val="00AB47F1"/>
    <w:rsid w:val="00AB5675"/>
    <w:rsid w:val="00AB5F27"/>
    <w:rsid w:val="00AB62C4"/>
    <w:rsid w:val="00AB75E4"/>
    <w:rsid w:val="00AB7DE9"/>
    <w:rsid w:val="00AC1693"/>
    <w:rsid w:val="00AC4618"/>
    <w:rsid w:val="00AC46D5"/>
    <w:rsid w:val="00AC4AC9"/>
    <w:rsid w:val="00AC4EB1"/>
    <w:rsid w:val="00AC562D"/>
    <w:rsid w:val="00AC74FF"/>
    <w:rsid w:val="00AC7E35"/>
    <w:rsid w:val="00AC7FEF"/>
    <w:rsid w:val="00AD09C5"/>
    <w:rsid w:val="00AD1541"/>
    <w:rsid w:val="00AD1626"/>
    <w:rsid w:val="00AD24FE"/>
    <w:rsid w:val="00AD44A9"/>
    <w:rsid w:val="00AD50FB"/>
    <w:rsid w:val="00AD5724"/>
    <w:rsid w:val="00AD76C6"/>
    <w:rsid w:val="00AD7731"/>
    <w:rsid w:val="00AE2C3D"/>
    <w:rsid w:val="00AE335D"/>
    <w:rsid w:val="00AE55E8"/>
    <w:rsid w:val="00AE56CB"/>
    <w:rsid w:val="00AE6AB5"/>
    <w:rsid w:val="00AE74A2"/>
    <w:rsid w:val="00AF0307"/>
    <w:rsid w:val="00AF0D13"/>
    <w:rsid w:val="00AF1519"/>
    <w:rsid w:val="00AF23AB"/>
    <w:rsid w:val="00AF272F"/>
    <w:rsid w:val="00AF29F6"/>
    <w:rsid w:val="00AF3E0B"/>
    <w:rsid w:val="00AF4791"/>
    <w:rsid w:val="00AF4E93"/>
    <w:rsid w:val="00AF55E1"/>
    <w:rsid w:val="00AF70BC"/>
    <w:rsid w:val="00B01FE0"/>
    <w:rsid w:val="00B032A0"/>
    <w:rsid w:val="00B04AA1"/>
    <w:rsid w:val="00B06991"/>
    <w:rsid w:val="00B06A75"/>
    <w:rsid w:val="00B077F3"/>
    <w:rsid w:val="00B07B76"/>
    <w:rsid w:val="00B17CCD"/>
    <w:rsid w:val="00B21AA3"/>
    <w:rsid w:val="00B221B2"/>
    <w:rsid w:val="00B232CB"/>
    <w:rsid w:val="00B2352B"/>
    <w:rsid w:val="00B24DFA"/>
    <w:rsid w:val="00B259EC"/>
    <w:rsid w:val="00B2696A"/>
    <w:rsid w:val="00B270AC"/>
    <w:rsid w:val="00B27F68"/>
    <w:rsid w:val="00B3034B"/>
    <w:rsid w:val="00B30B7A"/>
    <w:rsid w:val="00B331F5"/>
    <w:rsid w:val="00B33422"/>
    <w:rsid w:val="00B341B9"/>
    <w:rsid w:val="00B36B8D"/>
    <w:rsid w:val="00B40316"/>
    <w:rsid w:val="00B440DF"/>
    <w:rsid w:val="00B44177"/>
    <w:rsid w:val="00B44276"/>
    <w:rsid w:val="00B4645F"/>
    <w:rsid w:val="00B46AEC"/>
    <w:rsid w:val="00B5048D"/>
    <w:rsid w:val="00B51EEA"/>
    <w:rsid w:val="00B56D2F"/>
    <w:rsid w:val="00B570C3"/>
    <w:rsid w:val="00B60043"/>
    <w:rsid w:val="00B60066"/>
    <w:rsid w:val="00B6221F"/>
    <w:rsid w:val="00B626C7"/>
    <w:rsid w:val="00B641C4"/>
    <w:rsid w:val="00B6495A"/>
    <w:rsid w:val="00B64CF3"/>
    <w:rsid w:val="00B66226"/>
    <w:rsid w:val="00B67380"/>
    <w:rsid w:val="00B676D3"/>
    <w:rsid w:val="00B712C5"/>
    <w:rsid w:val="00B7184D"/>
    <w:rsid w:val="00B73F4D"/>
    <w:rsid w:val="00B74957"/>
    <w:rsid w:val="00B75185"/>
    <w:rsid w:val="00B756BF"/>
    <w:rsid w:val="00B76BE6"/>
    <w:rsid w:val="00B81E97"/>
    <w:rsid w:val="00B82979"/>
    <w:rsid w:val="00B83303"/>
    <w:rsid w:val="00B83727"/>
    <w:rsid w:val="00B84683"/>
    <w:rsid w:val="00B84A9F"/>
    <w:rsid w:val="00B91AE8"/>
    <w:rsid w:val="00B91B38"/>
    <w:rsid w:val="00B94484"/>
    <w:rsid w:val="00BA0D37"/>
    <w:rsid w:val="00BA10AC"/>
    <w:rsid w:val="00BA1C8E"/>
    <w:rsid w:val="00BA2A1B"/>
    <w:rsid w:val="00BA301C"/>
    <w:rsid w:val="00BA44C8"/>
    <w:rsid w:val="00BA577B"/>
    <w:rsid w:val="00BB0327"/>
    <w:rsid w:val="00BB13A6"/>
    <w:rsid w:val="00BB2403"/>
    <w:rsid w:val="00BB3924"/>
    <w:rsid w:val="00BB45DA"/>
    <w:rsid w:val="00BB4E59"/>
    <w:rsid w:val="00BB7ACB"/>
    <w:rsid w:val="00BB7BE5"/>
    <w:rsid w:val="00BB7E69"/>
    <w:rsid w:val="00BC02F7"/>
    <w:rsid w:val="00BC0BBD"/>
    <w:rsid w:val="00BC0FFF"/>
    <w:rsid w:val="00BC1204"/>
    <w:rsid w:val="00BC347B"/>
    <w:rsid w:val="00BC478E"/>
    <w:rsid w:val="00BC5DE1"/>
    <w:rsid w:val="00BC7110"/>
    <w:rsid w:val="00BD0E36"/>
    <w:rsid w:val="00BD37AF"/>
    <w:rsid w:val="00BD3CF5"/>
    <w:rsid w:val="00BD3E44"/>
    <w:rsid w:val="00BD3FF4"/>
    <w:rsid w:val="00BD411C"/>
    <w:rsid w:val="00BD41DC"/>
    <w:rsid w:val="00BD44E7"/>
    <w:rsid w:val="00BD6B59"/>
    <w:rsid w:val="00BD78C5"/>
    <w:rsid w:val="00BD7B70"/>
    <w:rsid w:val="00BE07C4"/>
    <w:rsid w:val="00BE0CF0"/>
    <w:rsid w:val="00BE1907"/>
    <w:rsid w:val="00BE2BCA"/>
    <w:rsid w:val="00BE47FF"/>
    <w:rsid w:val="00BE487F"/>
    <w:rsid w:val="00BE530A"/>
    <w:rsid w:val="00BE5676"/>
    <w:rsid w:val="00BE67BF"/>
    <w:rsid w:val="00BE6A55"/>
    <w:rsid w:val="00BE6DB2"/>
    <w:rsid w:val="00BE7522"/>
    <w:rsid w:val="00BE7BEA"/>
    <w:rsid w:val="00BF09E9"/>
    <w:rsid w:val="00BF125F"/>
    <w:rsid w:val="00BF28FA"/>
    <w:rsid w:val="00BF38CA"/>
    <w:rsid w:val="00BF3AFD"/>
    <w:rsid w:val="00BF6947"/>
    <w:rsid w:val="00BF7C5C"/>
    <w:rsid w:val="00C00488"/>
    <w:rsid w:val="00C0253D"/>
    <w:rsid w:val="00C05792"/>
    <w:rsid w:val="00C062F1"/>
    <w:rsid w:val="00C062FD"/>
    <w:rsid w:val="00C0720A"/>
    <w:rsid w:val="00C106E4"/>
    <w:rsid w:val="00C128DF"/>
    <w:rsid w:val="00C13415"/>
    <w:rsid w:val="00C15AAA"/>
    <w:rsid w:val="00C16891"/>
    <w:rsid w:val="00C16C8B"/>
    <w:rsid w:val="00C17CF8"/>
    <w:rsid w:val="00C22380"/>
    <w:rsid w:val="00C25F13"/>
    <w:rsid w:val="00C26C36"/>
    <w:rsid w:val="00C3149A"/>
    <w:rsid w:val="00C31572"/>
    <w:rsid w:val="00C35E3C"/>
    <w:rsid w:val="00C40BFA"/>
    <w:rsid w:val="00C410E1"/>
    <w:rsid w:val="00C42424"/>
    <w:rsid w:val="00C43176"/>
    <w:rsid w:val="00C45B59"/>
    <w:rsid w:val="00C460A7"/>
    <w:rsid w:val="00C46CAC"/>
    <w:rsid w:val="00C500D3"/>
    <w:rsid w:val="00C50349"/>
    <w:rsid w:val="00C50616"/>
    <w:rsid w:val="00C509FA"/>
    <w:rsid w:val="00C5101E"/>
    <w:rsid w:val="00C537D2"/>
    <w:rsid w:val="00C57295"/>
    <w:rsid w:val="00C60694"/>
    <w:rsid w:val="00C61328"/>
    <w:rsid w:val="00C620D4"/>
    <w:rsid w:val="00C6271F"/>
    <w:rsid w:val="00C642C0"/>
    <w:rsid w:val="00C653D2"/>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86771"/>
    <w:rsid w:val="00C86899"/>
    <w:rsid w:val="00C86DFA"/>
    <w:rsid w:val="00C87CE1"/>
    <w:rsid w:val="00C93D58"/>
    <w:rsid w:val="00C943F4"/>
    <w:rsid w:val="00C947C9"/>
    <w:rsid w:val="00C95132"/>
    <w:rsid w:val="00C95287"/>
    <w:rsid w:val="00C95BDC"/>
    <w:rsid w:val="00C97A3C"/>
    <w:rsid w:val="00CA0C66"/>
    <w:rsid w:val="00CA12C9"/>
    <w:rsid w:val="00CA1768"/>
    <w:rsid w:val="00CA1F54"/>
    <w:rsid w:val="00CA326A"/>
    <w:rsid w:val="00CA57B0"/>
    <w:rsid w:val="00CA582F"/>
    <w:rsid w:val="00CA5A67"/>
    <w:rsid w:val="00CB018B"/>
    <w:rsid w:val="00CB0441"/>
    <w:rsid w:val="00CB066E"/>
    <w:rsid w:val="00CB0802"/>
    <w:rsid w:val="00CB1ABB"/>
    <w:rsid w:val="00CB1D1B"/>
    <w:rsid w:val="00CB48D3"/>
    <w:rsid w:val="00CB5FE4"/>
    <w:rsid w:val="00CC00F3"/>
    <w:rsid w:val="00CC0710"/>
    <w:rsid w:val="00CC0C1F"/>
    <w:rsid w:val="00CC0CF9"/>
    <w:rsid w:val="00CC100A"/>
    <w:rsid w:val="00CC4E51"/>
    <w:rsid w:val="00CD1033"/>
    <w:rsid w:val="00CD1651"/>
    <w:rsid w:val="00CD1FB7"/>
    <w:rsid w:val="00CD3EDA"/>
    <w:rsid w:val="00CD44CF"/>
    <w:rsid w:val="00CD46EE"/>
    <w:rsid w:val="00CD487F"/>
    <w:rsid w:val="00CD4F21"/>
    <w:rsid w:val="00CD592B"/>
    <w:rsid w:val="00CD6AFF"/>
    <w:rsid w:val="00CD6E41"/>
    <w:rsid w:val="00CE0076"/>
    <w:rsid w:val="00CE3297"/>
    <w:rsid w:val="00CE405E"/>
    <w:rsid w:val="00CE4E5B"/>
    <w:rsid w:val="00CE6F7D"/>
    <w:rsid w:val="00CE70CD"/>
    <w:rsid w:val="00CF03F2"/>
    <w:rsid w:val="00CF05B5"/>
    <w:rsid w:val="00CF0FF1"/>
    <w:rsid w:val="00CF1488"/>
    <w:rsid w:val="00CF1504"/>
    <w:rsid w:val="00CF249B"/>
    <w:rsid w:val="00CF2E96"/>
    <w:rsid w:val="00CF4B94"/>
    <w:rsid w:val="00CF57A9"/>
    <w:rsid w:val="00CF59B1"/>
    <w:rsid w:val="00CF63D7"/>
    <w:rsid w:val="00CF76F8"/>
    <w:rsid w:val="00D01B7C"/>
    <w:rsid w:val="00D02A2D"/>
    <w:rsid w:val="00D02A9F"/>
    <w:rsid w:val="00D04806"/>
    <w:rsid w:val="00D052C2"/>
    <w:rsid w:val="00D07A7C"/>
    <w:rsid w:val="00D10335"/>
    <w:rsid w:val="00D10384"/>
    <w:rsid w:val="00D11176"/>
    <w:rsid w:val="00D111ED"/>
    <w:rsid w:val="00D123BF"/>
    <w:rsid w:val="00D13DF0"/>
    <w:rsid w:val="00D14A42"/>
    <w:rsid w:val="00D15E08"/>
    <w:rsid w:val="00D16B15"/>
    <w:rsid w:val="00D16E52"/>
    <w:rsid w:val="00D209ED"/>
    <w:rsid w:val="00D232DA"/>
    <w:rsid w:val="00D233A0"/>
    <w:rsid w:val="00D23B7F"/>
    <w:rsid w:val="00D25066"/>
    <w:rsid w:val="00D254F6"/>
    <w:rsid w:val="00D272E7"/>
    <w:rsid w:val="00D30365"/>
    <w:rsid w:val="00D30FAB"/>
    <w:rsid w:val="00D31503"/>
    <w:rsid w:val="00D31FFE"/>
    <w:rsid w:val="00D32DE9"/>
    <w:rsid w:val="00D364F8"/>
    <w:rsid w:val="00D406D2"/>
    <w:rsid w:val="00D40F7B"/>
    <w:rsid w:val="00D437B9"/>
    <w:rsid w:val="00D43FB2"/>
    <w:rsid w:val="00D441A2"/>
    <w:rsid w:val="00D441AB"/>
    <w:rsid w:val="00D451E0"/>
    <w:rsid w:val="00D45980"/>
    <w:rsid w:val="00D46957"/>
    <w:rsid w:val="00D47A42"/>
    <w:rsid w:val="00D54DBF"/>
    <w:rsid w:val="00D55D27"/>
    <w:rsid w:val="00D5627B"/>
    <w:rsid w:val="00D61342"/>
    <w:rsid w:val="00D613DE"/>
    <w:rsid w:val="00D61DB8"/>
    <w:rsid w:val="00D625AC"/>
    <w:rsid w:val="00D625E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4AC8"/>
    <w:rsid w:val="00D84AD3"/>
    <w:rsid w:val="00D861F0"/>
    <w:rsid w:val="00D91DDC"/>
    <w:rsid w:val="00D91DEE"/>
    <w:rsid w:val="00D9243B"/>
    <w:rsid w:val="00D92B14"/>
    <w:rsid w:val="00D96055"/>
    <w:rsid w:val="00D9640F"/>
    <w:rsid w:val="00D96757"/>
    <w:rsid w:val="00DA10E1"/>
    <w:rsid w:val="00DA184F"/>
    <w:rsid w:val="00DA2974"/>
    <w:rsid w:val="00DA3F3B"/>
    <w:rsid w:val="00DA433C"/>
    <w:rsid w:val="00DA572B"/>
    <w:rsid w:val="00DA60AA"/>
    <w:rsid w:val="00DA7204"/>
    <w:rsid w:val="00DA76AA"/>
    <w:rsid w:val="00DB11D9"/>
    <w:rsid w:val="00DB2E89"/>
    <w:rsid w:val="00DB2F10"/>
    <w:rsid w:val="00DB50D3"/>
    <w:rsid w:val="00DB55B1"/>
    <w:rsid w:val="00DB5952"/>
    <w:rsid w:val="00DB69A4"/>
    <w:rsid w:val="00DC1316"/>
    <w:rsid w:val="00DC28A0"/>
    <w:rsid w:val="00DC30C7"/>
    <w:rsid w:val="00DC50C5"/>
    <w:rsid w:val="00DC7B7D"/>
    <w:rsid w:val="00DD0092"/>
    <w:rsid w:val="00DD0B52"/>
    <w:rsid w:val="00DD255C"/>
    <w:rsid w:val="00DD2583"/>
    <w:rsid w:val="00DD29F5"/>
    <w:rsid w:val="00DD7B2E"/>
    <w:rsid w:val="00DD7F89"/>
    <w:rsid w:val="00DE0F61"/>
    <w:rsid w:val="00DE17D3"/>
    <w:rsid w:val="00DE3823"/>
    <w:rsid w:val="00DE3ADD"/>
    <w:rsid w:val="00DE597B"/>
    <w:rsid w:val="00DE5FEE"/>
    <w:rsid w:val="00DE7188"/>
    <w:rsid w:val="00DF034D"/>
    <w:rsid w:val="00DF14F8"/>
    <w:rsid w:val="00DF2639"/>
    <w:rsid w:val="00DF41FD"/>
    <w:rsid w:val="00DF659D"/>
    <w:rsid w:val="00DF6C30"/>
    <w:rsid w:val="00DF76A6"/>
    <w:rsid w:val="00E02E5E"/>
    <w:rsid w:val="00E036D1"/>
    <w:rsid w:val="00E038E8"/>
    <w:rsid w:val="00E0419C"/>
    <w:rsid w:val="00E06572"/>
    <w:rsid w:val="00E07216"/>
    <w:rsid w:val="00E07860"/>
    <w:rsid w:val="00E104DB"/>
    <w:rsid w:val="00E10CE2"/>
    <w:rsid w:val="00E11323"/>
    <w:rsid w:val="00E1247D"/>
    <w:rsid w:val="00E12EC8"/>
    <w:rsid w:val="00E137EF"/>
    <w:rsid w:val="00E13D34"/>
    <w:rsid w:val="00E13EAE"/>
    <w:rsid w:val="00E155CE"/>
    <w:rsid w:val="00E21968"/>
    <w:rsid w:val="00E24ABD"/>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288B"/>
    <w:rsid w:val="00E53ED8"/>
    <w:rsid w:val="00E54205"/>
    <w:rsid w:val="00E54C78"/>
    <w:rsid w:val="00E55FDB"/>
    <w:rsid w:val="00E60E87"/>
    <w:rsid w:val="00E610EA"/>
    <w:rsid w:val="00E62BDB"/>
    <w:rsid w:val="00E67BC1"/>
    <w:rsid w:val="00E7084A"/>
    <w:rsid w:val="00E7097B"/>
    <w:rsid w:val="00E7112A"/>
    <w:rsid w:val="00E73E08"/>
    <w:rsid w:val="00E80268"/>
    <w:rsid w:val="00E80449"/>
    <w:rsid w:val="00E825EB"/>
    <w:rsid w:val="00E8295C"/>
    <w:rsid w:val="00E82BAC"/>
    <w:rsid w:val="00E83713"/>
    <w:rsid w:val="00E83CE6"/>
    <w:rsid w:val="00E83D7B"/>
    <w:rsid w:val="00E84281"/>
    <w:rsid w:val="00E84C86"/>
    <w:rsid w:val="00E85A86"/>
    <w:rsid w:val="00E85DA8"/>
    <w:rsid w:val="00E85DBE"/>
    <w:rsid w:val="00E85E46"/>
    <w:rsid w:val="00E860AE"/>
    <w:rsid w:val="00E870B2"/>
    <w:rsid w:val="00E87A9C"/>
    <w:rsid w:val="00E909C9"/>
    <w:rsid w:val="00E91537"/>
    <w:rsid w:val="00E92506"/>
    <w:rsid w:val="00E94389"/>
    <w:rsid w:val="00E94D4E"/>
    <w:rsid w:val="00E965F0"/>
    <w:rsid w:val="00E96D52"/>
    <w:rsid w:val="00E9732C"/>
    <w:rsid w:val="00EA3623"/>
    <w:rsid w:val="00EA45E8"/>
    <w:rsid w:val="00EA4678"/>
    <w:rsid w:val="00EA5703"/>
    <w:rsid w:val="00EA7261"/>
    <w:rsid w:val="00EB096E"/>
    <w:rsid w:val="00EB1024"/>
    <w:rsid w:val="00EB1FD5"/>
    <w:rsid w:val="00EB491F"/>
    <w:rsid w:val="00EB4BD3"/>
    <w:rsid w:val="00EB5DE3"/>
    <w:rsid w:val="00EB630C"/>
    <w:rsid w:val="00EB7616"/>
    <w:rsid w:val="00EC3830"/>
    <w:rsid w:val="00EC3EE2"/>
    <w:rsid w:val="00EC5F56"/>
    <w:rsid w:val="00EC643A"/>
    <w:rsid w:val="00EC6A4B"/>
    <w:rsid w:val="00ED20BB"/>
    <w:rsid w:val="00ED29F7"/>
    <w:rsid w:val="00ED2BC3"/>
    <w:rsid w:val="00ED3ACA"/>
    <w:rsid w:val="00ED63FA"/>
    <w:rsid w:val="00ED6EC3"/>
    <w:rsid w:val="00EE09C7"/>
    <w:rsid w:val="00EE1E61"/>
    <w:rsid w:val="00EE3A6B"/>
    <w:rsid w:val="00EE4E3C"/>
    <w:rsid w:val="00EE4FE1"/>
    <w:rsid w:val="00EE531D"/>
    <w:rsid w:val="00EE5D03"/>
    <w:rsid w:val="00EF0ABA"/>
    <w:rsid w:val="00EF640B"/>
    <w:rsid w:val="00F004DD"/>
    <w:rsid w:val="00F02A85"/>
    <w:rsid w:val="00F04C7E"/>
    <w:rsid w:val="00F04E90"/>
    <w:rsid w:val="00F066A9"/>
    <w:rsid w:val="00F075EB"/>
    <w:rsid w:val="00F07F64"/>
    <w:rsid w:val="00F10BFA"/>
    <w:rsid w:val="00F1163A"/>
    <w:rsid w:val="00F11FB3"/>
    <w:rsid w:val="00F12033"/>
    <w:rsid w:val="00F12839"/>
    <w:rsid w:val="00F12F7E"/>
    <w:rsid w:val="00F13580"/>
    <w:rsid w:val="00F2021D"/>
    <w:rsid w:val="00F2210D"/>
    <w:rsid w:val="00F25B21"/>
    <w:rsid w:val="00F348A1"/>
    <w:rsid w:val="00F34B99"/>
    <w:rsid w:val="00F35EB3"/>
    <w:rsid w:val="00F40796"/>
    <w:rsid w:val="00F40A40"/>
    <w:rsid w:val="00F40D83"/>
    <w:rsid w:val="00F418F5"/>
    <w:rsid w:val="00F44635"/>
    <w:rsid w:val="00F478C6"/>
    <w:rsid w:val="00F503B8"/>
    <w:rsid w:val="00F542AE"/>
    <w:rsid w:val="00F549E9"/>
    <w:rsid w:val="00F56C0B"/>
    <w:rsid w:val="00F6148F"/>
    <w:rsid w:val="00F61C2D"/>
    <w:rsid w:val="00F63DE7"/>
    <w:rsid w:val="00F64CDC"/>
    <w:rsid w:val="00F66651"/>
    <w:rsid w:val="00F677FD"/>
    <w:rsid w:val="00F704E6"/>
    <w:rsid w:val="00F705CD"/>
    <w:rsid w:val="00F75AF0"/>
    <w:rsid w:val="00F774C4"/>
    <w:rsid w:val="00F8361F"/>
    <w:rsid w:val="00F83C86"/>
    <w:rsid w:val="00F84778"/>
    <w:rsid w:val="00F87B36"/>
    <w:rsid w:val="00F909FA"/>
    <w:rsid w:val="00F910A3"/>
    <w:rsid w:val="00F912DE"/>
    <w:rsid w:val="00F93498"/>
    <w:rsid w:val="00F9430D"/>
    <w:rsid w:val="00F94525"/>
    <w:rsid w:val="00F95E2E"/>
    <w:rsid w:val="00F965F1"/>
    <w:rsid w:val="00F97E6E"/>
    <w:rsid w:val="00FA08FE"/>
    <w:rsid w:val="00FA107F"/>
    <w:rsid w:val="00FA2074"/>
    <w:rsid w:val="00FA4A24"/>
    <w:rsid w:val="00FA6ED7"/>
    <w:rsid w:val="00FB074B"/>
    <w:rsid w:val="00FB096C"/>
    <w:rsid w:val="00FB0F9A"/>
    <w:rsid w:val="00FB15E6"/>
    <w:rsid w:val="00FB16B8"/>
    <w:rsid w:val="00FB1E11"/>
    <w:rsid w:val="00FB28AF"/>
    <w:rsid w:val="00FB680D"/>
    <w:rsid w:val="00FB79EF"/>
    <w:rsid w:val="00FC028C"/>
    <w:rsid w:val="00FC0C2D"/>
    <w:rsid w:val="00FC122C"/>
    <w:rsid w:val="00FC1485"/>
    <w:rsid w:val="00FC20A1"/>
    <w:rsid w:val="00FC6E46"/>
    <w:rsid w:val="00FC7143"/>
    <w:rsid w:val="00FD24C4"/>
    <w:rsid w:val="00FD2D4F"/>
    <w:rsid w:val="00FD3D22"/>
    <w:rsid w:val="00FD7993"/>
    <w:rsid w:val="00FE01F4"/>
    <w:rsid w:val="00FE1EA7"/>
    <w:rsid w:val="00FE227E"/>
    <w:rsid w:val="00FE27DF"/>
    <w:rsid w:val="00FE295B"/>
    <w:rsid w:val="00FE2E75"/>
    <w:rsid w:val="00FE41C5"/>
    <w:rsid w:val="00FE52A6"/>
    <w:rsid w:val="00FE5371"/>
    <w:rsid w:val="00FE5F56"/>
    <w:rsid w:val="00FE60D1"/>
    <w:rsid w:val="00FE6DA3"/>
    <w:rsid w:val="00FF045A"/>
    <w:rsid w:val="00FF12B4"/>
    <w:rsid w:val="00FF18E7"/>
    <w:rsid w:val="00FF2286"/>
    <w:rsid w:val="00FF5A44"/>
    <w:rsid w:val="00FF684F"/>
    <w:rsid w:val="00FF69B2"/>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83998-17F5-4055-8545-FD896E71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47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E3CCB"/>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Przypis"/>
    <w:basedOn w:val="Normalny"/>
    <w:link w:val="TekstprzypisudolnegoZnak"/>
    <w:uiPriority w:val="99"/>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link w:val="Tekstprzypisudolnego"/>
    <w:uiPriority w:val="99"/>
    <w:rsid w:val="00DA184F"/>
    <w:rPr>
      <w:rFonts w:eastAsia="Calibri"/>
      <w:lang w:eastAsia="en-GB"/>
    </w:rPr>
  </w:style>
  <w:style w:type="character" w:styleId="Odwoanieprzypisudolnego">
    <w:name w:val="footnote reference"/>
    <w:aliases w:val="Footnote Reference Number,Footnote symbol,Footnote,Footnote number,fr,o,Footnotemark,FR,Footnotemark1,Footnotemark2,FR1,Footnotemark3,FR2,Footnotemark4,FR3,Footnotemark5,FR4,Footnotemark6,Footnotemark7,Footnotemark8,FR5"/>
    <w:uiPriority w:val="99"/>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4E3CCB"/>
    <w:rPr>
      <w:rFonts w:ascii="Calibri Light" w:eastAsia="Times New Roman" w:hAnsi="Calibri Light" w:cs="Times New Roman"/>
      <w:b/>
      <w:bCs/>
      <w:i/>
      <w:iCs/>
      <w:sz w:val="28"/>
      <w:szCs w:val="28"/>
      <w:lang w:eastAsia="ar-SA"/>
    </w:rPr>
  </w:style>
  <w:style w:type="table" w:customStyle="1" w:styleId="Tabela-Siatka8">
    <w:name w:val="Tabela - Siatka8"/>
    <w:basedOn w:val="Standardowy"/>
    <w:next w:val="Tabela-Siatka"/>
    <w:uiPriority w:val="59"/>
    <w:rsid w:val="00117D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2563-C5FA-4597-AB60-895A9D6E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27</Pages>
  <Words>8656</Words>
  <Characters>51938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Aneta Wójcik - Nadleśnictwo Baligród</cp:lastModifiedBy>
  <cp:revision>10</cp:revision>
  <cp:lastPrinted>2020-10-14T07:43:00Z</cp:lastPrinted>
  <dcterms:created xsi:type="dcterms:W3CDTF">2020-10-12T17:14:00Z</dcterms:created>
  <dcterms:modified xsi:type="dcterms:W3CDTF">2020-10-21T05:37:00Z</dcterms:modified>
</cp:coreProperties>
</file>