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>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7F6F0EA8"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>„Część III - Dostawa środków i sprzętu do utrzymania czystości w obiektach oraz środków higieny osobistej na potrzeby MOSiR w Elblągu na okres 12 miesięcy”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5E937249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1F3A8C">
        <w:rPr>
          <w:rFonts w:asciiTheme="majorHAnsi" w:hAnsiTheme="majorHAnsi" w:cstheme="majorHAnsi"/>
        </w:rPr>
        <w:t>3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DB3B4FC" w14:textId="77777777" w:rsidR="00716EEE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5A2131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232DACC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400A73E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81CB4EA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55421C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1D6027E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A2A58D8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59F0B60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1840F20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244FE21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7BD5FC5B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B3F38BD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3708EB1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01EE296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BE75681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4EE6DAD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3282AC8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6FE0DC0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B626973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9742D6E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8FFA7D4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2D66C2C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700ACFF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FF9AAC0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81841BF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59F067D" w14:textId="77777777" w:rsidR="00716EEE" w:rsidRDefault="005A213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C8DBE7" w14:textId="7D761E8F"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278A936C"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1" w:name="_GoBack"/>
      <w:bookmarkEnd w:id="1"/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2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6AE36682" w14:textId="4B2EC041" w:rsidR="00E93D04" w:rsidRDefault="005A2131" w:rsidP="00B13474">
      <w:pPr>
        <w:spacing w:before="240" w:after="240" w:line="25" w:lineRule="atLeast"/>
        <w:rPr>
          <w:rFonts w:asciiTheme="majorHAnsi" w:hAnsiTheme="majorHAnsi" w:cstheme="majorHAnsi"/>
          <w:b/>
          <w:shd w:val="clear" w:color="auto" w:fill="FFFFFF"/>
        </w:rPr>
      </w:pPr>
      <w:hyperlink r:id="rId9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</w:p>
    <w:p w14:paraId="307CC824" w14:textId="30E06EC1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8"/>
      <w:r w:rsidRPr="00B13474">
        <w:rPr>
          <w:rFonts w:asciiTheme="majorHAnsi" w:hAnsiTheme="majorHAnsi" w:cstheme="majorHAnsi"/>
        </w:rPr>
        <w:t>II. Ochrona danych osobowych</w:t>
      </w:r>
      <w:bookmarkEnd w:id="3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4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4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5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5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6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6"/>
    </w:p>
    <w:p w14:paraId="3CCF2F42" w14:textId="0FA545C3" w:rsidR="00933A18" w:rsidRPr="00933A18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okres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12 miesięcy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14:paraId="7354C905" w14:textId="3FCCCCF2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6B0C10D" w14:textId="2EDF235A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5EAC97F" w14:textId="66B16396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mopów</w:t>
      </w:r>
      <w:proofErr w:type="spellEnd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41406FB2" w14:textId="67D19DFB"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212785F"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14:paraId="3E4665A2" w14:textId="77777777" w:rsidR="009A5675" w:rsidRPr="00A608E0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26DFC7EC" w14:textId="77777777"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</w:p>
    <w:p w14:paraId="56D125B2" w14:textId="77777777"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lastRenderedPageBreak/>
        <w:t>CPV: 33.71.19.00-6 mydło</w:t>
      </w:r>
      <w:r>
        <w:rPr>
          <w:rFonts w:asciiTheme="majorHAnsi" w:hAnsiTheme="majorHAnsi" w:cstheme="majorHAnsi"/>
        </w:rPr>
        <w:t xml:space="preserve">, </w:t>
      </w:r>
    </w:p>
    <w:p w14:paraId="63977876" w14:textId="30A00930"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14:paraId="40FAA5F1" w14:textId="599D5E9D"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14:paraId="068D4305" w14:textId="0543A35A"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14:paraId="17EC2F58" w14:textId="77777777"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14:paraId="5DFAE4FE" w14:textId="7B1B53BD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14:paraId="7D2FCE85" w14:textId="6D17CB11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14:paraId="2E12B3E3" w14:textId="5799963B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</w:t>
      </w:r>
      <w:proofErr w:type="spellStart"/>
      <w:r w:rsidR="009A5675">
        <w:rPr>
          <w:rFonts w:asciiTheme="majorHAnsi" w:hAnsiTheme="majorHAnsi" w:cstheme="majorHAnsi"/>
        </w:rPr>
        <w:t>mopów</w:t>
      </w:r>
      <w:proofErr w:type="spellEnd"/>
    </w:p>
    <w:p w14:paraId="7206039C" w14:textId="43CC317A"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14:paraId="6BA7294B" w14:textId="02985394"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14:paraId="720FDC62" w14:textId="06E81D0F"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1"/>
      <w:r w:rsidRPr="00B13474">
        <w:rPr>
          <w:rFonts w:asciiTheme="majorHAnsi" w:hAnsiTheme="majorHAnsi" w:cstheme="majorHAnsi"/>
        </w:rPr>
        <w:t>V. Wizja lokalna</w:t>
      </w:r>
      <w:bookmarkEnd w:id="7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2"/>
      <w:r w:rsidRPr="00B13474">
        <w:rPr>
          <w:rFonts w:asciiTheme="majorHAnsi" w:hAnsiTheme="majorHAnsi" w:cstheme="majorHAnsi"/>
        </w:rPr>
        <w:t>VI. Podwykonawstwo</w:t>
      </w:r>
      <w:bookmarkEnd w:id="8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9"/>
    </w:p>
    <w:p w14:paraId="5A0A295E" w14:textId="08136534" w:rsidR="00155785" w:rsidRDefault="00A9116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30967CFE" w:rsidR="00F25716" w:rsidRPr="00B13474" w:rsidRDefault="00F25716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10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73821D0D" w14:textId="0CFB6215"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6A449893" w14:textId="2DE4B5D5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C76601">
        <w:rPr>
          <w:rFonts w:asciiTheme="majorHAnsi" w:hAnsiTheme="majorHAnsi" w:cstheme="majorHAnsi"/>
          <w:b/>
        </w:rPr>
        <w:t>6</w:t>
      </w:r>
      <w:r w:rsidR="00C37A50">
        <w:rPr>
          <w:rFonts w:asciiTheme="majorHAnsi" w:hAnsiTheme="majorHAnsi" w:cstheme="majorHAnsi"/>
          <w:b/>
        </w:rPr>
        <w:t>0 000,00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68B6443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4197A71B" w14:textId="7760FCF6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1F2900C" w14:textId="102EEB0C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B5378E">
        <w:rPr>
          <w:rFonts w:asciiTheme="majorHAnsi" w:hAnsiTheme="majorHAnsi" w:cstheme="majorHAnsi"/>
          <w:b/>
        </w:rPr>
        <w:t>4</w:t>
      </w:r>
      <w:r w:rsidR="00C37A50">
        <w:rPr>
          <w:rFonts w:asciiTheme="majorHAnsi" w:hAnsiTheme="majorHAnsi" w:cstheme="majorHAnsi"/>
          <w:b/>
        </w:rPr>
        <w:t>0 000,00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018D0304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4C1F52BF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30BDDADC" w14:textId="26F2CFEC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E81E9C2" w14:textId="08DEB12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>
        <w:rPr>
          <w:rFonts w:asciiTheme="majorHAnsi" w:hAnsiTheme="majorHAnsi" w:cstheme="majorHAnsi"/>
          <w:b/>
        </w:rPr>
        <w:t>mopów</w:t>
      </w:r>
      <w:proofErr w:type="spellEnd"/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C76601">
        <w:rPr>
          <w:rFonts w:asciiTheme="majorHAnsi" w:hAnsiTheme="majorHAnsi" w:cstheme="majorHAnsi"/>
          <w:b/>
        </w:rPr>
        <w:t>2</w:t>
      </w:r>
      <w:r w:rsidR="00B5378E">
        <w:rPr>
          <w:rFonts w:asciiTheme="majorHAnsi" w:hAnsiTheme="majorHAnsi" w:cstheme="majorHAnsi"/>
          <w:b/>
        </w:rPr>
        <w:t>0</w:t>
      </w:r>
      <w:r w:rsidR="00C37A50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58F1AE6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A9CCF74"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1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81CF33B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A6B1B8" w14:textId="77777777"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7A86F20E" w14:textId="726D5830"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12CDD625" w14:textId="56F4459D"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14:paraId="7D9D0CA6" w14:textId="78DE67D3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5A88AE89" w14:textId="77777777"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489CB701"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060C4B23"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1F082A5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14:paraId="3D2357E2" w14:textId="77777777"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107E98F" w14:textId="77777777"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14:paraId="25565B38" w14:textId="77777777"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CF641F1"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54CE502D" w14:textId="77777777"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14:paraId="4DDE0838" w14:textId="77777777"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14:paraId="4B7EBADF" w14:textId="21C29929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9D999CB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2BEDEBF8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04EFC786" w14:textId="2BF7AC4B" w:rsidR="00155785" w:rsidRPr="002061A0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2061A0">
        <w:rPr>
          <w:rFonts w:asciiTheme="majorHAnsi" w:hAnsiTheme="majorHAnsi" w:cstheme="majorHAnsi"/>
          <w:b/>
        </w:rPr>
        <w:t>składa każdy z Wykonawców wspólnie ubiegających się o zamówienie.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4BDDDC1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</w:p>
    <w:p w14:paraId="3A5AFD5B" w14:textId="42DA3104"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6D6A4BB4" w14:textId="4A5A2452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21E72B68" w14:textId="5C1B7EE8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3C7907BA" w14:textId="4C20A13F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dowodowych, innych dokumentów lub oświadczeń składanych w postępowaniu;</w:t>
      </w:r>
    </w:p>
    <w:p w14:paraId="0A2A4756" w14:textId="1AD6BF56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14:paraId="6996EA0D" w14:textId="742A7D25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5D9DD18F" w14:textId="60B76794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0A7D36D1" w14:textId="3D4EB8AD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39500386" w14:textId="0C2238A2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</w:t>
      </w:r>
      <w:r w:rsidR="00BA78A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6"/>
    </w:p>
    <w:p w14:paraId="6BAEE552" w14:textId="7960DC55"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2FA0742D" w14:textId="331DDD5E"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1ADF44B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5A2131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14:paraId="3CF976A0" w14:textId="225526D2"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14:paraId="7F9A42BD" w14:textId="6DC2A7D4"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14:paraId="777F4249" w14:textId="271DC5E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14:paraId="681EE83F" w14:textId="77777777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76D153FC" w14:textId="3C3E240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osobistym.”)</w:t>
      </w:r>
    </w:p>
    <w:p w14:paraId="578FF397" w14:textId="77777777"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3634DDD9" w14:textId="7A1FF702"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(jeśli dotyczy);:</w:t>
      </w:r>
    </w:p>
    <w:p w14:paraId="252F8F2C" w14:textId="734A2453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2C944D73" w14:textId="54868E0D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E606EC6" w14:textId="77777777"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7636FA7" w14:textId="490466C2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lastRenderedPageBreak/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1E508D5" w14:textId="48E6F8BE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401FEC11" w14:textId="7A90B588"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115462A3" w14:textId="7EE30CA4"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7"/>
    </w:p>
    <w:p w14:paraId="5E4C89EB" w14:textId="77777777"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39F5A706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155885AB"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8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9" w:name="_Toc87863480"/>
      <w:bookmarkStart w:id="20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9"/>
      <w:bookmarkEnd w:id="20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1"/>
    </w:p>
    <w:p w14:paraId="3BBA1DE8" w14:textId="7DB7C1E1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>do dnia</w:t>
      </w:r>
      <w:r w:rsidR="00F66043" w:rsidRPr="0064122E">
        <w:rPr>
          <w:rFonts w:asciiTheme="majorHAnsi" w:hAnsiTheme="majorHAnsi" w:cstheme="majorHAnsi"/>
          <w:b/>
        </w:rPr>
        <w:t xml:space="preserve"> </w:t>
      </w:r>
      <w:r w:rsidR="00B5378E" w:rsidRPr="0064122E">
        <w:rPr>
          <w:rFonts w:asciiTheme="majorHAnsi" w:hAnsiTheme="majorHAnsi" w:cstheme="majorHAnsi"/>
          <w:b/>
        </w:rPr>
        <w:t>04.07.2023</w:t>
      </w:r>
      <w:r w:rsidR="00231552" w:rsidRPr="0064122E">
        <w:rPr>
          <w:rFonts w:asciiTheme="majorHAnsi" w:hAnsiTheme="majorHAnsi" w:cstheme="majorHAnsi"/>
          <w:b/>
        </w:rPr>
        <w:t xml:space="preserve"> </w:t>
      </w:r>
      <w:r w:rsidRPr="0064122E">
        <w:rPr>
          <w:rFonts w:asciiTheme="majorHAnsi" w:hAnsiTheme="majorHAnsi" w:cstheme="majorHAnsi"/>
          <w:b/>
        </w:rPr>
        <w:t>r.</w:t>
      </w:r>
      <w:r w:rsidRPr="005475CA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2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2"/>
    </w:p>
    <w:p w14:paraId="3345688D" w14:textId="72160E17" w:rsidR="00155785" w:rsidRPr="002061A0" w:rsidRDefault="008E3591" w:rsidP="00375AB1">
      <w:pPr>
        <w:numPr>
          <w:ilvl w:val="0"/>
          <w:numId w:val="17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B5378E">
        <w:rPr>
          <w:rFonts w:asciiTheme="majorHAnsi" w:hAnsiTheme="majorHAnsi" w:cstheme="majorHAnsi"/>
          <w:b/>
        </w:rPr>
        <w:t>05.06.2023</w:t>
      </w:r>
      <w:r w:rsidR="006E1DC6" w:rsidRPr="00375AB1">
        <w:rPr>
          <w:rFonts w:asciiTheme="majorHAnsi" w:hAnsiTheme="majorHAnsi" w:cstheme="majorHAnsi"/>
          <w:b/>
        </w:rPr>
        <w:t xml:space="preserve"> 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:00.</w:t>
      </w:r>
    </w:p>
    <w:p w14:paraId="08C8A5FE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6"/>
      <w:r w:rsidRPr="00B13474">
        <w:rPr>
          <w:rFonts w:asciiTheme="majorHAnsi" w:hAnsiTheme="majorHAnsi" w:cstheme="majorHAnsi"/>
        </w:rPr>
        <w:t>XIX. Otwarcie ofert</w:t>
      </w:r>
      <w:bookmarkEnd w:id="23"/>
    </w:p>
    <w:p w14:paraId="31C7D908" w14:textId="2B019A21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5A778D">
        <w:rPr>
          <w:rFonts w:asciiTheme="majorHAnsi" w:hAnsiTheme="majorHAnsi" w:cstheme="majorHAnsi"/>
          <w:b/>
        </w:rPr>
        <w:t>05.06.2023</w:t>
      </w:r>
      <w:r w:rsidR="0042343D" w:rsidRPr="00375AB1">
        <w:rPr>
          <w:rFonts w:asciiTheme="majorHAnsi" w:hAnsiTheme="majorHAnsi" w:cstheme="majorHAnsi"/>
          <w:b/>
        </w:rPr>
        <w:t xml:space="preserve"> </w:t>
      </w:r>
      <w:r w:rsidR="00A90797" w:rsidRPr="00375AB1">
        <w:rPr>
          <w:rFonts w:asciiTheme="majorHAnsi" w:hAnsiTheme="majorHAnsi" w:cstheme="majorHAnsi"/>
          <w:b/>
        </w:rPr>
        <w:t xml:space="preserve">r. o godz.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114EE653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4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3C4E099E" w14:textId="77777777"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5ABFFF1A" w14:textId="77777777"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214A987C" w14:textId="77777777"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14:paraId="346D22AE" w14:textId="392818A5"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5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6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7"/>
      <w:r w:rsidRPr="00B13474">
        <w:rPr>
          <w:rFonts w:asciiTheme="majorHAnsi" w:hAnsiTheme="majorHAnsi" w:cstheme="majorHAnsi"/>
        </w:rPr>
        <w:t xml:space="preserve"> </w:t>
      </w:r>
    </w:p>
    <w:p w14:paraId="12E30402" w14:textId="079D0333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1A18FE5D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09676DE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8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0C681038"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14:paraId="635FE3AD" w14:textId="77777777"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9"/>
    </w:p>
    <w:p w14:paraId="0FF0D280" w14:textId="16245F48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FE27A3D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0D8E1FE0" w14:textId="0F42FDA0"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7E78207E" w14:textId="0E14F4DA" w:rsidR="0055382D" w:rsidRPr="00C16C94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0" w:name="_Toc135376093"/>
      <w:r w:rsidRPr="00B13474">
        <w:rPr>
          <w:rFonts w:asciiTheme="majorHAnsi" w:hAnsiTheme="majorHAnsi" w:cstheme="majorHAnsi"/>
        </w:rPr>
        <w:t>XXVI. Spis załączników</w:t>
      </w:r>
      <w:bookmarkEnd w:id="30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562985C" w14:textId="77777777"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AD67AED" w14:textId="33BEC52F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03492E81" w14:textId="77777777" w:rsidR="004E786D" w:rsidRPr="004E786D" w:rsidRDefault="00582FDF" w:rsidP="004E786D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2989C53C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14:paraId="25605562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14:paraId="7BB85F20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4E786D">
        <w:rPr>
          <w:rFonts w:asciiTheme="majorHAnsi" w:hAnsiTheme="majorHAnsi" w:cstheme="majorHAnsi"/>
        </w:rPr>
        <w:t>mopów</w:t>
      </w:r>
      <w:proofErr w:type="spellEnd"/>
      <w:r w:rsidRPr="004E786D">
        <w:rPr>
          <w:rFonts w:asciiTheme="majorHAnsi" w:hAnsiTheme="majorHAnsi" w:cstheme="majorHAnsi"/>
        </w:rPr>
        <w:t>.</w:t>
      </w:r>
    </w:p>
    <w:p w14:paraId="0CB06B1A" w14:textId="091C7E9F"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14:paraId="7BDEA5F0" w14:textId="264A1660"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064528F0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</w:p>
    <w:p w14:paraId="26403A9C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088F8C2F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091527BA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</w:p>
    <w:p w14:paraId="0BA1AEC4" w14:textId="4DAF7E5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7FE36877" w14:textId="5542499F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522BAB38" w14:textId="0798943C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70546546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70BE17C7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52FEA201" w14:textId="77777777" w:rsid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77D4FAB7" w14:textId="0D99F003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</w:p>
    <w:p w14:paraId="662970F0" w14:textId="5DC1E27D"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296C42A4" w14:textId="77777777"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14:paraId="0132C8E7" w14:textId="39454CD1"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14:paraId="55BD499F" w14:textId="722BE796"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14:paraId="198F83EC" w14:textId="549310AF"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358FBFFF"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14:paraId="2AE224D4" w14:textId="77777777"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14:paraId="659AD779" w14:textId="77777777"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14:paraId="300373E1" w14:textId="4E26EA3C"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14:paraId="50E0FDF6" w14:textId="2948D36C"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6954F4F2" w14:textId="77777777"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7B1594AD"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14:paraId="4DEAA239" w14:textId="77777777"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14:paraId="19DA6C95" w14:textId="7D72643D" w:rsidR="00293D1C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B5378E" w:rsidRPr="0064122E">
        <w:rPr>
          <w:rFonts w:asciiTheme="majorHAnsi" w:hAnsiTheme="majorHAnsi" w:cstheme="majorHAnsi"/>
        </w:rPr>
        <w:t xml:space="preserve">50 000,00 </w:t>
      </w:r>
      <w:r w:rsidR="002E1219" w:rsidRPr="0064122E">
        <w:rPr>
          <w:rFonts w:asciiTheme="majorHAnsi" w:hAnsiTheme="majorHAnsi" w:cstheme="majorHAnsi"/>
        </w:rPr>
        <w:t>zł brutto.</w:t>
      </w:r>
    </w:p>
    <w:p w14:paraId="6275DFFF" w14:textId="37524417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2</w:t>
      </w:r>
      <w:r w:rsidRPr="0064122E">
        <w:rPr>
          <w:rFonts w:asciiTheme="majorHAnsi" w:hAnsiTheme="majorHAnsi" w:cstheme="majorHAnsi"/>
        </w:rPr>
        <w:t xml:space="preserve"> Zamówienia -  nie niższy niż</w:t>
      </w:r>
      <w:r w:rsidR="00B5378E" w:rsidRPr="0064122E">
        <w:rPr>
          <w:rFonts w:asciiTheme="majorHAnsi" w:hAnsiTheme="majorHAnsi" w:cstheme="majorHAnsi"/>
        </w:rPr>
        <w:t xml:space="preserve"> 40 000,00 </w:t>
      </w:r>
      <w:r w:rsidRPr="0064122E">
        <w:rPr>
          <w:rFonts w:asciiTheme="majorHAnsi" w:hAnsiTheme="majorHAnsi" w:cstheme="majorHAnsi"/>
        </w:rPr>
        <w:t>zł brutto.</w:t>
      </w:r>
    </w:p>
    <w:p w14:paraId="5F1F1413" w14:textId="14063B8A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3</w:t>
      </w:r>
      <w:r w:rsidRPr="0064122E">
        <w:rPr>
          <w:rFonts w:asciiTheme="majorHAnsi" w:hAnsiTheme="majorHAnsi" w:cstheme="majorHAnsi"/>
        </w:rPr>
        <w:t xml:space="preserve"> Zamówienia -  nie niższy niż </w:t>
      </w:r>
      <w:r w:rsidR="00B5378E" w:rsidRPr="0064122E">
        <w:rPr>
          <w:rFonts w:asciiTheme="majorHAnsi" w:hAnsiTheme="majorHAnsi" w:cstheme="majorHAnsi"/>
        </w:rPr>
        <w:t xml:space="preserve">25 000,00 </w:t>
      </w:r>
      <w:r w:rsidRPr="0064122E">
        <w:rPr>
          <w:rFonts w:asciiTheme="majorHAnsi" w:hAnsiTheme="majorHAnsi" w:cstheme="majorHAnsi"/>
        </w:rPr>
        <w:t>zł brutto.</w:t>
      </w:r>
    </w:p>
    <w:p w14:paraId="53958CC2" w14:textId="6AF8C950"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601C34B2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309C79B2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DF57C6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B253F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4CB8F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61EF4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5F63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E63CAB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3564987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F38BEE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F8E6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D082A4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4B3D5D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A7DE283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9E74E81" w14:textId="77777777"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14:paraId="20DE78DA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14:paraId="11CF0283" w14:textId="77777777" w:rsidR="003F4646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4DA021B9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7A67B199" w14:textId="147865D5" w:rsidR="003F4646" w:rsidRDefault="003F4646">
      <w:pPr>
        <w:rPr>
          <w:rFonts w:asciiTheme="majorHAnsi" w:hAnsiTheme="majorHAnsi" w:cstheme="majorHAnsi"/>
          <w:b/>
        </w:rPr>
      </w:pPr>
    </w:p>
    <w:p w14:paraId="167EF227" w14:textId="50BD3D47" w:rsidR="00261076" w:rsidRPr="00802798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14:paraId="0C9A295F" w14:textId="77777777" w:rsidR="00261076" w:rsidRDefault="00261076" w:rsidP="00261076">
      <w:pPr>
        <w:spacing w:before="240" w:line="25" w:lineRule="atLeast"/>
        <w:rPr>
          <w:rFonts w:asciiTheme="majorHAnsi" w:hAnsiTheme="majorHAnsi" w:cstheme="majorHAnsi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3261"/>
        <w:gridCol w:w="2409"/>
        <w:gridCol w:w="1276"/>
        <w:gridCol w:w="851"/>
      </w:tblGrid>
      <w:tr w:rsidR="00AF3149" w:rsidRPr="003F4646" w14:paraId="2ABB10B7" w14:textId="77777777" w:rsidTr="00AF3149">
        <w:trPr>
          <w:trHeight w:val="19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D891DE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0D3CF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A74B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99FF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preferowane wielkości, pojemności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B61F5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09B6EA" w14:textId="0769B00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AF3149" w:rsidRPr="003F4646" w14:paraId="75ADADAA" w14:textId="77777777" w:rsidTr="00AF31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D10E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F22C7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5D522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571F314" w14:textId="1C24DF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705A8" w14:textId="3269C06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F0CB23" w14:textId="6F4E0779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880FE9" w:rsidRPr="003F4646" w14:paraId="08DAFBC6" w14:textId="77777777" w:rsidTr="00EA6C2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C8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88F" w14:textId="5A6E4530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Skoncentrowany środek  doczyszczający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Ultraclean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C456 lub produkt równoważny, odtłuszczający do  zabrudzeń tłustych i przemysłowych </w:t>
            </w:r>
            <w:r>
              <w:rPr>
                <w:rFonts w:ascii="Calibri" w:hAnsi="Calibri" w:cs="Calibri"/>
                <w:color w:val="000000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1FE7" w14:textId="508F159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0169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61D02F7" w14:textId="2035CB59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62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90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101B2C7" w14:textId="77777777" w:rsidTr="00EA6C2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7E12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9A6" w14:textId="271C13A5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Stripper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C465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doczyszczania</w:t>
            </w:r>
            <w:r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F85D" w14:textId="2309522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B60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3366032A" w14:textId="4D3BA0A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1AE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EB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B5C1F73" w14:textId="77777777" w:rsidTr="00EA6C2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43C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7B5" w14:textId="24C94CE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płynny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Lime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C135 lub produkt równoważny na bazie kwasu organicznego do bieżącego mycia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powierzchni i urządzeń sanitarnych,</w:t>
            </w:r>
            <w:r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F05C" w14:textId="3236677D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9F5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0008310E" w14:textId="121B153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28D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B7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B6A8F26" w14:textId="77777777" w:rsidTr="00EA6C2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F7C3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9CA" w14:textId="13A37D9E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Strong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C169,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00BC" w14:textId="4053DC2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D2DD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216B765F" w14:textId="6271529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A9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D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5339DEC" w14:textId="77777777" w:rsidTr="00EA6C2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28B9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B3E" w14:textId="416316A2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82" w14:textId="62294113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AD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62961989" w14:textId="78F617F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302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F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129CCA27" w14:textId="77777777" w:rsidTr="00EA6C2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29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0E9" w14:textId="4DEB983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o konsystencji żelu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Pikasoft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żel VC 121, lub produkt równoważny do codziennego mycia i dezynfekcji urządzeń sanitarnych</w:t>
            </w:r>
            <w:r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0F8" w14:textId="7502151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E10" w14:textId="06A1D57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min. 0,7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1E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7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F98834C" w14:textId="77777777" w:rsidTr="00EA6C2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EF2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207" w14:textId="10FB1AD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Floor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Protect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C341, lub produkt równoważny na bazie alkoholu,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do mycia i pielęgnacji podłóg</w:t>
            </w:r>
            <w:r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83A3D" w14:textId="51378774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A4B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1FD788C9" w14:textId="2A54725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CF7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05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45C5BB70" w14:textId="77777777" w:rsidTr="00EA6C2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6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6FE" w14:textId="6E1CDDE3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MC 113, lub produkt równoważny, przeznaczony do bieżącego mycia paneli podłogowych i ściennych oraz lakierowanych parkietów drewnianych.</w:t>
            </w:r>
            <w:r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6F" w14:textId="1BC534F5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22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200BAD1" w14:textId="6E1ACE6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4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77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0E9ADDC" w14:textId="77777777" w:rsidTr="00EA6C2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828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95" w14:textId="06305205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do bieżącego mycia mebli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UniFurni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Max C253</w:t>
            </w:r>
            <w:r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1C0BD" w14:textId="2367C4D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8CB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pl-PL"/>
              </w:rPr>
              <w:t>butelka o poj. m</w:t>
            </w:r>
            <w:r w:rsidRPr="003F4646">
              <w:rPr>
                <w:rFonts w:ascii="Calibri" w:eastAsia="Times New Roman" w:hAnsi="Calibri" w:cs="Calibri"/>
                <w:lang w:val="pl-PL"/>
              </w:rPr>
              <w:t xml:space="preserve">in 0,7 l; </w:t>
            </w:r>
          </w:p>
          <w:p w14:paraId="26042D1E" w14:textId="27662237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B3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F89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6DB5C66" w14:textId="77777777" w:rsidTr="00EA6C2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AAC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CC83" w14:textId="5EF5B1C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przeznaczony do bieżącego mycia szyb, luster i powierzchni szklanych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Glasreiniger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RO-05</w:t>
            </w:r>
            <w:r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6FA" w14:textId="60DAA4CB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F8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1B632CE6" w14:textId="47313AF8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F8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54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DA58492" w14:textId="77777777" w:rsidTr="00EA6C2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B11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7DE3" w14:textId="3A92CD40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skutecznie usuwający kamień i  rdzę typu RC-141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Roko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Clasik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Kamień i Rdza, lub produkt równoważny p</w:t>
            </w:r>
            <w:r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DD2" w14:textId="1568EAC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ACB" w14:textId="3B3A61E6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23C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F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60A66B8" w14:textId="77777777" w:rsidTr="00EA6C2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BC9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1C2" w14:textId="0997CC78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dezynfekcyjno-myjący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Dezopol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Med. VC410, lub produkt równoważny o działaniu grzybobójczym (w zakresie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drożdżakobójczym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 i bakteriobójczym, p</w:t>
            </w:r>
            <w:r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BF1" w14:textId="4F4556DE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A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9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2B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489F7DE" w14:textId="77777777" w:rsidTr="00EA6C2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3769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445C" w14:textId="6D14A42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Płyn na bazie alkoholu do mycia i szybkiej dezynfekcji małych powierzchni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Velox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® Top AF, lub produkt równoważny o właściwościach bakteriobójczych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drożdżakobójczych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34B" w14:textId="566C72F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B4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D2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AE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00F11EF" w14:textId="77777777" w:rsidTr="00F16298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9F7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862D" w14:textId="5C0A217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1A4" w14:textId="5B589B9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11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min. 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9E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3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205F67C7" w14:textId="77777777" w:rsidTr="00F16298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CCA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AF071" w14:textId="681ADAE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w płynie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410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Soap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lub produkt równoważny do mycia ciała i włosów, bez ograniczeń wieku</w:t>
            </w:r>
            <w:r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DF" w14:textId="1F07637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D4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0,5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0E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C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</w:tbl>
    <w:p w14:paraId="1131E27A" w14:textId="06A62F35"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14:paraId="1F1C83BC" w14:textId="06E4A4FD"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14:paraId="1CF2BFAE" w14:textId="77777777"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2E8F9430" w14:textId="77777777" w:rsidTr="0080279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3BA1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6FE6B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AFE3A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27C91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5B59C4" w14:textId="27B02A96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579D63FC" w14:textId="77777777" w:rsidTr="0080279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34C3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C1D8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B764A72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2AEE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CDF784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7F3B59E0" w14:textId="77777777" w:rsidTr="00802798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D1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CA2" w14:textId="1C4E9311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toaletowy w rolkach,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Plus 160 11296, lub produkt równoważny - </w:t>
            </w:r>
            <w:r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20EC" w14:textId="1E616DE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10D" w14:textId="44043F8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F5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71C72EA6" w14:textId="77777777" w:rsidTr="00802798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E7B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CABA7" w14:textId="1A7B2B3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 toaletowy  do podajnika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16389, lub produkt równoważny</w:t>
            </w:r>
            <w:r>
              <w:rPr>
                <w:rFonts w:ascii="Calibri" w:hAnsi="Calibri" w:cs="Calibri"/>
              </w:rPr>
              <w:t xml:space="preserve">, średnica rolki 18 cm, tuleja ok. 6 cm, długość rolki min. 100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 xml:space="preserve">, biały, celuloza, dwuwarstwowy,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CF2E" w14:textId="355646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352" w14:textId="1172A49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F78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653B988B" w14:textId="77777777" w:rsidTr="00802798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91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407" w14:textId="4A46889B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Pojedyncze ręczniki papierowe typu ZZ</w:t>
            </w:r>
            <w:r>
              <w:rPr>
                <w:rFonts w:ascii="Calibri" w:hAnsi="Calibri" w:cs="Calibri"/>
              </w:rPr>
              <w:t xml:space="preserve">, </w:t>
            </w:r>
            <w:r w:rsidRPr="00C76601">
              <w:rPr>
                <w:rFonts w:ascii="Calibri" w:hAnsi="Calibri" w:cs="Calibri"/>
                <w:b/>
              </w:rPr>
              <w:t xml:space="preserve">typu </w:t>
            </w:r>
            <w:proofErr w:type="spellStart"/>
            <w:r w:rsidRPr="00C76601">
              <w:rPr>
                <w:rFonts w:ascii="Calibri" w:hAnsi="Calibri" w:cs="Calibri"/>
                <w:b/>
              </w:rPr>
              <w:t>Katrin</w:t>
            </w:r>
            <w:proofErr w:type="spellEnd"/>
            <w:r w:rsidRPr="00C76601">
              <w:rPr>
                <w:rFonts w:ascii="Calibri" w:hAnsi="Calibri" w:cs="Calibri"/>
                <w:b/>
              </w:rPr>
              <w:t xml:space="preserve"> 361715, lub produkt równoważny</w:t>
            </w:r>
            <w:r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150 listków, w kartonie min. 20 opakowań jednostkowych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9E78" w14:textId="4C42C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34C" w14:textId="602BAA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56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karton</w:t>
            </w:r>
          </w:p>
        </w:tc>
      </w:tr>
      <w:tr w:rsidR="00C76601" w:rsidRPr="00802798" w14:paraId="7629CDBE" w14:textId="77777777" w:rsidTr="008027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0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D310" w14:textId="10FDD7A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8611A1">
              <w:rPr>
                <w:rFonts w:ascii="Calibri" w:hAnsi="Calibri" w:cs="Calibri"/>
                <w:bCs/>
              </w:rPr>
              <w:t>biały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4EFF1" w14:textId="14A5C5A9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64E" w14:textId="6E0CA8C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9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36AA588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6F39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2A7D" w14:textId="6A4DEB3E" w:rsidR="00C76601" w:rsidRPr="00802798" w:rsidRDefault="00C76601" w:rsidP="008611A1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Czyściwo uniwersalne białe,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15511 lub produkt równoważny, </w:t>
            </w:r>
            <w:r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9E052" w14:textId="07AED5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445" w14:textId="055DB12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A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4A5794C2" w14:textId="77777777" w:rsidTr="00802798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55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B7" w14:textId="5AE3242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w roli 200 m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System 460232, lub produkt równoważny,</w:t>
            </w:r>
            <w:r>
              <w:rPr>
                <w:rFonts w:ascii="Calibri" w:hAnsi="Calibri" w:cs="Calibri"/>
              </w:rPr>
              <w:t xml:space="preserve"> biały, dwuwarstwowy, średnica rolki 19 cm,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ręcznik musi być kompatybilny z posiadanym przez Zamawiającego dozownikiem  </w:t>
            </w:r>
            <w:proofErr w:type="spellStart"/>
            <w:r>
              <w:rPr>
                <w:rFonts w:ascii="Calibri" w:hAnsi="Calibri" w:cs="Calibri"/>
              </w:rPr>
              <w:t>Katrin</w:t>
            </w:r>
            <w:proofErr w:type="spellEnd"/>
            <w:r>
              <w:rPr>
                <w:rFonts w:ascii="Calibri" w:hAnsi="Calibri" w:cs="Calibri"/>
              </w:rPr>
              <w:t xml:space="preserve"> System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L2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8097" w14:textId="4FC833B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017" w14:textId="4CFEDD1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70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</w:tbl>
    <w:p w14:paraId="325D98C4" w14:textId="77777777"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14:paraId="4A9B46E2" w14:textId="0D5CB458"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 w:rsidR="00802798" w:rsidRPr="00802798">
        <w:rPr>
          <w:rFonts w:asciiTheme="majorHAnsi" w:hAnsiTheme="majorHAnsi" w:cstheme="majorHAnsi"/>
          <w:b/>
        </w:rPr>
        <w:t>mopów</w:t>
      </w:r>
      <w:proofErr w:type="spellEnd"/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012EF1D3" w14:textId="77777777" w:rsidTr="0080279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B32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EC7E7C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D1977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6A97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20461F" w14:textId="256F505E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4DA1C906" w14:textId="77777777" w:rsidTr="0080279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FE7F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2F766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989F561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977C5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8A7B1D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1D48186D" w14:textId="77777777" w:rsidTr="00802798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C8" w14:textId="197D069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20 l</w:t>
            </w:r>
            <w:r>
              <w:rPr>
                <w:rFonts w:ascii="Calibri" w:hAnsi="Calibri" w:cs="Calibri"/>
              </w:rPr>
              <w:t>, czarne,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93" w14:textId="2D19A10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327" w14:textId="12C48DA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A4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C587681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24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581" w14:textId="15C7351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35 l</w:t>
            </w:r>
            <w:r>
              <w:rPr>
                <w:rFonts w:ascii="Calibri" w:hAnsi="Calibri" w:cs="Calibri"/>
              </w:rPr>
              <w:t>,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31" w14:textId="766BC46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6" w14:textId="5CD49EE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D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62D80C03" w14:textId="77777777" w:rsidTr="008027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4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358B" w14:textId="43801A78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0,014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673" w14:textId="0202DB8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47C" w14:textId="521ACE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03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74A7C46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C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405" w14:textId="32F5218A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60l,</w:t>
            </w:r>
            <w:r>
              <w:rPr>
                <w:rFonts w:ascii="Calibri" w:hAnsi="Calibri" w:cs="Calibri"/>
              </w:rPr>
              <w:t xml:space="preserve">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11" w14:textId="0880B5B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3C1" w14:textId="03F4F67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02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46E47A0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12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9D7" w14:textId="26FF34A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l,</w:t>
            </w:r>
            <w:r>
              <w:rPr>
                <w:rFonts w:ascii="Calibri" w:hAnsi="Calibri" w:cs="Calibri"/>
              </w:rPr>
              <w:t xml:space="preserve"> czarne,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18A" w14:textId="500216A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5D2" w14:textId="41C94C8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1E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5DE4E49" w14:textId="77777777" w:rsidTr="00802798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A6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BA9" w14:textId="4323484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</w:t>
            </w:r>
            <w:r>
              <w:rPr>
                <w:rFonts w:ascii="Calibri" w:hAnsi="Calibri" w:cs="Calibri"/>
              </w:rPr>
              <w:t>, niebieskie, z folii LDPE, grubość worka min. 0,02 mm,25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A18" w14:textId="0D58F37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38B" w14:textId="521CC473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9C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1A1AB1ED" w14:textId="77777777" w:rsidTr="00802798">
        <w:trPr>
          <w:trHeight w:val="1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2F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23F" w14:textId="5FB8EA34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240 l</w:t>
            </w:r>
            <w:r>
              <w:rPr>
                <w:rFonts w:ascii="Calibri" w:hAnsi="Calibri" w:cs="Calibri"/>
              </w:rPr>
              <w:t>, czarne, mocne,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6AE" w14:textId="47D7C43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919" w14:textId="276D69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6C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7383BC4" w14:textId="77777777" w:rsidTr="00802798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5A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F96" w14:textId="2ACA11F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360 l,</w:t>
            </w:r>
            <w:r>
              <w:rPr>
                <w:rFonts w:ascii="Calibri" w:hAnsi="Calibri" w:cs="Calibri"/>
              </w:rPr>
              <w:t xml:space="preserve"> czarne, mocne, z folii LDPE, mocne, grubość worka min. 0,04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A5E" w14:textId="7A7ED5E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8B3" w14:textId="48C4D8B7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7F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5574E1C0" w14:textId="77777777" w:rsidTr="00802798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8D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CEF" w14:textId="11B3DAF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 xml:space="preserve">, typu Nova 45, lub produkt równoważny, wykonany  z naturalnego lateksu, trwałe i elastyczne, kolor: niebieski. Wewnętrzna powierzchnia rękawic pokryta </w:t>
            </w:r>
            <w:proofErr w:type="spellStart"/>
            <w:r>
              <w:rPr>
                <w:rFonts w:ascii="Calibri" w:hAnsi="Calibri" w:cs="Calibri"/>
              </w:rPr>
              <w:t>flokiem</w:t>
            </w:r>
            <w:proofErr w:type="spellEnd"/>
            <w:r>
              <w:rPr>
                <w:rFonts w:ascii="Calibri" w:hAnsi="Calibri" w:cs="Calibri"/>
              </w:rPr>
              <w:t xml:space="preserve">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6C6" w14:textId="6300AD5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D8" w14:textId="19B7703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9AD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para</w:t>
            </w:r>
          </w:p>
        </w:tc>
      </w:tr>
      <w:tr w:rsidR="00C76601" w:rsidRPr="00802798" w14:paraId="559E7393" w14:textId="77777777" w:rsidTr="00802798">
        <w:trPr>
          <w:trHeight w:val="1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EF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63" w14:textId="680CDE49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Nitrylex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>, przebadane do kontaktu  z żywnością.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6F0" w14:textId="5241E27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E6" w14:textId="78FDAD1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AD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opak.</w:t>
            </w:r>
          </w:p>
        </w:tc>
      </w:tr>
      <w:tr w:rsidR="00C76601" w:rsidRPr="00802798" w14:paraId="522934E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D7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F99" w14:textId="12959AE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Mop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A9C" w14:textId="4D3E4CB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E31" w14:textId="321176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0B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3EB831A" w14:textId="77777777" w:rsidTr="00802798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20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5BA" w14:textId="7E45226C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Wiaderko z wyciskarką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sznurkowego</w:t>
            </w:r>
            <w:r>
              <w:rPr>
                <w:rFonts w:ascii="Calibri" w:hAnsi="Calibri" w:cs="Calibri"/>
              </w:rPr>
              <w:t xml:space="preserve">, o pojemności min. 10 l, wykonane z tworzywa sztucznego, odporne na uszkodzenia, wyposażone w uchwyt do przenoszenia, pasujące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 300g i 500 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C34" w14:textId="53DD18F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57D" w14:textId="7E10869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B0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B6A9C4E" w14:textId="77777777" w:rsidTr="00802798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8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304" w14:textId="1547A3D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1A1C2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 xml:space="preserve">Stelaż typu DUST do zamiatania, do </w:t>
            </w:r>
            <w:proofErr w:type="spellStart"/>
            <w:r>
              <w:rPr>
                <w:rFonts w:ascii="Calibri" w:hAnsi="Calibri" w:cs="Calibri"/>
                <w:b/>
                <w:bCs/>
                <w:color w:val="1A1C21"/>
              </w:rPr>
              <w:t>mopów</w:t>
            </w:r>
            <w:proofErr w:type="spellEnd"/>
            <w:r>
              <w:rPr>
                <w:rFonts w:ascii="Calibri" w:hAnsi="Calibri" w:cs="Calibri"/>
                <w:b/>
                <w:bCs/>
                <w:color w:val="1A1C21"/>
              </w:rPr>
              <w:t xml:space="preserve">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228" w14:textId="003C720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356" w14:textId="7F92422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F5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A27C132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2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B95" w14:textId="6F757EF8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bawełna (min. 50% przędza bawełniana), szerokość: 80 cm</w:t>
            </w:r>
            <w:r w:rsidR="00C76601">
              <w:rPr>
                <w:rFonts w:ascii="Calibri" w:hAnsi="Calibri" w:cs="Calibri"/>
              </w:rPr>
              <w:t>, do stosowania na sucho i mokro,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B40" w14:textId="1BCA71D5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1F7" w14:textId="31A9918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0C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85FB313" w14:textId="77777777" w:rsidTr="00C76601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91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AC7" w14:textId="31F02410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100% akryl, szerokość: 80 cm</w:t>
            </w:r>
            <w:r w:rsidR="00C76601"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6D4" w14:textId="414A99A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3E" w14:textId="3FADFE7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BA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F0EE629" w14:textId="77777777" w:rsidTr="00802798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CB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A86" w14:textId="64F04FE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Stelaż płaski dwufunkcyjny (mocowanie na kieszeń lub na uszy)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KLIK KOMBI 50 cm SZCZ0029, lub produkt równoważny,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4AE" w14:textId="569474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46C" w14:textId="50ED9359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C5D0465" w14:textId="77777777" w:rsidTr="00C76601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1F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0EA" w14:textId="5503B8E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CD4" w14:textId="1CD93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8B" w14:textId="727944E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BE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D664383" w14:textId="77777777" w:rsidTr="00C76601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1B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AF" w14:textId="4507FC8A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z uszami, szerokość: 50 cm</w:t>
            </w:r>
            <w:r w:rsidR="00C76601">
              <w:rPr>
                <w:rFonts w:ascii="Calibri" w:hAnsi="Calibri" w:cs="Calibri"/>
                <w:color w:val="232323"/>
              </w:rPr>
              <w:t>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94F" w14:textId="4833276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61B" w14:textId="23BA76D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2A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6590A58" w14:textId="77777777" w:rsidTr="00C76601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6D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BAF" w14:textId="0DEBBB6C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 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E30" w14:textId="6BC7024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852" w14:textId="6108871D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6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F7D8B38" w14:textId="77777777" w:rsidTr="00C76601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D0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59" w14:textId="3DCC5CF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przędza bawełniana, do wielokrotnego użytku, trwałość min. 100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8F2" w14:textId="4F4A7C5B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6B2" w14:textId="25FE5F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00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C9ADC5B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0D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844" w14:textId="605F029B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C76601">
              <w:rPr>
                <w:rFonts w:ascii="Calibri" w:hAnsi="Calibri" w:cs="Calibri"/>
                <w:b/>
                <w:bCs/>
              </w:rPr>
              <w:t>ad ręczny</w:t>
            </w:r>
            <w:r w:rsidR="00C76601"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D9A" w14:textId="479A62F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EC" w14:textId="1A1C138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EE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183442C" w14:textId="77777777" w:rsidTr="00F162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E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D0" w14:textId="57C6D4C4" w:rsidR="00C76601" w:rsidRPr="00802798" w:rsidRDefault="00C76601" w:rsidP="008E2976">
            <w:pPr>
              <w:spacing w:line="240" w:lineRule="auto"/>
              <w:rPr>
                <w:rFonts w:ascii="Calibri" w:eastAsia="Times New Roman" w:hAnsi="Calibri" w:cs="Calibri"/>
                <w:color w:val="222222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być kompatybilny z padem </w:t>
            </w:r>
            <w:proofErr w:type="spellStart"/>
            <w:r>
              <w:rPr>
                <w:rFonts w:ascii="Calibri" w:hAnsi="Calibri" w:cs="Calibri"/>
                <w:color w:val="222222"/>
              </w:rPr>
              <w:t>recznym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BAC" w14:textId="209B13B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4B9" w14:textId="55107018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B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14CCBC9C" w14:textId="77777777" w:rsidTr="00F162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E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907" w14:textId="5EE18B2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A1D" w14:textId="57C076D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278" w14:textId="38D9DD52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EA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6B17F71A" w14:textId="77777777" w:rsidTr="00802798">
        <w:trPr>
          <w:trHeight w:val="1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68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24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87D" w14:textId="09A25157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mikofazy</w:t>
            </w:r>
            <w:proofErr w:type="spellEnd"/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</w:t>
            </w:r>
            <w:proofErr w:type="spellStart"/>
            <w:r>
              <w:rPr>
                <w:rFonts w:ascii="Calibri" w:hAnsi="Calibri" w:cs="Calibri"/>
              </w:rPr>
              <w:t>mikrofibra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polyester</w:t>
            </w:r>
            <w:proofErr w:type="spellEnd"/>
            <w:r>
              <w:rPr>
                <w:rFonts w:ascii="Calibri" w:hAnsi="Calibri" w:cs="Calibri"/>
              </w:rPr>
              <w:t xml:space="preserve"> 80%, poliamid 20%), gramatura min. 360g/m2, różne kolory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16A" w14:textId="1BE6EB9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D93" w14:textId="7769AB8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A2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782A2C1" w14:textId="77777777" w:rsidTr="00EC1F7D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2FB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543" w14:textId="51A1612F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060" w14:textId="1B171FDF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896" w14:textId="4CB4DAB1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A1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1FCC8C14" w14:textId="77777777" w:rsidTr="00EC1F7D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87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4F5" w14:textId="00EFDB8C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628" w14:textId="0C631B99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D7D" w14:textId="4A9D2182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FE7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5D944F7" w14:textId="77777777" w:rsidTr="00EC1F7D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6B9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750" w14:textId="2996BBA9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100 cm</w:t>
            </w:r>
            <w:r>
              <w:rPr>
                <w:rFonts w:ascii="Calibri" w:hAnsi="Calibri" w:cs="Calibri"/>
              </w:rPr>
              <w:t>, z wzmocnionego tworzywa odpornego na pękanie, z gumą odporną na ścieranie, do stosowania na mokro, zgarniania wody, osuszania podłogi,  posiadająca europejski gwint mocujący, niewchłaniająca płynów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10" w14:textId="583BEE2C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632" w14:textId="6BFCF8DD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FE5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3ACB5457" w14:textId="77777777" w:rsidTr="00802798">
        <w:trPr>
          <w:trHeight w:val="9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A3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C62" w14:textId="67BD8E92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 xml:space="preserve">, kompatybilny z profesjonalnymi stelażami płaskimi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oraz uchwytami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sznurkowych, lekki, wytrzymały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939" w14:textId="7B2E7E9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F94" w14:textId="25D6043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2B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</w:tbl>
    <w:p w14:paraId="084EB649" w14:textId="77777777"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802798">
          <w:pgSz w:w="16834" w:h="11909" w:orient="landscape"/>
          <w:pgMar w:top="994" w:right="1440" w:bottom="1440" w:left="1440" w:header="720" w:footer="720" w:gutter="0"/>
          <w:cols w:space="708"/>
          <w:docGrid w:linePitch="299"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14FA596B" w14:textId="1D3482AB"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6D023C">
        <w:rPr>
          <w:rFonts w:asciiTheme="majorHAnsi" w:hAnsiTheme="majorHAnsi" w:cstheme="majorHAnsi"/>
          <w:b/>
        </w:rPr>
        <w:t>3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625F51FD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1C50495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6D39A95B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822F4C7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0AEF8BBC" w14:textId="327D463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71668A7E" w14:textId="77777777" w:rsidTr="00F30DA3">
        <w:tc>
          <w:tcPr>
            <w:tcW w:w="1751" w:type="dxa"/>
          </w:tcPr>
          <w:p w14:paraId="462F18D7" w14:textId="11AFCFA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17D8C0BB" w14:textId="65F3D0E2" w:rsidR="00F30DA3" w:rsidRPr="00165B62" w:rsidRDefault="005A2131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098FD0A0" w14:textId="77777777" w:rsidTr="00F30DA3">
        <w:tc>
          <w:tcPr>
            <w:tcW w:w="1751" w:type="dxa"/>
          </w:tcPr>
          <w:p w14:paraId="05DBE555" w14:textId="138CAE20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8754F89" w14:textId="41E0D349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E5571A" w14:textId="60234F8E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69BD5A" w14:textId="70245FFB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5FBF4D" w14:textId="76B0D129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FF9B489" w14:textId="6B86471F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2682AEE" w14:textId="77777777" w:rsidTr="00F30DA3">
        <w:tc>
          <w:tcPr>
            <w:tcW w:w="1751" w:type="dxa"/>
          </w:tcPr>
          <w:p w14:paraId="3712124D" w14:textId="2817D8DB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4B54E1D3" w14:textId="1D4418E9" w:rsidR="00F30DA3" w:rsidRPr="00165B62" w:rsidRDefault="005A213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9D28A79" w14:textId="77777777" w:rsidTr="00F30DA3">
        <w:tc>
          <w:tcPr>
            <w:tcW w:w="1751" w:type="dxa"/>
          </w:tcPr>
          <w:p w14:paraId="4143A6AE" w14:textId="395256F2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B5E4038" w14:textId="48E3A0B5" w:rsidR="00F30DA3" w:rsidRPr="00165B62" w:rsidRDefault="005A213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7ECBC6" w14:textId="77777777" w:rsidTr="00F30DA3">
        <w:tc>
          <w:tcPr>
            <w:tcW w:w="1751" w:type="dxa"/>
          </w:tcPr>
          <w:p w14:paraId="2D170D8A" w14:textId="32FBF63E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86F28D8" w14:textId="008BF578" w:rsidR="00F30DA3" w:rsidRPr="00165B62" w:rsidRDefault="005A213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4B92ADB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22D0716F" w14:textId="0AFB823A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475F96F" w14:textId="77777777" w:rsidTr="007933A8">
        <w:tc>
          <w:tcPr>
            <w:tcW w:w="1751" w:type="dxa"/>
          </w:tcPr>
          <w:p w14:paraId="5782E83F" w14:textId="08868C93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541493C6" w14:textId="7F53714C" w:rsidR="00F30DA3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718D50A9" w14:textId="77777777" w:rsidTr="007933A8">
        <w:tc>
          <w:tcPr>
            <w:tcW w:w="1751" w:type="dxa"/>
          </w:tcPr>
          <w:p w14:paraId="199E28AE" w14:textId="116C7CD4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4D6BA7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BC649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26BA3F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67EDE2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8B4971" w14:textId="0C1C5AD4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D836C11" w14:textId="77777777" w:rsidTr="007933A8">
        <w:tc>
          <w:tcPr>
            <w:tcW w:w="1751" w:type="dxa"/>
          </w:tcPr>
          <w:p w14:paraId="3F606B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1023A4C" w14:textId="2277F80A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9C19811" w14:textId="77777777" w:rsidTr="007933A8">
        <w:tc>
          <w:tcPr>
            <w:tcW w:w="1751" w:type="dxa"/>
          </w:tcPr>
          <w:p w14:paraId="35D5CF1F" w14:textId="02A721D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0F585F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20F9B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19E3E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4856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77B758" w14:textId="681A21B6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2633E1D" w14:textId="77777777" w:rsidTr="007933A8">
        <w:tc>
          <w:tcPr>
            <w:tcW w:w="1751" w:type="dxa"/>
          </w:tcPr>
          <w:p w14:paraId="19C1C8B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3A3EB2EF" w14:textId="362795AA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2BA665E4" w14:textId="77777777" w:rsidTr="007933A8">
        <w:tc>
          <w:tcPr>
            <w:tcW w:w="1751" w:type="dxa"/>
          </w:tcPr>
          <w:p w14:paraId="0452965C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F5F0742" w14:textId="4C1C86D1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19C6367" w14:textId="77777777"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02859B8A" w14:textId="77777777"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79E231C" w14:textId="6DBFA12B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6C80836E" w14:textId="77777777" w:rsidTr="007933A8">
        <w:tc>
          <w:tcPr>
            <w:tcW w:w="1751" w:type="dxa"/>
          </w:tcPr>
          <w:p w14:paraId="54FC6907" w14:textId="260AE19A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2561C17" w14:textId="79670C9F" w:rsidR="00F30DA3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CCECC1" w14:textId="77777777" w:rsidTr="007933A8">
        <w:tc>
          <w:tcPr>
            <w:tcW w:w="1751" w:type="dxa"/>
          </w:tcPr>
          <w:p w14:paraId="193F148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D238EA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2544A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C6E71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19D7C3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02C1AE" w14:textId="61B3D9D2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D311692" w14:textId="77777777" w:rsidTr="007933A8">
        <w:tc>
          <w:tcPr>
            <w:tcW w:w="1751" w:type="dxa"/>
          </w:tcPr>
          <w:p w14:paraId="08A378F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02644ED6" w14:textId="67A1FA4D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B858F6B" w14:textId="77777777" w:rsidTr="007933A8">
        <w:tc>
          <w:tcPr>
            <w:tcW w:w="1751" w:type="dxa"/>
          </w:tcPr>
          <w:p w14:paraId="3F3BCD09" w14:textId="622595D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C89EA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7A662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AE7E1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528764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5B59F" w14:textId="4C4F2D0E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1A112DA" w14:textId="77777777" w:rsidTr="007933A8">
        <w:tc>
          <w:tcPr>
            <w:tcW w:w="1751" w:type="dxa"/>
          </w:tcPr>
          <w:p w14:paraId="62805C3F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15FC1F7" w14:textId="549DA3F5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B46278B" w14:textId="77777777" w:rsidTr="007933A8">
        <w:tc>
          <w:tcPr>
            <w:tcW w:w="1751" w:type="dxa"/>
          </w:tcPr>
          <w:p w14:paraId="1B5CDA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445F7F4" w14:textId="4AE79D7F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25DB553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30503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5AB26C30" w14:textId="77777777" w:rsidTr="007933A8">
        <w:tc>
          <w:tcPr>
            <w:tcW w:w="1751" w:type="dxa"/>
          </w:tcPr>
          <w:p w14:paraId="0AF8741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889D4B7" w14:textId="30BDC0AA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052C4BE" w14:textId="77777777" w:rsidTr="007933A8">
        <w:tc>
          <w:tcPr>
            <w:tcW w:w="1751" w:type="dxa"/>
          </w:tcPr>
          <w:p w14:paraId="09ED431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296E422C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6B3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37505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12AD6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3347B4" w14:textId="1893AD1A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F88DCDD" w14:textId="77777777" w:rsidTr="007933A8">
        <w:tc>
          <w:tcPr>
            <w:tcW w:w="1751" w:type="dxa"/>
          </w:tcPr>
          <w:p w14:paraId="42528CB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3ECD3DE" w14:textId="5AE94FCA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371E833" w14:textId="77777777" w:rsidTr="007933A8">
        <w:tc>
          <w:tcPr>
            <w:tcW w:w="1751" w:type="dxa"/>
          </w:tcPr>
          <w:p w14:paraId="208DF5CF" w14:textId="035F70B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E422E7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BFCE86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6C0C6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4E7F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1BD2C8" w14:textId="2EE2F3A0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C2A33DC" w14:textId="77777777" w:rsidTr="007933A8">
        <w:tc>
          <w:tcPr>
            <w:tcW w:w="1751" w:type="dxa"/>
          </w:tcPr>
          <w:p w14:paraId="3E03622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2D839B2" w14:textId="15CD282A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868386F" w14:textId="77777777" w:rsidTr="007933A8">
        <w:tc>
          <w:tcPr>
            <w:tcW w:w="1751" w:type="dxa"/>
          </w:tcPr>
          <w:p w14:paraId="5A1462BA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B1C514F" w14:textId="1E099EEC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9AB871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4B68F0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C868968" w14:textId="77777777" w:rsidTr="007933A8">
        <w:tc>
          <w:tcPr>
            <w:tcW w:w="1751" w:type="dxa"/>
          </w:tcPr>
          <w:p w14:paraId="0B3C9606" w14:textId="55A6E972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E542119" w14:textId="69256752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40B6979" w14:textId="77777777" w:rsidTr="007933A8">
        <w:tc>
          <w:tcPr>
            <w:tcW w:w="1751" w:type="dxa"/>
          </w:tcPr>
          <w:p w14:paraId="147FD67D" w14:textId="2CE90AFF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51FC59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EB7B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E096C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063E8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75431E9" w14:textId="1B9A2EF1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0FF016C" w14:textId="77777777" w:rsidTr="007933A8">
        <w:tc>
          <w:tcPr>
            <w:tcW w:w="1751" w:type="dxa"/>
          </w:tcPr>
          <w:p w14:paraId="42668B5E" w14:textId="5AADEC5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2FD785A" w14:textId="4C7A8246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63F4C6" w14:textId="77777777" w:rsidTr="007933A8">
        <w:tc>
          <w:tcPr>
            <w:tcW w:w="1751" w:type="dxa"/>
          </w:tcPr>
          <w:p w14:paraId="773254A5" w14:textId="01A9E661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0E633F4" w14:textId="3049BC63" w:rsidR="00031278" w:rsidRPr="00165B62" w:rsidRDefault="005A213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CFE95FE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0389FFAE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44E1C837" w14:textId="77777777"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14:paraId="2B969353" w14:textId="12CC0640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6147E56A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AAD1366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720A98A5" w14:textId="11ABB19F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345F178D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1B8EE02A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33A663A" w14:textId="156856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0270970A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3F17498D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0CCE106A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13B71490" w14:textId="02C9CD0C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7BB58537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719C9141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1E7D6C9E" w14:textId="5ED4FC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14:paraId="4CBCA291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DC48870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51AE1803" w14:textId="77777777"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5B11A16C" w14:textId="641A04F9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B762523" w14:textId="77777777"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36E5AD74" w14:textId="57F363B4" w:rsidR="00031278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031278" w:rsidRPr="00031278">
        <w:rPr>
          <w:rFonts w:asciiTheme="majorHAnsi" w:hAnsiTheme="majorHAnsi" w:cstheme="majorHAnsi"/>
        </w:rPr>
        <w:t>:</w:t>
      </w:r>
      <w:r w:rsidR="00CA2AAB">
        <w:rPr>
          <w:rFonts w:asciiTheme="majorHAnsi" w:hAnsiTheme="majorHAnsi" w:cstheme="majorHAnsi"/>
        </w:rPr>
        <w:t xml:space="preserve"> </w:t>
      </w:r>
      <w:r w:rsidR="006D023C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06C4DE8B" w14:textId="243C0F4A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6C98643C" w14:textId="4E79A0D5"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396F22DA" w14:textId="77777777"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D4A4AE2" w14:textId="23529B29"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62787F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0597A344" w14:textId="542537B3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255F1257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563118C0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5B70D9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2A900E8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3891F63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383841FA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5CD3403A" w14:textId="77777777"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14:paraId="0C9CA8A8" w14:textId="2F53D8C6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1B1B704B" w14:textId="5850C7EE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6CD4C03" w14:textId="59F4F6AE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CE9D141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D50AE3B" w14:textId="77777777"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59DA37FE" w14:textId="7437D5B4" w:rsidR="0026181F" w:rsidRPr="00B13474" w:rsidRDefault="005A2131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EndPr/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3A2E736" w14:textId="77777777"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034103EA" w14:textId="77777777"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70FEE31C" w14:textId="476A1900"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>„Część III - Dostawa środków i sprzętu do utrzymania czystości w obiektach oraz środków higieny osobistej na potrzeby MOSiR w Elblągu na okres 12 miesięcy”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C35D15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E90E68A" w14:textId="1FF240B9"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08BC31A1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6C89760" w14:textId="404557CE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D05B2AF" w14:textId="77777777"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2B525371"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>nie podlegam wykluczeniu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14:paraId="3CB1EC47" w14:textId="2D52BC07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14:paraId="0237050A" w14:textId="42066AE3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67DD213F" w14:textId="5A043334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14:paraId="11A9A2DE" w14:textId="77777777"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664A5470" w14:textId="2F60D4DB"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405DA074" w14:textId="2793AD47"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47C35743" w14:textId="6C68E059"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16C1F43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D77326B" w14:textId="588619BF"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14:paraId="10D634E0" w14:textId="2735D7BF"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04B72E8D" w14:textId="77777777"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02817B0B" w14:textId="77777777"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3C5A01BB" w14:textId="77777777" w:rsidR="00537F0E" w:rsidRPr="00B13474" w:rsidRDefault="005A2131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14:paraId="64012745" w14:textId="77777777"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1B4C65B9" w14:textId="77777777"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5CE73403" w14:textId="77777777"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2690DC84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E687B83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079CCBF" w14:textId="77777777"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14:paraId="16E03EB9" w14:textId="717ADC8E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33D2EC64" w14:textId="38FF8FD3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537F0E">
        <w:rPr>
          <w:rFonts w:asciiTheme="majorHAnsi" w:hAnsiTheme="majorHAnsi" w:cstheme="majorHAnsi"/>
          <w:b/>
        </w:rPr>
        <w:t>spełniam warunki udziału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14:paraId="3DC3801C" w14:textId="77777777"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314E7C2" w14:textId="77777777"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5CB93762" w14:textId="77777777"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88E97C6" w14:textId="43D6A0E1"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spełniam warunki udziału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4C559A2" w14:textId="77777777"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14:paraId="1545F327" w14:textId="77777777" w:rsidR="00537F0E" w:rsidRPr="00537F0E" w:rsidRDefault="00537F0E" w:rsidP="00537F0E">
      <w:pPr>
        <w:pStyle w:val="Bezodstpw"/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551EDF12"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31C6739F" w14:textId="77777777"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7F7FA085" w14:textId="77777777" w:rsidR="00AE56C6" w:rsidRPr="00B13474" w:rsidRDefault="005A2131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378DDDE2" w14:textId="6EAF0BA5" w:rsidR="00537F0E" w:rsidRPr="009662D9" w:rsidRDefault="005A2131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9DCFCA9" w14:textId="189B5EF4"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14:paraId="5DD5DA80" w14:textId="3BD7DB32"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702C4B0C" w14:textId="77777777"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1B9664A6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66962595" w14:textId="41582AD0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18C0CCEF" w14:textId="258E6D38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3782B7FA" w14:textId="77777777" w:rsidR="00EA7C41" w:rsidRPr="00B13474" w:rsidRDefault="005A2131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5A2131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C5616E2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B8A42E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C169FD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0BFAA8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9BE08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2B7EA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6300E791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48DA516" w14:textId="48A58D91"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6902FB7B" w14:textId="77777777"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32768A41" w14:textId="64FAA9FD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66D3BBC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63D693E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9F51F59" w14:textId="22D9D812"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14:paraId="0BC05AAC" w14:textId="77777777" w:rsidR="009662D9" w:rsidRPr="00B13474" w:rsidRDefault="005A2131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D633AF1" w14:textId="2E1DCF46"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D9342D" w14:textId="77777777"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31B3694E" w14:textId="371C266E"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„Część III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.202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FCA704E" w14:textId="77777777"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14:paraId="4ADBAFB3" w14:textId="77777777"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68F0421D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425357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3AF5106" w14:textId="77777777"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77C40202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358E0BB7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256445EC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14:paraId="12DB2B6E" w14:textId="77777777"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13E9FD7" w14:textId="77777777"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14:paraId="39863C23" w14:textId="77777777"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14:paraId="13BD58DA" w14:textId="77777777"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2067086" w14:textId="77777777"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14:paraId="2C17A08B" w14:textId="77777777" w:rsidR="009662D9" w:rsidRPr="00537F0E" w:rsidRDefault="009662D9" w:rsidP="009662D9">
      <w:pPr>
        <w:pStyle w:val="Bezodstpw"/>
      </w:pPr>
    </w:p>
    <w:p w14:paraId="3BF2763E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5FAEEAAF" w14:textId="77777777"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20745B72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2AE4EF58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BBECF06" w14:textId="24433515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5218DAAB" w14:textId="77777777"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E89A286" w14:textId="77777777" w:rsidR="009662D9" w:rsidRPr="00B13474" w:rsidRDefault="005A2131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12C9E56" w14:textId="77777777" w:rsidR="009662D9" w:rsidRPr="00B13474" w:rsidRDefault="005A2131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47C310C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684DD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8E70ADC" w14:textId="6DC92465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14:paraId="71AE7ED4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132DDDE7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A70C47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C02A6F2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73376913" w14:textId="77777777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2FC6E514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01EC6DD0" w14:textId="7C4F0EBF"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DA.2610.3.2023.OS</w:t>
      </w:r>
    </w:p>
    <w:p w14:paraId="108C104C" w14:textId="01C5EB66"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14:paraId="5DC3747D" w14:textId="77777777"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51D03BF9" w14:textId="645825AB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</w:p>
    <w:p w14:paraId="6EDDD04F" w14:textId="3C998F55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14:paraId="6AF3DB03" w14:textId="67A7B9D6"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C76601">
        <w:rPr>
          <w:rFonts w:asciiTheme="majorHAnsi" w:hAnsiTheme="majorHAnsi" w:cstheme="majorHAnsi"/>
          <w:color w:val="000000"/>
        </w:rPr>
        <w:t>6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A491AA2" w14:textId="640B092F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</w:p>
    <w:p w14:paraId="3E4007D9" w14:textId="63735C19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C76601">
        <w:rPr>
          <w:rFonts w:asciiTheme="majorHAnsi" w:hAnsiTheme="majorHAnsi" w:cstheme="majorHAnsi"/>
          <w:color w:val="000000"/>
        </w:rPr>
        <w:t>4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3979F4C3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6BFFED95" w14:textId="77777777" w:rsidTr="00DC0D2E">
        <w:tc>
          <w:tcPr>
            <w:tcW w:w="546" w:type="dxa"/>
            <w:shd w:val="clear" w:color="auto" w:fill="D9D9D9"/>
            <w:vAlign w:val="center"/>
          </w:tcPr>
          <w:p w14:paraId="16AFAA0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C1A38B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44FF89F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1A5CCA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74DA476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1B0E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771C653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6393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2230DD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75D775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65BA31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0EC06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57F93F1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FF603E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5B007885" w14:textId="77777777" w:rsidTr="00DC0D2E">
        <w:tc>
          <w:tcPr>
            <w:tcW w:w="546" w:type="dxa"/>
            <w:shd w:val="clear" w:color="auto" w:fill="auto"/>
          </w:tcPr>
          <w:p w14:paraId="544A705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6C4227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D6A911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2C4DB84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CA2BB2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9F1C43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69C463F1" w14:textId="77777777" w:rsidTr="00DC0D2E">
        <w:tc>
          <w:tcPr>
            <w:tcW w:w="546" w:type="dxa"/>
            <w:shd w:val="clear" w:color="auto" w:fill="auto"/>
          </w:tcPr>
          <w:p w14:paraId="3C1C75A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2ADAAB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1E24AE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160469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5805A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8135C3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4909913" w14:textId="77777777" w:rsidTr="00DC0D2E">
        <w:tc>
          <w:tcPr>
            <w:tcW w:w="546" w:type="dxa"/>
            <w:shd w:val="clear" w:color="auto" w:fill="auto"/>
          </w:tcPr>
          <w:p w14:paraId="2E3B11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2B27E6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4CF33A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BFE337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20917E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21E5B65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3F7F39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4D183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A7A7B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CD8E85F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73C9703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A7A283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B66269E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8E44474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822F3C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FEFDB4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DB3F2E0" w14:textId="52D7F668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</w:p>
    <w:p w14:paraId="03FB87E1" w14:textId="50A1C5B8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</w:t>
      </w:r>
      <w:proofErr w:type="spellStart"/>
      <w:r w:rsidRPr="006D023C">
        <w:rPr>
          <w:rFonts w:asciiTheme="majorHAnsi" w:hAnsiTheme="majorHAnsi" w:cstheme="majorHAnsi"/>
          <w:color w:val="000000"/>
        </w:rPr>
        <w:t>mopów</w:t>
      </w:r>
      <w:proofErr w:type="spellEnd"/>
      <w:r w:rsidRPr="006D023C">
        <w:rPr>
          <w:rFonts w:asciiTheme="majorHAnsi" w:hAnsiTheme="majorHAnsi" w:cstheme="majorHAnsi"/>
          <w:color w:val="000000"/>
        </w:rPr>
        <w:t xml:space="preserve">, o wartości co najmniej </w:t>
      </w:r>
      <w:r w:rsidR="00C76601">
        <w:rPr>
          <w:rFonts w:asciiTheme="majorHAnsi" w:hAnsiTheme="majorHAnsi" w:cstheme="majorHAnsi"/>
          <w:color w:val="000000"/>
        </w:rPr>
        <w:t>20</w:t>
      </w:r>
      <w:r w:rsidR="00E03C1A">
        <w:rPr>
          <w:rFonts w:asciiTheme="majorHAnsi" w:hAnsiTheme="majorHAnsi" w:cstheme="majorHAnsi"/>
          <w:color w:val="000000"/>
        </w:rPr>
        <w:t xml:space="preserve">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639870BE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2F5CE748" w14:textId="77777777" w:rsidTr="00DC0D2E">
        <w:tc>
          <w:tcPr>
            <w:tcW w:w="546" w:type="dxa"/>
            <w:shd w:val="clear" w:color="auto" w:fill="D9D9D9"/>
            <w:vAlign w:val="center"/>
          </w:tcPr>
          <w:p w14:paraId="6A2A17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BC4C7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7714A3D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6DDF88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338D95B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9B4C22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068A238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808F3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B03D14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0C81756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D80CE3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1734AB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2F059C8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551D4C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153CAF7E" w14:textId="77777777" w:rsidTr="00DC0D2E">
        <w:tc>
          <w:tcPr>
            <w:tcW w:w="546" w:type="dxa"/>
            <w:shd w:val="clear" w:color="auto" w:fill="auto"/>
          </w:tcPr>
          <w:p w14:paraId="1A217AD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1172611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C03D17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88F8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6A057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0512D1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2A6DD138" w14:textId="77777777" w:rsidTr="00DC0D2E">
        <w:tc>
          <w:tcPr>
            <w:tcW w:w="546" w:type="dxa"/>
            <w:shd w:val="clear" w:color="auto" w:fill="auto"/>
          </w:tcPr>
          <w:p w14:paraId="542535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32773A8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30DF6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AB37E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88D75C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5EC6F1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BCFC4E6" w14:textId="77777777" w:rsidTr="00DC0D2E">
        <w:tc>
          <w:tcPr>
            <w:tcW w:w="546" w:type="dxa"/>
            <w:shd w:val="clear" w:color="auto" w:fill="auto"/>
          </w:tcPr>
          <w:p w14:paraId="5200165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68665F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A722A2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8C8B32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68D987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11FCB8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85771C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2FBB606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26CFDD8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A531F6F" w14:textId="50C1AFA2"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14:paraId="3593C446" w14:textId="77777777" w:rsidR="006D023C" w:rsidRPr="0076564C" w:rsidRDefault="006D023C" w:rsidP="006D023C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14:paraId="6B2196D4" w14:textId="1D02F17B" w:rsidR="0070774B" w:rsidRPr="0076564C" w:rsidRDefault="00737ABA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w przypadku świadczeń powtarzających się lub ciągłych nadal wykonywanych referencje lub inne dokumenty potwierdzające ich należyte wykonywanie powinny być wystawione w okresie ostatnich 3 miesięcy.</w:t>
      </w:r>
    </w:p>
    <w:p w14:paraId="02A43210" w14:textId="14F6B6E1" w:rsidR="0070774B" w:rsidRPr="0076564C" w:rsidRDefault="0070774B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76564C" w:rsidRDefault="00737ABA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08391E49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24B7D43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38D2739" w14:textId="77777777" w:rsidR="00DA01C9" w:rsidRPr="00B13474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  <w:sectPr w:rsidR="00DA01C9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BBD1CF6" w14:textId="43B5D2C5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221AE69" w14:textId="77777777"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112CF293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77B77951" w14:textId="1B3043BB"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DA.2610.3.2023.OS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47AA0CE" w14:textId="3163A789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7A2084E6"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„Część III - Dostawa środków i sprzętu do utrzymania czystości w obiektach oraz środków higieny osobistej na potrzeby MOSiR w Elblągu na okres 12 miesięcy”, nr postępowania: DA.2610.3.2023.OS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5A2131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5A2131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5A2131">
        <w:rPr>
          <w:rFonts w:asciiTheme="majorHAnsi" w:hAnsiTheme="majorHAnsi" w:cstheme="majorHAnsi"/>
        </w:rPr>
      </w:r>
      <w:r w:rsidR="005A2131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5A2131">
        <w:rPr>
          <w:rFonts w:asciiTheme="majorHAnsi" w:hAnsiTheme="majorHAnsi" w:cstheme="majorHAnsi"/>
        </w:rPr>
      </w:r>
      <w:r w:rsidR="005A2131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66BD726D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14:paraId="6D2BF47F" w14:textId="34D281E4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68B5672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20DCD5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05D18E45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44641EA5"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i sprzętu do utrzymania czystości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w obiektach oraz środków higieny osobistej na potrzeby MOSiR w Elblągu na okres 12 miesięcy”,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nr postępowania: DA.2610.3.2023.OS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71E054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1EEFAF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8DE0043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BCF590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256C62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318A529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1" w:name="_Toc87863491"/>
      <w:bookmarkStart w:id="32" w:name="_Toc135376094"/>
      <w:r w:rsidRPr="00B13474">
        <w:rPr>
          <w:rFonts w:asciiTheme="majorHAnsi" w:hAnsiTheme="majorHAnsi" w:cstheme="majorHAnsi"/>
        </w:rPr>
        <w:t>Umowa  nr DA - …./202</w:t>
      </w:r>
      <w:bookmarkEnd w:id="31"/>
      <w:r w:rsidR="00D60F8A">
        <w:rPr>
          <w:rFonts w:asciiTheme="majorHAnsi" w:hAnsiTheme="majorHAnsi" w:cstheme="majorHAnsi"/>
        </w:rPr>
        <w:t>3</w:t>
      </w:r>
      <w:bookmarkEnd w:id="32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(</w:t>
      </w:r>
      <w:proofErr w:type="spellStart"/>
      <w:r w:rsidR="0066298C">
        <w:fldChar w:fldCharType="begin"/>
      </w:r>
      <w:r w:rsidR="0066298C">
        <w:instrText xml:space="preserve"> HYPERLINK "https://www.uzp.gov.pl/__data/assets/pdf_file/0016/30337/Tekst-jednolity-ustawy-Pzp.pdf" </w:instrText>
      </w:r>
      <w:r w:rsidR="0066298C">
        <w:fldChar w:fldCharType="separate"/>
      </w:r>
      <w:hyperlink r:id="rId40" w:history="1"/>
      <w:r w:rsidR="0066298C">
        <w:fldChar w:fldCharType="end"/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</w:t>
      </w:r>
      <w:proofErr w:type="spellEnd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. Dz. U. z 2022 r. poz. 1710, 1812,1933, 2185)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380732A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61E6C9BE" w14:textId="77777777" w:rsidR="005D749B" w:rsidRPr="005D749B" w:rsidRDefault="007D551E" w:rsidP="005D749B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5D749B" w:rsidRPr="005D749B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0A9489B9" w14:textId="219A0125"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14:paraId="5C11A68A" w14:textId="095F21A2"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14:paraId="797F0CEA" w14:textId="4B76259A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14:paraId="5C6459F1" w14:textId="65B54C95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C76601">
        <w:rPr>
          <w:rFonts w:asciiTheme="majorHAnsi" w:hAnsiTheme="majorHAnsi" w:cstheme="majorHAnsi"/>
        </w:rPr>
        <w:t>mopów</w:t>
      </w:r>
      <w:proofErr w:type="spellEnd"/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lastRenderedPageBreak/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23B56DD4"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4D4680">
        <w:rPr>
          <w:rFonts w:asciiTheme="majorHAnsi" w:hAnsiTheme="majorHAnsi" w:cstheme="majorHAnsi"/>
          <w:bCs/>
        </w:rPr>
        <w:t>ferty</w:t>
      </w:r>
      <w:proofErr w:type="spellEnd"/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D67DC64"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170D47E" w14:textId="77777777"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956BBA9" w14:textId="77777777"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6C9885A3"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39297241" w14:textId="77777777"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7777777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14:paraId="13281394" w14:textId="6CEFB406"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5DC4EBA" w14:textId="77777777" w:rsidR="00552493" w:rsidRDefault="0055249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12764F71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14:paraId="7655B500" w14:textId="77777777"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14:paraId="5F6B41EA" w14:textId="510DAD6C"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14:paraId="30FD4795" w14:textId="4F0F79A1"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516ABA29" w14:textId="54E3AE12"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14:paraId="757340D6" w14:textId="6F3EABEF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35771E69" w14:textId="77777777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14:paraId="618B401C" w14:textId="5256DB0C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7F625B0F" w14:textId="55B4BEF5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32B4EAE7"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14:paraId="1F308B5D" w14:textId="53E52951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776D15">
        <w:rPr>
          <w:rFonts w:asciiTheme="majorHAnsi" w:hAnsiTheme="majorHAnsi" w:cstheme="majorHAnsi"/>
        </w:rPr>
        <w:t>50 000,00</w:t>
      </w:r>
      <w:r w:rsidRPr="00507BC8">
        <w:rPr>
          <w:rFonts w:asciiTheme="majorHAnsi" w:hAnsiTheme="majorHAnsi" w:cstheme="majorHAnsi"/>
        </w:rPr>
        <w:t xml:space="preserve"> zł brutto 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245F20B1" w14:textId="239F5800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507BC8">
        <w:rPr>
          <w:rFonts w:asciiTheme="majorHAnsi" w:hAnsiTheme="majorHAnsi" w:cstheme="majorHAnsi"/>
        </w:rPr>
        <w:t xml:space="preserve">w zakresie Cz. 2 Zamówienia -  nie niższy niż </w:t>
      </w:r>
      <w:r w:rsidR="00776D15">
        <w:rPr>
          <w:rFonts w:asciiTheme="majorHAnsi" w:hAnsiTheme="majorHAnsi" w:cstheme="majorHAnsi"/>
        </w:rPr>
        <w:t xml:space="preserve">40 000,00 </w:t>
      </w:r>
      <w:r w:rsidRPr="00507BC8">
        <w:rPr>
          <w:rFonts w:asciiTheme="majorHAnsi" w:hAnsiTheme="majorHAnsi" w:cstheme="majorHAnsi"/>
        </w:rPr>
        <w:t>zł brutto[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7075EFBA" w14:textId="2860651A"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507BC8">
        <w:rPr>
          <w:rFonts w:asciiTheme="majorHAnsi" w:hAnsiTheme="majorHAnsi" w:cstheme="majorHAnsi"/>
        </w:rPr>
        <w:t xml:space="preserve">w zakresie Cz. 3 Zamówienia -  nie niższy niż </w:t>
      </w:r>
      <w:r w:rsidR="00776D15">
        <w:rPr>
          <w:rFonts w:asciiTheme="majorHAnsi" w:hAnsiTheme="majorHAnsi" w:cstheme="majorHAnsi"/>
        </w:rPr>
        <w:t>25 000,00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1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7EFE0C9D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 jest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AF2A74A" w14:textId="08206132"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60323D2B" w14:textId="77777777"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02618480"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14:paraId="1D43A670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7AF390E8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69C90B93"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36DD1245" w14:textId="4A34214E"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427AE9EA" w14:textId="77777777"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006C8EE1"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1FCB41EA"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02431338" w14:textId="77777777"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1BD62DAA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3082F7C8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F8B38E5" w14:textId="60CA9AB2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115EC33E" w14:textId="75527EF7"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552493"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  <w:lang w:val="pl-PL"/>
        </w:rPr>
        <w:t>W takim przypadku r</w:t>
      </w:r>
      <w:r w:rsidRPr="00552493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3CF49B6B" w14:textId="77777777"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7B7F64D" w14:textId="528B8E94"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7C6039">
        <w:rPr>
          <w:rFonts w:asciiTheme="majorHAnsi" w:hAnsiTheme="majorHAnsi" w:cstheme="majorHAnsi"/>
          <w:lang w:val="pl-PL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  <w:lang w:val="pl-PL"/>
        </w:rPr>
        <w:t xml:space="preserve"> </w:t>
      </w:r>
      <w:r w:rsidRPr="007C6039">
        <w:rPr>
          <w:rFonts w:asciiTheme="majorHAnsi" w:hAnsiTheme="majorHAnsi" w:cstheme="majorHAnsi"/>
          <w:i/>
          <w:lang w:val="pl-PL"/>
        </w:rPr>
        <w:t>[dotyczy tylko Cz</w:t>
      </w:r>
      <w:r>
        <w:rPr>
          <w:rFonts w:asciiTheme="majorHAnsi" w:hAnsiTheme="majorHAnsi" w:cstheme="majorHAnsi"/>
          <w:i/>
          <w:lang w:val="pl-PL"/>
        </w:rPr>
        <w:t>.</w:t>
      </w:r>
      <w:r w:rsidRPr="007C6039">
        <w:rPr>
          <w:rFonts w:asciiTheme="majorHAnsi" w:hAnsiTheme="majorHAnsi" w:cstheme="majorHAnsi"/>
          <w:i/>
          <w:lang w:val="pl-PL"/>
        </w:rPr>
        <w:t xml:space="preserve"> 1 </w:t>
      </w:r>
      <w:r>
        <w:rPr>
          <w:rFonts w:asciiTheme="majorHAnsi" w:hAnsiTheme="majorHAnsi" w:cstheme="majorHAnsi"/>
          <w:i/>
          <w:lang w:val="pl-PL"/>
        </w:rPr>
        <w:t>Z</w:t>
      </w:r>
      <w:r w:rsidRPr="007C6039">
        <w:rPr>
          <w:rFonts w:asciiTheme="majorHAnsi" w:hAnsiTheme="majorHAnsi" w:cstheme="majorHAnsi"/>
          <w:i/>
          <w:lang w:val="pl-PL"/>
        </w:rPr>
        <w:t>amówienia]</w:t>
      </w:r>
    </w:p>
    <w:p w14:paraId="78384E36" w14:textId="4C7B433D"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>
        <w:rPr>
          <w:rFonts w:asciiTheme="majorHAnsi" w:hAnsiTheme="majorHAnsi" w:cstheme="majorHAnsi"/>
        </w:rPr>
        <w:t>przyczynowo-skutkowy</w:t>
      </w:r>
      <w:proofErr w:type="spellEnd"/>
      <w:r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524AE862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3880A7D1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0BBCD24B"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14:paraId="0AA4BF59" w14:textId="62CED05C"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1C02C979" w14:textId="77777777" w:rsidR="00B40A2B" w:rsidRDefault="00B40A2B" w:rsidP="00B40A2B">
      <w:pPr>
        <w:pStyle w:val="Bezodstpw"/>
        <w:rPr>
          <w:b/>
          <w:sz w:val="22"/>
          <w:szCs w:val="22"/>
        </w:rPr>
      </w:pPr>
    </w:p>
    <w:p w14:paraId="6D4D6DB4" w14:textId="69A5474A"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14:paraId="77A87BF8" w14:textId="243671AB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14:paraId="15A8E058" w14:textId="10EDE9B5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14:paraId="0AB33E34" w14:textId="77777777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14:paraId="79A6EF96" w14:textId="77777777"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14:paraId="4AB2316E" w14:textId="14424EBF"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14:paraId="2076AEA3" w14:textId="5D9AA3B8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14:paraId="04165918" w14:textId="3181DA26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14:paraId="7B54510E" w14:textId="77777777"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45B33A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086B1450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073BE69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7FAFFA63" w14:textId="3E7003C6"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30AF6B6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06A78E25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BE523A5" w14:textId="77777777"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14:paraId="36FF8DF2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04F54AFE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4AB017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1EEF9542" w14:textId="77777777"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14:paraId="2C376C51" w14:textId="683DCD0E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525CD4B" w14:textId="1E08154B"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14:paraId="3D9B069A" w14:textId="38874AEF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7F5908E6" w14:textId="3B3124C3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9F6FD8" w14:textId="69C8DF49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6C92A3E2" w14:textId="77777777" w:rsidR="00917229" w:rsidRDefault="00917229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227EA022" w14:textId="2974B26F"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14:paraId="404EF2EB" w14:textId="72863A7C"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14:paraId="767D9F13" w14:textId="77777777"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14:paraId="4C4C94D6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14:paraId="30F6B62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03B7AD6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3884D03E" w14:textId="77777777"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14:paraId="5A35A35A" w14:textId="4DA0C7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Kryte Lodowisko, ul. Karowa 1,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6A1AEDB6" w14:textId="4CA89E6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Centrum Rekreacji  Wodnej „Dolinka” ul. Moniuszki 25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261E4B64" w14:textId="77777777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 xml:space="preserve">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733F00DC" w14:textId="1B0503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Sala sportowa ul. Agrykola 8a,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5310E757" w14:textId="1B964E0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Hala Sportowo – Widowiskowa al. Grunwaldzka 135 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4A87D257" w14:textId="1C083029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Obiekt sportowy, ul. Skrzydlata 1a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2C1326ED" w14:textId="2EA6A586"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670D7E" w:rsidRDefault="00670D7E">
      <w:pPr>
        <w:spacing w:line="240" w:lineRule="auto"/>
      </w:pPr>
      <w:r>
        <w:separator/>
      </w:r>
    </w:p>
  </w:endnote>
  <w:endnote w:type="continuationSeparator" w:id="0">
    <w:p w14:paraId="519435A1" w14:textId="77777777" w:rsidR="00670D7E" w:rsidRDefault="0067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670D7E" w:rsidRDefault="00670D7E">
    <w:pPr>
      <w:jc w:val="right"/>
    </w:pPr>
    <w:r>
      <w:fldChar w:fldCharType="begin"/>
    </w:r>
    <w:r>
      <w:instrText>PAGE</w:instrText>
    </w:r>
    <w:r>
      <w:fldChar w:fldCharType="separate"/>
    </w:r>
    <w:r w:rsidR="005A21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670D7E" w:rsidRDefault="00670D7E">
      <w:pPr>
        <w:spacing w:line="240" w:lineRule="auto"/>
      </w:pPr>
      <w:r>
        <w:separator/>
      </w:r>
    </w:p>
  </w:footnote>
  <w:footnote w:type="continuationSeparator" w:id="0">
    <w:p w14:paraId="6665844A" w14:textId="77777777" w:rsidR="00670D7E" w:rsidRDefault="00670D7E">
      <w:pPr>
        <w:spacing w:line="240" w:lineRule="auto"/>
      </w:pPr>
      <w:r>
        <w:continuationSeparator/>
      </w:r>
    </w:p>
  </w:footnote>
  <w:footnote w:id="1">
    <w:p w14:paraId="3CDF8BD2" w14:textId="44317076" w:rsidR="00670D7E" w:rsidRPr="006249C6" w:rsidRDefault="00670D7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703C763" w14:textId="77777777" w:rsidR="00670D7E" w:rsidRPr="006249C6" w:rsidRDefault="00670D7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05017A" w14:textId="77777777" w:rsidR="00670D7E" w:rsidRPr="006249C6" w:rsidRDefault="00670D7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D3B6" w14:textId="36165700" w:rsidR="00670D7E" w:rsidRPr="006249C6" w:rsidRDefault="00670D7E" w:rsidP="006249C6">
      <w:pPr>
        <w:pStyle w:val="Tekstprzypisudolnego"/>
        <w:rPr>
          <w:lang w:val="pl-PL"/>
        </w:rPr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32EE2C1" w:rsidR="00670D7E" w:rsidRDefault="00670D7E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670D7E" w:rsidRDefault="00670D7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670D7E" w:rsidRDefault="0067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7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8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3"/>
  </w:num>
  <w:num w:numId="3">
    <w:abstractNumId w:val="44"/>
  </w:num>
  <w:num w:numId="4">
    <w:abstractNumId w:val="19"/>
  </w:num>
  <w:num w:numId="5">
    <w:abstractNumId w:val="69"/>
  </w:num>
  <w:num w:numId="6">
    <w:abstractNumId w:val="83"/>
  </w:num>
  <w:num w:numId="7">
    <w:abstractNumId w:val="87"/>
  </w:num>
  <w:num w:numId="8">
    <w:abstractNumId w:val="31"/>
  </w:num>
  <w:num w:numId="9">
    <w:abstractNumId w:val="103"/>
  </w:num>
  <w:num w:numId="10">
    <w:abstractNumId w:val="95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8"/>
  </w:num>
  <w:num w:numId="16">
    <w:abstractNumId w:val="62"/>
  </w:num>
  <w:num w:numId="17">
    <w:abstractNumId w:val="100"/>
  </w:num>
  <w:num w:numId="18">
    <w:abstractNumId w:val="72"/>
  </w:num>
  <w:num w:numId="19">
    <w:abstractNumId w:val="50"/>
  </w:num>
  <w:num w:numId="20">
    <w:abstractNumId w:val="51"/>
  </w:num>
  <w:num w:numId="21">
    <w:abstractNumId w:val="14"/>
  </w:num>
  <w:num w:numId="22">
    <w:abstractNumId w:val="75"/>
  </w:num>
  <w:num w:numId="23">
    <w:abstractNumId w:val="106"/>
  </w:num>
  <w:num w:numId="24">
    <w:abstractNumId w:val="27"/>
  </w:num>
  <w:num w:numId="25">
    <w:abstractNumId w:val="111"/>
  </w:num>
  <w:num w:numId="26">
    <w:abstractNumId w:val="25"/>
  </w:num>
  <w:num w:numId="27">
    <w:abstractNumId w:val="42"/>
  </w:num>
  <w:num w:numId="28">
    <w:abstractNumId w:val="32"/>
  </w:num>
  <w:num w:numId="29">
    <w:abstractNumId w:val="33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8"/>
  </w:num>
  <w:num w:numId="40">
    <w:abstractNumId w:val="29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5"/>
  </w:num>
  <w:num w:numId="47">
    <w:abstractNumId w:val="23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1"/>
  </w:num>
  <w:num w:numId="53">
    <w:abstractNumId w:val="35"/>
  </w:num>
  <w:num w:numId="54">
    <w:abstractNumId w:val="55"/>
  </w:num>
  <w:num w:numId="55">
    <w:abstractNumId w:val="70"/>
  </w:num>
  <w:num w:numId="56">
    <w:abstractNumId w:val="71"/>
  </w:num>
  <w:num w:numId="57">
    <w:abstractNumId w:val="86"/>
  </w:num>
  <w:num w:numId="58">
    <w:abstractNumId w:val="11"/>
  </w:num>
  <w:num w:numId="59">
    <w:abstractNumId w:val="16"/>
  </w:num>
  <w:num w:numId="60">
    <w:abstractNumId w:val="99"/>
  </w:num>
  <w:num w:numId="61">
    <w:abstractNumId w:val="9"/>
  </w:num>
  <w:num w:numId="62">
    <w:abstractNumId w:val="109"/>
  </w:num>
  <w:num w:numId="63">
    <w:abstractNumId w:val="21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4"/>
  </w:num>
  <w:num w:numId="71">
    <w:abstractNumId w:val="15"/>
  </w:num>
  <w:num w:numId="72">
    <w:abstractNumId w:val="63"/>
  </w:num>
  <w:num w:numId="73">
    <w:abstractNumId w:val="30"/>
  </w:num>
  <w:num w:numId="74">
    <w:abstractNumId w:val="22"/>
  </w:num>
  <w:num w:numId="75">
    <w:abstractNumId w:val="96"/>
  </w:num>
  <w:num w:numId="76">
    <w:abstractNumId w:val="104"/>
  </w:num>
  <w:num w:numId="77">
    <w:abstractNumId w:val="88"/>
  </w:num>
  <w:num w:numId="78">
    <w:abstractNumId w:val="28"/>
  </w:num>
  <w:num w:numId="79">
    <w:abstractNumId w:val="34"/>
  </w:num>
  <w:num w:numId="80">
    <w:abstractNumId w:val="85"/>
  </w:num>
  <w:num w:numId="81">
    <w:abstractNumId w:val="79"/>
  </w:num>
  <w:num w:numId="82">
    <w:abstractNumId w:val="46"/>
  </w:num>
  <w:num w:numId="83">
    <w:abstractNumId w:val="102"/>
  </w:num>
  <w:num w:numId="84">
    <w:abstractNumId w:val="24"/>
  </w:num>
  <w:num w:numId="85">
    <w:abstractNumId w:val="4"/>
  </w:num>
  <w:num w:numId="86">
    <w:abstractNumId w:val="26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7"/>
  </w:num>
  <w:num w:numId="93">
    <w:abstractNumId w:val="48"/>
  </w:num>
  <w:num w:numId="94">
    <w:abstractNumId w:val="101"/>
  </w:num>
  <w:num w:numId="95">
    <w:abstractNumId w:val="8"/>
  </w:num>
  <w:num w:numId="96">
    <w:abstractNumId w:val="20"/>
  </w:num>
  <w:num w:numId="97">
    <w:abstractNumId w:val="77"/>
  </w:num>
  <w:num w:numId="98">
    <w:abstractNumId w:val="97"/>
  </w:num>
  <w:num w:numId="99">
    <w:abstractNumId w:val="112"/>
  </w:num>
  <w:num w:numId="100">
    <w:abstractNumId w:val="60"/>
  </w:num>
  <w:num w:numId="101">
    <w:abstractNumId w:val="53"/>
  </w:num>
  <w:num w:numId="102">
    <w:abstractNumId w:val="92"/>
  </w:num>
  <w:num w:numId="103">
    <w:abstractNumId w:val="6"/>
  </w:num>
  <w:num w:numId="104">
    <w:abstractNumId w:val="90"/>
  </w:num>
  <w:num w:numId="105">
    <w:abstractNumId w:val="7"/>
  </w:num>
  <w:num w:numId="106">
    <w:abstractNumId w:val="10"/>
  </w:num>
  <w:num w:numId="107">
    <w:abstractNumId w:val="93"/>
  </w:num>
  <w:num w:numId="108">
    <w:abstractNumId w:val="89"/>
  </w:num>
  <w:num w:numId="109">
    <w:abstractNumId w:val="43"/>
  </w:num>
  <w:num w:numId="110">
    <w:abstractNumId w:val="58"/>
  </w:num>
  <w:num w:numId="111">
    <w:abstractNumId w:val="65"/>
  </w:num>
  <w:num w:numId="112">
    <w:abstractNumId w:val="36"/>
  </w:num>
  <w:num w:numId="113">
    <w:abstractNumId w:val="8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2131"/>
    <w:rsid w:val="005A778D"/>
    <w:rsid w:val="005B770B"/>
    <w:rsid w:val="005C6ADF"/>
    <w:rsid w:val="005C7C97"/>
    <w:rsid w:val="005D1344"/>
    <w:rsid w:val="005D7272"/>
    <w:rsid w:val="005D749B"/>
    <w:rsid w:val="005D7DDC"/>
    <w:rsid w:val="005E0048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767962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67962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9/41842/D2019000184301.pdf?bustCache=831101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67962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iod@mosir.elblag.eu" TargetMode="Externa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1077-88AA-41A7-93C3-5D11A62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21802</Words>
  <Characters>130815</Characters>
  <Application>Microsoft Office Word</Application>
  <DocSecurity>0</DocSecurity>
  <Lines>1090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6</cp:revision>
  <cp:lastPrinted>2023-05-22T08:38:00Z</cp:lastPrinted>
  <dcterms:created xsi:type="dcterms:W3CDTF">2023-05-22T08:26:00Z</dcterms:created>
  <dcterms:modified xsi:type="dcterms:W3CDTF">2023-05-22T08:38:00Z</dcterms:modified>
</cp:coreProperties>
</file>