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F092" w14:textId="7AE11A49"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2E15D4">
        <w:rPr>
          <w:rFonts w:ascii="Calibri" w:hAnsi="Calibri" w:cs="Arial"/>
          <w:b/>
          <w:bCs/>
          <w:sz w:val="22"/>
          <w:szCs w:val="22"/>
        </w:rPr>
        <w:t>4.</w:t>
      </w:r>
      <w:r w:rsidR="007542EA">
        <w:rPr>
          <w:rFonts w:ascii="Calibri" w:hAnsi="Calibri" w:cs="Arial"/>
          <w:b/>
          <w:bCs/>
          <w:sz w:val="22"/>
          <w:szCs w:val="22"/>
        </w:rPr>
        <w:t>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14:paraId="6FD0DCDD" w14:textId="77777777"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14:paraId="3AB60398" w14:textId="77777777"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73B4BB0D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14:paraId="7778E3F2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14:paraId="73CDAF6D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14:paraId="34CFD3D2" w14:textId="77777777"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14:paraId="23FDF66F" w14:textId="77777777"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14:paraId="60E3BD50" w14:textId="77777777"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14:paraId="1BE2A0B9" w14:textId="77777777"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14:paraId="603C99F2" w14:textId="77777777"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2079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r.,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14:paraId="0FEAB05C" w14:textId="77777777"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14:paraId="397C6BED" w14:textId="77777777"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754526E8" w14:textId="7DDD3EE7" w:rsidR="00A2140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Pr="007542EA">
        <w:rPr>
          <w:rFonts w:ascii="Calibri" w:hAnsi="Calibri" w:cs="Arial"/>
          <w:sz w:val="22"/>
          <w:szCs w:val="22"/>
          <w:lang w:eastAsia="pl-PL"/>
        </w:rPr>
        <w:t xml:space="preserve">na </w:t>
      </w:r>
      <w:r w:rsidR="002E15D4">
        <w:rPr>
          <w:rFonts w:asciiTheme="minorHAnsi" w:hAnsiTheme="minorHAnsi" w:cstheme="minorHAnsi"/>
          <w:b/>
          <w:bCs/>
          <w:sz w:val="22"/>
          <w:szCs w:val="22"/>
          <w:u w:val="single"/>
        </w:rPr>
        <w:t>sporządzenie dokumentacji związanej z gospodarowaniem nieruchomościami Skarbu Państwa i Powiatu (dokumentacja geodezyjna)</w:t>
      </w:r>
      <w:r w:rsidR="00A2361B" w:rsidRPr="007542EA">
        <w:rPr>
          <w:rFonts w:asciiTheme="minorHAnsi" w:hAnsiTheme="minorHAnsi" w:cstheme="minorHAnsi"/>
          <w:b/>
          <w:sz w:val="22"/>
          <w:szCs w:val="22"/>
        </w:rPr>
        <w:t>,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42EA">
        <w:rPr>
          <w:rFonts w:asciiTheme="minorHAnsi" w:hAnsiTheme="minorHAnsi"/>
          <w:b/>
          <w:sz w:val="22"/>
          <w:szCs w:val="22"/>
        </w:rPr>
        <w:t>ośw</w:t>
      </w:r>
      <w:r>
        <w:rPr>
          <w:rFonts w:asciiTheme="minorHAnsi" w:hAnsiTheme="minorHAnsi"/>
          <w:b/>
          <w:sz w:val="22"/>
          <w:szCs w:val="22"/>
        </w:rPr>
        <w:t xml:space="preserve">iadczam że: </w:t>
      </w:r>
    </w:p>
    <w:p w14:paraId="78F27AE1" w14:textId="77777777"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0960F976" w14:textId="77777777"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pkt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14:paraId="684ED0BF" w14:textId="77777777"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32AB2806" w14:textId="77777777"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6B2B3296" w14:textId="77777777"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73409E79" w14:textId="77777777"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110C7D13" w14:textId="77777777"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2726F1C9" w14:textId="77777777"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14:paraId="1C16621F" w14:textId="77777777"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14:paraId="21BEF849" w14:textId="77777777"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787B6B" w14:paraId="0E61D04D" w14:textId="77777777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14:paraId="3647C4C3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14:paraId="7A54482D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14:paraId="456FABEA" w14:textId="77777777" w:rsidTr="00E47D3C">
        <w:tc>
          <w:tcPr>
            <w:tcW w:w="2582" w:type="dxa"/>
          </w:tcPr>
          <w:p w14:paraId="5980C774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3C7090CC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14:paraId="07AFB3F5" w14:textId="77777777" w:rsidTr="00E47D3C">
        <w:tc>
          <w:tcPr>
            <w:tcW w:w="2582" w:type="dxa"/>
          </w:tcPr>
          <w:p w14:paraId="6823069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22C20111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14:paraId="7A977C1E" w14:textId="77777777"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14:paraId="20817AFE" w14:textId="77777777"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225831ED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2C8007CC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46B7E783" w14:textId="77777777"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8397498" w14:textId="77777777"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6F3AA330" w14:textId="77777777"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37935C94" w14:textId="77777777"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14:paraId="2B536239" w14:textId="77777777"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pkt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963B" w14:textId="77777777" w:rsidR="00E54B74" w:rsidRDefault="00E54B74" w:rsidP="0057056C">
      <w:r>
        <w:separator/>
      </w:r>
    </w:p>
  </w:endnote>
  <w:endnote w:type="continuationSeparator" w:id="0">
    <w:p w14:paraId="5C2E05BD" w14:textId="77777777" w:rsidR="00E54B74" w:rsidRDefault="00E54B74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886E" w14:textId="77777777" w:rsidR="00E54B74" w:rsidRDefault="00E54B74" w:rsidP="0057056C">
      <w:r>
        <w:separator/>
      </w:r>
    </w:p>
  </w:footnote>
  <w:footnote w:type="continuationSeparator" w:id="0">
    <w:p w14:paraId="4F3DF60C" w14:textId="77777777" w:rsidR="00E54B74" w:rsidRDefault="00E54B74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5870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 wp14:anchorId="63D6B520" wp14:editId="3EEF77B3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F6FF9" w14:textId="77777777"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14:paraId="32F7482C" w14:textId="77777777"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539899F9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C5C35"/>
    <w:rsid w:val="001C6C55"/>
    <w:rsid w:val="00220466"/>
    <w:rsid w:val="002C4652"/>
    <w:rsid w:val="002E15D4"/>
    <w:rsid w:val="002F3A69"/>
    <w:rsid w:val="003974D6"/>
    <w:rsid w:val="00403D09"/>
    <w:rsid w:val="0047364E"/>
    <w:rsid w:val="004C0A2E"/>
    <w:rsid w:val="004E6EF4"/>
    <w:rsid w:val="00533DA7"/>
    <w:rsid w:val="0057056C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366D6"/>
    <w:rsid w:val="00A21402"/>
    <w:rsid w:val="00A2361B"/>
    <w:rsid w:val="00A80A0C"/>
    <w:rsid w:val="00A91FD1"/>
    <w:rsid w:val="00AE5550"/>
    <w:rsid w:val="00B37338"/>
    <w:rsid w:val="00B71587"/>
    <w:rsid w:val="00BB5566"/>
    <w:rsid w:val="00C45D6D"/>
    <w:rsid w:val="00D342C6"/>
    <w:rsid w:val="00D706E2"/>
    <w:rsid w:val="00D954D8"/>
    <w:rsid w:val="00DD4D41"/>
    <w:rsid w:val="00E47D3C"/>
    <w:rsid w:val="00E54B74"/>
    <w:rsid w:val="00EB2DE3"/>
    <w:rsid w:val="00F55C18"/>
    <w:rsid w:val="00F63F72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FE29"/>
  <w15:docId w15:val="{CB681A46-796A-4820-A671-5411AFD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3</cp:revision>
  <cp:lastPrinted>2018-03-01T10:51:00Z</cp:lastPrinted>
  <dcterms:created xsi:type="dcterms:W3CDTF">2020-05-28T12:50:00Z</dcterms:created>
  <dcterms:modified xsi:type="dcterms:W3CDTF">2020-05-28T12:52:00Z</dcterms:modified>
</cp:coreProperties>
</file>