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6957" w14:textId="7C5AFBBB" w:rsidR="006275F8" w:rsidRPr="006275F8" w:rsidRDefault="006E658B" w:rsidP="006275F8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DAZ-Z.272.11</w:t>
      </w:r>
      <w:r w:rsidR="006275F8" w:rsidRPr="006275F8">
        <w:rPr>
          <w:rFonts w:ascii="Calibri" w:eastAsia="Calibri" w:hAnsi="Calibri" w:cs="Calibri"/>
          <w:b/>
          <w:sz w:val="22"/>
          <w:szCs w:val="22"/>
          <w:lang w:eastAsia="en-US"/>
        </w:rPr>
        <w:t>.2021</w:t>
      </w:r>
      <w:r w:rsidR="006275F8" w:rsidRPr="006275F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275F8" w:rsidRPr="006275F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275F8" w:rsidRPr="006275F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275F8" w:rsidRPr="006275F8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</w:t>
      </w:r>
      <w:r w:rsidR="006275F8" w:rsidRPr="006275F8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      Gdańsk, dnia </w:t>
      </w:r>
      <w:r w:rsidR="00BA4DCC">
        <w:rPr>
          <w:rFonts w:ascii="Calibri" w:eastAsia="Calibri" w:hAnsi="Calibri" w:cs="Calibri"/>
          <w:sz w:val="22"/>
          <w:szCs w:val="22"/>
          <w:lang w:eastAsia="en-US"/>
        </w:rPr>
        <w:t>05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maja</w:t>
      </w:r>
      <w:r w:rsidR="006275F8" w:rsidRPr="006275F8">
        <w:rPr>
          <w:rFonts w:ascii="Calibri" w:eastAsia="Calibri" w:hAnsi="Calibri" w:cs="Calibri"/>
          <w:sz w:val="22"/>
          <w:szCs w:val="22"/>
          <w:lang w:eastAsia="en-US"/>
        </w:rPr>
        <w:t xml:space="preserve"> 2021 r.</w:t>
      </w:r>
    </w:p>
    <w:p w14:paraId="2B32E874" w14:textId="77777777" w:rsidR="006275F8" w:rsidRPr="006275F8" w:rsidRDefault="006275F8" w:rsidP="006275F8">
      <w:pPr>
        <w:spacing w:after="240"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6275F8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Informacja z otwarcia ofert</w:t>
      </w:r>
    </w:p>
    <w:p w14:paraId="5B0C664F" w14:textId="437CC9E2" w:rsidR="006275F8" w:rsidRPr="006275F8" w:rsidRDefault="006275F8" w:rsidP="006275F8">
      <w:pPr>
        <w:spacing w:after="1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275F8">
        <w:rPr>
          <w:rFonts w:ascii="Calibri" w:eastAsia="Calibri" w:hAnsi="Calibri" w:cs="Calibri"/>
          <w:sz w:val="22"/>
          <w:szCs w:val="22"/>
          <w:lang w:eastAsia="en-US"/>
        </w:rPr>
        <w:t>Dotyczy: postępowania o udzielenie zamówienia publicznego prowadzonego z zastosowaniem procedury właściwej dla zamówienia o wartości mniejszej niż progi unijne,</w:t>
      </w:r>
      <w:r w:rsidRPr="006275F8">
        <w:rPr>
          <w:rFonts w:ascii="Calibri" w:eastAsia="Calibri" w:hAnsi="Calibri" w:cs="Calibri"/>
          <w:sz w:val="22"/>
          <w:szCs w:val="22"/>
          <w:lang w:val="pl" w:eastAsia="en-US"/>
        </w:rPr>
        <w:t xml:space="preserve"> o jakich stanowi art. 3</w:t>
      </w:r>
      <w:r w:rsidRPr="006275F8">
        <w:rPr>
          <w:rFonts w:ascii="Calibri" w:eastAsia="Calibri" w:hAnsi="Calibri" w:cs="Calibri"/>
          <w:sz w:val="22"/>
          <w:szCs w:val="22"/>
          <w:lang w:eastAsia="en-US"/>
        </w:rPr>
        <w:t xml:space="preserve"> ustawy z dnia 11 września 2019 r. - Prawo zamówień publicznych (Dz. U. z 2019 r., poz. 2019 ze zm.) [zwanej dalej także „ustawą </w:t>
      </w:r>
      <w:proofErr w:type="spellStart"/>
      <w:r w:rsidRPr="006275F8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6275F8">
        <w:rPr>
          <w:rFonts w:ascii="Calibri" w:eastAsia="Calibri" w:hAnsi="Calibri" w:cs="Calibri"/>
          <w:sz w:val="22"/>
          <w:szCs w:val="22"/>
          <w:lang w:eastAsia="en-US"/>
        </w:rPr>
        <w:t xml:space="preserve">”], zgodnie z art. 266 ustawy </w:t>
      </w:r>
      <w:proofErr w:type="spellStart"/>
      <w:r w:rsidRPr="006275F8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6275F8">
        <w:rPr>
          <w:rFonts w:ascii="Calibri" w:eastAsia="Calibri" w:hAnsi="Calibri" w:cs="Calibri"/>
          <w:sz w:val="22"/>
          <w:szCs w:val="22"/>
          <w:lang w:eastAsia="en-US"/>
        </w:rPr>
        <w:t>, tj. postępowania prowadzonego w </w:t>
      </w:r>
      <w:r w:rsidRPr="006275F8">
        <w:rPr>
          <w:rFonts w:ascii="Calibri" w:eastAsia="Calibri" w:hAnsi="Calibri" w:cs="Calibri"/>
          <w:b/>
          <w:sz w:val="22"/>
          <w:szCs w:val="22"/>
          <w:lang w:eastAsia="en-US"/>
        </w:rPr>
        <w:t>trybie podstawowym,</w:t>
      </w:r>
      <w:r w:rsidRPr="006275F8">
        <w:rPr>
          <w:rFonts w:ascii="Calibri" w:eastAsia="Calibri" w:hAnsi="Calibri" w:cs="Calibri"/>
          <w:sz w:val="22"/>
          <w:szCs w:val="22"/>
          <w:lang w:val="pl" w:eastAsia="en-US"/>
        </w:rPr>
        <w:t xml:space="preserve"> </w:t>
      </w:r>
      <w:r w:rsidRPr="006275F8">
        <w:rPr>
          <w:rFonts w:ascii="Calibri" w:eastAsia="Calibri" w:hAnsi="Calibri" w:cs="Calibri"/>
          <w:sz w:val="22"/>
          <w:szCs w:val="22"/>
          <w:lang w:eastAsia="en-US"/>
        </w:rPr>
        <w:t xml:space="preserve">na podstawie art. 275 pkt 1 ustawy </w:t>
      </w:r>
      <w:proofErr w:type="spellStart"/>
      <w:r w:rsidRPr="006275F8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6275F8">
        <w:rPr>
          <w:rFonts w:ascii="Calibri" w:eastAsia="Calibri" w:hAnsi="Calibri" w:cs="Calibri"/>
          <w:sz w:val="22"/>
          <w:szCs w:val="22"/>
          <w:lang w:eastAsia="en-US"/>
        </w:rPr>
        <w:t xml:space="preserve">, p.n. </w:t>
      </w:r>
      <w:r w:rsidRPr="006275F8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="006E658B">
        <w:rPr>
          <w:rFonts w:ascii="Calibri" w:eastAsia="Calibri" w:hAnsi="Calibri" w:cs="Calibri"/>
          <w:b/>
          <w:sz w:val="22"/>
          <w:szCs w:val="22"/>
          <w:lang w:eastAsia="en-US"/>
        </w:rPr>
        <w:t>Zakup i dostawa bonów towarowych na pomoce edukacyjne</w:t>
      </w:r>
      <w:r w:rsidRPr="006275F8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14:paraId="05BDB913" w14:textId="6E268D5A" w:rsidR="006275F8" w:rsidRPr="006275F8" w:rsidRDefault="006275F8" w:rsidP="006275F8">
      <w:pPr>
        <w:spacing w:line="276" w:lineRule="auto"/>
        <w:jc w:val="both"/>
        <w:rPr>
          <w:rFonts w:ascii="Calibri" w:eastAsia="Calibri" w:hAnsi="Calibri" w:cs="Calibri"/>
          <w:sz w:val="22"/>
          <w:szCs w:val="20"/>
          <w:lang w:eastAsia="en-US"/>
        </w:rPr>
      </w:pPr>
      <w:r w:rsidRPr="006275F8">
        <w:rPr>
          <w:rFonts w:ascii="Calibri" w:eastAsia="Calibri" w:hAnsi="Calibri" w:cs="Calibri"/>
          <w:sz w:val="22"/>
          <w:szCs w:val="20"/>
          <w:lang w:eastAsia="en-US"/>
        </w:rPr>
        <w:t xml:space="preserve">Działając w oparciu o art. 222 ust. 5 ustawy </w:t>
      </w:r>
      <w:proofErr w:type="spellStart"/>
      <w:r w:rsidRPr="006275F8">
        <w:rPr>
          <w:rFonts w:ascii="Calibri" w:eastAsia="Calibri" w:hAnsi="Calibri" w:cs="Calibri"/>
          <w:sz w:val="22"/>
          <w:szCs w:val="20"/>
          <w:lang w:eastAsia="en-US"/>
        </w:rPr>
        <w:t>Pzp</w:t>
      </w:r>
      <w:proofErr w:type="spellEnd"/>
      <w:r w:rsidRPr="006275F8">
        <w:rPr>
          <w:rFonts w:ascii="Calibri" w:eastAsia="Calibri" w:hAnsi="Calibri" w:cs="Calibri"/>
          <w:sz w:val="22"/>
          <w:szCs w:val="20"/>
          <w:lang w:eastAsia="en-US"/>
        </w:rPr>
        <w:t xml:space="preserve"> Zamawiający przekazuje następujące informacje z otwarcia ofert dot. wyżej wymienionego postępowania, które odbyło się w dniu </w:t>
      </w:r>
      <w:r w:rsidR="006E658B">
        <w:rPr>
          <w:rFonts w:ascii="Calibri" w:eastAsia="Calibri" w:hAnsi="Calibri" w:cs="Calibri"/>
          <w:sz w:val="22"/>
          <w:szCs w:val="20"/>
          <w:lang w:eastAsia="en-US"/>
        </w:rPr>
        <w:t>05.05</w:t>
      </w:r>
      <w:r w:rsidRPr="006275F8">
        <w:rPr>
          <w:rFonts w:ascii="Calibri" w:eastAsia="Calibri" w:hAnsi="Calibri" w:cs="Calibri"/>
          <w:sz w:val="22"/>
          <w:szCs w:val="20"/>
          <w:lang w:eastAsia="en-US"/>
        </w:rPr>
        <w:t>.2021 r. o godz. 10:30 w siedzibie Zamawiającego w budynku Urzędu Marszałkowskiego Województwa Pomorskiego przy ul. Okopowej 21/27 w Gdańsku w pokoju 413.</w:t>
      </w:r>
    </w:p>
    <w:p w14:paraId="5A71AF3F" w14:textId="77777777" w:rsidR="006275F8" w:rsidRPr="006275F8" w:rsidRDefault="006275F8" w:rsidP="006275F8">
      <w:pPr>
        <w:spacing w:line="276" w:lineRule="auto"/>
        <w:jc w:val="both"/>
        <w:rPr>
          <w:rFonts w:ascii="Calibri" w:eastAsia="Calibri" w:hAnsi="Calibri" w:cs="Calibri"/>
          <w:sz w:val="22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2980"/>
        <w:gridCol w:w="2339"/>
        <w:gridCol w:w="2970"/>
      </w:tblGrid>
      <w:tr w:rsidR="006E658B" w:rsidRPr="006275F8" w14:paraId="6C959E97" w14:textId="77777777" w:rsidTr="00AD7C79">
        <w:trPr>
          <w:cantSplit/>
          <w:trHeight w:val="624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565CD735" w14:textId="77777777" w:rsidR="006E658B" w:rsidRPr="006275F8" w:rsidRDefault="006E658B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2B8E57E" w14:textId="77777777" w:rsidR="006E658B" w:rsidRPr="006275F8" w:rsidRDefault="006E658B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Firma (nazwa) lub imię i nazwisko oraz adres siedziby wykonawcy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B853CC" w14:textId="6BD451CA" w:rsidR="006E658B" w:rsidRPr="006275F8" w:rsidRDefault="00AD7C79" w:rsidP="006275F8">
            <w:pPr>
              <w:suppressAutoHyphens/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AD7C79"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  <w:t>Nr części zamówienia, której dot. złożona oferta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A48F96D" w14:textId="151C1758" w:rsidR="006E658B" w:rsidRPr="006275F8" w:rsidRDefault="006E658B" w:rsidP="006275F8">
            <w:pPr>
              <w:suppressAutoHyphens/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  <w:t>Łączna cena ofertowa brutto wykonania zamówienia</w:t>
            </w:r>
          </w:p>
        </w:tc>
      </w:tr>
      <w:tr w:rsidR="006E658B" w:rsidRPr="006275F8" w14:paraId="392E8AAB" w14:textId="77777777" w:rsidTr="00AD7C79">
        <w:trPr>
          <w:cantSplit/>
          <w:trHeight w:val="85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F1F872" w14:textId="77777777" w:rsidR="006E658B" w:rsidRPr="006275F8" w:rsidRDefault="006E658B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92DBE9" w14:textId="77777777" w:rsidR="006E658B" w:rsidRDefault="006E658B" w:rsidP="006275F8">
            <w:pPr>
              <w:spacing w:line="276" w:lineRule="auto"/>
              <w:ind w:right="-1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E658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Sodexo</w:t>
            </w:r>
            <w:proofErr w:type="spellEnd"/>
            <w:r w:rsidRPr="006E658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658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Benefits</w:t>
            </w:r>
            <w:proofErr w:type="spellEnd"/>
            <w:r w:rsidRPr="006E658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6E658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Rewards</w:t>
            </w:r>
            <w:proofErr w:type="spellEnd"/>
            <w:r w:rsidRPr="006E658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Services Polska Sp. z o.o. </w:t>
            </w:r>
          </w:p>
          <w:p w14:paraId="4C826CC3" w14:textId="77777777" w:rsidR="006E658B" w:rsidRDefault="006E658B" w:rsidP="006275F8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65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Ul. Rzymowskiego 53, </w:t>
            </w:r>
          </w:p>
          <w:p w14:paraId="6D9F0DFD" w14:textId="6C7E835D" w:rsidR="006E658B" w:rsidRPr="006275F8" w:rsidRDefault="006E658B" w:rsidP="006275F8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65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02-697 Warszawa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EFA3" w14:textId="5306645A" w:rsidR="00AD7C79" w:rsidRPr="00AD7C79" w:rsidRDefault="00AD7C79" w:rsidP="00AD7C79">
            <w:pPr>
              <w:spacing w:after="240" w:line="276" w:lineRule="auto"/>
              <w:ind w:right="-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Część 1</w:t>
            </w:r>
          </w:p>
          <w:p w14:paraId="3B09A14C" w14:textId="373D520C" w:rsidR="006E658B" w:rsidRPr="006275F8" w:rsidRDefault="00AD7C79" w:rsidP="00AD7C79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Część 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0D52C2" w14:textId="07C6AAB2" w:rsidR="00AD7C79" w:rsidRPr="00AD7C79" w:rsidRDefault="00AD7C79" w:rsidP="00AD7C79">
            <w:pPr>
              <w:spacing w:after="240" w:line="276" w:lineRule="auto"/>
              <w:ind w:right="-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Część 1</w:t>
            </w:r>
            <w:r w:rsidRPr="00AD7C7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30 600,00</w:t>
            </w:r>
            <w:r w:rsidRPr="00AD7C7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zł brutto</w:t>
            </w:r>
          </w:p>
          <w:p w14:paraId="09E88B24" w14:textId="248DDAD3" w:rsidR="006E658B" w:rsidRPr="006275F8" w:rsidRDefault="00AD7C79" w:rsidP="00AD7C79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Część 2</w:t>
            </w:r>
            <w:r w:rsidRPr="00AD7C7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9 000,00</w:t>
            </w:r>
            <w:r w:rsidRPr="00AD7C7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zł brutto</w:t>
            </w:r>
          </w:p>
        </w:tc>
      </w:tr>
    </w:tbl>
    <w:p w14:paraId="03B87AE2" w14:textId="77777777" w:rsidR="006275F8" w:rsidRPr="006275F8" w:rsidRDefault="006275F8" w:rsidP="006275F8">
      <w:pPr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574EF1F6" w14:textId="77777777" w:rsidR="006275F8" w:rsidRPr="006275F8" w:rsidRDefault="006275F8" w:rsidP="006275F8">
      <w:pPr>
        <w:spacing w:line="276" w:lineRule="auto"/>
        <w:ind w:left="5670"/>
        <w:jc w:val="center"/>
        <w:rPr>
          <w:rFonts w:ascii="Calibri" w:eastAsia="Calibri" w:hAnsi="Calibri" w:cs="Calibri"/>
          <w:sz w:val="22"/>
          <w:szCs w:val="20"/>
          <w:lang w:eastAsia="en-US"/>
        </w:rPr>
      </w:pPr>
      <w:r w:rsidRPr="006275F8">
        <w:rPr>
          <w:rFonts w:ascii="Calibri" w:eastAsia="Calibri" w:hAnsi="Calibri" w:cs="Calibri"/>
          <w:sz w:val="22"/>
          <w:szCs w:val="20"/>
          <w:lang w:eastAsia="en-US"/>
        </w:rPr>
        <w:t>Przewodniczący Komisji Przetargowej</w:t>
      </w:r>
    </w:p>
    <w:p w14:paraId="262A3C32" w14:textId="77777777" w:rsidR="00BC38E9" w:rsidRPr="00613392" w:rsidRDefault="00BC38E9" w:rsidP="0061339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sectPr w:rsidR="00BC38E9" w:rsidRPr="00613392" w:rsidSect="00587F5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418" w:bottom="1134" w:left="1418" w:header="340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881F1" w14:textId="77777777" w:rsidR="0085427D" w:rsidRDefault="0085427D">
      <w:r>
        <w:separator/>
      </w:r>
    </w:p>
  </w:endnote>
  <w:endnote w:type="continuationSeparator" w:id="0">
    <w:p w14:paraId="3A5C1A89" w14:textId="77777777" w:rsidR="0085427D" w:rsidRDefault="0085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F9AEE" w14:textId="77777777" w:rsidR="00AF63F7" w:rsidRPr="00124D4A" w:rsidRDefault="00AF63F7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 wp14:anchorId="77EEEC7F" wp14:editId="23F3BE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10" name="Obraz 10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814D" w14:textId="081DA139" w:rsidR="00AF63F7" w:rsidRPr="00B01F08" w:rsidRDefault="00587F5C" w:rsidP="00B01F08">
    <w:pPr>
      <w:pStyle w:val="Stopka"/>
    </w:pPr>
    <w:r w:rsidRPr="00543176">
      <w:rPr>
        <w:rFonts w:asciiTheme="minorHAnsi" w:eastAsia="Malgun Gothic" w:hAnsiTheme="minorHAnsi" w:cstheme="minorHAnsi"/>
        <w:noProof/>
      </w:rPr>
      <w:drawing>
        <wp:anchor distT="0" distB="0" distL="114300" distR="114300" simplePos="0" relativeHeight="251664896" behindDoc="0" locked="0" layoutInCell="1" allowOverlap="1" wp14:anchorId="73BEBF73" wp14:editId="2370B280">
          <wp:simplePos x="0" y="0"/>
          <wp:positionH relativeFrom="margin">
            <wp:align>center</wp:align>
          </wp:positionH>
          <wp:positionV relativeFrom="margin">
            <wp:posOffset>8645525</wp:posOffset>
          </wp:positionV>
          <wp:extent cx="7023100" cy="194945"/>
          <wp:effectExtent l="0" t="0" r="6350" b="0"/>
          <wp:wrapSquare wrapText="bothSides"/>
          <wp:docPr id="12" name="Obraz 12" descr="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D33D7" w14:textId="77777777" w:rsidR="0085427D" w:rsidRDefault="0085427D">
      <w:r>
        <w:separator/>
      </w:r>
    </w:p>
  </w:footnote>
  <w:footnote w:type="continuationSeparator" w:id="0">
    <w:p w14:paraId="0970AF25" w14:textId="77777777" w:rsidR="0085427D" w:rsidRDefault="00854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FFB4" w14:textId="77777777" w:rsidR="00AF63F7" w:rsidRDefault="00AF63F7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A092444" wp14:editId="3BC10BD0">
          <wp:simplePos x="0" y="0"/>
          <wp:positionH relativeFrom="margin">
            <wp:align>center</wp:align>
          </wp:positionH>
          <wp:positionV relativeFrom="page">
            <wp:posOffset>194793</wp:posOffset>
          </wp:positionV>
          <wp:extent cx="7028815" cy="1090930"/>
          <wp:effectExtent l="0" t="0" r="635" b="0"/>
          <wp:wrapNone/>
          <wp:docPr id="9" name="Obraz 9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2A56" w14:textId="7F2454FE" w:rsidR="00AF63F7" w:rsidRDefault="00587F5C">
    <w:pPr>
      <w:pStyle w:val="Nagwek"/>
    </w:pPr>
    <w:r w:rsidRPr="00543176">
      <w:rPr>
        <w:rFonts w:asciiTheme="minorHAnsi" w:eastAsia="Malgun Gothic" w:hAnsiTheme="minorHAnsi" w:cstheme="minorHAnsi"/>
        <w:noProof/>
      </w:rPr>
      <w:drawing>
        <wp:anchor distT="0" distB="0" distL="114300" distR="114300" simplePos="0" relativeHeight="251662848" behindDoc="1" locked="0" layoutInCell="1" allowOverlap="1" wp14:anchorId="2FDD97EC" wp14:editId="6FD9628E">
          <wp:simplePos x="0" y="0"/>
          <wp:positionH relativeFrom="margin">
            <wp:align>center</wp:align>
          </wp:positionH>
          <wp:positionV relativeFrom="margin">
            <wp:posOffset>-1149398</wp:posOffset>
          </wp:positionV>
          <wp:extent cx="7017385" cy="756285"/>
          <wp:effectExtent l="0" t="0" r="0" b="5715"/>
          <wp:wrapSquare wrapText="bothSides"/>
          <wp:docPr id="11" name="Obraz 11" descr="Logotyp z trzema grafikami w wersji monochromatycznej: Fundusze Europejskie Program Regionalny, Herb Województwa Pomorskiego - czarny gryf - Urząd Marszałkowski Województwa Pomorskiego, Flaga Unii Europejskiej -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multilevel"/>
    <w:tmpl w:val="1C4618E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singleLevel"/>
    <w:tmpl w:val="0415000F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03F62EE9"/>
    <w:multiLevelType w:val="hybridMultilevel"/>
    <w:tmpl w:val="BF68B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D071D"/>
    <w:multiLevelType w:val="hybridMultilevel"/>
    <w:tmpl w:val="CBBCA204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5DB2"/>
    <w:multiLevelType w:val="singleLevel"/>
    <w:tmpl w:val="4768E0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</w:abstractNum>
  <w:abstractNum w:abstractNumId="7" w15:restartNumberingAfterBreak="0">
    <w:nsid w:val="29A608D1"/>
    <w:multiLevelType w:val="hybridMultilevel"/>
    <w:tmpl w:val="D56C07CA"/>
    <w:lvl w:ilvl="0" w:tplc="382C7A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073E5"/>
    <w:multiLevelType w:val="hybridMultilevel"/>
    <w:tmpl w:val="242C0A9E"/>
    <w:lvl w:ilvl="0" w:tplc="913C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C63C7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364ED"/>
    <w:multiLevelType w:val="hybridMultilevel"/>
    <w:tmpl w:val="F1CCA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208D4"/>
    <w:multiLevelType w:val="hybridMultilevel"/>
    <w:tmpl w:val="FA982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640EB"/>
    <w:multiLevelType w:val="hybridMultilevel"/>
    <w:tmpl w:val="4274C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86143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B45C6"/>
    <w:multiLevelType w:val="hybridMultilevel"/>
    <w:tmpl w:val="2C984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758EC"/>
    <w:multiLevelType w:val="hybridMultilevel"/>
    <w:tmpl w:val="35545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C3D01"/>
    <w:multiLevelType w:val="hybridMultilevel"/>
    <w:tmpl w:val="F5E86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26CB1"/>
    <w:multiLevelType w:val="hybridMultilevel"/>
    <w:tmpl w:val="8B0A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3C0F"/>
    <w:multiLevelType w:val="hybridMultilevel"/>
    <w:tmpl w:val="73D4F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219DD"/>
    <w:multiLevelType w:val="hybridMultilevel"/>
    <w:tmpl w:val="4734F2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43E2F"/>
    <w:multiLevelType w:val="hybridMultilevel"/>
    <w:tmpl w:val="4A3C5A92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11961"/>
    <w:multiLevelType w:val="hybridMultilevel"/>
    <w:tmpl w:val="074E7D20"/>
    <w:lvl w:ilvl="0" w:tplc="75407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5F8F"/>
    <w:multiLevelType w:val="hybridMultilevel"/>
    <w:tmpl w:val="612C551E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19"/>
  </w:num>
  <w:num w:numId="11">
    <w:abstractNumId w:val="18"/>
  </w:num>
  <w:num w:numId="12">
    <w:abstractNumId w:val="13"/>
  </w:num>
  <w:num w:numId="13">
    <w:abstractNumId w:val="5"/>
  </w:num>
  <w:num w:numId="14">
    <w:abstractNumId w:val="9"/>
  </w:num>
  <w:num w:numId="15">
    <w:abstractNumId w:val="10"/>
  </w:num>
  <w:num w:numId="16">
    <w:abstractNumId w:val="15"/>
  </w:num>
  <w:num w:numId="17">
    <w:abstractNumId w:val="17"/>
  </w:num>
  <w:num w:numId="18">
    <w:abstractNumId w:val="4"/>
  </w:num>
  <w:num w:numId="19">
    <w:abstractNumId w:val="14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96"/>
    <w:rsid w:val="000013FC"/>
    <w:rsid w:val="0000522A"/>
    <w:rsid w:val="0001601B"/>
    <w:rsid w:val="00017396"/>
    <w:rsid w:val="00022103"/>
    <w:rsid w:val="00025A15"/>
    <w:rsid w:val="00026C96"/>
    <w:rsid w:val="00032C7D"/>
    <w:rsid w:val="00032D26"/>
    <w:rsid w:val="00041170"/>
    <w:rsid w:val="00043828"/>
    <w:rsid w:val="00051977"/>
    <w:rsid w:val="000533BC"/>
    <w:rsid w:val="00060095"/>
    <w:rsid w:val="00070D5F"/>
    <w:rsid w:val="00076586"/>
    <w:rsid w:val="00080D83"/>
    <w:rsid w:val="0008192C"/>
    <w:rsid w:val="00082FA7"/>
    <w:rsid w:val="00083AC4"/>
    <w:rsid w:val="000952D8"/>
    <w:rsid w:val="000962B7"/>
    <w:rsid w:val="0009728A"/>
    <w:rsid w:val="000A0147"/>
    <w:rsid w:val="000A0B5B"/>
    <w:rsid w:val="000B0180"/>
    <w:rsid w:val="000B6DF9"/>
    <w:rsid w:val="000C658F"/>
    <w:rsid w:val="000C6D6C"/>
    <w:rsid w:val="000D283E"/>
    <w:rsid w:val="000D37D0"/>
    <w:rsid w:val="000E562F"/>
    <w:rsid w:val="000F331D"/>
    <w:rsid w:val="000F578E"/>
    <w:rsid w:val="000F5A86"/>
    <w:rsid w:val="001006C8"/>
    <w:rsid w:val="0010127D"/>
    <w:rsid w:val="00111A18"/>
    <w:rsid w:val="00111DCC"/>
    <w:rsid w:val="00124D4A"/>
    <w:rsid w:val="00125AF0"/>
    <w:rsid w:val="00130B23"/>
    <w:rsid w:val="00132D6C"/>
    <w:rsid w:val="001331A8"/>
    <w:rsid w:val="001367FA"/>
    <w:rsid w:val="001511F4"/>
    <w:rsid w:val="00152858"/>
    <w:rsid w:val="00154665"/>
    <w:rsid w:val="0015779A"/>
    <w:rsid w:val="00161F7D"/>
    <w:rsid w:val="00166A1B"/>
    <w:rsid w:val="00170373"/>
    <w:rsid w:val="00170F88"/>
    <w:rsid w:val="001723D2"/>
    <w:rsid w:val="00180C2B"/>
    <w:rsid w:val="00192CD3"/>
    <w:rsid w:val="001956E5"/>
    <w:rsid w:val="001A133E"/>
    <w:rsid w:val="001A4004"/>
    <w:rsid w:val="001A6EA4"/>
    <w:rsid w:val="001B210F"/>
    <w:rsid w:val="001D07FF"/>
    <w:rsid w:val="001D1A9F"/>
    <w:rsid w:val="001D4F3A"/>
    <w:rsid w:val="001E16AE"/>
    <w:rsid w:val="001E1A74"/>
    <w:rsid w:val="001F09C7"/>
    <w:rsid w:val="001F19F4"/>
    <w:rsid w:val="00200160"/>
    <w:rsid w:val="0020087A"/>
    <w:rsid w:val="0020446B"/>
    <w:rsid w:val="002048D5"/>
    <w:rsid w:val="002076E6"/>
    <w:rsid w:val="00214570"/>
    <w:rsid w:val="0021736C"/>
    <w:rsid w:val="002253C4"/>
    <w:rsid w:val="00230A3C"/>
    <w:rsid w:val="00230EDB"/>
    <w:rsid w:val="002362D7"/>
    <w:rsid w:val="00241C1F"/>
    <w:rsid w:val="00243A30"/>
    <w:rsid w:val="002467B0"/>
    <w:rsid w:val="002477B3"/>
    <w:rsid w:val="00250184"/>
    <w:rsid w:val="00254AB4"/>
    <w:rsid w:val="0025555B"/>
    <w:rsid w:val="0026300B"/>
    <w:rsid w:val="002636EE"/>
    <w:rsid w:val="00266672"/>
    <w:rsid w:val="002711CA"/>
    <w:rsid w:val="0027267E"/>
    <w:rsid w:val="0027551B"/>
    <w:rsid w:val="002755D3"/>
    <w:rsid w:val="00275FD0"/>
    <w:rsid w:val="002836A6"/>
    <w:rsid w:val="0028628E"/>
    <w:rsid w:val="0028690E"/>
    <w:rsid w:val="00286FD1"/>
    <w:rsid w:val="00291DFB"/>
    <w:rsid w:val="002944D2"/>
    <w:rsid w:val="0029514E"/>
    <w:rsid w:val="002A0715"/>
    <w:rsid w:val="002A6157"/>
    <w:rsid w:val="002A6396"/>
    <w:rsid w:val="002B3440"/>
    <w:rsid w:val="002C2FE1"/>
    <w:rsid w:val="002C6347"/>
    <w:rsid w:val="002C6DF2"/>
    <w:rsid w:val="002D3D99"/>
    <w:rsid w:val="002D4DB2"/>
    <w:rsid w:val="002D5107"/>
    <w:rsid w:val="002D5C73"/>
    <w:rsid w:val="002D6440"/>
    <w:rsid w:val="002E23B4"/>
    <w:rsid w:val="002E305E"/>
    <w:rsid w:val="002E406E"/>
    <w:rsid w:val="002E744C"/>
    <w:rsid w:val="002E7450"/>
    <w:rsid w:val="002F3E5B"/>
    <w:rsid w:val="002F5364"/>
    <w:rsid w:val="002F72B9"/>
    <w:rsid w:val="00302B63"/>
    <w:rsid w:val="00304C86"/>
    <w:rsid w:val="0031223D"/>
    <w:rsid w:val="003147FB"/>
    <w:rsid w:val="00320AAC"/>
    <w:rsid w:val="003221DD"/>
    <w:rsid w:val="00324FB7"/>
    <w:rsid w:val="00326544"/>
    <w:rsid w:val="003307A9"/>
    <w:rsid w:val="00341D91"/>
    <w:rsid w:val="00342526"/>
    <w:rsid w:val="00346826"/>
    <w:rsid w:val="0034789A"/>
    <w:rsid w:val="00351C4C"/>
    <w:rsid w:val="003542CB"/>
    <w:rsid w:val="00362A01"/>
    <w:rsid w:val="00362E03"/>
    <w:rsid w:val="00364A55"/>
    <w:rsid w:val="00365820"/>
    <w:rsid w:val="00367991"/>
    <w:rsid w:val="00373B62"/>
    <w:rsid w:val="00375E30"/>
    <w:rsid w:val="00387EEE"/>
    <w:rsid w:val="00392DD3"/>
    <w:rsid w:val="00395857"/>
    <w:rsid w:val="00395DB6"/>
    <w:rsid w:val="003961F3"/>
    <w:rsid w:val="00396DFD"/>
    <w:rsid w:val="00397E78"/>
    <w:rsid w:val="003A30C4"/>
    <w:rsid w:val="003A32AB"/>
    <w:rsid w:val="003B2FF1"/>
    <w:rsid w:val="003C4E16"/>
    <w:rsid w:val="003C56C8"/>
    <w:rsid w:val="003D02C8"/>
    <w:rsid w:val="003D1C63"/>
    <w:rsid w:val="003D221F"/>
    <w:rsid w:val="003D6000"/>
    <w:rsid w:val="003E5EB8"/>
    <w:rsid w:val="003E76EE"/>
    <w:rsid w:val="003F7E61"/>
    <w:rsid w:val="0040149C"/>
    <w:rsid w:val="004127B0"/>
    <w:rsid w:val="00414478"/>
    <w:rsid w:val="004147C9"/>
    <w:rsid w:val="00415970"/>
    <w:rsid w:val="00416A86"/>
    <w:rsid w:val="00421BEA"/>
    <w:rsid w:val="00427008"/>
    <w:rsid w:val="00427765"/>
    <w:rsid w:val="0043384A"/>
    <w:rsid w:val="00434EC8"/>
    <w:rsid w:val="004413D6"/>
    <w:rsid w:val="0044155B"/>
    <w:rsid w:val="00443109"/>
    <w:rsid w:val="00443416"/>
    <w:rsid w:val="00446FE6"/>
    <w:rsid w:val="00457750"/>
    <w:rsid w:val="00457E73"/>
    <w:rsid w:val="004655CA"/>
    <w:rsid w:val="0047600E"/>
    <w:rsid w:val="00481D3F"/>
    <w:rsid w:val="00484437"/>
    <w:rsid w:val="00492BD3"/>
    <w:rsid w:val="004947AD"/>
    <w:rsid w:val="004A0DC3"/>
    <w:rsid w:val="004A3B54"/>
    <w:rsid w:val="004A3D17"/>
    <w:rsid w:val="004B4DBD"/>
    <w:rsid w:val="004B706C"/>
    <w:rsid w:val="004B70FC"/>
    <w:rsid w:val="004C1B3D"/>
    <w:rsid w:val="004C44F6"/>
    <w:rsid w:val="004D0902"/>
    <w:rsid w:val="004D63F6"/>
    <w:rsid w:val="004D7125"/>
    <w:rsid w:val="004D74BE"/>
    <w:rsid w:val="004D79AC"/>
    <w:rsid w:val="004F0DAA"/>
    <w:rsid w:val="00500F6A"/>
    <w:rsid w:val="005012FA"/>
    <w:rsid w:val="00512031"/>
    <w:rsid w:val="00515A7C"/>
    <w:rsid w:val="005162CF"/>
    <w:rsid w:val="005166A1"/>
    <w:rsid w:val="0051786D"/>
    <w:rsid w:val="00517A24"/>
    <w:rsid w:val="00530543"/>
    <w:rsid w:val="00547A4C"/>
    <w:rsid w:val="005605BC"/>
    <w:rsid w:val="005612A0"/>
    <w:rsid w:val="00567F73"/>
    <w:rsid w:val="00575771"/>
    <w:rsid w:val="005760A9"/>
    <w:rsid w:val="00576AD3"/>
    <w:rsid w:val="0057749D"/>
    <w:rsid w:val="005817AB"/>
    <w:rsid w:val="00583C6B"/>
    <w:rsid w:val="005857DE"/>
    <w:rsid w:val="00585A5A"/>
    <w:rsid w:val="00587337"/>
    <w:rsid w:val="00587F5C"/>
    <w:rsid w:val="00590FE3"/>
    <w:rsid w:val="00593D71"/>
    <w:rsid w:val="00594464"/>
    <w:rsid w:val="00594800"/>
    <w:rsid w:val="005952A0"/>
    <w:rsid w:val="00596C30"/>
    <w:rsid w:val="005A4D17"/>
    <w:rsid w:val="005A677F"/>
    <w:rsid w:val="005C051A"/>
    <w:rsid w:val="005C18E3"/>
    <w:rsid w:val="005C475B"/>
    <w:rsid w:val="005D16BB"/>
    <w:rsid w:val="005E3DF6"/>
    <w:rsid w:val="005E5980"/>
    <w:rsid w:val="005F522D"/>
    <w:rsid w:val="005F5859"/>
    <w:rsid w:val="00602405"/>
    <w:rsid w:val="0060396F"/>
    <w:rsid w:val="00610FBF"/>
    <w:rsid w:val="0061297A"/>
    <w:rsid w:val="00613392"/>
    <w:rsid w:val="0062176B"/>
    <w:rsid w:val="00622781"/>
    <w:rsid w:val="00625BC5"/>
    <w:rsid w:val="006275F8"/>
    <w:rsid w:val="006335D8"/>
    <w:rsid w:val="00635602"/>
    <w:rsid w:val="00640BFF"/>
    <w:rsid w:val="00656B1A"/>
    <w:rsid w:val="006602FE"/>
    <w:rsid w:val="00671937"/>
    <w:rsid w:val="006751AF"/>
    <w:rsid w:val="00675C63"/>
    <w:rsid w:val="00680645"/>
    <w:rsid w:val="006823BD"/>
    <w:rsid w:val="00684BE9"/>
    <w:rsid w:val="00686DC6"/>
    <w:rsid w:val="006A2359"/>
    <w:rsid w:val="006A2833"/>
    <w:rsid w:val="006A2E0E"/>
    <w:rsid w:val="006A3BC8"/>
    <w:rsid w:val="006A470D"/>
    <w:rsid w:val="006B4416"/>
    <w:rsid w:val="006B44EE"/>
    <w:rsid w:val="006B49F1"/>
    <w:rsid w:val="006B4D6E"/>
    <w:rsid w:val="006B6035"/>
    <w:rsid w:val="006C477B"/>
    <w:rsid w:val="006D5642"/>
    <w:rsid w:val="006E27D7"/>
    <w:rsid w:val="006E3513"/>
    <w:rsid w:val="006E494E"/>
    <w:rsid w:val="006E658B"/>
    <w:rsid w:val="006F209E"/>
    <w:rsid w:val="006F52BA"/>
    <w:rsid w:val="006F56A6"/>
    <w:rsid w:val="006F720D"/>
    <w:rsid w:val="007011FF"/>
    <w:rsid w:val="00702981"/>
    <w:rsid w:val="00702EFE"/>
    <w:rsid w:val="0071563F"/>
    <w:rsid w:val="0072033B"/>
    <w:rsid w:val="0073068D"/>
    <w:rsid w:val="00730E51"/>
    <w:rsid w:val="007336FC"/>
    <w:rsid w:val="007337C4"/>
    <w:rsid w:val="00734A8E"/>
    <w:rsid w:val="007363AF"/>
    <w:rsid w:val="00737691"/>
    <w:rsid w:val="007436E9"/>
    <w:rsid w:val="00745D18"/>
    <w:rsid w:val="0074647D"/>
    <w:rsid w:val="00750F2F"/>
    <w:rsid w:val="0076180B"/>
    <w:rsid w:val="00775FB5"/>
    <w:rsid w:val="00776530"/>
    <w:rsid w:val="007768E8"/>
    <w:rsid w:val="0078147B"/>
    <w:rsid w:val="00782548"/>
    <w:rsid w:val="00786DBF"/>
    <w:rsid w:val="007960E8"/>
    <w:rsid w:val="007A5181"/>
    <w:rsid w:val="007A6664"/>
    <w:rsid w:val="007A6F98"/>
    <w:rsid w:val="007B01A1"/>
    <w:rsid w:val="007C047B"/>
    <w:rsid w:val="007D7C8B"/>
    <w:rsid w:val="007E1B19"/>
    <w:rsid w:val="007E1B58"/>
    <w:rsid w:val="007F27B1"/>
    <w:rsid w:val="00815D2B"/>
    <w:rsid w:val="00816C48"/>
    <w:rsid w:val="00817699"/>
    <w:rsid w:val="00822991"/>
    <w:rsid w:val="00823308"/>
    <w:rsid w:val="00825C39"/>
    <w:rsid w:val="0082646D"/>
    <w:rsid w:val="008266EA"/>
    <w:rsid w:val="00827311"/>
    <w:rsid w:val="0083212E"/>
    <w:rsid w:val="00834BB4"/>
    <w:rsid w:val="00835187"/>
    <w:rsid w:val="00841D0E"/>
    <w:rsid w:val="0085427D"/>
    <w:rsid w:val="008608DF"/>
    <w:rsid w:val="0086091D"/>
    <w:rsid w:val="00861740"/>
    <w:rsid w:val="00872062"/>
    <w:rsid w:val="00873006"/>
    <w:rsid w:val="00874BEA"/>
    <w:rsid w:val="008752A6"/>
    <w:rsid w:val="00876E63"/>
    <w:rsid w:val="0087758B"/>
    <w:rsid w:val="00882B95"/>
    <w:rsid w:val="0088364E"/>
    <w:rsid w:val="008856B7"/>
    <w:rsid w:val="008864AC"/>
    <w:rsid w:val="008A022B"/>
    <w:rsid w:val="008B01E4"/>
    <w:rsid w:val="008B33CF"/>
    <w:rsid w:val="008C2CFB"/>
    <w:rsid w:val="008C39DA"/>
    <w:rsid w:val="008D0ED4"/>
    <w:rsid w:val="008D12E0"/>
    <w:rsid w:val="008D199B"/>
    <w:rsid w:val="008D24D0"/>
    <w:rsid w:val="008E17C8"/>
    <w:rsid w:val="008F4D92"/>
    <w:rsid w:val="008F6D18"/>
    <w:rsid w:val="008F6E87"/>
    <w:rsid w:val="009009A3"/>
    <w:rsid w:val="00905EF2"/>
    <w:rsid w:val="00907D40"/>
    <w:rsid w:val="009301F0"/>
    <w:rsid w:val="009320B4"/>
    <w:rsid w:val="009334B1"/>
    <w:rsid w:val="00935064"/>
    <w:rsid w:val="00945033"/>
    <w:rsid w:val="00952A10"/>
    <w:rsid w:val="009602D0"/>
    <w:rsid w:val="009623B2"/>
    <w:rsid w:val="00962D17"/>
    <w:rsid w:val="0096626B"/>
    <w:rsid w:val="009716FE"/>
    <w:rsid w:val="0097189A"/>
    <w:rsid w:val="00973EF8"/>
    <w:rsid w:val="0097416F"/>
    <w:rsid w:val="0097610F"/>
    <w:rsid w:val="00980906"/>
    <w:rsid w:val="00987910"/>
    <w:rsid w:val="00990C6E"/>
    <w:rsid w:val="0099496E"/>
    <w:rsid w:val="009A0B62"/>
    <w:rsid w:val="009A211C"/>
    <w:rsid w:val="009A33CC"/>
    <w:rsid w:val="009A6D0C"/>
    <w:rsid w:val="009B21A2"/>
    <w:rsid w:val="009B5CEB"/>
    <w:rsid w:val="009B7571"/>
    <w:rsid w:val="009C4029"/>
    <w:rsid w:val="009C62F3"/>
    <w:rsid w:val="009D06BD"/>
    <w:rsid w:val="009D0897"/>
    <w:rsid w:val="009D15F4"/>
    <w:rsid w:val="009D6882"/>
    <w:rsid w:val="009D71C1"/>
    <w:rsid w:val="009E0486"/>
    <w:rsid w:val="009E268E"/>
    <w:rsid w:val="009E3645"/>
    <w:rsid w:val="009E4F4F"/>
    <w:rsid w:val="00A01259"/>
    <w:rsid w:val="00A012C3"/>
    <w:rsid w:val="00A02356"/>
    <w:rsid w:val="00A02F3B"/>
    <w:rsid w:val="00A12B87"/>
    <w:rsid w:val="00A16750"/>
    <w:rsid w:val="00A20798"/>
    <w:rsid w:val="00A24134"/>
    <w:rsid w:val="00A257F6"/>
    <w:rsid w:val="00A26037"/>
    <w:rsid w:val="00A3046C"/>
    <w:rsid w:val="00A37857"/>
    <w:rsid w:val="00A40DD3"/>
    <w:rsid w:val="00A418DD"/>
    <w:rsid w:val="00A47BAD"/>
    <w:rsid w:val="00A503EF"/>
    <w:rsid w:val="00A547DF"/>
    <w:rsid w:val="00A606CF"/>
    <w:rsid w:val="00A65105"/>
    <w:rsid w:val="00A65803"/>
    <w:rsid w:val="00A6684F"/>
    <w:rsid w:val="00A66B57"/>
    <w:rsid w:val="00A7434B"/>
    <w:rsid w:val="00A8295F"/>
    <w:rsid w:val="00A8311B"/>
    <w:rsid w:val="00A83E73"/>
    <w:rsid w:val="00A8498B"/>
    <w:rsid w:val="00A8641B"/>
    <w:rsid w:val="00A91146"/>
    <w:rsid w:val="00A9130A"/>
    <w:rsid w:val="00A91B5D"/>
    <w:rsid w:val="00A937E2"/>
    <w:rsid w:val="00A93E19"/>
    <w:rsid w:val="00A944B5"/>
    <w:rsid w:val="00A946CE"/>
    <w:rsid w:val="00A95C63"/>
    <w:rsid w:val="00A97982"/>
    <w:rsid w:val="00AA2D51"/>
    <w:rsid w:val="00AB0C7A"/>
    <w:rsid w:val="00AB221D"/>
    <w:rsid w:val="00AB7270"/>
    <w:rsid w:val="00AC0ECC"/>
    <w:rsid w:val="00AC2D82"/>
    <w:rsid w:val="00AD7C79"/>
    <w:rsid w:val="00AE0010"/>
    <w:rsid w:val="00AE3C6C"/>
    <w:rsid w:val="00AE6147"/>
    <w:rsid w:val="00AE6959"/>
    <w:rsid w:val="00AF505A"/>
    <w:rsid w:val="00AF59B2"/>
    <w:rsid w:val="00AF63F7"/>
    <w:rsid w:val="00AF7CBB"/>
    <w:rsid w:val="00B01F08"/>
    <w:rsid w:val="00B046B3"/>
    <w:rsid w:val="00B11FA9"/>
    <w:rsid w:val="00B1428D"/>
    <w:rsid w:val="00B16E8F"/>
    <w:rsid w:val="00B26144"/>
    <w:rsid w:val="00B261D3"/>
    <w:rsid w:val="00B301EA"/>
    <w:rsid w:val="00B37AC8"/>
    <w:rsid w:val="00B44A8C"/>
    <w:rsid w:val="00B45A0C"/>
    <w:rsid w:val="00B46144"/>
    <w:rsid w:val="00B46F22"/>
    <w:rsid w:val="00B46F42"/>
    <w:rsid w:val="00B4784B"/>
    <w:rsid w:val="00B50313"/>
    <w:rsid w:val="00B517DA"/>
    <w:rsid w:val="00B51DBA"/>
    <w:rsid w:val="00B61160"/>
    <w:rsid w:val="00B66421"/>
    <w:rsid w:val="00B66AB9"/>
    <w:rsid w:val="00B76CF1"/>
    <w:rsid w:val="00B81442"/>
    <w:rsid w:val="00B84549"/>
    <w:rsid w:val="00B84628"/>
    <w:rsid w:val="00B87E18"/>
    <w:rsid w:val="00B936A4"/>
    <w:rsid w:val="00B936DA"/>
    <w:rsid w:val="00B93BCE"/>
    <w:rsid w:val="00B94204"/>
    <w:rsid w:val="00BA4DCC"/>
    <w:rsid w:val="00BA610F"/>
    <w:rsid w:val="00BB46E8"/>
    <w:rsid w:val="00BB4B95"/>
    <w:rsid w:val="00BB76D0"/>
    <w:rsid w:val="00BC1E96"/>
    <w:rsid w:val="00BC34FF"/>
    <w:rsid w:val="00BC38E9"/>
    <w:rsid w:val="00BD4B2F"/>
    <w:rsid w:val="00BD4EEB"/>
    <w:rsid w:val="00BD6513"/>
    <w:rsid w:val="00BE0240"/>
    <w:rsid w:val="00BE45B3"/>
    <w:rsid w:val="00BF06A3"/>
    <w:rsid w:val="00BF2BF8"/>
    <w:rsid w:val="00BF2C32"/>
    <w:rsid w:val="00BF4946"/>
    <w:rsid w:val="00BF553E"/>
    <w:rsid w:val="00BF61D0"/>
    <w:rsid w:val="00C01E83"/>
    <w:rsid w:val="00C14AF5"/>
    <w:rsid w:val="00C15DF3"/>
    <w:rsid w:val="00C22509"/>
    <w:rsid w:val="00C27031"/>
    <w:rsid w:val="00C31E7A"/>
    <w:rsid w:val="00C37C8A"/>
    <w:rsid w:val="00C37C93"/>
    <w:rsid w:val="00C42A61"/>
    <w:rsid w:val="00C450DC"/>
    <w:rsid w:val="00C4525F"/>
    <w:rsid w:val="00C46DA3"/>
    <w:rsid w:val="00C507B5"/>
    <w:rsid w:val="00C5391B"/>
    <w:rsid w:val="00C5514E"/>
    <w:rsid w:val="00C5622E"/>
    <w:rsid w:val="00C608F8"/>
    <w:rsid w:val="00C60EA6"/>
    <w:rsid w:val="00C635B6"/>
    <w:rsid w:val="00C63915"/>
    <w:rsid w:val="00C70AD7"/>
    <w:rsid w:val="00C771D0"/>
    <w:rsid w:val="00C7773A"/>
    <w:rsid w:val="00C8150C"/>
    <w:rsid w:val="00C82CB7"/>
    <w:rsid w:val="00C847B6"/>
    <w:rsid w:val="00C95AEB"/>
    <w:rsid w:val="00C960BE"/>
    <w:rsid w:val="00C96CA6"/>
    <w:rsid w:val="00CA0917"/>
    <w:rsid w:val="00CA4BEE"/>
    <w:rsid w:val="00CA55EC"/>
    <w:rsid w:val="00CB0E1E"/>
    <w:rsid w:val="00CB1F23"/>
    <w:rsid w:val="00CB51EF"/>
    <w:rsid w:val="00CB618C"/>
    <w:rsid w:val="00CB7759"/>
    <w:rsid w:val="00CC4B16"/>
    <w:rsid w:val="00CD76F4"/>
    <w:rsid w:val="00CE005B"/>
    <w:rsid w:val="00CF037E"/>
    <w:rsid w:val="00CF0A7F"/>
    <w:rsid w:val="00CF5472"/>
    <w:rsid w:val="00D0014C"/>
    <w:rsid w:val="00D0361A"/>
    <w:rsid w:val="00D036E0"/>
    <w:rsid w:val="00D0606C"/>
    <w:rsid w:val="00D06474"/>
    <w:rsid w:val="00D13EA0"/>
    <w:rsid w:val="00D1429F"/>
    <w:rsid w:val="00D15B60"/>
    <w:rsid w:val="00D2139C"/>
    <w:rsid w:val="00D27C1D"/>
    <w:rsid w:val="00D36461"/>
    <w:rsid w:val="00D36C40"/>
    <w:rsid w:val="00D37E8F"/>
    <w:rsid w:val="00D4211F"/>
    <w:rsid w:val="00D5690F"/>
    <w:rsid w:val="00D57C3C"/>
    <w:rsid w:val="00D620BA"/>
    <w:rsid w:val="00D73A7E"/>
    <w:rsid w:val="00D843D4"/>
    <w:rsid w:val="00D901E7"/>
    <w:rsid w:val="00D908BB"/>
    <w:rsid w:val="00D94AAD"/>
    <w:rsid w:val="00D959C3"/>
    <w:rsid w:val="00D95E8F"/>
    <w:rsid w:val="00DA5DC7"/>
    <w:rsid w:val="00DA7DB9"/>
    <w:rsid w:val="00DC670B"/>
    <w:rsid w:val="00DC7277"/>
    <w:rsid w:val="00DD46B0"/>
    <w:rsid w:val="00DD5C54"/>
    <w:rsid w:val="00DD702D"/>
    <w:rsid w:val="00DE78F4"/>
    <w:rsid w:val="00DF46DC"/>
    <w:rsid w:val="00E04EBD"/>
    <w:rsid w:val="00E06410"/>
    <w:rsid w:val="00E07908"/>
    <w:rsid w:val="00E11F20"/>
    <w:rsid w:val="00E12856"/>
    <w:rsid w:val="00E17116"/>
    <w:rsid w:val="00E21F5F"/>
    <w:rsid w:val="00E248AA"/>
    <w:rsid w:val="00E412AD"/>
    <w:rsid w:val="00E4257F"/>
    <w:rsid w:val="00E42D76"/>
    <w:rsid w:val="00E46A01"/>
    <w:rsid w:val="00E46B53"/>
    <w:rsid w:val="00E5191E"/>
    <w:rsid w:val="00E624A9"/>
    <w:rsid w:val="00E70F8C"/>
    <w:rsid w:val="00E80EB8"/>
    <w:rsid w:val="00E812D8"/>
    <w:rsid w:val="00E85258"/>
    <w:rsid w:val="00E93D58"/>
    <w:rsid w:val="00E978F6"/>
    <w:rsid w:val="00EA09F8"/>
    <w:rsid w:val="00EA0A23"/>
    <w:rsid w:val="00EA1B1E"/>
    <w:rsid w:val="00EA3CE6"/>
    <w:rsid w:val="00EA5C16"/>
    <w:rsid w:val="00EA5EE8"/>
    <w:rsid w:val="00EA7416"/>
    <w:rsid w:val="00EC3736"/>
    <w:rsid w:val="00EC45F1"/>
    <w:rsid w:val="00EE24F1"/>
    <w:rsid w:val="00EE4A24"/>
    <w:rsid w:val="00EF000D"/>
    <w:rsid w:val="00F031C3"/>
    <w:rsid w:val="00F07CBF"/>
    <w:rsid w:val="00F12A39"/>
    <w:rsid w:val="00F15806"/>
    <w:rsid w:val="00F22FCE"/>
    <w:rsid w:val="00F2554E"/>
    <w:rsid w:val="00F30943"/>
    <w:rsid w:val="00F43CC7"/>
    <w:rsid w:val="00F47A60"/>
    <w:rsid w:val="00F528C7"/>
    <w:rsid w:val="00F558D9"/>
    <w:rsid w:val="00F63988"/>
    <w:rsid w:val="00F677D4"/>
    <w:rsid w:val="00F6780C"/>
    <w:rsid w:val="00F701A7"/>
    <w:rsid w:val="00F75084"/>
    <w:rsid w:val="00F756C3"/>
    <w:rsid w:val="00F8037E"/>
    <w:rsid w:val="00F8468A"/>
    <w:rsid w:val="00F869B9"/>
    <w:rsid w:val="00F86F22"/>
    <w:rsid w:val="00F9389F"/>
    <w:rsid w:val="00F93F17"/>
    <w:rsid w:val="00FA1FC6"/>
    <w:rsid w:val="00FB1AA0"/>
    <w:rsid w:val="00FB4328"/>
    <w:rsid w:val="00FB4509"/>
    <w:rsid w:val="00FB6562"/>
    <w:rsid w:val="00FB6DCE"/>
    <w:rsid w:val="00FC799F"/>
    <w:rsid w:val="00FD2658"/>
    <w:rsid w:val="00FD550A"/>
    <w:rsid w:val="00FD700B"/>
    <w:rsid w:val="00FE02CD"/>
    <w:rsid w:val="00FE28E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51B4A"/>
  <w15:docId w15:val="{35B38F09-ED88-4744-83C3-9089BA3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"/>
    <w:basedOn w:val="Normalny"/>
    <w:link w:val="AkapitzlistZnak"/>
    <w:uiPriority w:val="99"/>
    <w:qFormat/>
    <w:rsid w:val="001331A8"/>
    <w:pPr>
      <w:ind w:left="708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E3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3DF6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362A01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"/>
    <w:link w:val="Akapitzlist"/>
    <w:uiPriority w:val="99"/>
    <w:qFormat/>
    <w:locked/>
    <w:rsid w:val="00671937"/>
  </w:style>
  <w:style w:type="paragraph" w:customStyle="1" w:styleId="Tekstpodstawowy22">
    <w:name w:val="Tekst podstawowy 22"/>
    <w:basedOn w:val="Normalny"/>
    <w:rsid w:val="000A0147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ytu">
    <w:name w:val="Title"/>
    <w:basedOn w:val="Normalny"/>
    <w:link w:val="TytuZnak"/>
    <w:qFormat/>
    <w:rsid w:val="002C2FE1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C2FE1"/>
    <w:rPr>
      <w:b/>
      <w:sz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F93F1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F93F17"/>
    <w:rPr>
      <w:sz w:val="24"/>
      <w:szCs w:val="24"/>
    </w:rPr>
  </w:style>
  <w:style w:type="paragraph" w:customStyle="1" w:styleId="FR3">
    <w:name w:val="FR3"/>
    <w:rsid w:val="00D36C40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B261D3"/>
    <w:pPr>
      <w:widowControl w:val="0"/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B261D3"/>
    <w:rPr>
      <w:lang w:eastAsia="zh-CN"/>
    </w:rPr>
  </w:style>
  <w:style w:type="character" w:styleId="Odwoanieprzypisudolnego">
    <w:name w:val="footnote reference"/>
    <w:aliases w:val="Odwołanie przypisu,Footnote Reference Number"/>
    <w:uiPriority w:val="99"/>
    <w:rsid w:val="00B261D3"/>
    <w:rPr>
      <w:rFonts w:cs="Times New Roman"/>
      <w:vertAlign w:val="superscript"/>
    </w:rPr>
  </w:style>
  <w:style w:type="paragraph" w:customStyle="1" w:styleId="western">
    <w:name w:val="western"/>
    <w:basedOn w:val="Normalny"/>
    <w:rsid w:val="0028690E"/>
    <w:pPr>
      <w:spacing w:before="100" w:beforeAutospacing="1" w:after="142" w:line="288" w:lineRule="auto"/>
      <w:jc w:val="both"/>
    </w:pPr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94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4AAD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D94AAD"/>
    <w:rPr>
      <w:vertAlign w:val="superscript"/>
    </w:rPr>
  </w:style>
  <w:style w:type="character" w:styleId="Hipercze">
    <w:name w:val="Hyperlink"/>
    <w:basedOn w:val="Domylnaczcionkaakapitu"/>
    <w:unhideWhenUsed/>
    <w:rsid w:val="00330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emaszko\Downloads\listownik_monochrom_Departament_Zamowien_Publicznych_i_Administracji_szablon-2012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D017-ACEA-420E-8EFC-98EA1654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listownik_monochrom_Departament_Zamowien_Publicznych_i_Administracji_szablon-2012 (4)</Template>
  <TotalTime>113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asiemaszko</dc:creator>
  <cp:lastModifiedBy>Górny Krzysztof</cp:lastModifiedBy>
  <cp:revision>8</cp:revision>
  <cp:lastPrinted>2021-04-12T12:47:00Z</cp:lastPrinted>
  <dcterms:created xsi:type="dcterms:W3CDTF">2021-04-19T09:04:00Z</dcterms:created>
  <dcterms:modified xsi:type="dcterms:W3CDTF">2021-05-05T09:19:00Z</dcterms:modified>
  <cp:contentStatus/>
</cp:coreProperties>
</file>