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50DD4B48" w14:textId="7988C37D" w:rsidR="00544E0E" w:rsidRDefault="00544E0E" w:rsidP="00544E0E">
      <w:pPr>
        <w:spacing w:line="26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„Odbiór odpadów komunalnych z nieruchomości zamieszkałych położonych na terenie gminy Przykona w okresie od 01.07.2024 r. do 30.06.2025 r.”</w:t>
      </w:r>
    </w:p>
    <w:p w14:paraId="1AA18FBE" w14:textId="77777777" w:rsidR="00A8529E" w:rsidRDefault="00A8529E" w:rsidP="00A8529E">
      <w:pPr>
        <w:pStyle w:val="Standard"/>
        <w:tabs>
          <w:tab w:val="left" w:pos="851"/>
        </w:tabs>
        <w:ind w:left="851"/>
        <w:rPr>
          <w:rFonts w:eastAsia="Calibri"/>
          <w:b/>
          <w:sz w:val="32"/>
          <w:szCs w:val="32"/>
          <w:lang w:eastAsia="en-US"/>
        </w:rPr>
      </w:pPr>
    </w:p>
    <w:p w14:paraId="4595F6CA" w14:textId="3CD01761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30F25" w14:textId="3DE2CEB4" w:rsidR="00C0209E" w:rsidRPr="00102AA9" w:rsidRDefault="00C0209E" w:rsidP="00102AA9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6E78BC2" w:rsidR="007218C1" w:rsidRPr="00102AA9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 xml:space="preserve">OŚWIADCZENIE NALEŻY PODPISAĆ KWALIFIKOWANYM PODPISEM ELEKTRONICZNYM lub ELEKTRONICZNYM PODPISEM ZAUFANYM lub ELEKTRONICZNYM PODPISEM </w:t>
      </w:r>
      <w:r w:rsidRPr="00102AA9">
        <w:rPr>
          <w:rFonts w:ascii="Book Antiqua" w:hAnsi="Book Antiqua"/>
          <w:bCs/>
          <w:iCs/>
          <w:sz w:val="20"/>
          <w:szCs w:val="20"/>
        </w:rPr>
        <w:t>OSOBISTYM</w:t>
      </w:r>
      <w:r w:rsidRPr="00102AA9">
        <w:rPr>
          <w:rFonts w:ascii="Book Antiqua" w:hAnsi="Book Antiqua"/>
          <w:bCs/>
          <w:i/>
        </w:rPr>
        <w:t xml:space="preserve"> </w:t>
      </w:r>
      <w:r w:rsidRPr="00102AA9">
        <w:rPr>
          <w:rFonts w:ascii="Book Antiqua" w:hAnsi="Book Antiqua"/>
          <w:bCs/>
          <w:sz w:val="20"/>
        </w:rPr>
        <w:t xml:space="preserve"> </w:t>
      </w:r>
      <w:r w:rsidR="00102AA9" w:rsidRPr="00102AA9">
        <w:rPr>
          <w:rFonts w:ascii="Book Antiqua" w:hAnsi="Book Antiqua"/>
          <w:bCs/>
          <w:sz w:val="20"/>
        </w:rPr>
        <w:t>PRZEZ</w:t>
      </w:r>
      <w:r w:rsidR="00102AA9">
        <w:rPr>
          <w:rFonts w:ascii="Book Antiqua" w:hAnsi="Book Antiqua"/>
          <w:bCs/>
          <w:sz w:val="20"/>
        </w:rPr>
        <w:br/>
        <w:t>OSOBĘ UPOWAŻNIONĄ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DA6AA3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141F4"/>
    <w:rsid w:val="00102AA9"/>
    <w:rsid w:val="00181A9D"/>
    <w:rsid w:val="00276899"/>
    <w:rsid w:val="00296BF1"/>
    <w:rsid w:val="00323364"/>
    <w:rsid w:val="00371D7B"/>
    <w:rsid w:val="003E463C"/>
    <w:rsid w:val="004274CD"/>
    <w:rsid w:val="00544E0E"/>
    <w:rsid w:val="00591441"/>
    <w:rsid w:val="006430FB"/>
    <w:rsid w:val="007218C1"/>
    <w:rsid w:val="0077146F"/>
    <w:rsid w:val="00792002"/>
    <w:rsid w:val="00864A32"/>
    <w:rsid w:val="00961B83"/>
    <w:rsid w:val="00A10DE5"/>
    <w:rsid w:val="00A8529E"/>
    <w:rsid w:val="00BB787B"/>
    <w:rsid w:val="00BD6CEF"/>
    <w:rsid w:val="00BD799D"/>
    <w:rsid w:val="00C0209E"/>
    <w:rsid w:val="00C1041C"/>
    <w:rsid w:val="00C64595"/>
    <w:rsid w:val="00CB5139"/>
    <w:rsid w:val="00CE5428"/>
    <w:rsid w:val="00DA6AA3"/>
    <w:rsid w:val="00DC3CE7"/>
    <w:rsid w:val="00E9321F"/>
    <w:rsid w:val="00E93E5B"/>
    <w:rsid w:val="00EE4825"/>
    <w:rsid w:val="00EF4D16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2024-03-25T13:56:00Z</cp:lastPrinted>
  <dcterms:created xsi:type="dcterms:W3CDTF">2024-02-19T11:27:00Z</dcterms:created>
  <dcterms:modified xsi:type="dcterms:W3CDTF">2024-03-25T13:56:00Z</dcterms:modified>
</cp:coreProperties>
</file>