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B2C9" w14:textId="77777777" w:rsidR="0053165C" w:rsidRPr="00443E1F" w:rsidRDefault="0053165C" w:rsidP="0053165C">
      <w:pPr>
        <w:spacing w:after="0" w:line="259" w:lineRule="auto"/>
        <w:ind w:left="4253" w:firstLine="708"/>
        <w:jc w:val="right"/>
        <w:rPr>
          <w:rFonts w:cs="Arial"/>
          <w:szCs w:val="20"/>
        </w:rPr>
      </w:pPr>
      <w:r w:rsidRPr="00443E1F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4</w:t>
      </w:r>
      <w:r w:rsidRPr="00443E1F">
        <w:rPr>
          <w:rFonts w:cs="Arial"/>
          <w:b/>
          <w:szCs w:val="20"/>
        </w:rPr>
        <w:t xml:space="preserve"> do SWZ</w:t>
      </w:r>
    </w:p>
    <w:p w14:paraId="3B7D8FAD" w14:textId="2FEC379E" w:rsidR="0053165C" w:rsidRPr="00443E1F" w:rsidRDefault="0053165C" w:rsidP="0053165C">
      <w:pPr>
        <w:spacing w:after="0" w:line="259" w:lineRule="auto"/>
        <w:ind w:left="4395" w:firstLine="708"/>
        <w:jc w:val="right"/>
        <w:rPr>
          <w:rFonts w:cs="Tahoma"/>
          <w:b/>
          <w:szCs w:val="20"/>
        </w:rPr>
      </w:pPr>
      <w:r w:rsidRPr="00443E1F">
        <w:rPr>
          <w:rFonts w:cs="Arial"/>
          <w:szCs w:val="20"/>
        </w:rPr>
        <w:t>Nr sprawy:</w:t>
      </w:r>
      <w:r w:rsidRPr="00443E1F">
        <w:rPr>
          <w:rFonts w:cs="Tahoma"/>
          <w:b/>
          <w:szCs w:val="20"/>
        </w:rPr>
        <w:t xml:space="preserve"> PO.271.</w:t>
      </w:r>
      <w:r w:rsidR="004B783A">
        <w:rPr>
          <w:rFonts w:cs="Tahoma"/>
          <w:b/>
          <w:szCs w:val="20"/>
        </w:rPr>
        <w:t>58</w:t>
      </w:r>
      <w:r w:rsidRPr="00443E1F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5AFDC4B3" w14:textId="77777777" w:rsidR="0053165C" w:rsidRPr="00443E1F" w:rsidRDefault="0053165C" w:rsidP="0053165C">
      <w:pPr>
        <w:spacing w:after="0" w:line="259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Wykonawca:</w:t>
      </w:r>
    </w:p>
    <w:p w14:paraId="546FF399" w14:textId="77777777" w:rsidR="0053165C" w:rsidRPr="00443E1F" w:rsidRDefault="0053165C" w:rsidP="0053165C">
      <w:pPr>
        <w:spacing w:after="0" w:line="240" w:lineRule="auto"/>
        <w:ind w:right="5954"/>
        <w:rPr>
          <w:rFonts w:cs="Arial"/>
          <w:szCs w:val="20"/>
        </w:rPr>
      </w:pPr>
      <w:r w:rsidRPr="00443E1F">
        <w:rPr>
          <w:rFonts w:cs="Arial"/>
          <w:szCs w:val="20"/>
        </w:rPr>
        <w:t>……………………………………………………………</w:t>
      </w:r>
    </w:p>
    <w:p w14:paraId="65E115FD" w14:textId="77777777" w:rsidR="0053165C" w:rsidRPr="00443E1F" w:rsidRDefault="0053165C" w:rsidP="0053165C">
      <w:pPr>
        <w:spacing w:after="0" w:line="240" w:lineRule="auto"/>
        <w:ind w:right="5953"/>
        <w:rPr>
          <w:rFonts w:cs="Arial"/>
          <w:i/>
          <w:szCs w:val="20"/>
        </w:rPr>
      </w:pPr>
    </w:p>
    <w:p w14:paraId="071569D9" w14:textId="77777777" w:rsidR="0053165C" w:rsidRPr="00443E1F" w:rsidRDefault="0053165C" w:rsidP="0053165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 xml:space="preserve">OŚWIADCZENIE WYKONAWCY  </w:t>
      </w:r>
    </w:p>
    <w:p w14:paraId="5B8A62A0" w14:textId="77777777" w:rsidR="0053165C" w:rsidRPr="00443E1F" w:rsidRDefault="0053165C" w:rsidP="0053165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>DOTYCZĄCE PRZESŁANEK WYKLUCZENIA Z POSTĘPOWANIA</w:t>
      </w:r>
    </w:p>
    <w:p w14:paraId="66F68830" w14:textId="77777777" w:rsidR="0053165C" w:rsidRPr="00443E1F" w:rsidRDefault="0053165C" w:rsidP="0053165C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1AD38124" w14:textId="77777777" w:rsidR="0053165C" w:rsidRPr="00A81C42" w:rsidRDefault="0053165C" w:rsidP="0053165C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(składane na podstawie art. </w:t>
      </w:r>
      <w:r>
        <w:rPr>
          <w:rFonts w:cs="Arial"/>
          <w:b/>
          <w:szCs w:val="20"/>
        </w:rPr>
        <w:t>125</w:t>
      </w:r>
      <w:r w:rsidRPr="00443E1F">
        <w:rPr>
          <w:rFonts w:cs="Arial"/>
          <w:b/>
          <w:szCs w:val="20"/>
        </w:rPr>
        <w:t xml:space="preserve"> ust. 1 ustawy </w:t>
      </w:r>
      <w:r>
        <w:rPr>
          <w:rFonts w:cs="Arial"/>
          <w:b/>
          <w:szCs w:val="20"/>
        </w:rPr>
        <w:br/>
      </w:r>
      <w:r w:rsidRPr="00443E1F">
        <w:rPr>
          <w:rFonts w:cs="Arial"/>
          <w:b/>
          <w:szCs w:val="20"/>
        </w:rPr>
        <w:t xml:space="preserve">z dnia </w:t>
      </w:r>
      <w:r w:rsidRPr="00A81C42">
        <w:rPr>
          <w:rFonts w:cs="Arial"/>
          <w:b/>
          <w:szCs w:val="20"/>
        </w:rPr>
        <w:t xml:space="preserve">11 września 2019 r. Prawo zamówień publicznych </w:t>
      </w:r>
    </w:p>
    <w:p w14:paraId="3F0E048A" w14:textId="77777777" w:rsidR="0053165C" w:rsidRPr="00443E1F" w:rsidRDefault="0053165C" w:rsidP="0053165C">
      <w:pPr>
        <w:spacing w:after="0" w:line="240" w:lineRule="auto"/>
        <w:jc w:val="center"/>
        <w:rPr>
          <w:rFonts w:cs="Arial"/>
          <w:b/>
          <w:szCs w:val="20"/>
        </w:rPr>
      </w:pPr>
      <w:r w:rsidRPr="00A81C42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 xml:space="preserve">tj. </w:t>
      </w:r>
      <w:r w:rsidRPr="00A81C42">
        <w:rPr>
          <w:rFonts w:cs="Arial"/>
          <w:b/>
          <w:szCs w:val="20"/>
        </w:rPr>
        <w:t>Dz. U. z 20</w:t>
      </w:r>
      <w:r>
        <w:rPr>
          <w:rFonts w:cs="Arial"/>
          <w:b/>
          <w:szCs w:val="20"/>
        </w:rPr>
        <w:t>21</w:t>
      </w:r>
      <w:r w:rsidRPr="00A81C42">
        <w:rPr>
          <w:rFonts w:cs="Arial"/>
          <w:b/>
          <w:szCs w:val="20"/>
        </w:rPr>
        <w:t xml:space="preserve"> r. poz. </w:t>
      </w:r>
      <w:r>
        <w:rPr>
          <w:rFonts w:cs="Arial"/>
          <w:b/>
          <w:szCs w:val="20"/>
        </w:rPr>
        <w:t>1129</w:t>
      </w:r>
      <w:r w:rsidRPr="00A81C42">
        <w:rPr>
          <w:rFonts w:cs="Arial"/>
          <w:b/>
          <w:szCs w:val="20"/>
        </w:rPr>
        <w:t xml:space="preserve">). </w:t>
      </w:r>
      <w:r w:rsidRPr="00443E1F">
        <w:rPr>
          <w:rFonts w:cs="Arial"/>
          <w:b/>
          <w:szCs w:val="20"/>
        </w:rPr>
        <w:t xml:space="preserve">(dalej jako: ustawa </w:t>
      </w:r>
      <w:proofErr w:type="spellStart"/>
      <w:r w:rsidRPr="00443E1F">
        <w:rPr>
          <w:rFonts w:cs="Arial"/>
          <w:b/>
          <w:szCs w:val="20"/>
        </w:rPr>
        <w:t>Pzp</w:t>
      </w:r>
      <w:proofErr w:type="spellEnd"/>
      <w:r w:rsidRPr="00443E1F">
        <w:rPr>
          <w:rFonts w:cs="Arial"/>
          <w:b/>
          <w:szCs w:val="20"/>
        </w:rPr>
        <w:t>)</w:t>
      </w:r>
    </w:p>
    <w:p w14:paraId="17D10065" w14:textId="77777777" w:rsidR="0053165C" w:rsidRPr="00443E1F" w:rsidRDefault="0053165C" w:rsidP="0053165C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 </w:t>
      </w:r>
    </w:p>
    <w:p w14:paraId="4808E980" w14:textId="77777777" w:rsidR="0053165C" w:rsidRPr="00443E1F" w:rsidRDefault="0053165C" w:rsidP="0053165C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Na potrzeby postępowania o udzielenie zamówienia publicznego p.n.:</w:t>
      </w:r>
    </w:p>
    <w:p w14:paraId="18F29FEE" w14:textId="77777777" w:rsidR="0053165C" w:rsidRPr="00443E1F" w:rsidRDefault="0053165C" w:rsidP="0053165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443E1F">
        <w:rPr>
          <w:rFonts w:eastAsia="Times New Roman" w:cs="Tahoma"/>
          <w:b/>
          <w:szCs w:val="20"/>
          <w:lang w:eastAsia="x-none"/>
        </w:rPr>
        <w:t>„</w:t>
      </w:r>
      <w:r w:rsidRPr="00FA431E">
        <w:rPr>
          <w:b/>
        </w:rPr>
        <w:t>Kompleksowe wdrożenie systemu informatycznego wspierającego realizację programu Wirtualny Instytut Badawczy</w:t>
      </w:r>
      <w:r>
        <w:rPr>
          <w:b/>
        </w:rPr>
        <w:t>”</w:t>
      </w:r>
    </w:p>
    <w:p w14:paraId="2EEE2B6E" w14:textId="77777777" w:rsidR="0053165C" w:rsidRPr="00443E1F" w:rsidRDefault="0053165C" w:rsidP="0053165C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</w:p>
    <w:p w14:paraId="0204D6C2" w14:textId="77777777" w:rsidR="0053165C" w:rsidRPr="00443E1F" w:rsidRDefault="0053165C" w:rsidP="0053165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prowadzonego przez Sieć Badawczą</w:t>
      </w:r>
      <w:r w:rsidRPr="00443E1F">
        <w:rPr>
          <w:rFonts w:cs="Arial"/>
          <w:szCs w:val="20"/>
        </w:rPr>
        <w:t xml:space="preserve"> Łukasiewicz - PORT Polski Ośrodek Rozwoju Technologii oświadczam, co następuje:</w:t>
      </w:r>
    </w:p>
    <w:p w14:paraId="0EAF8202" w14:textId="77777777" w:rsidR="0053165C" w:rsidRPr="00443E1F" w:rsidRDefault="0053165C" w:rsidP="0053165C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OŚWIADCZENIA DOTYCZĄCE WYKONAWCY:</w:t>
      </w:r>
    </w:p>
    <w:p w14:paraId="7549643A" w14:textId="20D4BCCC" w:rsidR="0053165C" w:rsidRPr="00736428" w:rsidRDefault="0053165C" w:rsidP="00736428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108 ust. 1</w:t>
      </w:r>
      <w:r w:rsidRPr="00443E1F">
        <w:rPr>
          <w:rFonts w:cs="Arial"/>
          <w:szCs w:val="20"/>
        </w:rPr>
        <w:t xml:space="preserve"> ustawy </w:t>
      </w:r>
      <w:proofErr w:type="spellStart"/>
      <w:r w:rsidRPr="00443E1F">
        <w:rPr>
          <w:rFonts w:cs="Arial"/>
          <w:szCs w:val="20"/>
        </w:rPr>
        <w:t>Pzp</w:t>
      </w:r>
      <w:proofErr w:type="spellEnd"/>
      <w:r w:rsidRPr="00736428">
        <w:rPr>
          <w:rFonts w:cs="Arial"/>
          <w:szCs w:val="20"/>
        </w:rPr>
        <w:tab/>
      </w:r>
      <w:r w:rsidRPr="00736428">
        <w:rPr>
          <w:rFonts w:cs="Arial"/>
          <w:szCs w:val="20"/>
        </w:rPr>
        <w:tab/>
      </w:r>
      <w:r w:rsidRPr="00736428">
        <w:rPr>
          <w:rFonts w:cs="Arial"/>
          <w:szCs w:val="20"/>
        </w:rPr>
        <w:tab/>
      </w:r>
      <w:r w:rsidRPr="00736428">
        <w:rPr>
          <w:rFonts w:cs="Arial"/>
          <w:szCs w:val="20"/>
        </w:rPr>
        <w:tab/>
      </w:r>
      <w:r w:rsidRPr="00736428">
        <w:rPr>
          <w:rFonts w:cs="Arial"/>
          <w:szCs w:val="20"/>
        </w:rPr>
        <w:tab/>
        <w:t xml:space="preserve">                   </w:t>
      </w:r>
    </w:p>
    <w:p w14:paraId="1B96F7A3" w14:textId="77777777" w:rsidR="0053165C" w:rsidRPr="00443E1F" w:rsidRDefault="0053165C" w:rsidP="0053165C">
      <w:pPr>
        <w:spacing w:after="0" w:line="240" w:lineRule="auto"/>
        <w:rPr>
          <w:rFonts w:cs="Arial"/>
          <w:i/>
          <w:szCs w:val="20"/>
        </w:rPr>
      </w:pPr>
    </w:p>
    <w:p w14:paraId="09A6F7B8" w14:textId="2ED40507" w:rsidR="0053165C" w:rsidRPr="00A81C42" w:rsidRDefault="0053165C" w:rsidP="0053165C">
      <w:pPr>
        <w:spacing w:after="0" w:line="240" w:lineRule="auto"/>
        <w:rPr>
          <w:rFonts w:cs="Arial"/>
          <w:i/>
          <w:szCs w:val="20"/>
        </w:rPr>
      </w:pPr>
      <w:r w:rsidRPr="00A81C42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cs="Arial"/>
          <w:i/>
          <w:szCs w:val="20"/>
        </w:rPr>
        <w:t xml:space="preserve">(podać mającą zastosowanie podstawę wykluczenia spośród wymienionych w art. 108 ustawy </w:t>
      </w:r>
      <w:proofErr w:type="spellStart"/>
      <w:r w:rsidRPr="00A81C42">
        <w:rPr>
          <w:rFonts w:cs="Arial"/>
          <w:i/>
          <w:szCs w:val="20"/>
        </w:rPr>
        <w:t>Pzp</w:t>
      </w:r>
      <w:proofErr w:type="spellEnd"/>
      <w:r w:rsidRPr="00A81C42">
        <w:rPr>
          <w:rFonts w:cs="Arial"/>
          <w:i/>
          <w:szCs w:val="20"/>
        </w:rPr>
        <w:t>).</w:t>
      </w:r>
    </w:p>
    <w:p w14:paraId="78806BFA" w14:textId="3EFCB760" w:rsidR="0053165C" w:rsidRPr="00BD6AFA" w:rsidRDefault="0053165C" w:rsidP="00BD6AFA">
      <w:pPr>
        <w:spacing w:after="0" w:line="240" w:lineRule="auto"/>
        <w:rPr>
          <w:rFonts w:cs="Arial"/>
          <w:szCs w:val="20"/>
        </w:rPr>
      </w:pPr>
      <w:r w:rsidRPr="00A81C42">
        <w:rPr>
          <w:rFonts w:cs="Arial"/>
          <w:szCs w:val="20"/>
        </w:rPr>
        <w:t xml:space="preserve">Jednocześnie oświadczam, że w związku z ww. okolicznością, na podstawie art. 110 ust. 2 ustawy podjąłem następujące środki naprawcze: </w:t>
      </w:r>
      <w:r w:rsidRPr="00443E1F">
        <w:rPr>
          <w:rFonts w:cs="Arial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</w:t>
      </w:r>
    </w:p>
    <w:p w14:paraId="71BB5199" w14:textId="77777777" w:rsidR="0053165C" w:rsidRPr="00443E1F" w:rsidRDefault="0053165C" w:rsidP="0053165C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3A365D7C" w14:textId="77777777" w:rsidR="0053165C" w:rsidRPr="00443E1F" w:rsidRDefault="0053165C" w:rsidP="0053165C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52AD1E1C" w14:textId="77777777" w:rsidR="0053165C" w:rsidRPr="00443E1F" w:rsidRDefault="0053165C" w:rsidP="0053165C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OŚWIADCZENIE DOTYCZĄCE PODANYCH INFORMACJI:</w:t>
      </w:r>
    </w:p>
    <w:p w14:paraId="5668FDA0" w14:textId="77777777" w:rsidR="0053165C" w:rsidRPr="00443E1F" w:rsidRDefault="0053165C" w:rsidP="0053165C">
      <w:pPr>
        <w:spacing w:after="0" w:line="360" w:lineRule="auto"/>
        <w:rPr>
          <w:rFonts w:cs="Arial"/>
          <w:b/>
          <w:szCs w:val="20"/>
        </w:rPr>
      </w:pPr>
    </w:p>
    <w:p w14:paraId="4BFD1A37" w14:textId="07D891D2" w:rsidR="00BD6AFA" w:rsidRDefault="0053165C" w:rsidP="0053165C">
      <w:pPr>
        <w:spacing w:after="0" w:line="360" w:lineRule="auto"/>
        <w:jc w:val="both"/>
        <w:rPr>
          <w:rFonts w:cs="Arial"/>
          <w:szCs w:val="20"/>
        </w:rPr>
      </w:pPr>
      <w:r w:rsidRPr="00443E1F">
        <w:rPr>
          <w:rFonts w:cs="Arial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5ED159" w14:textId="77777777" w:rsidR="00423779" w:rsidRDefault="00423779" w:rsidP="0053165C">
      <w:pPr>
        <w:spacing w:after="0" w:line="360" w:lineRule="auto"/>
        <w:jc w:val="both"/>
        <w:rPr>
          <w:rFonts w:cs="Arial"/>
          <w:szCs w:val="20"/>
        </w:rPr>
      </w:pPr>
    </w:p>
    <w:p w14:paraId="67B3821E" w14:textId="77777777" w:rsidR="00BD6AFA" w:rsidRPr="00423779" w:rsidRDefault="00BD6AFA" w:rsidP="00BD6AFA">
      <w:pPr>
        <w:spacing w:after="0" w:line="360" w:lineRule="auto"/>
        <w:rPr>
          <w:rFonts w:cs="Arial"/>
          <w:color w:val="FF0000"/>
          <w:sz w:val="16"/>
          <w:szCs w:val="16"/>
          <w:u w:val="single"/>
        </w:rPr>
      </w:pPr>
      <w:r w:rsidRPr="00423779">
        <w:rPr>
          <w:rFonts w:cs="Arial"/>
          <w:color w:val="FF0000"/>
          <w:sz w:val="16"/>
          <w:szCs w:val="16"/>
          <w:u w:val="single"/>
        </w:rPr>
        <w:t xml:space="preserve">UWAGA: </w:t>
      </w:r>
    </w:p>
    <w:p w14:paraId="352343BD" w14:textId="429215AE" w:rsidR="002B1343" w:rsidRPr="00423779" w:rsidRDefault="00BD6AFA" w:rsidP="00423779">
      <w:pPr>
        <w:rPr>
          <w:sz w:val="20"/>
          <w:szCs w:val="20"/>
        </w:rPr>
      </w:pPr>
      <w:r w:rsidRPr="00423779">
        <w:rPr>
          <w:rFonts w:cs="Arial"/>
          <w:color w:val="FF0000"/>
          <w:sz w:val="16"/>
          <w:szCs w:val="16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423779">
        <w:rPr>
          <w:rFonts w:cs="Arial"/>
          <w:sz w:val="20"/>
          <w:szCs w:val="18"/>
        </w:rPr>
        <w:tab/>
      </w:r>
    </w:p>
    <w:sectPr w:rsidR="002B1343" w:rsidRPr="00423779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Sieć Badawcza Łukasiewicz – PORT Polski Ośrodek Rozwoju Technologii, ul.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Stabłowicka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 147, 54-066 Wrocław,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>Sieć Badawcza Łukasiewicz – PORT Polski Ośrodek Rozwoju Technologii, ul. Stabłowicka 147, 54-066 Wrocław, tel: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C1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E0CB7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61F6C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 xml:space="preserve">ul.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</w:rPr>
                            <w:t>Stabłowicka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</w:rPr>
                            <w:t xml:space="preserve">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77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B783A"/>
    <w:rsid w:val="004C0844"/>
    <w:rsid w:val="004C179D"/>
    <w:rsid w:val="004D0BF4"/>
    <w:rsid w:val="004D0FDC"/>
    <w:rsid w:val="004D5DFB"/>
    <w:rsid w:val="004E58A1"/>
    <w:rsid w:val="004F0185"/>
    <w:rsid w:val="004F3494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36428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D6AFA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A6376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7</cp:revision>
  <cp:lastPrinted>2020-12-07T20:01:00Z</cp:lastPrinted>
  <dcterms:created xsi:type="dcterms:W3CDTF">2021-08-11T11:50:00Z</dcterms:created>
  <dcterms:modified xsi:type="dcterms:W3CDTF">2021-12-02T07:54:00Z</dcterms:modified>
</cp:coreProperties>
</file>