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15" w:rsidRPr="00D0694A" w:rsidRDefault="005462CF" w:rsidP="00D0694A">
      <w:pPr>
        <w:jc w:val="right"/>
        <w:rPr>
          <w:rFonts w:ascii="Times New Roman" w:hAnsi="Times New Roman" w:cs="Times New Roman"/>
          <w:sz w:val="20"/>
          <w:szCs w:val="20"/>
        </w:rPr>
      </w:pPr>
      <w:r w:rsidRPr="00D0694A">
        <w:rPr>
          <w:rFonts w:ascii="Times New Roman" w:hAnsi="Times New Roman" w:cs="Times New Roman"/>
          <w:sz w:val="20"/>
          <w:szCs w:val="20"/>
        </w:rPr>
        <w:t>Załącznik n</w:t>
      </w:r>
      <w:r w:rsidR="00D0694A" w:rsidRPr="00D0694A">
        <w:rPr>
          <w:rFonts w:ascii="Times New Roman" w:hAnsi="Times New Roman" w:cs="Times New Roman"/>
          <w:sz w:val="20"/>
          <w:szCs w:val="20"/>
        </w:rPr>
        <w:t>r 2 do Zapytania Ofertowego</w:t>
      </w:r>
    </w:p>
    <w:p w:rsidR="005462CF" w:rsidRPr="00D0694A" w:rsidRDefault="005462CF">
      <w:pPr>
        <w:rPr>
          <w:rFonts w:ascii="Times New Roman" w:hAnsi="Times New Roman" w:cs="Times New Roman"/>
          <w:sz w:val="20"/>
          <w:szCs w:val="20"/>
        </w:rPr>
      </w:pPr>
    </w:p>
    <w:p w:rsidR="005462CF" w:rsidRPr="00D0694A" w:rsidRDefault="005462CF" w:rsidP="00D069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694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462CF" w:rsidRPr="00D0694A" w:rsidRDefault="005462CF" w:rsidP="00D069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694A">
        <w:rPr>
          <w:rFonts w:ascii="Times New Roman" w:hAnsi="Times New Roman" w:cs="Times New Roman"/>
          <w:sz w:val="18"/>
          <w:szCs w:val="18"/>
        </w:rPr>
        <w:t>Nazwa Wykonawcy, dane adresowe</w:t>
      </w:r>
    </w:p>
    <w:p w:rsidR="00D0694A" w:rsidRPr="00D0694A" w:rsidRDefault="00D0694A">
      <w:pPr>
        <w:rPr>
          <w:rFonts w:ascii="Times New Roman" w:hAnsi="Times New Roman" w:cs="Times New Roman"/>
          <w:sz w:val="20"/>
          <w:szCs w:val="20"/>
        </w:rPr>
      </w:pPr>
    </w:p>
    <w:p w:rsidR="005462CF" w:rsidRPr="00D0694A" w:rsidRDefault="005462CF" w:rsidP="005462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94A">
        <w:rPr>
          <w:rFonts w:ascii="Times New Roman" w:hAnsi="Times New Roman" w:cs="Times New Roman"/>
          <w:b/>
          <w:sz w:val="20"/>
          <w:szCs w:val="20"/>
        </w:rPr>
        <w:t>ZESTAWIENIE ASORTYMENTOWO-CENOWE</w:t>
      </w:r>
    </w:p>
    <w:p w:rsidR="005462CF" w:rsidRPr="00D0694A" w:rsidRDefault="005462CF" w:rsidP="005462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94A">
        <w:rPr>
          <w:rFonts w:ascii="Times New Roman" w:hAnsi="Times New Roman" w:cs="Times New Roman"/>
          <w:b/>
          <w:sz w:val="20"/>
          <w:szCs w:val="20"/>
        </w:rPr>
        <w:t>ZAKUP WRAZ Z DOSTAWĄ WYPOSAŻENIA DO LASEROWEGO SYMULATORA STRZELAŃ</w:t>
      </w:r>
    </w:p>
    <w:tbl>
      <w:tblPr>
        <w:tblStyle w:val="Tabela-Siatka"/>
        <w:tblW w:w="14312" w:type="dxa"/>
        <w:jc w:val="center"/>
        <w:tblLook w:val="04A0" w:firstRow="1" w:lastRow="0" w:firstColumn="1" w:lastColumn="0" w:noHBand="0" w:noVBand="1"/>
      </w:tblPr>
      <w:tblGrid>
        <w:gridCol w:w="562"/>
        <w:gridCol w:w="3692"/>
        <w:gridCol w:w="789"/>
        <w:gridCol w:w="1048"/>
        <w:gridCol w:w="1701"/>
        <w:gridCol w:w="1956"/>
        <w:gridCol w:w="737"/>
        <w:gridCol w:w="1843"/>
        <w:gridCol w:w="1984"/>
      </w:tblGrid>
      <w:tr w:rsidR="005462CF" w:rsidRPr="00D0694A" w:rsidTr="00D0694A">
        <w:trPr>
          <w:trHeight w:val="61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zamówienia/opis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</w:t>
            </w:r>
            <w:r w:rsidR="00D0694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etto</w:t>
            </w:r>
            <w:r w:rsid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 w:rsid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VAT (%)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462CF" w:rsidRPr="00D0694A" w:rsidRDefault="00E6691A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Wartość VAT</w:t>
            </w:r>
            <w:r w:rsid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</w:tr>
      <w:tr w:rsidR="00D0694A" w:rsidRPr="00D0694A" w:rsidTr="00D0694A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E6691A" w:rsidRPr="00D0694A" w:rsidRDefault="005462CF" w:rsidP="00D069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D069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E6691A"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(4x5)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6691A" w:rsidRPr="00D0694A" w:rsidRDefault="005462CF" w:rsidP="00D069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D069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E6691A"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(6x7)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691A" w:rsidRPr="00D0694A" w:rsidRDefault="005462CF" w:rsidP="00D069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D069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E6691A" w:rsidRPr="00D0694A">
              <w:rPr>
                <w:rFonts w:ascii="Times New Roman" w:hAnsi="Times New Roman" w:cs="Times New Roman"/>
                <w:i/>
                <w:sz w:val="18"/>
                <w:szCs w:val="18"/>
              </w:rPr>
              <w:t>(6+8)</w:t>
            </w:r>
          </w:p>
        </w:tc>
      </w:tr>
      <w:tr w:rsidR="005462CF" w:rsidRPr="00D0694A" w:rsidTr="00D0694A">
        <w:trPr>
          <w:trHeight w:val="627"/>
          <w:jc w:val="center"/>
        </w:trPr>
        <w:tc>
          <w:tcPr>
            <w:tcW w:w="562" w:type="dxa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92" w:type="dxa"/>
            <w:vAlign w:val="center"/>
          </w:tcPr>
          <w:p w:rsidR="005462CF" w:rsidRPr="00D0694A" w:rsidRDefault="005462CF" w:rsidP="00D81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Uchwyt mocujący na broni na 5,56 mm KBS GROT </w:t>
            </w:r>
            <w:proofErr w:type="spellStart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wer</w:t>
            </w:r>
            <w:proofErr w:type="spellEnd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. A1</w:t>
            </w:r>
          </w:p>
        </w:tc>
        <w:tc>
          <w:tcPr>
            <w:tcW w:w="789" w:type="dxa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8" w:type="dxa"/>
            <w:vAlign w:val="center"/>
          </w:tcPr>
          <w:p w:rsidR="005462CF" w:rsidRPr="00D0694A" w:rsidRDefault="00D813C8" w:rsidP="00D0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701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2CF" w:rsidRPr="00D0694A" w:rsidTr="00D0694A">
        <w:trPr>
          <w:jc w:val="center"/>
        </w:trPr>
        <w:tc>
          <w:tcPr>
            <w:tcW w:w="562" w:type="dxa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2" w:type="dxa"/>
            <w:vAlign w:val="center"/>
          </w:tcPr>
          <w:p w:rsidR="005462CF" w:rsidRPr="00D0694A" w:rsidRDefault="005462CF" w:rsidP="00D81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Nakładka konfiguracyjna SACD GROT II B P O2</w:t>
            </w:r>
          </w:p>
          <w:p w:rsidR="005462CF" w:rsidRPr="00D0694A" w:rsidRDefault="005462CF" w:rsidP="00D81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</w:p>
        </w:tc>
        <w:tc>
          <w:tcPr>
            <w:tcW w:w="789" w:type="dxa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8" w:type="dxa"/>
            <w:vAlign w:val="center"/>
          </w:tcPr>
          <w:p w:rsidR="005462CF" w:rsidRPr="00D0694A" w:rsidRDefault="00D813C8" w:rsidP="00D0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2CF" w:rsidRPr="00D0694A" w:rsidTr="00D0694A">
        <w:trPr>
          <w:trHeight w:val="703"/>
          <w:jc w:val="center"/>
        </w:trPr>
        <w:tc>
          <w:tcPr>
            <w:tcW w:w="562" w:type="dxa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2" w:type="dxa"/>
            <w:vAlign w:val="center"/>
          </w:tcPr>
          <w:p w:rsidR="005462CF" w:rsidRPr="00D0694A" w:rsidRDefault="005462CF" w:rsidP="00D81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Nakładka do justowania SAAD II </w:t>
            </w:r>
            <w:proofErr w:type="spellStart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Align</w:t>
            </w:r>
            <w:proofErr w:type="spellEnd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40,5V 3A</w:t>
            </w:r>
          </w:p>
        </w:tc>
        <w:tc>
          <w:tcPr>
            <w:tcW w:w="789" w:type="dxa"/>
            <w:vAlign w:val="center"/>
          </w:tcPr>
          <w:p w:rsidR="005462CF" w:rsidRPr="00D0694A" w:rsidRDefault="005462CF" w:rsidP="00D8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8" w:type="dxa"/>
            <w:vAlign w:val="center"/>
          </w:tcPr>
          <w:p w:rsidR="005462CF" w:rsidRPr="00D0694A" w:rsidRDefault="00D813C8" w:rsidP="00D0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62CF" w:rsidRPr="00D0694A" w:rsidRDefault="005462CF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C8" w:rsidRPr="00D0694A" w:rsidTr="00D0694A">
        <w:trPr>
          <w:trHeight w:val="582"/>
          <w:jc w:val="center"/>
        </w:trPr>
        <w:tc>
          <w:tcPr>
            <w:tcW w:w="7792" w:type="dxa"/>
            <w:gridSpan w:val="5"/>
            <w:shd w:val="clear" w:color="auto" w:fill="C5E0B3" w:themeFill="accent6" w:themeFillTint="66"/>
            <w:vAlign w:val="center"/>
          </w:tcPr>
          <w:p w:rsidR="00D813C8" w:rsidRPr="00D0694A" w:rsidRDefault="00D813C8" w:rsidP="00D0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4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56" w:type="dxa"/>
            <w:shd w:val="clear" w:color="auto" w:fill="E2EFD9" w:themeFill="accent6" w:themeFillTint="33"/>
            <w:vAlign w:val="center"/>
          </w:tcPr>
          <w:p w:rsidR="00D813C8" w:rsidRPr="00D0694A" w:rsidRDefault="00D813C8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813C8" w:rsidRPr="00D0694A" w:rsidRDefault="00D0694A" w:rsidP="00D0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D813C8" w:rsidRPr="00D0694A" w:rsidRDefault="00D813C8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D813C8" w:rsidRPr="00D0694A" w:rsidRDefault="00D813C8" w:rsidP="00D06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2CF" w:rsidRDefault="005462CF" w:rsidP="005462CF">
      <w:pPr>
        <w:rPr>
          <w:rFonts w:ascii="Times New Roman" w:hAnsi="Times New Roman" w:cs="Times New Roman"/>
          <w:sz w:val="20"/>
          <w:szCs w:val="20"/>
        </w:rPr>
      </w:pPr>
    </w:p>
    <w:p w:rsidR="00D0694A" w:rsidRPr="00D0694A" w:rsidRDefault="00D0694A" w:rsidP="005462CF">
      <w:pPr>
        <w:rPr>
          <w:rFonts w:ascii="Times New Roman" w:hAnsi="Times New Roman" w:cs="Times New Roman"/>
          <w:sz w:val="20"/>
          <w:szCs w:val="20"/>
        </w:rPr>
      </w:pPr>
    </w:p>
    <w:p w:rsidR="00D813C8" w:rsidRPr="00D0694A" w:rsidRDefault="00D813C8" w:rsidP="00D069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94A">
        <w:rPr>
          <w:rFonts w:ascii="Times New Roman" w:hAnsi="Times New Roman" w:cs="Times New Roman"/>
          <w:sz w:val="20"/>
          <w:szCs w:val="20"/>
        </w:rPr>
        <w:t>Wymagania szczegółowe w zakresie przedmiotu zamówienia:</w:t>
      </w:r>
    </w:p>
    <w:p w:rsidR="00D813C8" w:rsidRPr="00D0694A" w:rsidRDefault="00D813C8" w:rsidP="00D069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94A">
        <w:rPr>
          <w:rFonts w:ascii="Times New Roman" w:hAnsi="Times New Roman" w:cs="Times New Roman"/>
          <w:sz w:val="20"/>
          <w:szCs w:val="20"/>
        </w:rPr>
        <w:t>Zamawiający wymaga, aby produkty dostarczane posiadały atest właściwej instytucji dopuszczającej ich stosowanie.</w:t>
      </w:r>
    </w:p>
    <w:p w:rsidR="00D813C8" w:rsidRPr="00D0694A" w:rsidRDefault="00D813C8" w:rsidP="00D069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94A">
        <w:rPr>
          <w:rFonts w:ascii="Times New Roman" w:hAnsi="Times New Roman" w:cs="Times New Roman"/>
          <w:sz w:val="20"/>
          <w:szCs w:val="20"/>
        </w:rPr>
        <w:t>Dostawy będą realizowane w terminach i godzinach wskazanych przez Zamawiającego, zgodnie z projekto</w:t>
      </w:r>
      <w:r w:rsidR="00D0694A">
        <w:rPr>
          <w:rFonts w:ascii="Times New Roman" w:hAnsi="Times New Roman" w:cs="Times New Roman"/>
          <w:sz w:val="20"/>
          <w:szCs w:val="20"/>
        </w:rPr>
        <w:t>wana umową – Załącznik do 5 do z</w:t>
      </w:r>
      <w:r w:rsidRPr="00D0694A">
        <w:rPr>
          <w:rFonts w:ascii="Times New Roman" w:hAnsi="Times New Roman" w:cs="Times New Roman"/>
          <w:sz w:val="20"/>
          <w:szCs w:val="20"/>
        </w:rPr>
        <w:t>apytania ofertowego.</w:t>
      </w:r>
    </w:p>
    <w:p w:rsidR="00D813C8" w:rsidRPr="00D0694A" w:rsidRDefault="00D813C8" w:rsidP="00D069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94A">
        <w:rPr>
          <w:rFonts w:ascii="Times New Roman" w:hAnsi="Times New Roman" w:cs="Times New Roman"/>
          <w:sz w:val="20"/>
          <w:szCs w:val="20"/>
        </w:rPr>
        <w:t>Zakres pracy produktów: -20 ÷ + 40 °C</w:t>
      </w:r>
    </w:p>
    <w:p w:rsidR="005462CF" w:rsidRPr="00D0694A" w:rsidRDefault="00D813C8" w:rsidP="00D069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94A">
        <w:rPr>
          <w:rFonts w:ascii="Times New Roman" w:hAnsi="Times New Roman" w:cs="Times New Roman"/>
          <w:sz w:val="20"/>
          <w:szCs w:val="20"/>
        </w:rPr>
        <w:t xml:space="preserve">Warunki pracy: odporność na zapylenie i wodę. Urządzenia odporne na korozję. </w:t>
      </w:r>
      <w:bookmarkStart w:id="0" w:name="_GoBack"/>
      <w:bookmarkEnd w:id="0"/>
    </w:p>
    <w:sectPr w:rsidR="005462CF" w:rsidRPr="00D0694A" w:rsidSect="00D0694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D3" w:rsidRDefault="00085ED3" w:rsidP="005462CF">
      <w:pPr>
        <w:spacing w:after="0" w:line="240" w:lineRule="auto"/>
      </w:pPr>
      <w:r>
        <w:separator/>
      </w:r>
    </w:p>
  </w:endnote>
  <w:endnote w:type="continuationSeparator" w:id="0">
    <w:p w:rsidR="00085ED3" w:rsidRDefault="00085ED3" w:rsidP="0054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68967167"/>
      <w:docPartObj>
        <w:docPartGallery w:val="Page Numbers (Bottom of Page)"/>
        <w:docPartUnique/>
      </w:docPartObj>
    </w:sdtPr>
    <w:sdtContent>
      <w:p w:rsidR="00D0694A" w:rsidRDefault="00D069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0694A">
          <w:rPr>
            <w:rFonts w:ascii="Times New Roman" w:eastAsiaTheme="majorEastAsia" w:hAnsi="Times New Roman" w:cs="Times New Roman"/>
            <w:sz w:val="20"/>
            <w:szCs w:val="20"/>
          </w:rPr>
          <w:t>1/1</w:t>
        </w:r>
      </w:p>
    </w:sdtContent>
  </w:sdt>
  <w:p w:rsidR="00D0694A" w:rsidRDefault="00D06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D3" w:rsidRDefault="00085ED3" w:rsidP="005462CF">
      <w:pPr>
        <w:spacing w:after="0" w:line="240" w:lineRule="auto"/>
      </w:pPr>
      <w:r>
        <w:separator/>
      </w:r>
    </w:p>
  </w:footnote>
  <w:footnote w:type="continuationSeparator" w:id="0">
    <w:p w:rsidR="00085ED3" w:rsidRDefault="00085ED3" w:rsidP="0054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CF" w:rsidRPr="00D0694A" w:rsidRDefault="00D0694A" w:rsidP="00D0694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694A">
      <w:rPr>
        <w:rFonts w:ascii="Times New Roman" w:hAnsi="Times New Roman" w:cs="Times New Roman"/>
        <w:sz w:val="20"/>
        <w:szCs w:val="20"/>
      </w:rPr>
      <w:t>WN130/336/2023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76D2"/>
    <w:multiLevelType w:val="hybridMultilevel"/>
    <w:tmpl w:val="6050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F"/>
    <w:rsid w:val="00051FB6"/>
    <w:rsid w:val="00085ED3"/>
    <w:rsid w:val="001A0A15"/>
    <w:rsid w:val="005462CF"/>
    <w:rsid w:val="00830D4E"/>
    <w:rsid w:val="00D0694A"/>
    <w:rsid w:val="00D813C8"/>
    <w:rsid w:val="00E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3B7A"/>
  <w15:chartTrackingRefBased/>
  <w15:docId w15:val="{B65BC727-F98F-4B66-A8F4-46E1B08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2CF"/>
  </w:style>
  <w:style w:type="paragraph" w:styleId="Stopka">
    <w:name w:val="footer"/>
    <w:basedOn w:val="Normalny"/>
    <w:link w:val="StopkaZnak"/>
    <w:uiPriority w:val="99"/>
    <w:unhideWhenUsed/>
    <w:rsid w:val="0054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2CF"/>
  </w:style>
  <w:style w:type="table" w:styleId="Tabela-Siatka">
    <w:name w:val="Table Grid"/>
    <w:basedOn w:val="Standardowy"/>
    <w:uiPriority w:val="39"/>
    <w:rsid w:val="005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1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Tomasz</dc:creator>
  <cp:keywords/>
  <dc:description/>
  <cp:lastModifiedBy>Moryc Dorota</cp:lastModifiedBy>
  <cp:revision>3</cp:revision>
  <cp:lastPrinted>2023-05-19T05:56:00Z</cp:lastPrinted>
  <dcterms:created xsi:type="dcterms:W3CDTF">2023-05-19T05:56:00Z</dcterms:created>
  <dcterms:modified xsi:type="dcterms:W3CDTF">2023-05-25T12:20:00Z</dcterms:modified>
</cp:coreProperties>
</file>