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394E" w14:textId="77777777" w:rsidR="000E4F28" w:rsidRDefault="000E4F28" w:rsidP="00770FB8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0" w:name="_GoBack"/>
      <w:bookmarkEnd w:id="0"/>
    </w:p>
    <w:p w14:paraId="6E0F7E2E" w14:textId="77777777" w:rsidR="003859CF" w:rsidRDefault="003859CF" w:rsidP="003859CF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4E93EFAE" w14:textId="77777777" w:rsidR="000E4F28" w:rsidRDefault="000E4F28" w:rsidP="00770FB8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F9546E7" w14:textId="77777777" w:rsidR="00BC760E" w:rsidRDefault="00BC760E" w:rsidP="00BC760E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CDE515" w14:textId="7653146E" w:rsidR="00BC760E" w:rsidRPr="0039416D" w:rsidRDefault="00BC760E" w:rsidP="00BC760E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F1929">
        <w:rPr>
          <w:rFonts w:ascii="Calibri" w:hAnsi="Calibri" w:cs="Tahoma"/>
          <w:iCs/>
          <w:sz w:val="20"/>
          <w:szCs w:val="20"/>
        </w:rPr>
        <w:t>5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61DA3650" w14:textId="77777777" w:rsidR="00BC760E" w:rsidRPr="00BB3965" w:rsidRDefault="00BC760E" w:rsidP="00BC760E">
      <w:pPr>
        <w:spacing w:line="276" w:lineRule="auto"/>
        <w:jc w:val="right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14:paraId="0B62732F" w14:textId="77777777" w:rsidR="00BC760E" w:rsidRPr="0039416D" w:rsidRDefault="00BC760E" w:rsidP="00BC760E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AE97690" w14:textId="77777777" w:rsidR="00BC760E" w:rsidRDefault="00BC760E" w:rsidP="00BC760E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0CC3764" w14:textId="77777777" w:rsidR="001F1929" w:rsidRPr="001F1929" w:rsidRDefault="001F1929" w:rsidP="001F1929">
      <w:pPr>
        <w:spacing w:after="200" w:line="252" w:lineRule="auto"/>
        <w:ind w:left="360"/>
        <w:contextualSpacing/>
        <w:jc w:val="center"/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</w:pPr>
      <w:r w:rsidRPr="001F1929"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  <w:t xml:space="preserve">„Przygotowanie nauczyciela języka obcego Szkoły Podstawowej nr 29 w Gdańsku do pełnienia funkcji trenera Szkoły Ćwiczeń Leonardo w Gdańsku w zakresie języków obcych w kl. I-III szkoły podstawowej w formie </w:t>
      </w:r>
      <w:r w:rsidRPr="001F1929">
        <w:rPr>
          <w:rFonts w:ascii="Calibri" w:hAnsi="Calibri" w:cs="Tahoma"/>
          <w:b/>
          <w:sz w:val="28"/>
        </w:rPr>
        <w:t>szkolenia online wraz z materiałami szkoleniowymi oraz opracowanie wzorcowych materiałów metodycznych”.</w:t>
      </w:r>
    </w:p>
    <w:p w14:paraId="502DD003" w14:textId="77777777" w:rsidR="00BC760E" w:rsidRPr="00C55B01" w:rsidRDefault="00BC760E" w:rsidP="00BC760E">
      <w:pPr>
        <w:tabs>
          <w:tab w:val="left" w:pos="9000"/>
        </w:tabs>
        <w:jc w:val="both"/>
        <w:rPr>
          <w:rFonts w:cstheme="minorHAnsi"/>
          <w:b/>
          <w:sz w:val="20"/>
          <w:szCs w:val="20"/>
        </w:rPr>
      </w:pPr>
    </w:p>
    <w:p w14:paraId="0891DF41" w14:textId="77777777" w:rsidR="00BC760E" w:rsidRPr="00C55B01" w:rsidRDefault="00BC760E" w:rsidP="00BC760E">
      <w:pPr>
        <w:tabs>
          <w:tab w:val="left" w:pos="9000"/>
        </w:tabs>
        <w:jc w:val="both"/>
        <w:rPr>
          <w:rFonts w:ascii="Calibri" w:hAnsi="Calibri" w:cs="Tahoma"/>
          <w:i/>
          <w:iCs/>
          <w:sz w:val="20"/>
          <w:szCs w:val="20"/>
        </w:rPr>
      </w:pPr>
    </w:p>
    <w:p w14:paraId="420A7C12" w14:textId="5276E18E" w:rsidR="00BC760E" w:rsidRPr="00427DFE" w:rsidRDefault="00BC760E" w:rsidP="00BC760E">
      <w:pPr>
        <w:numPr>
          <w:ilvl w:val="0"/>
          <w:numId w:val="89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27DFE">
        <w:rPr>
          <w:rFonts w:ascii="Arial" w:hAnsi="Arial" w:cs="Arial"/>
          <w:sz w:val="20"/>
          <w:szCs w:val="20"/>
        </w:rPr>
        <w:t xml:space="preserve">Przedmiotem zamówienia jest przeprowadzenie doskonalenia zawodowego w formie szkolenia online </w:t>
      </w:r>
      <w:r w:rsidR="001F1929" w:rsidRPr="00427DFE">
        <w:rPr>
          <w:rFonts w:ascii="Arial" w:hAnsi="Arial" w:cs="Arial"/>
          <w:sz w:val="20"/>
        </w:rPr>
        <w:t>wraz z materiałami szkoleniowymi oraz opracowanie wzorcowych materiałów metodycznych</w:t>
      </w:r>
      <w:r w:rsidR="001F1929" w:rsidRPr="00427DFE">
        <w:rPr>
          <w:rFonts w:ascii="Arial" w:hAnsi="Arial" w:cs="Arial"/>
          <w:sz w:val="18"/>
          <w:szCs w:val="20"/>
        </w:rPr>
        <w:t xml:space="preserve"> </w:t>
      </w:r>
      <w:r w:rsidRPr="00427DFE">
        <w:rPr>
          <w:rFonts w:ascii="Arial" w:hAnsi="Arial" w:cs="Arial"/>
          <w:sz w:val="20"/>
          <w:szCs w:val="20"/>
        </w:rPr>
        <w:t xml:space="preserve">na temat: Przygotowanie nauczyciela języka obcego Szkoły Podstawowej nr 29 w Gdańsku do pełnienia funkcji trenera Szkoły Ćwiczeń Leonardo w Gdańsku w zakresie języków obcych w kl. I-III szkoły podstawowej (łącznie 12 h) wraz z opracowaniem: </w:t>
      </w:r>
    </w:p>
    <w:p w14:paraId="1CCAA8BC" w14:textId="64F9ACED" w:rsidR="003859CF" w:rsidRPr="00427DFE" w:rsidRDefault="003859CF" w:rsidP="003859CF">
      <w:pPr>
        <w:pStyle w:val="Akapitzlist"/>
        <w:spacing w:line="259" w:lineRule="auto"/>
        <w:ind w:left="0"/>
        <w:contextualSpacing/>
        <w:jc w:val="both"/>
        <w:rPr>
          <w:rFonts w:ascii="Arial" w:hAnsi="Arial" w:cs="Arial"/>
          <w:sz w:val="20"/>
          <w:szCs w:val="22"/>
        </w:rPr>
      </w:pPr>
      <w:r w:rsidRPr="00427DFE">
        <w:rPr>
          <w:rFonts w:ascii="Arial" w:hAnsi="Arial" w:cs="Arial"/>
          <w:sz w:val="20"/>
          <w:szCs w:val="22"/>
        </w:rPr>
        <w:t xml:space="preserve">a.  opracowanie materiałów szkoleniowych zawierających merytoryczne  i dydaktyczne materiały, niezbędne do podniesienia kompetencji i zdobycia wiedzy nauczyciela </w:t>
      </w:r>
      <w:r w:rsidR="00427DFE">
        <w:rPr>
          <w:rFonts w:ascii="Arial" w:hAnsi="Arial" w:cs="Arial"/>
          <w:sz w:val="20"/>
          <w:szCs w:val="22"/>
        </w:rPr>
        <w:t>języka obcego</w:t>
      </w:r>
      <w:r w:rsidRPr="00427DFE">
        <w:rPr>
          <w:rFonts w:ascii="Arial" w:hAnsi="Arial" w:cs="Arial"/>
          <w:sz w:val="20"/>
          <w:szCs w:val="22"/>
        </w:rPr>
        <w:t xml:space="preserve"> kl. I-III Szkoły Podstawowej nr 29 w Gdańsku do pełnienia funkcji trenera Szkoły Ćwiczeń Leonardo w Gdańsku w zakresie </w:t>
      </w:r>
      <w:r w:rsidR="00427DFE">
        <w:rPr>
          <w:rFonts w:ascii="Arial" w:hAnsi="Arial" w:cs="Arial"/>
          <w:sz w:val="20"/>
          <w:szCs w:val="22"/>
        </w:rPr>
        <w:t>języków obcych</w:t>
      </w:r>
      <w:r w:rsidRPr="00427DFE">
        <w:rPr>
          <w:rFonts w:ascii="Arial" w:hAnsi="Arial" w:cs="Arial"/>
          <w:sz w:val="20"/>
          <w:szCs w:val="22"/>
        </w:rPr>
        <w:t xml:space="preserve"> kl. I-III szkoły podstawowej zawierających m.in.: teksty, grafy, zdjęcia, przykłady zadań, bibliografię (czas wykonania - </w:t>
      </w:r>
      <w:r w:rsidR="009C13DA" w:rsidRPr="00427DFE">
        <w:rPr>
          <w:rFonts w:ascii="Arial" w:hAnsi="Arial" w:cs="Arial"/>
          <w:sz w:val="20"/>
          <w:szCs w:val="22"/>
        </w:rPr>
        <w:t xml:space="preserve">8h, liczba stron -20) </w:t>
      </w:r>
      <w:r w:rsidRPr="00427DFE">
        <w:rPr>
          <w:rFonts w:ascii="Arial" w:hAnsi="Arial" w:cs="Arial"/>
          <w:sz w:val="20"/>
          <w:szCs w:val="22"/>
        </w:rPr>
        <w:t>,</w:t>
      </w:r>
    </w:p>
    <w:p w14:paraId="25B7E6E0" w14:textId="77777777" w:rsidR="003859CF" w:rsidRPr="00427DFE" w:rsidRDefault="003859CF" w:rsidP="003859CF">
      <w:pPr>
        <w:pStyle w:val="Akapitzlist"/>
        <w:tabs>
          <w:tab w:val="left" w:pos="0"/>
        </w:tabs>
        <w:ind w:left="0"/>
        <w:contextualSpacing/>
        <w:jc w:val="both"/>
        <w:rPr>
          <w:rFonts w:ascii="Arial" w:hAnsi="Arial" w:cs="Arial"/>
          <w:sz w:val="20"/>
          <w:szCs w:val="22"/>
        </w:rPr>
      </w:pPr>
    </w:p>
    <w:p w14:paraId="1B20EA28" w14:textId="5CC1C385" w:rsidR="003859CF" w:rsidRPr="00427DFE" w:rsidRDefault="003859CF" w:rsidP="003859CF">
      <w:pPr>
        <w:pStyle w:val="Akapitzlist"/>
        <w:tabs>
          <w:tab w:val="left" w:pos="0"/>
        </w:tabs>
        <w:ind w:left="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427DFE">
        <w:rPr>
          <w:rFonts w:ascii="Arial" w:hAnsi="Arial" w:cs="Arial"/>
          <w:sz w:val="20"/>
          <w:szCs w:val="22"/>
        </w:rPr>
        <w:t xml:space="preserve">b. </w:t>
      </w:r>
      <w:r w:rsidRPr="00427DFE">
        <w:rPr>
          <w:rFonts w:ascii="Arial" w:hAnsi="Arial" w:cs="Arial"/>
          <w:sz w:val="20"/>
        </w:rPr>
        <w:t xml:space="preserve">przeprowadzenie szkoleń online 12 godzinnego (12x60 minut) „Przygotowanie nauczyciela </w:t>
      </w:r>
      <w:r w:rsidR="00427DFE">
        <w:rPr>
          <w:rFonts w:ascii="Arial" w:hAnsi="Arial" w:cs="Arial"/>
          <w:sz w:val="20"/>
        </w:rPr>
        <w:t>języka obcego</w:t>
      </w:r>
      <w:r w:rsidRPr="00427DFE">
        <w:rPr>
          <w:rFonts w:ascii="Arial" w:hAnsi="Arial" w:cs="Arial"/>
          <w:sz w:val="20"/>
        </w:rPr>
        <w:t xml:space="preserve"> kl. I-III  Szkoły Podstawowej nr 29 w Gdańsku do pełnienia funkcji trenera Szkoły Ćwiczeń Leonardo w Gdańsku w zakresie </w:t>
      </w:r>
      <w:r w:rsidR="00427DFE">
        <w:rPr>
          <w:rFonts w:ascii="Arial" w:hAnsi="Arial" w:cs="Arial"/>
          <w:sz w:val="20"/>
        </w:rPr>
        <w:t>języków obcych</w:t>
      </w:r>
      <w:r w:rsidR="009C13DA" w:rsidRPr="00427DFE">
        <w:rPr>
          <w:rFonts w:ascii="Arial" w:hAnsi="Arial" w:cs="Arial"/>
          <w:sz w:val="20"/>
        </w:rPr>
        <w:t xml:space="preserve"> kl. I-III szkoły podstawowej”,</w:t>
      </w:r>
    </w:p>
    <w:p w14:paraId="58C3BEA5" w14:textId="77777777" w:rsidR="003859CF" w:rsidRPr="00427DFE" w:rsidRDefault="003859CF" w:rsidP="003859CF">
      <w:pPr>
        <w:pStyle w:val="Akapitzlist"/>
        <w:tabs>
          <w:tab w:val="left" w:pos="0"/>
        </w:tabs>
        <w:ind w:left="0"/>
        <w:contextualSpacing/>
        <w:jc w:val="both"/>
        <w:rPr>
          <w:rFonts w:ascii="Arial" w:hAnsi="Arial" w:cs="Arial"/>
          <w:sz w:val="20"/>
          <w:szCs w:val="22"/>
        </w:rPr>
      </w:pPr>
    </w:p>
    <w:p w14:paraId="05EF18EC" w14:textId="77777777" w:rsidR="003859CF" w:rsidRPr="00427DFE" w:rsidRDefault="003859CF" w:rsidP="003859CF">
      <w:pPr>
        <w:pStyle w:val="Akapitzlist"/>
        <w:tabs>
          <w:tab w:val="left" w:pos="0"/>
        </w:tabs>
        <w:ind w:left="0"/>
        <w:contextualSpacing/>
        <w:jc w:val="both"/>
        <w:rPr>
          <w:rFonts w:ascii="Arial" w:hAnsi="Arial" w:cs="Arial"/>
          <w:sz w:val="20"/>
          <w:szCs w:val="22"/>
        </w:rPr>
      </w:pPr>
    </w:p>
    <w:p w14:paraId="409BCC6F" w14:textId="6FA9CA4A" w:rsidR="003859CF" w:rsidRPr="00427DFE" w:rsidRDefault="003859CF" w:rsidP="003859CF">
      <w:pPr>
        <w:pStyle w:val="Akapitzlist"/>
        <w:tabs>
          <w:tab w:val="left" w:pos="0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427DFE">
        <w:rPr>
          <w:rFonts w:ascii="Arial" w:hAnsi="Arial" w:cs="Arial"/>
          <w:sz w:val="20"/>
          <w:szCs w:val="22"/>
        </w:rPr>
        <w:t xml:space="preserve">c. </w:t>
      </w:r>
      <w:r w:rsidRPr="00427DFE">
        <w:rPr>
          <w:rFonts w:ascii="Arial" w:hAnsi="Arial" w:cs="Arial"/>
          <w:sz w:val="20"/>
        </w:rPr>
        <w:t>opracowanie wzorcowych</w:t>
      </w:r>
      <w:r w:rsidR="00427DFE">
        <w:rPr>
          <w:rFonts w:ascii="Arial" w:hAnsi="Arial" w:cs="Arial"/>
          <w:sz w:val="20"/>
        </w:rPr>
        <w:t xml:space="preserve"> materiałów metodycznych</w:t>
      </w:r>
      <w:r w:rsidRPr="00427DFE">
        <w:rPr>
          <w:rFonts w:ascii="Arial" w:hAnsi="Arial" w:cs="Arial"/>
          <w:sz w:val="20"/>
        </w:rPr>
        <w:t xml:space="preserve"> dla nauczycieli </w:t>
      </w:r>
      <w:r w:rsidR="00427DFE">
        <w:rPr>
          <w:rFonts w:ascii="Arial" w:hAnsi="Arial" w:cs="Arial"/>
          <w:sz w:val="20"/>
        </w:rPr>
        <w:t>języków obcych</w:t>
      </w:r>
      <w:r w:rsidRPr="00427DFE">
        <w:rPr>
          <w:rFonts w:ascii="Arial" w:hAnsi="Arial" w:cs="Arial"/>
          <w:sz w:val="20"/>
        </w:rPr>
        <w:t xml:space="preserve"> kl. I-III szkół podstawowych współpracujących ze  Szkołą Ćwiczeń Leonardo w Gdańsku zawierających m.in.: teksty, grafy, zdjęcia, przykłady zadań i scenariusze lekcji pokazowych, bibliografię (czas wykonania- 36h, liczba stron - 80)</w:t>
      </w:r>
      <w:r w:rsidR="009C13DA" w:rsidRPr="00427DFE">
        <w:rPr>
          <w:rFonts w:ascii="Arial" w:hAnsi="Arial" w:cs="Arial"/>
          <w:sz w:val="20"/>
        </w:rPr>
        <w:t>.</w:t>
      </w:r>
    </w:p>
    <w:p w14:paraId="5222337C" w14:textId="68297A48" w:rsidR="00B01BDB" w:rsidRDefault="00B01BDB" w:rsidP="00BC760E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E0A66" w14:textId="77777777" w:rsidR="00BC760E" w:rsidRDefault="00BC760E" w:rsidP="00BC760E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(dzień i godziny) będą ustalone indywidualnie z ww. trenerem szkoły ćwiczeń – ostateczny termin zostanie podany 10 dni przed rozpoczęciem formy doskonalenia.</w:t>
      </w:r>
    </w:p>
    <w:p w14:paraId="051DED46" w14:textId="77777777" w:rsidR="00B01BDB" w:rsidRDefault="00B01BDB" w:rsidP="00BC760E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91BBE6" w14:textId="77777777" w:rsidR="00BC760E" w:rsidRDefault="00BC760E" w:rsidP="00BC760E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pojęcie szkolenia online Zamawiający rozumie – formy doskonalenia łączące różnorodne metody i formy pracy, np. wykład/y z pracą warsztatową, dyskusją – realizowane zdalnie z wykorzystaniem dostępnych platform/narzędzi informatycznych (synchroniczne) w czasie rzeczywistym.</w:t>
      </w:r>
    </w:p>
    <w:p w14:paraId="7FE26661" w14:textId="529EA1AD" w:rsidR="00BC760E" w:rsidRDefault="00BC760E" w:rsidP="00BC760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 opracowania materiałów szkoleniowych opisanych w ww. pkt. a i </w:t>
      </w:r>
      <w:r w:rsidR="00B01BD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obowiązuje zakres rzeczowy: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Materiały szkoleniowe muszą uwzględniać edukację wczesnoszkolną (klasy I – III szkoły podstawowej) oraz powinny:</w:t>
      </w:r>
    </w:p>
    <w:p w14:paraId="2B7E92CC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Zawierać propozycje innowacyjnych i/lub nowatorskich rozwiązań dydaktycznych oraz metodycznych;</w:t>
      </w:r>
    </w:p>
    <w:p w14:paraId="31D263D1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 w:hanging="425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Sprzyjać praktycznemu i/lub eksperymentalnemu wykorzystaniu wiedzy nabytej w szkole;</w:t>
      </w:r>
    </w:p>
    <w:p w14:paraId="6F4C1C3E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 w:hanging="425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Rozwijać kompetencje kluczowe uczniów;</w:t>
      </w:r>
    </w:p>
    <w:p w14:paraId="55E47620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 w:hanging="425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Uwzględniać specjalne potrzeby edukacyjne uczniów;</w:t>
      </w:r>
    </w:p>
    <w:p w14:paraId="3894905A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 w:hanging="425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Wskazywać zindywidualizowanie pod względem metodyki pracy z uczniami;</w:t>
      </w:r>
    </w:p>
    <w:p w14:paraId="3672A7A9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 w:hanging="425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Łączyć treści </w:t>
      </w:r>
      <w:proofErr w:type="spellStart"/>
      <w:r>
        <w:rPr>
          <w:rFonts w:ascii="Arial" w:hAnsi="Arial" w:cs="Arial"/>
          <w:i/>
          <w:sz w:val="20"/>
          <w:szCs w:val="20"/>
        </w:rPr>
        <w:t>międzyprzedmiotowe</w:t>
      </w:r>
      <w:proofErr w:type="spellEnd"/>
      <w:r>
        <w:rPr>
          <w:rFonts w:ascii="Arial" w:hAnsi="Arial" w:cs="Arial"/>
          <w:i/>
          <w:sz w:val="20"/>
          <w:szCs w:val="20"/>
        </w:rPr>
        <w:t>, nadając opracowaniu charakter interdyscyplinarny;</w:t>
      </w:r>
    </w:p>
    <w:p w14:paraId="6796C580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 w:hanging="425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Respektować elementy preorientacji zawodowej;</w:t>
      </w:r>
    </w:p>
    <w:p w14:paraId="1E23A7CD" w14:textId="77777777" w:rsidR="00BC760E" w:rsidRDefault="00BC760E" w:rsidP="00BC760E">
      <w:pPr>
        <w:pStyle w:val="Akapitzlist"/>
        <w:numPr>
          <w:ilvl w:val="0"/>
          <w:numId w:val="90"/>
        </w:numPr>
        <w:spacing w:line="360" w:lineRule="auto"/>
        <w:ind w:left="142" w:hanging="425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Wykorzystywać narzędzia ICT.</w:t>
      </w:r>
    </w:p>
    <w:p w14:paraId="58E93751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Opracowane materiały mają umożliwić: </w:t>
      </w:r>
    </w:p>
    <w:p w14:paraId="05FC0216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</w:t>
      </w:r>
      <w:r>
        <w:rPr>
          <w:i/>
          <w:sz w:val="20"/>
          <w:szCs w:val="20"/>
        </w:rPr>
        <w:t xml:space="preserve">    </w:t>
      </w:r>
      <w:r>
        <w:rPr>
          <w:rFonts w:ascii="Arial" w:hAnsi="Arial" w:cs="Arial"/>
          <w:i/>
          <w:sz w:val="20"/>
          <w:szCs w:val="20"/>
        </w:rPr>
        <w:t xml:space="preserve">Osiąganie przez uczniów celów kształcenia ogólnego w zakresie wiedzy, umiejętności </w:t>
      </w:r>
      <w:r>
        <w:rPr>
          <w:rFonts w:ascii="Arial" w:hAnsi="Arial" w:cs="Arial"/>
          <w:i/>
          <w:sz w:val="20"/>
          <w:szCs w:val="20"/>
        </w:rPr>
        <w:br/>
        <w:t xml:space="preserve">i kształtowania kompetencji kluczowych, niezbędnych do poruszania się na rynku pracy, </w:t>
      </w:r>
      <w:r>
        <w:rPr>
          <w:rFonts w:ascii="Arial" w:hAnsi="Arial" w:cs="Arial"/>
          <w:i/>
          <w:sz w:val="20"/>
          <w:szCs w:val="20"/>
        </w:rPr>
        <w:br/>
        <w:t xml:space="preserve">z uwzględnieniem nauczania eksperymentalnego, kształtowania właściwych postaw (kreatywności, innowacyjności, pracy zespołowej), wykorzystania metod zindywidualizowanego podejścia do ucznia </w:t>
      </w:r>
      <w:r>
        <w:rPr>
          <w:rFonts w:ascii="Arial" w:hAnsi="Arial" w:cs="Arial"/>
          <w:i/>
          <w:sz w:val="20"/>
          <w:szCs w:val="20"/>
        </w:rPr>
        <w:br/>
        <w:t>w danym obszarze;</w:t>
      </w:r>
    </w:p>
    <w:p w14:paraId="2FE8A96F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</w:t>
      </w:r>
      <w:r>
        <w:rPr>
          <w:i/>
          <w:sz w:val="20"/>
          <w:szCs w:val="20"/>
        </w:rPr>
        <w:t xml:space="preserve">    </w:t>
      </w:r>
      <w:r>
        <w:rPr>
          <w:rFonts w:ascii="Arial" w:hAnsi="Arial" w:cs="Arial"/>
          <w:i/>
          <w:sz w:val="20"/>
          <w:szCs w:val="20"/>
        </w:rPr>
        <w:t>Doskonalenie przez nauczycieli umiejętności w zakresie planowania i realizacji procesu dydaktycznego;</w:t>
      </w:r>
    </w:p>
    <w:p w14:paraId="0BB8DDF2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c)</w:t>
      </w:r>
      <w:r>
        <w:rPr>
          <w:i/>
          <w:sz w:val="20"/>
          <w:szCs w:val="20"/>
        </w:rPr>
        <w:t xml:space="preserve">     </w:t>
      </w:r>
      <w:r>
        <w:rPr>
          <w:rFonts w:ascii="Arial" w:hAnsi="Arial" w:cs="Arial"/>
          <w:i/>
          <w:sz w:val="20"/>
          <w:szCs w:val="20"/>
        </w:rPr>
        <w:t xml:space="preserve">Wzbogacenie warsztatu pracy nauczycieli prowadzących zajęcia z danego obszaru w edukacji wczesnoszkolnej. </w:t>
      </w:r>
    </w:p>
    <w:p w14:paraId="4E273F7D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Ustalenia dotyczące edycji i redakcji materiałów:</w:t>
      </w:r>
    </w:p>
    <w:p w14:paraId="52BB8F8D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I. </w:t>
      </w:r>
      <w:r>
        <w:rPr>
          <w:i/>
          <w:sz w:val="20"/>
          <w:szCs w:val="20"/>
        </w:rPr>
        <w:t xml:space="preserve">  </w:t>
      </w:r>
      <w:r>
        <w:rPr>
          <w:rFonts w:ascii="Arial" w:hAnsi="Arial" w:cs="Arial"/>
          <w:i/>
          <w:sz w:val="20"/>
          <w:szCs w:val="20"/>
        </w:rPr>
        <w:t>Liczba stron zgodna z zamówieniem.</w:t>
      </w:r>
    </w:p>
    <w:p w14:paraId="007EF8B5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II. Materiał należy przygotować w formie opisowej (tekst ciągły – 1800 znaków na stronę, czcionka Arial 11.</w:t>
      </w:r>
    </w:p>
    <w:p w14:paraId="2217DB1F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III. Bibliografia sporządzona w stylu harwardzkim.</w:t>
      </w:r>
    </w:p>
    <w:p w14:paraId="083E03EA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IV. Formatowanie dokumentu:</w:t>
      </w:r>
    </w:p>
    <w:p w14:paraId="4E28EA35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</w:t>
      </w:r>
      <w:r>
        <w:rPr>
          <w:i/>
          <w:sz w:val="20"/>
          <w:szCs w:val="20"/>
        </w:rPr>
        <w:t xml:space="preserve">    </w:t>
      </w:r>
      <w:r>
        <w:rPr>
          <w:rFonts w:ascii="Arial" w:hAnsi="Arial" w:cs="Arial"/>
          <w:i/>
          <w:sz w:val="20"/>
          <w:szCs w:val="20"/>
        </w:rPr>
        <w:t>interlinia 1,5</w:t>
      </w:r>
    </w:p>
    <w:p w14:paraId="12ADCC4F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</w:t>
      </w:r>
      <w:r>
        <w:rPr>
          <w:i/>
          <w:sz w:val="20"/>
          <w:szCs w:val="20"/>
        </w:rPr>
        <w:t xml:space="preserve">    </w:t>
      </w:r>
      <w:r>
        <w:rPr>
          <w:rFonts w:ascii="Arial" w:hAnsi="Arial" w:cs="Arial"/>
          <w:i/>
          <w:sz w:val="20"/>
          <w:szCs w:val="20"/>
        </w:rPr>
        <w:t>format A4; układ pionowy</w:t>
      </w:r>
    </w:p>
    <w:p w14:paraId="3083B4CA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c)</w:t>
      </w:r>
      <w:r>
        <w:rPr>
          <w:i/>
          <w:sz w:val="20"/>
          <w:szCs w:val="20"/>
        </w:rPr>
        <w:t xml:space="preserve">     </w:t>
      </w:r>
      <w:r>
        <w:rPr>
          <w:rFonts w:ascii="Arial" w:hAnsi="Arial" w:cs="Arial"/>
          <w:i/>
          <w:sz w:val="20"/>
          <w:szCs w:val="20"/>
        </w:rPr>
        <w:t>numerowanie stron: umieszczamy w dolnym prawym rogu; numeracja począwszy od 1 strony (bez strony tytułowej)</w:t>
      </w:r>
    </w:p>
    <w:p w14:paraId="47BB64CD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d)</w:t>
      </w:r>
      <w:r>
        <w:rPr>
          <w:i/>
          <w:sz w:val="20"/>
          <w:szCs w:val="20"/>
        </w:rPr>
        <w:t xml:space="preserve">    </w:t>
      </w:r>
      <w:r>
        <w:rPr>
          <w:rFonts w:ascii="Arial" w:hAnsi="Arial" w:cs="Arial"/>
          <w:i/>
          <w:sz w:val="20"/>
          <w:szCs w:val="20"/>
        </w:rPr>
        <w:t>logotypy umieszczamy w nagłówku strony pierwszej tytułowej</w:t>
      </w:r>
    </w:p>
    <w:p w14:paraId="7B16E7E2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e)</w:t>
      </w:r>
      <w:r>
        <w:rPr>
          <w:i/>
          <w:sz w:val="20"/>
          <w:szCs w:val="20"/>
        </w:rPr>
        <w:t xml:space="preserve">    </w:t>
      </w:r>
      <w:r>
        <w:rPr>
          <w:rFonts w:ascii="Arial" w:hAnsi="Arial" w:cs="Arial"/>
          <w:i/>
          <w:sz w:val="20"/>
          <w:szCs w:val="20"/>
        </w:rPr>
        <w:t>wyjustowanie jednostronne do lewej</w:t>
      </w:r>
    </w:p>
    <w:p w14:paraId="38CABA05" w14:textId="77777777" w:rsidR="00BC760E" w:rsidRDefault="00BC760E" w:rsidP="00BC760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f)</w:t>
      </w:r>
      <w:r>
        <w:rPr>
          <w:i/>
          <w:sz w:val="20"/>
          <w:szCs w:val="20"/>
        </w:rPr>
        <w:t xml:space="preserve">      </w:t>
      </w:r>
      <w:r>
        <w:rPr>
          <w:rFonts w:ascii="Arial" w:hAnsi="Arial" w:cs="Arial"/>
          <w:i/>
          <w:sz w:val="20"/>
          <w:szCs w:val="20"/>
        </w:rPr>
        <w:t>marginesy: dolny, górny, prawy, lewy – po 2,5 cm.</w:t>
      </w:r>
    </w:p>
    <w:p w14:paraId="544F2177" w14:textId="77777777" w:rsidR="00BC760E" w:rsidRDefault="00BC760E" w:rsidP="00BC760E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C3AF4A" w14:textId="77777777" w:rsidR="00BC760E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Forma doskonalenia przeznaczona jest dla jednego nauczyciela języków obcych kl. I-III Szkoły Podstawowej nr 29 w Gdańsku, trenera Szkoły Ćwiczeń Leonardo w Gdańsku zwanych dalej osobami. Zamawiający zapewni wskazane osoby.</w:t>
      </w:r>
    </w:p>
    <w:p w14:paraId="40289AA6" w14:textId="77777777" w:rsidR="00BC760E" w:rsidRDefault="00BC760E" w:rsidP="00BC760E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będzie na platformie (po ustaleniu indywidualnie z ww. trenerem szkoły ćwiczeń): </w:t>
      </w:r>
      <w:proofErr w:type="spellStart"/>
      <w:r>
        <w:rPr>
          <w:rFonts w:ascii="Arial" w:hAnsi="Arial" w:cs="Arial"/>
          <w:sz w:val="20"/>
          <w:szCs w:val="20"/>
        </w:rPr>
        <w:t>ClickMeeting</w:t>
      </w:r>
      <w:proofErr w:type="spellEnd"/>
      <w:r>
        <w:rPr>
          <w:rFonts w:ascii="Arial" w:hAnsi="Arial" w:cs="Arial"/>
          <w:sz w:val="20"/>
          <w:szCs w:val="20"/>
        </w:rPr>
        <w:t xml:space="preserve">, Microsoft Team lub Google Suite (Google </w:t>
      </w:r>
      <w:proofErr w:type="spellStart"/>
      <w:r>
        <w:rPr>
          <w:rFonts w:ascii="Arial" w:hAnsi="Arial" w:cs="Arial"/>
          <w:sz w:val="20"/>
          <w:szCs w:val="20"/>
        </w:rPr>
        <w:t>Meet</w:t>
      </w:r>
      <w:proofErr w:type="spellEnd"/>
      <w:r>
        <w:rPr>
          <w:rFonts w:ascii="Arial" w:hAnsi="Arial" w:cs="Arial"/>
          <w:sz w:val="20"/>
          <w:szCs w:val="20"/>
        </w:rPr>
        <w:t xml:space="preserve">, Google </w:t>
      </w:r>
      <w:proofErr w:type="spellStart"/>
      <w:r>
        <w:rPr>
          <w:rFonts w:ascii="Arial" w:hAnsi="Arial" w:cs="Arial"/>
          <w:sz w:val="20"/>
          <w:szCs w:val="20"/>
        </w:rPr>
        <w:t>Classroom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70C1BA61" w14:textId="77777777" w:rsidR="00BC760E" w:rsidRDefault="00BC760E" w:rsidP="00BC760E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szacuje przeszkolić maksymalnie 1 osobę. </w:t>
      </w:r>
    </w:p>
    <w:p w14:paraId="0E0AA250" w14:textId="26EC2C7D" w:rsidR="00B01BDB" w:rsidRPr="00427DFE" w:rsidRDefault="00BC760E" w:rsidP="00B01BDB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trike/>
          <w:sz w:val="20"/>
          <w:szCs w:val="20"/>
        </w:rPr>
      </w:pPr>
      <w:r w:rsidRPr="00427DFE">
        <w:rPr>
          <w:rFonts w:ascii="Arial" w:hAnsi="Arial" w:cs="Arial"/>
          <w:spacing w:val="-4"/>
          <w:sz w:val="20"/>
          <w:szCs w:val="20"/>
        </w:rPr>
        <w:t xml:space="preserve">Zamawiający ustala, że cena brutto za szkolenie online (12 godzin) i opracowane materiały wskazane </w:t>
      </w:r>
      <w:r w:rsidRPr="00427DFE">
        <w:rPr>
          <w:rFonts w:ascii="Arial" w:hAnsi="Arial" w:cs="Arial"/>
          <w:spacing w:val="-4"/>
          <w:sz w:val="20"/>
          <w:szCs w:val="20"/>
        </w:rPr>
        <w:br/>
        <w:t xml:space="preserve">w pkt.1 a (8 godzin) i 1 </w:t>
      </w:r>
      <w:r w:rsidR="00B01BDB" w:rsidRPr="00427DFE">
        <w:rPr>
          <w:rFonts w:ascii="Arial" w:hAnsi="Arial" w:cs="Arial"/>
          <w:spacing w:val="-4"/>
          <w:sz w:val="20"/>
          <w:szCs w:val="20"/>
        </w:rPr>
        <w:t>c</w:t>
      </w:r>
      <w:r w:rsidRPr="00427DFE">
        <w:rPr>
          <w:rFonts w:ascii="Arial" w:hAnsi="Arial" w:cs="Arial"/>
          <w:spacing w:val="-4"/>
          <w:sz w:val="20"/>
          <w:szCs w:val="20"/>
        </w:rPr>
        <w:t xml:space="preserve">  (36 godzin) dla grupy osób jest ceną ryczałtową, nie może ulec zmianie. </w:t>
      </w:r>
      <w:r w:rsidRPr="00427DFE">
        <w:rPr>
          <w:rFonts w:ascii="Arial" w:hAnsi="Arial" w:cs="Arial"/>
          <w:sz w:val="20"/>
          <w:szCs w:val="20"/>
        </w:rPr>
        <w:t>Zamawiający zapłaci tylko za fak</w:t>
      </w:r>
      <w:r w:rsidR="00B01BDB" w:rsidRPr="00427DFE">
        <w:rPr>
          <w:rFonts w:ascii="Arial" w:hAnsi="Arial" w:cs="Arial"/>
          <w:sz w:val="20"/>
          <w:szCs w:val="20"/>
        </w:rPr>
        <w:t>tycznie zrealizowane zamówienie:</w:t>
      </w:r>
    </w:p>
    <w:p w14:paraId="4D738F60" w14:textId="135973B6" w:rsidR="00B01BDB" w:rsidRPr="00427DFE" w:rsidRDefault="00B01BDB" w:rsidP="00B01BD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FE">
        <w:rPr>
          <w:rFonts w:ascii="Arial" w:hAnsi="Arial" w:cs="Arial"/>
          <w:sz w:val="20"/>
          <w:szCs w:val="20"/>
        </w:rPr>
        <w:t>- po przeprowadzeniu szkolenia (12 godzin),</w:t>
      </w:r>
    </w:p>
    <w:p w14:paraId="5787E498" w14:textId="6E02913C" w:rsidR="00B01BDB" w:rsidRPr="00427DFE" w:rsidRDefault="00B01BDB" w:rsidP="00B01BD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FE">
        <w:rPr>
          <w:rFonts w:ascii="Arial" w:hAnsi="Arial" w:cs="Arial"/>
          <w:sz w:val="20"/>
          <w:szCs w:val="20"/>
        </w:rPr>
        <w:t>- po opracowaniu materiałów wskazanych w pkt. 1 a (8 godzin),</w:t>
      </w:r>
    </w:p>
    <w:p w14:paraId="3964E06D" w14:textId="062823ED" w:rsidR="00B01BDB" w:rsidRPr="00B01BDB" w:rsidRDefault="00B01BDB" w:rsidP="00B01BD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FE">
        <w:rPr>
          <w:rFonts w:ascii="Arial" w:hAnsi="Arial" w:cs="Arial"/>
          <w:sz w:val="20"/>
          <w:szCs w:val="20"/>
        </w:rPr>
        <w:t>- po opracowaniu materiałów wskazanych w pkt. 1 c (36 godzin)</w:t>
      </w:r>
    </w:p>
    <w:p w14:paraId="5318008A" w14:textId="2F7A7C4C" w:rsidR="00BC760E" w:rsidRDefault="00BC760E" w:rsidP="00B01BDB">
      <w:pPr>
        <w:tabs>
          <w:tab w:val="left" w:pos="480"/>
          <w:tab w:val="num" w:pos="708"/>
        </w:tabs>
        <w:suppressAutoHyphens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Wykazanie</w:t>
      </w:r>
      <w:r w:rsidR="00BC45FE">
        <w:rPr>
          <w:rFonts w:ascii="Arial" w:hAnsi="Arial" w:cs="Arial"/>
          <w:spacing w:val="-4"/>
          <w:sz w:val="20"/>
          <w:szCs w:val="20"/>
        </w:rPr>
        <w:t xml:space="preserve"> przez Wykonawcę większej liczby</w:t>
      </w:r>
      <w:r>
        <w:rPr>
          <w:rFonts w:ascii="Arial" w:hAnsi="Arial" w:cs="Arial"/>
          <w:spacing w:val="-4"/>
          <w:sz w:val="20"/>
          <w:szCs w:val="20"/>
        </w:rPr>
        <w:t xml:space="preserve"> godzin </w:t>
      </w:r>
      <w:r w:rsidR="00BC45FE">
        <w:rPr>
          <w:rFonts w:ascii="Arial" w:hAnsi="Arial" w:cs="Arial"/>
          <w:spacing w:val="-4"/>
          <w:sz w:val="20"/>
          <w:szCs w:val="20"/>
        </w:rPr>
        <w:t>poświęconych na opracowywanie</w:t>
      </w:r>
      <w:r w:rsidR="009C13DA">
        <w:rPr>
          <w:rFonts w:ascii="Arial" w:hAnsi="Arial" w:cs="Arial"/>
          <w:spacing w:val="-4"/>
          <w:sz w:val="20"/>
          <w:szCs w:val="20"/>
        </w:rPr>
        <w:t xml:space="preserve"> materiałów</w:t>
      </w:r>
      <w:r w:rsidR="00BC45FE">
        <w:rPr>
          <w:rFonts w:ascii="Arial" w:hAnsi="Arial" w:cs="Arial"/>
          <w:spacing w:val="-4"/>
          <w:sz w:val="20"/>
          <w:szCs w:val="20"/>
        </w:rPr>
        <w:t xml:space="preserve"> oraz przygotowanie większej liczby stron </w:t>
      </w:r>
      <w:r>
        <w:rPr>
          <w:rFonts w:ascii="Arial" w:hAnsi="Arial" w:cs="Arial"/>
          <w:spacing w:val="-4"/>
          <w:sz w:val="20"/>
          <w:szCs w:val="20"/>
        </w:rPr>
        <w:t>niż we wskazanym opisie przedmiotu zamówienia, nie będzie podlegało wypłacie dodatkowego wynagrodzenia.</w:t>
      </w:r>
    </w:p>
    <w:p w14:paraId="5AD99E26" w14:textId="77777777" w:rsidR="00BC760E" w:rsidRDefault="00BC760E" w:rsidP="00BC760E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14:paraId="699506D9" w14:textId="77777777" w:rsidR="00BC760E" w:rsidRDefault="00BC760E" w:rsidP="00BC760E">
      <w:pPr>
        <w:numPr>
          <w:ilvl w:val="0"/>
          <w:numId w:val="9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15349404" w14:textId="77777777" w:rsidR="00BC760E" w:rsidRDefault="00BC760E" w:rsidP="00BC760E">
      <w:pPr>
        <w:numPr>
          <w:ilvl w:val="0"/>
          <w:numId w:val="9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być oznaczone następującą informacją: „Materiały do szkolenia online – tytuł formy doskonalenia,</w:t>
      </w:r>
    </w:p>
    <w:p w14:paraId="1D1F277C" w14:textId="77777777" w:rsidR="00BC760E" w:rsidRDefault="00BC760E" w:rsidP="00BC760E">
      <w:pPr>
        <w:widowControl w:val="0"/>
        <w:numPr>
          <w:ilvl w:val="0"/>
          <w:numId w:val="9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4F3A8535" w14:textId="77777777" w:rsidR="00BC760E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num" w:pos="644"/>
        </w:tabs>
        <w:spacing w:line="36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zapewni zabezpieczenie techniczne, ponadto udostępni każdemu uczestnikowi oraz prowadzącemu webinarium dostęp do platformy </w:t>
      </w:r>
      <w:proofErr w:type="spellStart"/>
      <w:r>
        <w:rPr>
          <w:rFonts w:ascii="Arial" w:hAnsi="Arial" w:cs="Arial"/>
          <w:sz w:val="20"/>
          <w:szCs w:val="20"/>
        </w:rPr>
        <w:t>ClickMeeting</w:t>
      </w:r>
      <w:proofErr w:type="spellEnd"/>
      <w:r>
        <w:rPr>
          <w:rFonts w:ascii="Arial" w:hAnsi="Arial" w:cs="Arial"/>
          <w:sz w:val="20"/>
          <w:szCs w:val="20"/>
        </w:rPr>
        <w:t xml:space="preserve">, pozostałe Microsoft Team lub Google Suite (Google </w:t>
      </w:r>
      <w:proofErr w:type="spellStart"/>
      <w:r>
        <w:rPr>
          <w:rFonts w:ascii="Arial" w:hAnsi="Arial" w:cs="Arial"/>
          <w:sz w:val="20"/>
          <w:szCs w:val="20"/>
        </w:rPr>
        <w:t>Meet</w:t>
      </w:r>
      <w:proofErr w:type="spellEnd"/>
      <w:r>
        <w:rPr>
          <w:rFonts w:ascii="Arial" w:hAnsi="Arial" w:cs="Arial"/>
          <w:sz w:val="20"/>
          <w:szCs w:val="20"/>
        </w:rPr>
        <w:t xml:space="preserve">, Google </w:t>
      </w:r>
      <w:proofErr w:type="spellStart"/>
      <w:r>
        <w:rPr>
          <w:rFonts w:ascii="Arial" w:hAnsi="Arial" w:cs="Arial"/>
          <w:sz w:val="20"/>
          <w:szCs w:val="20"/>
        </w:rPr>
        <w:t>Classroom</w:t>
      </w:r>
      <w:proofErr w:type="spellEnd"/>
      <w:r>
        <w:rPr>
          <w:rFonts w:ascii="Arial" w:hAnsi="Arial" w:cs="Arial"/>
          <w:sz w:val="20"/>
          <w:szCs w:val="20"/>
        </w:rPr>
        <w:t>) prowadzący zapewnia we własnym zakresie.</w:t>
      </w:r>
    </w:p>
    <w:p w14:paraId="13150ED5" w14:textId="77777777" w:rsidR="00BC760E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num" w:pos="644"/>
        </w:tabs>
        <w:spacing w:line="36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14:paraId="29E6CD48" w14:textId="77777777" w:rsidR="00BC760E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num" w:pos="644"/>
        </w:tabs>
        <w:spacing w:line="36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165E1D13" w14:textId="77777777" w:rsidR="00BC760E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num" w:pos="644"/>
        </w:tabs>
        <w:spacing w:line="36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prowadzi dokumentację niezbędną do realizacji form doskonalenia (karta czasu pracy, listy obecności, nagrania).</w:t>
      </w:r>
    </w:p>
    <w:p w14:paraId="338E142E" w14:textId="77777777" w:rsidR="00BC760E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num" w:pos="644"/>
        </w:tabs>
        <w:spacing w:line="36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 realizacji formy doskonalenia przeprowadzi ewaluację zgodnie z procedurami </w:t>
      </w:r>
      <w:r>
        <w:rPr>
          <w:rFonts w:ascii="Arial" w:hAnsi="Arial" w:cs="Arial"/>
          <w:sz w:val="20"/>
          <w:szCs w:val="20"/>
        </w:rPr>
        <w:br/>
        <w:t>i narzędziami ewaluacji wskazanymi przez partnera wiodącego – Ogólnopolski Operator Oświaty.</w:t>
      </w:r>
    </w:p>
    <w:p w14:paraId="6CA8FDFA" w14:textId="77777777" w:rsidR="00BC760E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num" w:pos="644"/>
        </w:tabs>
        <w:spacing w:line="36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wystawia zaświadczenie ukończenia formy doskonalenia. Wykonawca z tego tytułu nie ponosi kosztów.</w:t>
      </w:r>
    </w:p>
    <w:p w14:paraId="2A2454C9" w14:textId="77777777" w:rsidR="00BC760E" w:rsidRPr="00D348D3" w:rsidRDefault="00BC760E" w:rsidP="00BC760E">
      <w:pPr>
        <w:pStyle w:val="Akapitzlist"/>
        <w:numPr>
          <w:ilvl w:val="0"/>
          <w:numId w:val="89"/>
        </w:numPr>
        <w:tabs>
          <w:tab w:val="clear" w:pos="708"/>
          <w:tab w:val="num" w:pos="644"/>
        </w:tabs>
        <w:spacing w:line="36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348D3">
        <w:rPr>
          <w:rFonts w:ascii="Arial" w:hAnsi="Arial" w:cs="Arial"/>
          <w:sz w:val="20"/>
          <w:szCs w:val="20"/>
        </w:rPr>
        <w:t xml:space="preserve">Zamawiający wskaże osobę/osoby odpowiedzialną/e za realizację przedmiotu zamówienia </w:t>
      </w:r>
      <w:r w:rsidRPr="00D348D3">
        <w:rPr>
          <w:rFonts w:ascii="Arial" w:hAnsi="Arial" w:cs="Arial"/>
          <w:sz w:val="20"/>
          <w:szCs w:val="20"/>
        </w:rPr>
        <w:br/>
        <w:t>i upoważnioną /upoważnione do kontaktów i reprezentowania Zamawiającego</w:t>
      </w:r>
    </w:p>
    <w:p w14:paraId="7AC1B18C" w14:textId="77777777" w:rsidR="00D36A68" w:rsidRDefault="00D36A68" w:rsidP="001758FB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4DFE026A" w14:textId="27B36681" w:rsidR="00B01BDB" w:rsidRDefault="00B01BDB" w:rsidP="00B01BDB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14:paraId="24AF6DE2" w14:textId="77777777" w:rsidR="00B01BDB" w:rsidRDefault="00B01BDB" w:rsidP="00B01BDB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1F1929" w:rsidRDefault="001F1929" w:rsidP="000F1DCF">
      <w:r>
        <w:separator/>
      </w:r>
    </w:p>
  </w:endnote>
  <w:endnote w:type="continuationSeparator" w:id="0">
    <w:p w14:paraId="1D7B460B" w14:textId="77777777" w:rsidR="001F1929" w:rsidRDefault="001F1929" w:rsidP="000F1DCF">
      <w:r>
        <w:continuationSeparator/>
      </w:r>
    </w:p>
  </w:endnote>
  <w:endnote w:type="continuationNotice" w:id="1">
    <w:p w14:paraId="726525BD" w14:textId="77777777" w:rsidR="001F1929" w:rsidRDefault="001F1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83F9" w14:textId="77777777" w:rsidR="001F1929" w:rsidRDefault="001F1929" w:rsidP="00E67C0D">
    <w:pPr>
      <w:pStyle w:val="Stopka"/>
      <w:ind w:left="-142"/>
      <w:rPr>
        <w:rFonts w:cs="Calibri"/>
        <w:color w:val="000000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BAB49" wp14:editId="51A6C578">
          <wp:simplePos x="0" y="0"/>
          <wp:positionH relativeFrom="column">
            <wp:posOffset>3889854</wp:posOffset>
          </wp:positionH>
          <wp:positionV relativeFrom="paragraph">
            <wp:posOffset>-386092</wp:posOffset>
          </wp:positionV>
          <wp:extent cx="2339340" cy="175641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25E0B" wp14:editId="3E0E907B">
              <wp:simplePos x="0" y="0"/>
              <wp:positionH relativeFrom="column">
                <wp:posOffset>-64135</wp:posOffset>
              </wp:positionH>
              <wp:positionV relativeFrom="paragraph">
                <wp:posOffset>90805</wp:posOffset>
              </wp:positionV>
              <wp:extent cx="6012180" cy="0"/>
              <wp:effectExtent l="7620" t="12700" r="9525" b="63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CA96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05pt;margin-top:7.15pt;width:47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gZOQIAAFAEAAAOAAAAZHJzL2Uyb0RvYy54bWysVMFu2zAMvQ/YPwi+J7ZTN0uNOMVgJ7t0&#10;W4B2H6BIcixElgRJiZMOO6xA/6z9r1FKHKTbZRjmg0yZ4uMj+eTp7b4VaMeM5UoWUTpMIsQkUZTL&#10;dRF9e1gMJhGyDkuKhZKsiA7MRrez9++mnc7ZSDVKUGYQgEibd7qIGud0HseWNKzFdqg0k+CslWmx&#10;g61Zx9TgDtBbEY+SZBx3ylBtFGHWwtfq6IxmAb+uGXFf69oyh0QRATcXVhPWlV/j2RTna4N1w8mJ&#10;Bv4HFi3mEpKeoSrsMNoa/gdUy4lRVtVuSFQbq7rmhIUaoJo0+a2a+wZrFmqB5lh9bpP9f7Dky25p&#10;EKdFlEVI4hZG9Prz5Zk8Sr5B0FfrDuiRwQjNI3592rw8o8z3rNM2h9BSLo2vmuzlvb5TZGORVGWD&#10;5ZoF7g8HDYCpj4jfhPiN1ZB51X1WFM7grVOhgfvatB4SWoP2YU6H85zY3iECH8dJOkonME7S+2Kc&#10;94HaWPeJqRbYWxg3MMd83bhSSQlqUCYNafDuzjpPC+d9gM8q1YILEUQhJOog1dV1EgKsEpx6pz9m&#10;zXpVCoN22MsqPKFG8FweM2oraQBrGKbzk+0wF0cbkgvp8aAwoHOyjrr5fpPczCfzSTbIRuP5IEuq&#10;avBxUWaD8SL9cF1dVWVZpT88tTTLG04pk55dr+E0+zuNnG7TUX1nFZ/bEL9FD/0Csv07kA6T9cM8&#10;ymKl6GFp+omDbMPh0xXz9+JyD/blj2D2CwAA//8DAFBLAwQUAAYACAAAACEAeaF3jd4AAAAJAQAA&#10;DwAAAGRycy9kb3ducmV2LnhtbEyPTU/DMAyG70j8h8hI3La0GxqjNJ3QAInTNMYE4pY1pqlonKpJ&#10;P/j3GHGAo/0+ev0430yuEQN2ofakIJ0nIJBKb2qqFBxfHmdrECFqMrrxhAq+MMCmOD/LdWb8SM84&#10;HGIluIRCphXYGNtMylBadDrMfYvE2YfvnI48dpU0nR653DVykSQr6XRNfMHqFrcWy89D7xQ4/eT7&#10;hd0Ou9fpfm/Gdyp3D29KXV5Md7cgIk7xD4YffVaHgp1OvicTRKNgliYpoxxcLUEwcLNcXYM4/S5k&#10;kcv/HxTfAAAA//8DAFBLAQItABQABgAIAAAAIQC2gziS/gAAAOEBAAATAAAAAAAAAAAAAAAAAAAA&#10;AABbQ29udGVudF9UeXBlc10ueG1sUEsBAi0AFAAGAAgAAAAhADj9If/WAAAAlAEAAAsAAAAAAAAA&#10;AAAAAAAALwEAAF9yZWxzLy5yZWxzUEsBAi0AFAAGAAgAAAAhAHPFCBk5AgAAUAQAAA4AAAAAAAAA&#10;AAAAAAAALgIAAGRycy9lMm9Eb2MueG1sUEsBAi0AFAAGAAgAAAAhAHmhd43eAAAACQEAAA8AAAAA&#10;AAAAAAAAAAAAkwQAAGRycy9kb3ducmV2LnhtbFBLBQYAAAAABAAEAPMAAACeBQAAAAA=&#10;" strokeweight=".5pt"/>
          </w:pict>
        </mc:Fallback>
      </mc:AlternateContent>
    </w:r>
  </w:p>
  <w:p w14:paraId="0C44ECE8" w14:textId="77777777" w:rsidR="001F1929" w:rsidRPr="00832F9D" w:rsidRDefault="001F1929" w:rsidP="00E67C0D">
    <w:pPr>
      <w:pStyle w:val="Stopka"/>
      <w:rPr>
        <w:rFonts w:cs="Calibri"/>
        <w:b/>
        <w:color w:val="000000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FC99945" wp14:editId="0409DD1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133600" cy="593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F9D">
      <w:rPr>
        <w:rFonts w:cs="Calibri"/>
        <w:b/>
        <w:color w:val="000000"/>
        <w:sz w:val="20"/>
      </w:rPr>
      <w:t xml:space="preserve"> </w:t>
    </w:r>
  </w:p>
  <w:p w14:paraId="7611E087" w14:textId="3B082D8A" w:rsidR="001F1929" w:rsidRDefault="001F1929" w:rsidP="00E67C0D">
    <w:pPr>
      <w:pStyle w:val="Stopka"/>
    </w:pPr>
  </w:p>
  <w:p w14:paraId="09725EFF" w14:textId="77777777" w:rsidR="001F1929" w:rsidRDefault="001F1929" w:rsidP="00E67C0D">
    <w:pPr>
      <w:pStyle w:val="Stopka"/>
    </w:pPr>
  </w:p>
  <w:p w14:paraId="03B30840" w14:textId="77777777" w:rsidR="001F1929" w:rsidRPr="00E67C0D" w:rsidRDefault="001F1929" w:rsidP="00E6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1F1929" w:rsidRDefault="001F1929">
    <w:pPr>
      <w:pStyle w:val="Stopka"/>
      <w:jc w:val="right"/>
    </w:pPr>
  </w:p>
  <w:p w14:paraId="5EF07CE1" w14:textId="77777777" w:rsidR="001F1929" w:rsidRPr="00B01F08" w:rsidRDefault="001F1929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1F1929" w:rsidRDefault="001F1929" w:rsidP="000F1DCF">
      <w:r>
        <w:separator/>
      </w:r>
    </w:p>
  </w:footnote>
  <w:footnote w:type="continuationSeparator" w:id="0">
    <w:p w14:paraId="4F15ED02" w14:textId="77777777" w:rsidR="001F1929" w:rsidRDefault="001F1929" w:rsidP="000F1DCF">
      <w:r>
        <w:continuationSeparator/>
      </w:r>
    </w:p>
  </w:footnote>
  <w:footnote w:type="continuationNotice" w:id="1">
    <w:p w14:paraId="7BD4C554" w14:textId="77777777" w:rsidR="001F1929" w:rsidRDefault="001F1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65A4" w14:textId="72A57819" w:rsidR="001F1929" w:rsidRPr="00E67C0D" w:rsidRDefault="001F1929" w:rsidP="00E67C0D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val="pl-PL" w:eastAsia="pl-PL"/>
      </w:rPr>
      <w:drawing>
        <wp:anchor distT="0" distB="0" distL="114300" distR="114300" simplePos="0" relativeHeight="251661312" behindDoc="1" locked="0" layoutInCell="1" allowOverlap="1" wp14:anchorId="64B92033" wp14:editId="2D152017">
          <wp:simplePos x="0" y="0"/>
          <wp:positionH relativeFrom="margin">
            <wp:align>center</wp:align>
          </wp:positionH>
          <wp:positionV relativeFrom="paragraph">
            <wp:posOffset>-81280</wp:posOffset>
          </wp:positionV>
          <wp:extent cx="7722235" cy="990600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1F1929" w:rsidRDefault="001F1929" w:rsidP="0088318D">
    <w:pPr>
      <w:pStyle w:val="Nagwek"/>
    </w:pPr>
  </w:p>
  <w:p w14:paraId="332D955E" w14:textId="77777777" w:rsidR="001F1929" w:rsidRDefault="001F1929" w:rsidP="0088318D">
    <w:pPr>
      <w:pStyle w:val="Nagwek"/>
    </w:pPr>
  </w:p>
  <w:p w14:paraId="76C80AFD" w14:textId="77777777" w:rsidR="001F1929" w:rsidRDefault="001F1929" w:rsidP="0088318D">
    <w:pPr>
      <w:pStyle w:val="Nagwek"/>
    </w:pPr>
  </w:p>
  <w:p w14:paraId="735A95ED" w14:textId="77777777" w:rsidR="001F1929" w:rsidRDefault="001F1929" w:rsidP="0088318D">
    <w:pPr>
      <w:pStyle w:val="Nagwek"/>
    </w:pPr>
  </w:p>
  <w:p w14:paraId="7536956A" w14:textId="77777777" w:rsidR="001F1929" w:rsidRDefault="001F1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62EFF"/>
    <w:multiLevelType w:val="hybridMultilevel"/>
    <w:tmpl w:val="403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24B68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342643"/>
    <w:multiLevelType w:val="hybridMultilevel"/>
    <w:tmpl w:val="DD76A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11298C"/>
    <w:multiLevelType w:val="hybridMultilevel"/>
    <w:tmpl w:val="18F0F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59B0FA3"/>
    <w:multiLevelType w:val="hybridMultilevel"/>
    <w:tmpl w:val="01DCB286"/>
    <w:lvl w:ilvl="0" w:tplc="6B4A5D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6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5" w15:restartNumberingAfterBreak="0">
    <w:nsid w:val="7CEC4209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4C7F9C"/>
    <w:multiLevelType w:val="hybridMultilevel"/>
    <w:tmpl w:val="1C902AC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2D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3A462E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0"/>
  </w:num>
  <w:num w:numId="3">
    <w:abstractNumId w:val="52"/>
  </w:num>
  <w:num w:numId="4">
    <w:abstractNumId w:val="5"/>
  </w:num>
  <w:num w:numId="5">
    <w:abstractNumId w:val="10"/>
  </w:num>
  <w:num w:numId="6">
    <w:abstractNumId w:val="12"/>
  </w:num>
  <w:num w:numId="7">
    <w:abstractNumId w:val="37"/>
  </w:num>
  <w:num w:numId="8">
    <w:abstractNumId w:val="15"/>
  </w:num>
  <w:num w:numId="9">
    <w:abstractNumId w:val="33"/>
  </w:num>
  <w:num w:numId="10">
    <w:abstractNumId w:val="103"/>
  </w:num>
  <w:num w:numId="11">
    <w:abstractNumId w:val="31"/>
  </w:num>
  <w:num w:numId="12">
    <w:abstractNumId w:val="7"/>
  </w:num>
  <w:num w:numId="13">
    <w:abstractNumId w:val="106"/>
  </w:num>
  <w:num w:numId="14">
    <w:abstractNumId w:val="69"/>
  </w:num>
  <w:num w:numId="15">
    <w:abstractNumId w:val="65"/>
  </w:num>
  <w:num w:numId="16">
    <w:abstractNumId w:val="41"/>
  </w:num>
  <w:num w:numId="17">
    <w:abstractNumId w:val="59"/>
  </w:num>
  <w:num w:numId="18">
    <w:abstractNumId w:val="88"/>
  </w:num>
  <w:num w:numId="19">
    <w:abstractNumId w:val="87"/>
  </w:num>
  <w:num w:numId="20">
    <w:abstractNumId w:val="76"/>
  </w:num>
  <w:num w:numId="21">
    <w:abstractNumId w:val="57"/>
  </w:num>
  <w:num w:numId="22">
    <w:abstractNumId w:val="34"/>
  </w:num>
  <w:num w:numId="23">
    <w:abstractNumId w:val="91"/>
  </w:num>
  <w:num w:numId="24">
    <w:abstractNumId w:val="54"/>
  </w:num>
  <w:num w:numId="25">
    <w:abstractNumId w:val="51"/>
  </w:num>
  <w:num w:numId="26">
    <w:abstractNumId w:val="26"/>
  </w:num>
  <w:num w:numId="27">
    <w:abstractNumId w:val="16"/>
  </w:num>
  <w:num w:numId="28">
    <w:abstractNumId w:val="46"/>
  </w:num>
  <w:num w:numId="29">
    <w:abstractNumId w:val="55"/>
  </w:num>
  <w:num w:numId="30">
    <w:abstractNumId w:val="49"/>
  </w:num>
  <w:num w:numId="31">
    <w:abstractNumId w:val="92"/>
  </w:num>
  <w:num w:numId="32">
    <w:abstractNumId w:val="36"/>
  </w:num>
  <w:num w:numId="33">
    <w:abstractNumId w:val="83"/>
  </w:num>
  <w:num w:numId="34">
    <w:abstractNumId w:val="90"/>
  </w:num>
  <w:num w:numId="35">
    <w:abstractNumId w:val="19"/>
  </w:num>
  <w:num w:numId="36">
    <w:abstractNumId w:val="43"/>
  </w:num>
  <w:num w:numId="37">
    <w:abstractNumId w:val="79"/>
  </w:num>
  <w:num w:numId="38">
    <w:abstractNumId w:val="32"/>
  </w:num>
  <w:num w:numId="39">
    <w:abstractNumId w:val="99"/>
  </w:num>
  <w:num w:numId="40">
    <w:abstractNumId w:val="102"/>
  </w:num>
  <w:num w:numId="41">
    <w:abstractNumId w:val="72"/>
  </w:num>
  <w:num w:numId="42">
    <w:abstractNumId w:val="47"/>
  </w:num>
  <w:num w:numId="43">
    <w:abstractNumId w:val="98"/>
  </w:num>
  <w:num w:numId="44">
    <w:abstractNumId w:val="63"/>
  </w:num>
  <w:num w:numId="45">
    <w:abstractNumId w:val="29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5"/>
  </w:num>
  <w:num w:numId="49">
    <w:abstractNumId w:val="27"/>
  </w:num>
  <w:num w:numId="50">
    <w:abstractNumId w:val="82"/>
  </w:num>
  <w:num w:numId="51">
    <w:abstractNumId w:val="81"/>
  </w:num>
  <w:num w:numId="52">
    <w:abstractNumId w:val="85"/>
  </w:num>
  <w:num w:numId="53">
    <w:abstractNumId w:val="39"/>
  </w:num>
  <w:num w:numId="54">
    <w:abstractNumId w:val="0"/>
  </w:num>
  <w:num w:numId="55">
    <w:abstractNumId w:val="1"/>
  </w:num>
  <w:num w:numId="56">
    <w:abstractNumId w:val="8"/>
  </w:num>
  <w:num w:numId="57">
    <w:abstractNumId w:val="30"/>
  </w:num>
  <w:num w:numId="58">
    <w:abstractNumId w:val="53"/>
  </w:num>
  <w:num w:numId="59">
    <w:abstractNumId w:val="38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18"/>
  </w:num>
  <w:num w:numId="63">
    <w:abstractNumId w:val="78"/>
  </w:num>
  <w:num w:numId="64">
    <w:abstractNumId w:val="21"/>
  </w:num>
  <w:num w:numId="65">
    <w:abstractNumId w:val="22"/>
  </w:num>
  <w:num w:numId="66">
    <w:abstractNumId w:val="66"/>
  </w:num>
  <w:num w:numId="67">
    <w:abstractNumId w:val="84"/>
  </w:num>
  <w:num w:numId="68">
    <w:abstractNumId w:val="96"/>
  </w:num>
  <w:num w:numId="69">
    <w:abstractNumId w:val="97"/>
  </w:num>
  <w:num w:numId="70">
    <w:abstractNumId w:val="17"/>
  </w:num>
  <w:num w:numId="71">
    <w:abstractNumId w:val="89"/>
  </w:num>
  <w:num w:numId="72">
    <w:abstractNumId w:val="108"/>
  </w:num>
  <w:num w:numId="73">
    <w:abstractNumId w:val="77"/>
  </w:num>
  <w:num w:numId="74">
    <w:abstractNumId w:val="23"/>
  </w:num>
  <w:num w:numId="75">
    <w:abstractNumId w:val="50"/>
  </w:num>
  <w:num w:numId="76">
    <w:abstractNumId w:val="56"/>
  </w:num>
  <w:num w:numId="77">
    <w:abstractNumId w:val="68"/>
  </w:num>
  <w:num w:numId="78">
    <w:abstractNumId w:val="74"/>
  </w:num>
  <w:num w:numId="79">
    <w:abstractNumId w:val="20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</w:num>
  <w:num w:numId="82">
    <w:abstractNumId w:val="100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86"/>
  </w:num>
  <w:num w:numId="88">
    <w:abstractNumId w:val="60"/>
  </w:num>
  <w:num w:numId="89">
    <w:abstractNumId w:val="67"/>
  </w:num>
  <w:num w:numId="90">
    <w:abstractNumId w:val="14"/>
  </w:num>
  <w:num w:numId="91">
    <w:abstractNumId w:val="104"/>
  </w:num>
  <w:num w:numId="92">
    <w:abstractNumId w:val="62"/>
  </w:num>
  <w:num w:numId="93">
    <w:abstractNumId w:val="48"/>
  </w:num>
  <w:num w:numId="94">
    <w:abstractNumId w:val="70"/>
  </w:num>
  <w:num w:numId="95">
    <w:abstractNumId w:val="28"/>
  </w:num>
  <w:num w:numId="96">
    <w:abstractNumId w:val="44"/>
  </w:num>
  <w:num w:numId="97">
    <w:abstractNumId w:val="73"/>
  </w:num>
  <w:num w:numId="98">
    <w:abstractNumId w:val="71"/>
  </w:num>
  <w:num w:numId="99">
    <w:abstractNumId w:val="94"/>
  </w:num>
  <w:num w:numId="100">
    <w:abstractNumId w:val="61"/>
  </w:num>
  <w:num w:numId="101">
    <w:abstractNumId w:val="58"/>
  </w:num>
  <w:num w:numId="102">
    <w:abstractNumId w:val="105"/>
  </w:num>
  <w:num w:numId="103">
    <w:abstractNumId w:val="25"/>
  </w:num>
  <w:num w:numId="104">
    <w:abstractNumId w:val="24"/>
  </w:num>
  <w:num w:numId="105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0C3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929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03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59CF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DFE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442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40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309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3D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6CA0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1BDB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45FE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2F2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67C0D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5F2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35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B01BDB"/>
    <w:rPr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B01BDB"/>
    <w:rPr>
      <w:sz w:val="24"/>
      <w:szCs w:val="24"/>
    </w:rPr>
  </w:style>
  <w:style w:type="character" w:customStyle="1" w:styleId="il">
    <w:name w:val="il"/>
    <w:basedOn w:val="Domylnaczcionkaakapitu"/>
    <w:rsid w:val="00B01BDB"/>
  </w:style>
  <w:style w:type="character" w:customStyle="1" w:styleId="Hyperlink0">
    <w:name w:val="Hyperlink.0"/>
    <w:basedOn w:val="Domylnaczcionkaakapitu"/>
    <w:rsid w:val="00B01BDB"/>
    <w:rPr>
      <w:outline w:val="0"/>
      <w:color w:val="0000FF"/>
      <w:u w:val="single" w:color="0000FF"/>
    </w:rPr>
  </w:style>
  <w:style w:type="character" w:customStyle="1" w:styleId="Brak">
    <w:name w:val="Brak"/>
    <w:rsid w:val="00B0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1C58-DFB7-40DD-AE64-8F27D052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6758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3</cp:revision>
  <cp:lastPrinted>2021-02-17T15:11:00Z</cp:lastPrinted>
  <dcterms:created xsi:type="dcterms:W3CDTF">2021-04-27T12:49:00Z</dcterms:created>
  <dcterms:modified xsi:type="dcterms:W3CDTF">2021-04-27T14:11:00Z</dcterms:modified>
</cp:coreProperties>
</file>