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D055" w14:textId="637C681D" w:rsidR="001162C2" w:rsidRPr="00E2070E" w:rsidRDefault="00911166" w:rsidP="00CD1348">
      <w:pPr>
        <w:spacing w:after="36" w:line="277" w:lineRule="auto"/>
        <w:ind w:left="5664" w:firstLine="0"/>
        <w:jc w:val="right"/>
        <w:rPr>
          <w:rFonts w:ascii="Neo Sans Pro" w:hAnsi="Neo Sans Pro"/>
          <w:sz w:val="24"/>
          <w:szCs w:val="24"/>
        </w:rPr>
      </w:pPr>
      <w:r w:rsidRPr="00E2070E">
        <w:rPr>
          <w:rFonts w:ascii="Neo Sans Pro" w:eastAsia="Arial" w:hAnsi="Neo Sans Pro" w:cs="Arial"/>
          <w:b/>
          <w:i w:val="0"/>
          <w:sz w:val="24"/>
          <w:szCs w:val="24"/>
        </w:rPr>
        <w:t>Z</w:t>
      </w:r>
      <w:r w:rsidR="00E2070E" w:rsidRPr="00E2070E">
        <w:rPr>
          <w:rFonts w:ascii="Neo Sans Pro" w:eastAsia="Arial" w:hAnsi="Neo Sans Pro" w:cs="Arial"/>
          <w:b/>
          <w:i w:val="0"/>
          <w:sz w:val="24"/>
          <w:szCs w:val="24"/>
        </w:rPr>
        <w:t>ałącznik</w:t>
      </w:r>
      <w:r w:rsidRPr="00E2070E">
        <w:rPr>
          <w:rFonts w:ascii="Neo Sans Pro" w:eastAsia="Arial" w:hAnsi="Neo Sans Pro" w:cs="Arial"/>
          <w:b/>
          <w:i w:val="0"/>
          <w:sz w:val="24"/>
          <w:szCs w:val="24"/>
        </w:rPr>
        <w:t xml:space="preserve"> </w:t>
      </w:r>
      <w:r w:rsidR="00E2070E" w:rsidRPr="00E2070E">
        <w:rPr>
          <w:rFonts w:ascii="Neo Sans Pro" w:eastAsia="Arial" w:hAnsi="Neo Sans Pro" w:cs="Arial"/>
          <w:b/>
          <w:i w:val="0"/>
          <w:sz w:val="24"/>
          <w:szCs w:val="24"/>
        </w:rPr>
        <w:t>nr</w:t>
      </w:r>
      <w:r w:rsidR="00CD1348">
        <w:rPr>
          <w:rFonts w:ascii="Neo Sans Pro" w:eastAsia="Arial" w:hAnsi="Neo Sans Pro" w:cs="Arial"/>
          <w:b/>
          <w:i w:val="0"/>
          <w:sz w:val="24"/>
          <w:szCs w:val="24"/>
        </w:rPr>
        <w:t xml:space="preserve"> 5</w:t>
      </w:r>
      <w:r w:rsidRPr="00E2070E">
        <w:rPr>
          <w:rFonts w:ascii="Neo Sans Pro" w:eastAsia="Arial" w:hAnsi="Neo Sans Pro" w:cs="Arial"/>
          <w:b/>
          <w:i w:val="0"/>
          <w:sz w:val="24"/>
          <w:szCs w:val="24"/>
        </w:rPr>
        <w:t xml:space="preserve"> do OPZ </w:t>
      </w:r>
    </w:p>
    <w:p w14:paraId="4DD0FD95" w14:textId="6E4D6E7F" w:rsidR="001162C2" w:rsidRPr="00E2070E" w:rsidRDefault="001162C2" w:rsidP="00E2070E">
      <w:pPr>
        <w:spacing w:after="72" w:line="259" w:lineRule="auto"/>
        <w:ind w:left="0" w:right="71" w:firstLine="0"/>
        <w:jc w:val="center"/>
        <w:rPr>
          <w:rFonts w:ascii="Neo Sans Pro" w:hAnsi="Neo Sans Pro"/>
          <w:sz w:val="24"/>
          <w:szCs w:val="24"/>
        </w:rPr>
      </w:pPr>
    </w:p>
    <w:p w14:paraId="77FBA912" w14:textId="0C92229C" w:rsidR="00E2070E" w:rsidRDefault="00911166" w:rsidP="00E2070E">
      <w:pPr>
        <w:spacing w:after="0" w:line="259" w:lineRule="auto"/>
        <w:ind w:left="0" w:right="136" w:firstLine="0"/>
        <w:jc w:val="center"/>
        <w:rPr>
          <w:rFonts w:ascii="Neo Sans Pro" w:hAnsi="Neo Sans Pro"/>
          <w:sz w:val="24"/>
          <w:szCs w:val="24"/>
        </w:rPr>
      </w:pPr>
      <w:r w:rsidRPr="00E2070E">
        <w:rPr>
          <w:rFonts w:ascii="Neo Sans Pro" w:hAnsi="Neo Sans Pro"/>
          <w:b/>
          <w:i w:val="0"/>
          <w:sz w:val="24"/>
          <w:szCs w:val="24"/>
          <w:u w:val="single" w:color="000000"/>
        </w:rPr>
        <w:t>OŚWIADCZENIE</w:t>
      </w:r>
    </w:p>
    <w:p w14:paraId="3882BDE0" w14:textId="0A063EBB" w:rsidR="001162C2" w:rsidRPr="00E2070E" w:rsidRDefault="00911166" w:rsidP="00E2070E">
      <w:pPr>
        <w:spacing w:after="0" w:line="259" w:lineRule="auto"/>
        <w:ind w:left="0" w:right="136" w:firstLine="0"/>
        <w:jc w:val="center"/>
        <w:rPr>
          <w:rFonts w:ascii="Neo Sans Pro" w:hAnsi="Neo Sans Pro"/>
          <w:sz w:val="24"/>
          <w:szCs w:val="24"/>
        </w:rPr>
      </w:pPr>
      <w:bookmarkStart w:id="0" w:name="_Hlk149047185"/>
      <w:r w:rsidRPr="00E2070E">
        <w:rPr>
          <w:rFonts w:ascii="Neo Sans Pro" w:hAnsi="Neo Sans Pro"/>
          <w:b/>
          <w:i w:val="0"/>
          <w:sz w:val="24"/>
          <w:szCs w:val="24"/>
        </w:rPr>
        <w:t xml:space="preserve">POTWIERDZAJĄCE PODDANIE PROCESOWI OSTATECZNEGO UNIESZKODLIWIENIA </w:t>
      </w:r>
      <w:r w:rsidR="00E2070E" w:rsidRPr="007938C5">
        <w:rPr>
          <w:rFonts w:ascii="Neo Sans Pro" w:hAnsi="Neo Sans Pro"/>
          <w:b/>
          <w:i w:val="0"/>
          <w:sz w:val="24"/>
          <w:szCs w:val="24"/>
        </w:rPr>
        <w:t>LUB ODZYSKU</w:t>
      </w:r>
      <w:r w:rsidR="00E2070E">
        <w:rPr>
          <w:rFonts w:ascii="Neo Sans Pro" w:hAnsi="Neo Sans Pro"/>
          <w:b/>
          <w:i w:val="0"/>
          <w:sz w:val="24"/>
          <w:szCs w:val="24"/>
        </w:rPr>
        <w:t xml:space="preserve"> </w:t>
      </w:r>
      <w:r w:rsidRPr="00E2070E">
        <w:rPr>
          <w:rFonts w:ascii="Neo Sans Pro" w:hAnsi="Neo Sans Pro"/>
          <w:b/>
          <w:i w:val="0"/>
          <w:sz w:val="24"/>
          <w:szCs w:val="24"/>
        </w:rPr>
        <w:t xml:space="preserve">ODPADÓW </w:t>
      </w:r>
      <w:r w:rsidRPr="007938C5">
        <w:rPr>
          <w:rFonts w:ascii="Neo Sans Pro" w:hAnsi="Neo Sans Pro"/>
          <w:b/>
          <w:i w:val="0"/>
          <w:sz w:val="24"/>
          <w:szCs w:val="24"/>
        </w:rPr>
        <w:t xml:space="preserve">POWSTAŁYCH </w:t>
      </w:r>
      <w:r w:rsidR="007938C5" w:rsidRPr="007938C5">
        <w:rPr>
          <w:rFonts w:ascii="Neo Sans Pro" w:hAnsi="Neo Sans Pro"/>
          <w:b/>
          <w:bCs/>
          <w:i w:val="0"/>
          <w:iCs/>
          <w:sz w:val="24"/>
          <w:szCs w:val="24"/>
        </w:rPr>
        <w:t>W WYNIKU ŚWIADCZONEJ USŁUGI</w:t>
      </w:r>
      <w:bookmarkEnd w:id="0"/>
      <w:r w:rsidR="007938C5" w:rsidRPr="007938C5">
        <w:rPr>
          <w:rFonts w:ascii="Neo Sans Pro" w:hAnsi="Neo Sans Pro"/>
          <w:b/>
          <w:bCs/>
          <w:i w:val="0"/>
          <w:strike/>
          <w:sz w:val="24"/>
          <w:szCs w:val="24"/>
        </w:rPr>
        <w:t xml:space="preserve"> </w:t>
      </w:r>
    </w:p>
    <w:p w14:paraId="0ABB1557" w14:textId="4EF8716D" w:rsidR="001162C2" w:rsidRPr="007938C5" w:rsidRDefault="001162C2">
      <w:pPr>
        <w:spacing w:after="0" w:line="259" w:lineRule="auto"/>
        <w:ind w:left="0" w:right="116" w:firstLine="0"/>
        <w:jc w:val="center"/>
        <w:rPr>
          <w:rFonts w:ascii="Neo Sans Pro" w:hAnsi="Neo Sans Pro"/>
          <w:i w:val="0"/>
          <w:iCs/>
          <w:sz w:val="24"/>
          <w:szCs w:val="24"/>
        </w:rPr>
      </w:pPr>
    </w:p>
    <w:p w14:paraId="5D4D45CE" w14:textId="77777777" w:rsidR="00E2070E" w:rsidRPr="00E2070E" w:rsidRDefault="00E2070E">
      <w:pPr>
        <w:spacing w:after="0" w:line="259" w:lineRule="auto"/>
        <w:ind w:left="0" w:right="116" w:firstLine="0"/>
        <w:jc w:val="center"/>
        <w:rPr>
          <w:rFonts w:ascii="Neo Sans Pro" w:hAnsi="Neo Sans Pro"/>
          <w:sz w:val="24"/>
          <w:szCs w:val="24"/>
        </w:rPr>
      </w:pPr>
    </w:p>
    <w:p w14:paraId="3E4916F5" w14:textId="1EA9F5A4" w:rsidR="00E2070E" w:rsidRDefault="00E2070E" w:rsidP="00E2070E">
      <w:pPr>
        <w:pStyle w:val="Akapitzlist"/>
        <w:numPr>
          <w:ilvl w:val="0"/>
          <w:numId w:val="2"/>
        </w:numPr>
        <w:spacing w:after="0" w:line="259" w:lineRule="auto"/>
        <w:jc w:val="left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>Dotyczy realizacji umowy nr: …</w:t>
      </w:r>
      <w:r w:rsidR="00CD1348">
        <w:rPr>
          <w:rFonts w:ascii="Neo Sans Pro" w:hAnsi="Neo Sans Pro"/>
          <w:i w:val="0"/>
          <w:sz w:val="24"/>
          <w:szCs w:val="24"/>
        </w:rPr>
        <w:t>…………………….</w:t>
      </w:r>
      <w:r w:rsidRPr="00E2070E">
        <w:rPr>
          <w:rFonts w:ascii="Neo Sans Pro" w:hAnsi="Neo Sans Pro"/>
          <w:i w:val="0"/>
          <w:sz w:val="24"/>
          <w:szCs w:val="24"/>
        </w:rPr>
        <w:t xml:space="preserve">…………… </w:t>
      </w:r>
    </w:p>
    <w:p w14:paraId="4B916198" w14:textId="77777777" w:rsidR="00E2070E" w:rsidRDefault="00E2070E" w:rsidP="00E2070E">
      <w:pPr>
        <w:pStyle w:val="Akapitzlist"/>
        <w:spacing w:after="0" w:line="259" w:lineRule="auto"/>
        <w:ind w:firstLine="0"/>
        <w:jc w:val="left"/>
        <w:rPr>
          <w:rFonts w:ascii="Neo Sans Pro" w:hAnsi="Neo Sans Pro"/>
          <w:i w:val="0"/>
          <w:sz w:val="24"/>
          <w:szCs w:val="24"/>
        </w:rPr>
      </w:pPr>
    </w:p>
    <w:p w14:paraId="4CF8309B" w14:textId="2B57034C" w:rsidR="00E2070E" w:rsidRPr="00E2070E" w:rsidRDefault="00E2070E" w:rsidP="00E2070E">
      <w:pPr>
        <w:pStyle w:val="Akapitzlist"/>
        <w:numPr>
          <w:ilvl w:val="0"/>
          <w:numId w:val="2"/>
        </w:numPr>
        <w:spacing w:after="0" w:line="259" w:lineRule="auto"/>
        <w:jc w:val="left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Instalacja, w której przeprowadzono proces odzysku lub ostatecznego unieszkodliwienia odpadów:  </w:t>
      </w:r>
    </w:p>
    <w:p w14:paraId="2CD18FB9" w14:textId="77777777" w:rsidR="00E2070E" w:rsidRPr="00E2070E" w:rsidRDefault="00E2070E" w:rsidP="00E2070E">
      <w:pPr>
        <w:pStyle w:val="Akapitzlist"/>
        <w:spacing w:after="0" w:line="259" w:lineRule="auto"/>
        <w:ind w:firstLine="0"/>
        <w:jc w:val="left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……………………………………………….. </w:t>
      </w:r>
    </w:p>
    <w:p w14:paraId="7E83794E" w14:textId="77777777" w:rsidR="00E2070E" w:rsidRPr="00E2070E" w:rsidRDefault="00E2070E" w:rsidP="00E2070E">
      <w:pPr>
        <w:pStyle w:val="Akapitzlist"/>
        <w:spacing w:after="0" w:line="259" w:lineRule="auto"/>
        <w:ind w:firstLine="0"/>
        <w:jc w:val="left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……………………………………………….. </w:t>
      </w:r>
    </w:p>
    <w:p w14:paraId="14D1A205" w14:textId="77777777" w:rsidR="00E2070E" w:rsidRPr="00E2070E" w:rsidRDefault="00E2070E" w:rsidP="00E2070E">
      <w:pPr>
        <w:pStyle w:val="Akapitzlist"/>
        <w:spacing w:after="0" w:line="259" w:lineRule="auto"/>
        <w:ind w:firstLine="0"/>
        <w:jc w:val="left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……………………………………………….. </w:t>
      </w:r>
    </w:p>
    <w:p w14:paraId="3BDA3791" w14:textId="494156E2" w:rsidR="00E2070E" w:rsidRDefault="00E2070E" w:rsidP="00E2070E">
      <w:pPr>
        <w:pStyle w:val="Akapitzlist"/>
        <w:spacing w:after="0" w:line="259" w:lineRule="auto"/>
        <w:ind w:firstLine="0"/>
        <w:jc w:val="left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>………………………………………………..</w:t>
      </w:r>
    </w:p>
    <w:p w14:paraId="21E041B5" w14:textId="77777777" w:rsidR="00E2070E" w:rsidRDefault="00E2070E" w:rsidP="00E2070E">
      <w:pPr>
        <w:pStyle w:val="Akapitzlist"/>
        <w:spacing w:after="0" w:line="259" w:lineRule="auto"/>
        <w:ind w:firstLine="0"/>
        <w:jc w:val="left"/>
        <w:rPr>
          <w:rFonts w:ascii="Neo Sans Pro" w:hAnsi="Neo Sans Pro"/>
          <w:i w:val="0"/>
          <w:sz w:val="24"/>
          <w:szCs w:val="24"/>
        </w:rPr>
      </w:pPr>
    </w:p>
    <w:p w14:paraId="09FACF01" w14:textId="4B729EEC" w:rsidR="00E2070E" w:rsidRPr="00E2070E" w:rsidRDefault="00E2070E" w:rsidP="00E2070E">
      <w:pPr>
        <w:pStyle w:val="Akapitzlist"/>
        <w:numPr>
          <w:ilvl w:val="0"/>
          <w:numId w:val="2"/>
        </w:numPr>
        <w:spacing w:after="0" w:line="259" w:lineRule="auto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Proces odzysku/ ostatecznego unieszkodliwienia: </w:t>
      </w:r>
    </w:p>
    <w:p w14:paraId="7A5814BC" w14:textId="77777777" w:rsid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</w:p>
    <w:p w14:paraId="75E403FF" w14:textId="00AFFBB6" w:rsidR="00E2070E" w:rsidRP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>Symbol:</w:t>
      </w:r>
      <w:r w:rsidRPr="00607FF9">
        <w:rPr>
          <w:rFonts w:ascii="Neo Sans Pro" w:hAnsi="Neo Sans Pro"/>
          <w:b/>
          <w:bCs/>
          <w:i w:val="0"/>
          <w:sz w:val="24"/>
          <w:szCs w:val="24"/>
        </w:rPr>
        <w:t xml:space="preserve"> D</w:t>
      </w:r>
      <w:r w:rsidRPr="00E2070E">
        <w:rPr>
          <w:rFonts w:ascii="Neo Sans Pro" w:hAnsi="Neo Sans Pro"/>
          <w:i w:val="0"/>
          <w:sz w:val="24"/>
          <w:szCs w:val="24"/>
        </w:rPr>
        <w:t xml:space="preserve">……..  </w:t>
      </w:r>
    </w:p>
    <w:p w14:paraId="6456621E" w14:textId="69EB3DD5" w:rsid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Symbol: </w:t>
      </w:r>
      <w:r w:rsidRPr="00607FF9">
        <w:rPr>
          <w:rFonts w:ascii="Neo Sans Pro" w:hAnsi="Neo Sans Pro"/>
          <w:b/>
          <w:bCs/>
          <w:i w:val="0"/>
          <w:sz w:val="24"/>
          <w:szCs w:val="24"/>
        </w:rPr>
        <w:t>R</w:t>
      </w:r>
      <w:r w:rsidRPr="00E2070E">
        <w:rPr>
          <w:rFonts w:ascii="Neo Sans Pro" w:hAnsi="Neo Sans Pro"/>
          <w:i w:val="0"/>
          <w:sz w:val="24"/>
          <w:szCs w:val="24"/>
        </w:rPr>
        <w:t>……..</w:t>
      </w:r>
    </w:p>
    <w:p w14:paraId="01C5C711" w14:textId="77777777" w:rsid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</w:p>
    <w:p w14:paraId="6CE31F19" w14:textId="3B26AB9B" w:rsidR="00E2070E" w:rsidRDefault="00E2070E" w:rsidP="00E2070E">
      <w:pPr>
        <w:pStyle w:val="Akapitzlist"/>
        <w:numPr>
          <w:ilvl w:val="0"/>
          <w:numId w:val="2"/>
        </w:numPr>
        <w:spacing w:after="0" w:line="259" w:lineRule="auto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>Kod odpadu: ………………..,                      Nr partii odpadów:………………….</w:t>
      </w:r>
    </w:p>
    <w:p w14:paraId="76E8E8D0" w14:textId="77777777" w:rsidR="00E2070E" w:rsidRPr="00E2070E" w:rsidRDefault="00E2070E" w:rsidP="00E2070E">
      <w:pPr>
        <w:spacing w:after="0" w:line="259" w:lineRule="auto"/>
        <w:rPr>
          <w:rFonts w:ascii="Neo Sans Pro" w:hAnsi="Neo Sans Pro"/>
          <w:i w:val="0"/>
          <w:sz w:val="24"/>
          <w:szCs w:val="24"/>
        </w:rPr>
      </w:pPr>
    </w:p>
    <w:p w14:paraId="37D1687F" w14:textId="77777777" w:rsidR="00E2070E" w:rsidRPr="00E2070E" w:rsidRDefault="00E2070E" w:rsidP="00E2070E">
      <w:pPr>
        <w:pStyle w:val="Akapitzlist"/>
        <w:numPr>
          <w:ilvl w:val="0"/>
          <w:numId w:val="2"/>
        </w:numPr>
        <w:spacing w:after="0" w:line="259" w:lineRule="auto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Ilość odpadów, dla których przeprowadzono (tj. rozpoczęto i zakończono) proces odzysku lub ostatecznego unieszkodliwienia odpadów: </w:t>
      </w:r>
    </w:p>
    <w:p w14:paraId="43586F92" w14:textId="77777777" w:rsid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</w:p>
    <w:p w14:paraId="3568789D" w14:textId="30202687" w:rsidR="00E2070E" w:rsidRP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>Odzysk - Ilość:   …………</w:t>
      </w:r>
      <w:r>
        <w:rPr>
          <w:rFonts w:ascii="Neo Sans Pro" w:hAnsi="Neo Sans Pro"/>
          <w:i w:val="0"/>
          <w:sz w:val="24"/>
          <w:szCs w:val="24"/>
        </w:rPr>
        <w:t>………………………………………………………………………………..</w:t>
      </w:r>
      <w:r w:rsidRPr="00E2070E">
        <w:rPr>
          <w:rFonts w:ascii="Neo Sans Pro" w:hAnsi="Neo Sans Pro"/>
          <w:i w:val="0"/>
          <w:sz w:val="24"/>
          <w:szCs w:val="24"/>
        </w:rPr>
        <w:t>……</w:t>
      </w:r>
      <w:r w:rsidR="007938C5">
        <w:rPr>
          <w:rFonts w:ascii="Neo Sans Pro" w:hAnsi="Neo Sans Pro"/>
          <w:i w:val="0"/>
          <w:sz w:val="24"/>
          <w:szCs w:val="24"/>
        </w:rPr>
        <w:t>………...</w:t>
      </w:r>
      <w:r w:rsidRPr="00E2070E">
        <w:rPr>
          <w:rFonts w:ascii="Neo Sans Pro" w:hAnsi="Neo Sans Pro"/>
          <w:i w:val="0"/>
          <w:sz w:val="24"/>
          <w:szCs w:val="24"/>
        </w:rPr>
        <w:t>..</w:t>
      </w:r>
      <w:r w:rsidR="007938C5">
        <w:rPr>
          <w:rFonts w:ascii="Neo Sans Pro" w:hAnsi="Neo Sans Pro"/>
          <w:i w:val="0"/>
          <w:sz w:val="24"/>
          <w:szCs w:val="24"/>
        </w:rPr>
        <w:t>[</w:t>
      </w:r>
      <w:r w:rsidR="007938C5" w:rsidRPr="00E2070E">
        <w:rPr>
          <w:rFonts w:ascii="Neo Sans Pro" w:hAnsi="Neo Sans Pro"/>
          <w:i w:val="0"/>
          <w:sz w:val="24"/>
          <w:szCs w:val="24"/>
        </w:rPr>
        <w:t>Mg</w:t>
      </w:r>
      <w:r w:rsidR="007938C5">
        <w:rPr>
          <w:rFonts w:ascii="Neo Sans Pro" w:hAnsi="Neo Sans Pro"/>
          <w:i w:val="0"/>
          <w:sz w:val="24"/>
          <w:szCs w:val="24"/>
        </w:rPr>
        <w:t>]</w:t>
      </w:r>
    </w:p>
    <w:p w14:paraId="371197F3" w14:textId="56007E03" w:rsid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>Ostateczne unieszkodliwianie - Ilość:   ……………</w:t>
      </w:r>
      <w:r>
        <w:rPr>
          <w:rFonts w:ascii="Neo Sans Pro" w:hAnsi="Neo Sans Pro"/>
          <w:i w:val="0"/>
          <w:sz w:val="24"/>
          <w:szCs w:val="24"/>
        </w:rPr>
        <w:t>………………………………..……</w:t>
      </w:r>
      <w:r w:rsidRPr="00E2070E">
        <w:rPr>
          <w:rFonts w:ascii="Neo Sans Pro" w:hAnsi="Neo Sans Pro"/>
          <w:i w:val="0"/>
          <w:sz w:val="24"/>
          <w:szCs w:val="24"/>
        </w:rPr>
        <w:t>…</w:t>
      </w:r>
      <w:r w:rsidR="007938C5">
        <w:rPr>
          <w:rFonts w:ascii="Neo Sans Pro" w:hAnsi="Neo Sans Pro"/>
          <w:i w:val="0"/>
          <w:sz w:val="24"/>
          <w:szCs w:val="24"/>
        </w:rPr>
        <w:t>……….</w:t>
      </w:r>
      <w:r w:rsidRPr="00E2070E">
        <w:rPr>
          <w:rFonts w:ascii="Neo Sans Pro" w:hAnsi="Neo Sans Pro"/>
          <w:i w:val="0"/>
          <w:sz w:val="24"/>
          <w:szCs w:val="24"/>
        </w:rPr>
        <w:t xml:space="preserve">.. </w:t>
      </w:r>
      <w:r w:rsidR="007938C5">
        <w:rPr>
          <w:rFonts w:ascii="Neo Sans Pro" w:hAnsi="Neo Sans Pro"/>
          <w:i w:val="0"/>
          <w:sz w:val="24"/>
          <w:szCs w:val="24"/>
        </w:rPr>
        <w:t>[</w:t>
      </w:r>
      <w:r w:rsidR="007938C5" w:rsidRPr="00E2070E">
        <w:rPr>
          <w:rFonts w:ascii="Neo Sans Pro" w:hAnsi="Neo Sans Pro"/>
          <w:i w:val="0"/>
          <w:sz w:val="24"/>
          <w:szCs w:val="24"/>
        </w:rPr>
        <w:t>Mg</w:t>
      </w:r>
      <w:r w:rsidR="007938C5">
        <w:rPr>
          <w:rFonts w:ascii="Neo Sans Pro" w:hAnsi="Neo Sans Pro"/>
          <w:i w:val="0"/>
          <w:sz w:val="24"/>
          <w:szCs w:val="24"/>
        </w:rPr>
        <w:t>]</w:t>
      </w:r>
    </w:p>
    <w:p w14:paraId="311E7692" w14:textId="77777777" w:rsid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</w:p>
    <w:p w14:paraId="09BCD04E" w14:textId="755AE5AE" w:rsidR="00E2070E" w:rsidRPr="00E2070E" w:rsidRDefault="00E2070E" w:rsidP="00E2070E">
      <w:pPr>
        <w:pStyle w:val="Akapitzlist"/>
        <w:numPr>
          <w:ilvl w:val="0"/>
          <w:numId w:val="2"/>
        </w:numPr>
        <w:spacing w:after="0" w:line="259" w:lineRule="auto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>Miesiąc, w którym</w:t>
      </w:r>
      <w:r w:rsidR="00CD1348">
        <w:rPr>
          <w:rFonts w:ascii="Neo Sans Pro" w:hAnsi="Neo Sans Pro"/>
          <w:i w:val="0"/>
          <w:sz w:val="24"/>
          <w:szCs w:val="24"/>
        </w:rPr>
        <w:t xml:space="preserve"> </w:t>
      </w:r>
      <w:r w:rsidRPr="00E2070E">
        <w:rPr>
          <w:rFonts w:ascii="Neo Sans Pro" w:hAnsi="Neo Sans Pro"/>
          <w:i w:val="0"/>
          <w:sz w:val="24"/>
          <w:szCs w:val="24"/>
        </w:rPr>
        <w:t>proces</w:t>
      </w:r>
      <w:r w:rsidR="00CD1348">
        <w:rPr>
          <w:rFonts w:ascii="Neo Sans Pro" w:hAnsi="Neo Sans Pro"/>
          <w:i w:val="0"/>
          <w:sz w:val="24"/>
          <w:szCs w:val="24"/>
        </w:rPr>
        <w:t xml:space="preserve"> </w:t>
      </w:r>
      <w:r w:rsidRPr="00E2070E">
        <w:rPr>
          <w:rFonts w:ascii="Neo Sans Pro" w:hAnsi="Neo Sans Pro"/>
          <w:i w:val="0"/>
          <w:sz w:val="24"/>
          <w:szCs w:val="24"/>
        </w:rPr>
        <w:t xml:space="preserve">odzysku/ ostatecznego unieszkodliwienia został przeprowadzony: </w:t>
      </w:r>
    </w:p>
    <w:p w14:paraId="2B90068C" w14:textId="5CDB521A" w:rsidR="00E2070E" w:rsidRP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</w:p>
    <w:p w14:paraId="4C9336C9" w14:textId="77777777" w:rsid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Miesiąc: ……………………..  </w:t>
      </w:r>
    </w:p>
    <w:p w14:paraId="4C62D565" w14:textId="77777777" w:rsidR="007938C5" w:rsidRDefault="007938C5" w:rsidP="007938C5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</w:p>
    <w:p w14:paraId="7AE0F7E9" w14:textId="6BEF0A16" w:rsidR="00E2070E" w:rsidRPr="00E2070E" w:rsidRDefault="00E2070E" w:rsidP="00E2070E">
      <w:pPr>
        <w:pStyle w:val="Akapitzlist"/>
        <w:numPr>
          <w:ilvl w:val="0"/>
          <w:numId w:val="2"/>
        </w:numPr>
        <w:spacing w:after="0" w:line="259" w:lineRule="auto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Oświadczenie Wykonawcy: </w:t>
      </w:r>
    </w:p>
    <w:p w14:paraId="0CEA384F" w14:textId="2393B00A" w:rsidR="00E2070E" w:rsidRDefault="00E2070E" w:rsidP="00E2070E">
      <w:pPr>
        <w:pStyle w:val="Akapitzlist"/>
        <w:spacing w:after="0" w:line="259" w:lineRule="auto"/>
        <w:ind w:firstLine="0"/>
        <w:rPr>
          <w:rFonts w:ascii="Neo Sans Pro" w:hAnsi="Neo Sans Pro"/>
          <w:i w:val="0"/>
          <w:sz w:val="24"/>
          <w:szCs w:val="24"/>
        </w:rPr>
      </w:pPr>
      <w:r w:rsidRPr="00E2070E">
        <w:rPr>
          <w:rFonts w:ascii="Neo Sans Pro" w:hAnsi="Neo Sans Pro"/>
          <w:i w:val="0"/>
          <w:sz w:val="24"/>
          <w:szCs w:val="24"/>
        </w:rPr>
        <w:t xml:space="preserve">Oświadczam, że zgodnie z moją wiedzą informacje podane w polach 1 – 6 są pełne i dokładne.  </w:t>
      </w:r>
    </w:p>
    <w:p w14:paraId="3AF7685C" w14:textId="77777777" w:rsidR="00E2070E" w:rsidRDefault="00E2070E" w:rsidP="00E2070E">
      <w:pPr>
        <w:spacing w:after="0" w:line="259" w:lineRule="auto"/>
        <w:ind w:left="946"/>
        <w:rPr>
          <w:rFonts w:ascii="Neo Sans Pro" w:hAnsi="Neo Sans Pro"/>
          <w:sz w:val="24"/>
          <w:szCs w:val="24"/>
        </w:rPr>
      </w:pPr>
    </w:p>
    <w:p w14:paraId="6E4D0674" w14:textId="77777777" w:rsidR="00E2070E" w:rsidRDefault="00E2070E" w:rsidP="00E2070E">
      <w:pPr>
        <w:spacing w:after="0" w:line="259" w:lineRule="auto"/>
        <w:ind w:left="946"/>
        <w:rPr>
          <w:rFonts w:ascii="Neo Sans Pro" w:hAnsi="Neo Sans Pro"/>
          <w:sz w:val="24"/>
          <w:szCs w:val="24"/>
        </w:rPr>
      </w:pPr>
    </w:p>
    <w:p w14:paraId="66D71179" w14:textId="77777777" w:rsidR="00E2070E" w:rsidRDefault="00E2070E" w:rsidP="00E2070E">
      <w:pPr>
        <w:spacing w:after="0" w:line="259" w:lineRule="auto"/>
        <w:ind w:left="946"/>
        <w:rPr>
          <w:rFonts w:ascii="Neo Sans Pro" w:hAnsi="Neo Sans Pro"/>
          <w:sz w:val="24"/>
          <w:szCs w:val="24"/>
        </w:rPr>
      </w:pPr>
    </w:p>
    <w:p w14:paraId="47F1DF6C" w14:textId="77777777" w:rsidR="00E2070E" w:rsidRPr="00E2070E" w:rsidRDefault="00E2070E" w:rsidP="00E2070E">
      <w:pPr>
        <w:spacing w:after="0" w:line="259" w:lineRule="auto"/>
        <w:ind w:left="946"/>
        <w:rPr>
          <w:rFonts w:ascii="Neo Sans Pro" w:hAnsi="Neo Sans Pro"/>
          <w:sz w:val="24"/>
          <w:szCs w:val="24"/>
        </w:rPr>
      </w:pPr>
    </w:p>
    <w:p w14:paraId="508640CF" w14:textId="77777777" w:rsidR="00E2070E" w:rsidRPr="00E2070E" w:rsidRDefault="00911166" w:rsidP="00E2070E">
      <w:pPr>
        <w:spacing w:after="5" w:line="259" w:lineRule="auto"/>
        <w:ind w:left="2832" w:right="69" w:firstLine="708"/>
        <w:jc w:val="center"/>
        <w:rPr>
          <w:rFonts w:ascii="Neo Sans Pro" w:hAnsi="Neo Sans Pro"/>
          <w:sz w:val="24"/>
          <w:szCs w:val="24"/>
        </w:rPr>
      </w:pPr>
      <w:r w:rsidRPr="00E2070E">
        <w:rPr>
          <w:rFonts w:ascii="Neo Sans Pro" w:hAnsi="Neo Sans Pro"/>
          <w:sz w:val="24"/>
          <w:szCs w:val="24"/>
        </w:rPr>
        <w:t xml:space="preserve"> </w:t>
      </w:r>
      <w:r w:rsidR="00E2070E" w:rsidRPr="00E2070E">
        <w:rPr>
          <w:rFonts w:ascii="Neo Sans Pro" w:hAnsi="Neo Sans Pro"/>
          <w:i w:val="0"/>
          <w:sz w:val="24"/>
          <w:szCs w:val="24"/>
        </w:rPr>
        <w:t xml:space="preserve">…………………………………….…………… </w:t>
      </w:r>
    </w:p>
    <w:p w14:paraId="462E71B6" w14:textId="49712EC6" w:rsidR="001162C2" w:rsidRPr="00E2070E" w:rsidRDefault="00E2070E" w:rsidP="00E2070E">
      <w:pPr>
        <w:spacing w:after="0" w:line="259" w:lineRule="auto"/>
        <w:ind w:left="3540" w:right="116" w:firstLine="0"/>
        <w:jc w:val="center"/>
        <w:rPr>
          <w:rFonts w:ascii="Neo Sans Pro" w:hAnsi="Neo Sans Pro"/>
          <w:szCs w:val="20"/>
        </w:rPr>
      </w:pPr>
      <w:r w:rsidRPr="00E2070E">
        <w:rPr>
          <w:rFonts w:ascii="Neo Sans Pro" w:hAnsi="Neo Sans Pro"/>
          <w:i w:val="0"/>
          <w:szCs w:val="20"/>
        </w:rPr>
        <w:t>Data, podpis i pieczęć</w:t>
      </w:r>
    </w:p>
    <w:p w14:paraId="2CBCBF31" w14:textId="77777777" w:rsidR="001162C2" w:rsidRPr="00E2070E" w:rsidRDefault="00911166">
      <w:pPr>
        <w:spacing w:after="51" w:line="259" w:lineRule="auto"/>
        <w:ind w:left="0" w:firstLine="0"/>
        <w:jc w:val="left"/>
        <w:rPr>
          <w:rFonts w:ascii="Neo Sans Pro" w:hAnsi="Neo Sans Pro"/>
          <w:sz w:val="24"/>
          <w:szCs w:val="24"/>
        </w:rPr>
      </w:pPr>
      <w:r w:rsidRPr="00E2070E">
        <w:rPr>
          <w:rFonts w:ascii="Neo Sans Pro" w:eastAsia="Calibri" w:hAnsi="Neo Sans Pro" w:cs="Calibri"/>
          <w:sz w:val="24"/>
          <w:szCs w:val="24"/>
        </w:rPr>
        <w:t xml:space="preserve"> </w:t>
      </w:r>
    </w:p>
    <w:p w14:paraId="5FFF73AB" w14:textId="60F13564" w:rsidR="001162C2" w:rsidRPr="00E2070E" w:rsidRDefault="00911166" w:rsidP="00607FF9">
      <w:pPr>
        <w:numPr>
          <w:ilvl w:val="0"/>
          <w:numId w:val="1"/>
        </w:numPr>
        <w:ind w:right="116" w:hanging="283"/>
        <w:rPr>
          <w:rFonts w:ascii="Neo Sans Pro" w:hAnsi="Neo Sans Pro"/>
          <w:szCs w:val="20"/>
        </w:rPr>
      </w:pPr>
      <w:r w:rsidRPr="00E2070E">
        <w:rPr>
          <w:rFonts w:ascii="Neo Sans Pro" w:hAnsi="Neo Sans Pro"/>
          <w:szCs w:val="20"/>
        </w:rPr>
        <w:lastRenderedPageBreak/>
        <w:t xml:space="preserve">Należy podać nr umowy na podstawie której wykonywana jest usługa </w:t>
      </w:r>
      <w:r w:rsidR="00CD1348">
        <w:rPr>
          <w:rFonts w:ascii="Neo Sans Pro" w:hAnsi="Neo Sans Pro"/>
          <w:szCs w:val="20"/>
        </w:rPr>
        <w:t>przetwarzania</w:t>
      </w:r>
      <w:r w:rsidRPr="00E2070E">
        <w:rPr>
          <w:rFonts w:ascii="Neo Sans Pro" w:hAnsi="Neo Sans Pro"/>
          <w:szCs w:val="20"/>
        </w:rPr>
        <w:t xml:space="preserve"> </w:t>
      </w:r>
    </w:p>
    <w:p w14:paraId="66056227" w14:textId="5D434227" w:rsidR="001162C2" w:rsidRPr="00E2070E" w:rsidRDefault="00911166" w:rsidP="00607FF9">
      <w:pPr>
        <w:numPr>
          <w:ilvl w:val="0"/>
          <w:numId w:val="1"/>
        </w:numPr>
        <w:ind w:right="116" w:hanging="283"/>
        <w:rPr>
          <w:rFonts w:ascii="Neo Sans Pro" w:hAnsi="Neo Sans Pro"/>
          <w:szCs w:val="20"/>
        </w:rPr>
      </w:pPr>
      <w:r w:rsidRPr="00E2070E">
        <w:rPr>
          <w:rFonts w:ascii="Neo Sans Pro" w:hAnsi="Neo Sans Pro"/>
          <w:szCs w:val="20"/>
        </w:rPr>
        <w:t xml:space="preserve">Należy podać nazwę i adres instalacji w której przeprowadzony został proces </w:t>
      </w:r>
      <w:r w:rsidR="00CD1348" w:rsidRPr="00CD1348">
        <w:rPr>
          <w:rFonts w:ascii="Neo Sans Pro" w:hAnsi="Neo Sans Pro"/>
          <w:szCs w:val="20"/>
        </w:rPr>
        <w:t>przetwarzania</w:t>
      </w:r>
      <w:r w:rsidRPr="00E2070E">
        <w:rPr>
          <w:rFonts w:ascii="Neo Sans Pro" w:hAnsi="Neo Sans Pro"/>
          <w:szCs w:val="20"/>
        </w:rPr>
        <w:t xml:space="preserve"> </w:t>
      </w:r>
    </w:p>
    <w:p w14:paraId="779355BF" w14:textId="1AE95406" w:rsidR="001162C2" w:rsidRPr="00E2070E" w:rsidRDefault="00911166" w:rsidP="00607FF9">
      <w:pPr>
        <w:numPr>
          <w:ilvl w:val="0"/>
          <w:numId w:val="1"/>
        </w:numPr>
        <w:spacing w:after="3"/>
        <w:ind w:right="116" w:hanging="283"/>
        <w:rPr>
          <w:rFonts w:ascii="Neo Sans Pro" w:hAnsi="Neo Sans Pro"/>
          <w:szCs w:val="20"/>
        </w:rPr>
      </w:pPr>
      <w:r w:rsidRPr="00E2070E">
        <w:rPr>
          <w:rFonts w:ascii="Neo Sans Pro" w:hAnsi="Neo Sans Pro"/>
          <w:szCs w:val="20"/>
        </w:rPr>
        <w:t>Należy zaznaczyć właściwy proces jakiemu zostały poddane odpady oraz podać jego symbol, zgodnie z określeniem oznaczenia tego procesu w ustawie z dnia 14.12.2012</w:t>
      </w:r>
      <w:r w:rsidR="00607FF9">
        <w:rPr>
          <w:rFonts w:ascii="Neo Sans Pro" w:hAnsi="Neo Sans Pro"/>
          <w:szCs w:val="20"/>
        </w:rPr>
        <w:t xml:space="preserve"> </w:t>
      </w:r>
      <w:r w:rsidRPr="00E2070E">
        <w:rPr>
          <w:rFonts w:ascii="Neo Sans Pro" w:hAnsi="Neo Sans Pro"/>
          <w:szCs w:val="20"/>
        </w:rPr>
        <w:t>r. o odpadach (</w:t>
      </w:r>
      <w:r w:rsidR="00607FF9">
        <w:rPr>
          <w:rFonts w:ascii="Neo Sans Pro" w:hAnsi="Neo Sans Pro"/>
          <w:szCs w:val="20"/>
        </w:rPr>
        <w:t xml:space="preserve">t.j. </w:t>
      </w:r>
      <w:r w:rsidRPr="00E2070E">
        <w:rPr>
          <w:rFonts w:ascii="Neo Sans Pro" w:hAnsi="Neo Sans Pro"/>
          <w:szCs w:val="20"/>
        </w:rPr>
        <w:t>Dz.U.</w:t>
      </w:r>
      <w:r w:rsidR="00607FF9">
        <w:rPr>
          <w:rFonts w:ascii="Neo Sans Pro" w:hAnsi="Neo Sans Pro"/>
          <w:szCs w:val="20"/>
        </w:rPr>
        <w:t xml:space="preserve"> z </w:t>
      </w:r>
      <w:r w:rsidRPr="00E2070E">
        <w:rPr>
          <w:rFonts w:ascii="Neo Sans Pro" w:hAnsi="Neo Sans Pro"/>
          <w:szCs w:val="20"/>
        </w:rPr>
        <w:t>2023</w:t>
      </w:r>
      <w:r w:rsidR="00607FF9">
        <w:rPr>
          <w:rFonts w:ascii="Neo Sans Pro" w:hAnsi="Neo Sans Pro"/>
          <w:szCs w:val="20"/>
        </w:rPr>
        <w:t xml:space="preserve"> r. poz. </w:t>
      </w:r>
      <w:r w:rsidRPr="00E2070E">
        <w:rPr>
          <w:rFonts w:ascii="Neo Sans Pro" w:hAnsi="Neo Sans Pro"/>
          <w:szCs w:val="20"/>
        </w:rPr>
        <w:t xml:space="preserve">1587  z późn. zm.) lub w ewentualnymi akcie prawnym zastępującym ustawę lub ją zmieniającym. </w:t>
      </w:r>
    </w:p>
    <w:p w14:paraId="616B07CE" w14:textId="7FB637CF" w:rsidR="00607FF9" w:rsidRDefault="00911166" w:rsidP="00607FF9">
      <w:pPr>
        <w:numPr>
          <w:ilvl w:val="0"/>
          <w:numId w:val="1"/>
        </w:numPr>
        <w:ind w:right="116" w:hanging="283"/>
        <w:rPr>
          <w:rFonts w:ascii="Neo Sans Pro" w:hAnsi="Neo Sans Pro"/>
          <w:szCs w:val="20"/>
        </w:rPr>
      </w:pPr>
      <w:r w:rsidRPr="00E2070E">
        <w:rPr>
          <w:rFonts w:ascii="Neo Sans Pro" w:hAnsi="Neo Sans Pro"/>
          <w:szCs w:val="20"/>
        </w:rPr>
        <w:t xml:space="preserve">Należy podać kod odpadów dla których przeprowadzono proces </w:t>
      </w:r>
      <w:r w:rsidR="00CD1348">
        <w:rPr>
          <w:rFonts w:ascii="Neo Sans Pro" w:hAnsi="Neo Sans Pro"/>
          <w:szCs w:val="20"/>
        </w:rPr>
        <w:t>przetwarzania</w:t>
      </w:r>
      <w:r w:rsidRPr="00E2070E">
        <w:rPr>
          <w:rFonts w:ascii="Neo Sans Pro" w:hAnsi="Neo Sans Pro"/>
          <w:szCs w:val="20"/>
        </w:rPr>
        <w:t xml:space="preserve">, zgodnie </w:t>
      </w:r>
      <w:r w:rsidRPr="00E2070E">
        <w:rPr>
          <w:rFonts w:ascii="Neo Sans Pro" w:hAnsi="Neo Sans Pro"/>
          <w:szCs w:val="20"/>
        </w:rPr>
        <w:t xml:space="preserve">z oznaczeniem </w:t>
      </w:r>
      <w:r w:rsidRPr="00E2070E">
        <w:rPr>
          <w:rFonts w:ascii="Neo Sans Pro" w:hAnsi="Neo Sans Pro"/>
          <w:szCs w:val="20"/>
        </w:rPr>
        <w:t>w katalogu odpadów s</w:t>
      </w:r>
      <w:r w:rsidRPr="00E2070E">
        <w:rPr>
          <w:rFonts w:ascii="Neo Sans Pro" w:hAnsi="Neo Sans Pro"/>
          <w:szCs w:val="20"/>
        </w:rPr>
        <w:t>tanowiącym załącznik do Rozporządzenia Ministra Środowiska z</w:t>
      </w:r>
      <w:r w:rsidR="00CD1348">
        <w:rPr>
          <w:rFonts w:ascii="Neo Sans Pro" w:hAnsi="Neo Sans Pro"/>
          <w:szCs w:val="20"/>
        </w:rPr>
        <w:t> </w:t>
      </w:r>
      <w:r w:rsidRPr="00E2070E">
        <w:rPr>
          <w:rFonts w:ascii="Neo Sans Pro" w:hAnsi="Neo Sans Pro"/>
          <w:szCs w:val="20"/>
        </w:rPr>
        <w:t>dnia</w:t>
      </w:r>
      <w:r w:rsidR="00CD1348">
        <w:rPr>
          <w:rFonts w:ascii="Neo Sans Pro" w:hAnsi="Neo Sans Pro"/>
          <w:szCs w:val="20"/>
        </w:rPr>
        <w:t> </w:t>
      </w:r>
      <w:r w:rsidRPr="00E2070E">
        <w:rPr>
          <w:rFonts w:ascii="Neo Sans Pro" w:hAnsi="Neo Sans Pro"/>
          <w:szCs w:val="20"/>
        </w:rPr>
        <w:t>02.01.2020</w:t>
      </w:r>
      <w:r w:rsidR="00607FF9">
        <w:rPr>
          <w:rFonts w:ascii="Neo Sans Pro" w:hAnsi="Neo Sans Pro"/>
          <w:szCs w:val="20"/>
        </w:rPr>
        <w:t xml:space="preserve"> </w:t>
      </w:r>
      <w:r w:rsidRPr="00E2070E">
        <w:rPr>
          <w:rFonts w:ascii="Neo Sans Pro" w:hAnsi="Neo Sans Pro"/>
          <w:szCs w:val="20"/>
        </w:rPr>
        <w:t xml:space="preserve">r.  w sprawie katalogu odpadów (Dz.U.2020 poz. 10) lub z ewentualnym aktem prawnym zastępującym rozporządzenie lub je zmieniającym. </w:t>
      </w:r>
    </w:p>
    <w:p w14:paraId="6A4D6995" w14:textId="2AC0E272" w:rsidR="001162C2" w:rsidRPr="00CD1348" w:rsidRDefault="00911166" w:rsidP="00607FF9">
      <w:pPr>
        <w:ind w:left="283" w:right="116" w:firstLine="0"/>
        <w:rPr>
          <w:rFonts w:ascii="Neo Sans Pro" w:hAnsi="Neo Sans Pro"/>
          <w:color w:val="auto"/>
          <w:szCs w:val="20"/>
        </w:rPr>
      </w:pPr>
      <w:r w:rsidRPr="00CD1348">
        <w:rPr>
          <w:rFonts w:ascii="Neo Sans Pro" w:hAnsi="Neo Sans Pro"/>
          <w:color w:val="auto"/>
          <w:szCs w:val="20"/>
        </w:rPr>
        <w:t xml:space="preserve">Nr partii odpadów zgodnie z pkt. </w:t>
      </w:r>
      <w:r w:rsidR="00CD1348" w:rsidRPr="00CD1348">
        <w:rPr>
          <w:rFonts w:ascii="Neo Sans Pro" w:hAnsi="Neo Sans Pro"/>
          <w:color w:val="auto"/>
          <w:szCs w:val="20"/>
        </w:rPr>
        <w:t>5.2.2 g)</w:t>
      </w:r>
      <w:r w:rsidRPr="00CD1348">
        <w:rPr>
          <w:rFonts w:ascii="Neo Sans Pro" w:hAnsi="Neo Sans Pro"/>
          <w:color w:val="auto"/>
          <w:szCs w:val="20"/>
        </w:rPr>
        <w:t xml:space="preserve"> OPZ. </w:t>
      </w:r>
    </w:p>
    <w:p w14:paraId="36D87A3B" w14:textId="662F333B" w:rsidR="001162C2" w:rsidRPr="00E2070E" w:rsidRDefault="00911166" w:rsidP="00607FF9">
      <w:pPr>
        <w:numPr>
          <w:ilvl w:val="0"/>
          <w:numId w:val="1"/>
        </w:numPr>
        <w:spacing w:after="10"/>
        <w:ind w:right="116" w:hanging="283"/>
        <w:rPr>
          <w:rFonts w:ascii="Neo Sans Pro" w:hAnsi="Neo Sans Pro"/>
          <w:szCs w:val="20"/>
        </w:rPr>
      </w:pPr>
      <w:r w:rsidRPr="00E2070E">
        <w:rPr>
          <w:rFonts w:ascii="Neo Sans Pro" w:hAnsi="Neo Sans Pro"/>
          <w:szCs w:val="20"/>
        </w:rPr>
        <w:t xml:space="preserve">Należy podać rzeczywistą masę [wagę] odpadów, dla których przeprowadzono </w:t>
      </w:r>
      <w:r w:rsidRPr="00E2070E">
        <w:rPr>
          <w:rFonts w:ascii="Neo Sans Pro" w:hAnsi="Neo Sans Pro"/>
          <w:szCs w:val="20"/>
          <w:u w:val="single" w:color="000000"/>
        </w:rPr>
        <w:t>(tj. rozpoczęto</w:t>
      </w:r>
      <w:r w:rsidR="007938C5">
        <w:rPr>
          <w:rFonts w:ascii="Neo Sans Pro" w:hAnsi="Neo Sans Pro"/>
          <w:szCs w:val="20"/>
          <w:u w:val="single" w:color="000000"/>
        </w:rPr>
        <w:t xml:space="preserve"> </w:t>
      </w:r>
      <w:r w:rsidRPr="00E2070E">
        <w:rPr>
          <w:rFonts w:ascii="Neo Sans Pro" w:hAnsi="Neo Sans Pro"/>
          <w:szCs w:val="20"/>
          <w:u w:val="single" w:color="000000"/>
        </w:rPr>
        <w:t>i</w:t>
      </w:r>
      <w:r w:rsidR="007938C5">
        <w:rPr>
          <w:rFonts w:ascii="Neo Sans Pro" w:hAnsi="Neo Sans Pro"/>
          <w:szCs w:val="20"/>
          <w:u w:val="single" w:color="000000"/>
        </w:rPr>
        <w:t> </w:t>
      </w:r>
      <w:r w:rsidRPr="00E2070E">
        <w:rPr>
          <w:rFonts w:ascii="Neo Sans Pro" w:hAnsi="Neo Sans Pro"/>
          <w:szCs w:val="20"/>
          <w:u w:val="single" w:color="000000"/>
        </w:rPr>
        <w:t>zakończono)</w:t>
      </w:r>
      <w:r w:rsidRPr="00E2070E">
        <w:rPr>
          <w:rFonts w:ascii="Neo Sans Pro" w:hAnsi="Neo Sans Pro"/>
          <w:szCs w:val="20"/>
        </w:rPr>
        <w:t xml:space="preserve"> proces odzysku lub</w:t>
      </w:r>
      <w:r w:rsidRPr="00E2070E">
        <w:rPr>
          <w:rFonts w:ascii="Neo Sans Pro" w:hAnsi="Neo Sans Pro"/>
          <w:i w:val="0"/>
          <w:szCs w:val="20"/>
        </w:rPr>
        <w:t xml:space="preserve"> </w:t>
      </w:r>
      <w:r w:rsidRPr="00E2070E">
        <w:rPr>
          <w:rFonts w:ascii="Neo Sans Pro" w:hAnsi="Neo Sans Pro"/>
          <w:szCs w:val="20"/>
        </w:rPr>
        <w:t xml:space="preserve">ostatecznego unieszkodliwienia. </w:t>
      </w:r>
    </w:p>
    <w:p w14:paraId="29D60200" w14:textId="77777777" w:rsidR="001162C2" w:rsidRPr="00E2070E" w:rsidRDefault="00911166" w:rsidP="00607FF9">
      <w:pPr>
        <w:numPr>
          <w:ilvl w:val="0"/>
          <w:numId w:val="1"/>
        </w:numPr>
        <w:ind w:right="116" w:hanging="283"/>
        <w:rPr>
          <w:rFonts w:ascii="Neo Sans Pro" w:hAnsi="Neo Sans Pro"/>
          <w:szCs w:val="20"/>
        </w:rPr>
      </w:pPr>
      <w:r w:rsidRPr="00E2070E">
        <w:rPr>
          <w:rFonts w:ascii="Neo Sans Pro" w:hAnsi="Neo Sans Pro"/>
          <w:szCs w:val="20"/>
        </w:rPr>
        <w:t xml:space="preserve">Należy podać miesiąc, w którym proces został przeprowadzony. </w:t>
      </w:r>
    </w:p>
    <w:sectPr w:rsidR="001162C2" w:rsidRPr="00E2070E">
      <w:pgSz w:w="11906" w:h="16838"/>
      <w:pgMar w:top="1440" w:right="128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6EB"/>
    <w:multiLevelType w:val="hybridMultilevel"/>
    <w:tmpl w:val="3C3AF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191D"/>
    <w:multiLevelType w:val="hybridMultilevel"/>
    <w:tmpl w:val="3C3A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4E69"/>
    <w:multiLevelType w:val="hybridMultilevel"/>
    <w:tmpl w:val="B8CC1CFA"/>
    <w:lvl w:ilvl="0" w:tplc="1C56718A">
      <w:start w:val="1"/>
      <w:numFmt w:val="decimal"/>
      <w:lvlText w:val="(%1)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280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2D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088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87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E3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07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2B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A2E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4369822">
    <w:abstractNumId w:val="2"/>
  </w:num>
  <w:num w:numId="2" w16cid:durableId="844368419">
    <w:abstractNumId w:val="1"/>
  </w:num>
  <w:num w:numId="3" w16cid:durableId="75012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C2"/>
    <w:rsid w:val="000C4155"/>
    <w:rsid w:val="001162C2"/>
    <w:rsid w:val="00176AB9"/>
    <w:rsid w:val="002F21B6"/>
    <w:rsid w:val="00607FF9"/>
    <w:rsid w:val="007938C5"/>
    <w:rsid w:val="00911166"/>
    <w:rsid w:val="00CD1348"/>
    <w:rsid w:val="00E2070E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C4B2"/>
  <w15:docId w15:val="{1383F226-E5FD-406E-834B-0279FEE6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5" w:line="262" w:lineRule="auto"/>
      <w:ind w:left="293" w:hanging="293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2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plewandowski</dc:creator>
  <cp:keywords/>
  <cp:lastModifiedBy>ILONA SZELĄG-CHRABĄSZCZ</cp:lastModifiedBy>
  <cp:revision>5</cp:revision>
  <cp:lastPrinted>2023-10-24T12:11:00Z</cp:lastPrinted>
  <dcterms:created xsi:type="dcterms:W3CDTF">2023-10-24T12:10:00Z</dcterms:created>
  <dcterms:modified xsi:type="dcterms:W3CDTF">2023-10-24T12:12:00Z</dcterms:modified>
</cp:coreProperties>
</file>